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3B32A" w14:textId="77777777" w:rsidR="0005714E" w:rsidRPr="0005714E" w:rsidRDefault="0005714E" w:rsidP="0005714E">
      <w:pPr>
        <w:widowControl w:val="0"/>
        <w:autoSpaceDE w:val="0"/>
        <w:autoSpaceDN w:val="0"/>
        <w:ind w:left="101"/>
        <w:rPr>
          <w:rFonts w:ascii="Times New Roman" w:eastAsia="Arial MT" w:hAnsi="Arial MT" w:cs="Arial MT"/>
          <w:sz w:val="20"/>
          <w:szCs w:val="20"/>
          <w:lang w:eastAsia="en-US"/>
        </w:rPr>
      </w:pPr>
      <w:r w:rsidRPr="0005714E">
        <w:rPr>
          <w:rFonts w:ascii="Times New Roman" w:eastAsia="Arial MT" w:hAnsi="Arial MT" w:cs="Arial MT"/>
          <w:noProof/>
          <w:sz w:val="20"/>
          <w:szCs w:val="20"/>
          <w:lang w:eastAsia="en-US"/>
        </w:rPr>
        <w:drawing>
          <wp:inline distT="0" distB="0" distL="0" distR="0" wp14:anchorId="0FC8540B" wp14:editId="134CE4AB">
            <wp:extent cx="6999863" cy="20596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9863" cy="205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D3816" w14:textId="77777777" w:rsidR="0005714E" w:rsidRPr="0005714E" w:rsidRDefault="0005714E" w:rsidP="0005714E">
      <w:pPr>
        <w:widowControl w:val="0"/>
        <w:autoSpaceDE w:val="0"/>
        <w:autoSpaceDN w:val="0"/>
        <w:spacing w:before="5"/>
        <w:rPr>
          <w:rFonts w:ascii="Times New Roman" w:eastAsia="Arial MT" w:hAnsi="Arial MT" w:cs="Arial MT"/>
          <w:sz w:val="21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ED3038" wp14:editId="27280030">
                <wp:simplePos x="0" y="0"/>
                <wp:positionH relativeFrom="page">
                  <wp:posOffset>284480</wp:posOffset>
                </wp:positionH>
                <wp:positionV relativeFrom="paragraph">
                  <wp:posOffset>184150</wp:posOffset>
                </wp:positionV>
                <wp:extent cx="6805930" cy="641985"/>
                <wp:effectExtent l="0" t="0" r="13970" b="1841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6419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D7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B3D55" w14:textId="77777777" w:rsidR="0061762F" w:rsidRDefault="0061762F" w:rsidP="0061762F">
                            <w:pPr>
                              <w:spacing w:before="18" w:line="321" w:lineRule="exact"/>
                              <w:ind w:left="1267" w:right="1254"/>
                              <w:jc w:val="center"/>
                              <w:rPr>
                                <w:rFonts w:ascii="Arial"/>
                                <w:b/>
                                <w:color w:val="2D74B5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8"/>
                              </w:rPr>
                              <w:t xml:space="preserve">PROGRAMME DE FORMATION </w:t>
                            </w:r>
                          </w:p>
                          <w:p w14:paraId="55B31D2B" w14:textId="39F00F2D" w:rsidR="0005714E" w:rsidRDefault="00CF7875" w:rsidP="0061762F">
                            <w:pPr>
                              <w:spacing w:before="18" w:line="321" w:lineRule="exact"/>
                              <w:ind w:left="1267" w:right="1254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>Intitulé de la formation :</w:t>
                            </w:r>
                            <w:r w:rsidR="00722292"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 xml:space="preserve"> </w:t>
                            </w:r>
                            <w:r w:rsidR="00722292" w:rsidRPr="00722292"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 xml:space="preserve">Formation PERMIS </w:t>
                            </w:r>
                            <w:r w:rsidR="00337C1A"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>C</w:t>
                            </w:r>
                            <w:r w:rsidR="006E2948">
                              <w:rPr>
                                <w:rFonts w:ascii="Arial" w:hAnsi="Arial"/>
                                <w:b/>
                                <w:color w:val="2D74B5"/>
                                <w:sz w:val="28"/>
                              </w:rPr>
                              <w:t xml:space="preserve"> 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ED303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.4pt;margin-top:14.5pt;width:535.9pt;height:50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" filled="f" strokecolor="#2d74b5" strokeweight=".48pt">
                <v:path arrowok="t"/>
                <v:textbox inset="0,0,0,0">
                  <w:txbxContent>
                    <w:p w14:paraId="248B3D55" w14:textId="77777777" w:rsidR="0061762F" w:rsidRDefault="0061762F" w:rsidP="0061762F">
                      <w:pPr>
                        <w:spacing w:before="18" w:line="321" w:lineRule="exact"/>
                        <w:ind w:left="1267" w:right="1254"/>
                        <w:jc w:val="center"/>
                        <w:rPr>
                          <w:rFonts w:ascii="Arial"/>
                          <w:b/>
                          <w:color w:val="2D74B5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8"/>
                        </w:rPr>
                        <w:t xml:space="preserve">PROGRAMME DE FORMATION </w:t>
                      </w:r>
                    </w:p>
                    <w:p w14:paraId="55B31D2B" w14:textId="39F00F2D" w:rsidR="0005714E" w:rsidRDefault="00CF7875" w:rsidP="0061762F">
                      <w:pPr>
                        <w:spacing w:before="18" w:line="321" w:lineRule="exact"/>
                        <w:ind w:left="1267" w:right="1254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>Intitulé de la formation :</w:t>
                      </w:r>
                      <w:r w:rsidR="00722292"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 xml:space="preserve"> </w:t>
                      </w:r>
                      <w:r w:rsidR="00722292" w:rsidRPr="00722292"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 xml:space="preserve">Formation PERMIS </w:t>
                      </w:r>
                      <w:r w:rsidR="00337C1A"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>C</w:t>
                      </w:r>
                      <w:r w:rsidR="006E2948">
                        <w:rPr>
                          <w:rFonts w:ascii="Arial" w:hAnsi="Arial"/>
                          <w:b/>
                          <w:color w:val="2D74B5"/>
                          <w:sz w:val="28"/>
                        </w:rPr>
                        <w:t xml:space="preserve"> C1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D7810" w14:textId="77777777" w:rsidR="0005714E" w:rsidRPr="0005714E" w:rsidRDefault="0005714E" w:rsidP="0005714E">
      <w:pPr>
        <w:widowControl w:val="0"/>
        <w:autoSpaceDE w:val="0"/>
        <w:autoSpaceDN w:val="0"/>
        <w:spacing w:before="7"/>
        <w:rPr>
          <w:rFonts w:ascii="Times New Roman" w:eastAsia="Arial MT" w:hAnsi="Arial MT" w:cs="Arial MT"/>
          <w:sz w:val="8"/>
          <w:szCs w:val="20"/>
          <w:lang w:eastAsia="en-US"/>
        </w:rPr>
      </w:pPr>
    </w:p>
    <w:p w14:paraId="2147F52F" w14:textId="6AB0C322" w:rsidR="0005714E" w:rsidRPr="00354919" w:rsidRDefault="00F45316" w:rsidP="0005714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color w:val="2F5496" w:themeColor="accent1" w:themeShade="BF"/>
          <w:sz w:val="19"/>
          <w:szCs w:val="20"/>
          <w:lang w:eastAsia="en-US"/>
        </w:rPr>
      </w:pPr>
      <w:r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Statut</w:t>
      </w:r>
      <w:r w:rsidR="00B01726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 xml:space="preserve"> : SARL </w:t>
      </w:r>
      <w:r w:rsidR="00806FDA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 xml:space="preserve">SIREN </w:t>
      </w:r>
      <w:r w:rsidR="00B01726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 xml:space="preserve"> : </w:t>
      </w:r>
      <w:r w:rsidR="00894923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8112907900013 NDA : 119307840</w:t>
      </w:r>
      <w:r w:rsidR="00915AFF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93 Agréments : E1709300200-E</w:t>
      </w:r>
      <w:r w:rsidR="00FA16C8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1809500140-E22093000</w:t>
      </w:r>
      <w:r w:rsidR="00C9635F" w:rsidRPr="00354919">
        <w:rPr>
          <w:rFonts w:ascii="Arial" w:eastAsia="Arial" w:hAnsi="Arial" w:cs="Arial"/>
          <w:b/>
          <w:bCs/>
          <w:color w:val="2F5496" w:themeColor="accent1" w:themeShade="BF"/>
          <w:sz w:val="20"/>
          <w:szCs w:val="20"/>
          <w:lang w:eastAsia="en-US"/>
        </w:rPr>
        <w:t>30</w:t>
      </w:r>
    </w:p>
    <w:p w14:paraId="6095BF8C" w14:textId="77095264" w:rsidR="0005714E" w:rsidRPr="0005714E" w:rsidRDefault="0005714E" w:rsidP="0005714E">
      <w:pPr>
        <w:widowControl w:val="0"/>
        <w:autoSpaceDE w:val="0"/>
        <w:autoSpaceDN w:val="0"/>
        <w:ind w:left="226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" w:eastAsia="Arial MT" w:hAnsi="Arial MT" w:cs="Arial MT"/>
          <w:b/>
          <w:color w:val="2D74B5"/>
          <w:sz w:val="20"/>
          <w:u w:val="single" w:color="2D74B5"/>
          <w:lang w:eastAsia="en-US"/>
        </w:rPr>
        <w:t>Lieu</w:t>
      </w:r>
      <w:r w:rsidRPr="0005714E">
        <w:rPr>
          <w:rFonts w:ascii="Arial" w:eastAsia="Arial MT" w:hAnsi="Arial MT" w:cs="Arial MT"/>
          <w:b/>
          <w:color w:val="2D74B5"/>
          <w:spacing w:val="-2"/>
          <w:sz w:val="20"/>
          <w:u w:val="single" w:color="2D74B5"/>
          <w:lang w:eastAsia="en-US"/>
        </w:rPr>
        <w:t xml:space="preserve"> </w:t>
      </w:r>
      <w:r w:rsidRPr="0005714E">
        <w:rPr>
          <w:rFonts w:ascii="Arial" w:eastAsia="Arial MT" w:hAnsi="Arial MT" w:cs="Arial MT"/>
          <w:b/>
          <w:color w:val="2D74B5"/>
          <w:sz w:val="20"/>
          <w:u w:val="single" w:color="2D74B5"/>
          <w:lang w:eastAsia="en-US"/>
        </w:rPr>
        <w:t>de Formation</w:t>
      </w:r>
      <w:r w:rsidRPr="0005714E">
        <w:rPr>
          <w:rFonts w:ascii="Arial" w:eastAsia="Arial MT" w:hAnsi="Arial MT" w:cs="Arial MT"/>
          <w:b/>
          <w:color w:val="2D74B5"/>
          <w:sz w:val="20"/>
          <w:lang w:eastAsia="en-US"/>
        </w:rPr>
        <w:t xml:space="preserve"> :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CF</w:t>
      </w:r>
      <w:r w:rsidRPr="0005714E">
        <w:rPr>
          <w:rFonts w:ascii="Arial MT" w:eastAsia="Arial MT" w:hAnsi="Arial MT" w:cs="Arial MT"/>
          <w:color w:val="2D74B5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LIVRY CONDUITE,</w:t>
      </w:r>
      <w:r w:rsidRPr="0005714E">
        <w:rPr>
          <w:rFonts w:ascii="Arial MT" w:eastAsia="Arial MT" w:hAnsi="Arial MT" w:cs="Arial MT"/>
          <w:color w:val="2D74B5"/>
          <w:spacing w:val="-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5 avenue Jean</w:t>
      </w:r>
      <w:r w:rsidRPr="0005714E">
        <w:rPr>
          <w:rFonts w:ascii="Arial MT" w:eastAsia="Arial MT" w:hAnsi="Arial MT" w:cs="Arial MT"/>
          <w:color w:val="2D74B5"/>
          <w:spacing w:val="-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color w:val="2D74B5"/>
          <w:sz w:val="20"/>
          <w:lang w:eastAsia="en-US"/>
        </w:rPr>
        <w:t>Jacques Rousseau 93190 Livry-conduite</w:t>
      </w:r>
    </w:p>
    <w:p w14:paraId="6BE255E4" w14:textId="23695F95" w:rsidR="0005714E" w:rsidRPr="0005714E" w:rsidRDefault="0005714E" w:rsidP="0005714E">
      <w:pPr>
        <w:widowControl w:val="0"/>
        <w:autoSpaceDE w:val="0"/>
        <w:autoSpaceDN w:val="0"/>
        <w:spacing w:before="4"/>
        <w:rPr>
          <w:rFonts w:ascii="Arial MT" w:eastAsia="Arial MT" w:hAnsi="Arial MT" w:cs="Arial MT"/>
          <w:sz w:val="21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0D2A6E" wp14:editId="0F2190E9">
                <wp:simplePos x="0" y="0"/>
                <wp:positionH relativeFrom="page">
                  <wp:posOffset>288290</wp:posOffset>
                </wp:positionH>
                <wp:positionV relativeFrom="paragraph">
                  <wp:posOffset>184150</wp:posOffset>
                </wp:positionV>
                <wp:extent cx="6805930" cy="205740"/>
                <wp:effectExtent l="0" t="0" r="13970" b="1016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0DF05C" w14:textId="77777777" w:rsidR="0005714E" w:rsidRDefault="0005714E">
                            <w:pPr>
                              <w:spacing w:before="18"/>
                              <w:ind w:left="1267" w:right="126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ACCESSIBILITE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AUX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PERSONNES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SITUATION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D’HANDICAP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(PSH)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913E4" id="Text Box 12" o:spid="_x0000_s1027" type="#_x0000_t202" style="position:absolute;margin-left:22.7pt;margin-top:14.5pt;width:535.9pt;height:16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" filled="f" strokeweight=".48pt">
                <v:path arrowok="t"/>
                <v:textbox inset="0,0,0,0">
                  <w:txbxContent>
                    <w:p w:rsidR="0005714E" w:rsidRDefault="0005714E">
                      <w:pPr>
                        <w:spacing w:before="18"/>
                        <w:ind w:left="1267" w:right="126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ACCESSIBILITE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AUX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PERSONNES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SITUATION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D’HANDICAP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(PSH) 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60B94" w14:textId="4D289D45" w:rsidR="0005714E" w:rsidRPr="0005714E" w:rsidRDefault="0005714E" w:rsidP="0005714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sz w:val="6"/>
          <w:szCs w:val="20"/>
          <w:lang w:eastAsia="en-US"/>
        </w:rPr>
      </w:pPr>
    </w:p>
    <w:p w14:paraId="33F7216E" w14:textId="1F021E59" w:rsidR="0005714E" w:rsidRPr="0005714E" w:rsidRDefault="0005714E" w:rsidP="0005714E">
      <w:pPr>
        <w:widowControl w:val="0"/>
        <w:autoSpaceDE w:val="0"/>
        <w:autoSpaceDN w:val="0"/>
        <w:spacing w:before="93" w:line="242" w:lineRule="auto"/>
        <w:ind w:left="2039" w:right="2272" w:hanging="71"/>
        <w:jc w:val="center"/>
        <w:rPr>
          <w:rFonts w:ascii="Arial MT" w:eastAsia="Arial MT" w:hAnsi="Arial MT" w:cs="Arial MT"/>
          <w:sz w:val="24"/>
          <w:lang w:eastAsia="en-US"/>
        </w:rPr>
      </w:pPr>
      <w:r w:rsidRPr="0005714E">
        <w:rPr>
          <w:rFonts w:ascii="Arial MT" w:eastAsia="Arial MT" w:hAnsi="Arial MT" w:cs="Arial MT"/>
          <w:sz w:val="24"/>
          <w:lang w:eastAsia="en-US"/>
        </w:rPr>
        <w:t>Les PSH peuvent avoir des besoins spécifiques à la formation.</w:t>
      </w:r>
      <w:r w:rsidRPr="0005714E">
        <w:rPr>
          <w:rFonts w:ascii="Arial MT" w:eastAsia="Arial MT" w:hAnsi="Arial MT" w:cs="Arial MT"/>
          <w:spacing w:val="1"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 xml:space="preserve">N’hésitez pas à contacter le </w:t>
      </w:r>
      <w:r w:rsidRPr="0005714E">
        <w:rPr>
          <w:rFonts w:ascii="Arial" w:eastAsia="Arial MT" w:hAnsi="Arial" w:cs="Arial MT"/>
          <w:b/>
          <w:sz w:val="24"/>
          <w:u w:val="thick"/>
          <w:lang w:eastAsia="en-US"/>
        </w:rPr>
        <w:t>référent Handicap</w:t>
      </w:r>
      <w:r w:rsidRPr="0005714E">
        <w:rPr>
          <w:rFonts w:ascii="Arial" w:eastAsia="Arial MT" w:hAnsi="Arial" w:cs="Arial MT"/>
          <w:b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>Mr GUEDDOURI</w:t>
      </w:r>
      <w:r w:rsidRPr="0005714E">
        <w:rPr>
          <w:rFonts w:ascii="Arial MT" w:eastAsia="Arial MT" w:hAnsi="Arial MT" w:cs="Arial MT"/>
          <w:spacing w:val="-64"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>Abdessalem</w:t>
      </w:r>
      <w:r w:rsidRPr="0005714E">
        <w:rPr>
          <w:rFonts w:ascii="Arial MT" w:eastAsia="Arial MT" w:hAnsi="Arial MT" w:cs="Arial MT"/>
          <w:spacing w:val="-2"/>
          <w:sz w:val="24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4"/>
          <w:lang w:eastAsia="en-US"/>
        </w:rPr>
        <w:t>sur</w:t>
      </w:r>
      <w:r w:rsidRPr="0005714E">
        <w:rPr>
          <w:rFonts w:ascii="Arial MT" w:eastAsia="Arial MT" w:hAnsi="Arial MT" w:cs="Arial MT"/>
          <w:spacing w:val="-1"/>
          <w:sz w:val="24"/>
          <w:lang w:eastAsia="en-US"/>
        </w:rPr>
        <w:t xml:space="preserve"> </w:t>
      </w:r>
      <w:hyperlink r:id="rId6">
        <w:r w:rsidRPr="0005714E">
          <w:rPr>
            <w:rFonts w:ascii="Arial MT" w:eastAsia="Arial MT" w:hAnsi="Arial MT" w:cs="Arial MT"/>
            <w:color w:val="0000FF"/>
            <w:sz w:val="24"/>
            <w:u w:val="single" w:color="0000FF"/>
            <w:lang w:eastAsia="en-US"/>
          </w:rPr>
          <w:t>cflivryconduite@gmail.com</w:t>
        </w:r>
      </w:hyperlink>
    </w:p>
    <w:p w14:paraId="49B0A5BD" w14:textId="2049751C" w:rsidR="00437DF1" w:rsidRPr="00437DF1" w:rsidRDefault="0005714E" w:rsidP="00437DF1">
      <w:pPr>
        <w:widowControl w:val="0"/>
        <w:autoSpaceDE w:val="0"/>
        <w:autoSpaceDN w:val="0"/>
        <w:spacing w:before="7"/>
        <w:rPr>
          <w:rFonts w:ascii="Arial MT" w:eastAsia="Arial MT" w:hAnsi="Arial MT" w:cs="Arial MT"/>
          <w:sz w:val="17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C0F10C" wp14:editId="25EC07E4">
                <wp:simplePos x="0" y="0"/>
                <wp:positionH relativeFrom="page">
                  <wp:posOffset>288290</wp:posOffset>
                </wp:positionH>
                <wp:positionV relativeFrom="paragraph">
                  <wp:posOffset>156845</wp:posOffset>
                </wp:positionV>
                <wp:extent cx="6805930" cy="206375"/>
                <wp:effectExtent l="0" t="0" r="13970" b="9525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6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2A719C" w14:textId="77777777" w:rsidR="0005714E" w:rsidRDefault="0005714E">
                            <w:pPr>
                              <w:spacing w:before="12"/>
                              <w:ind w:left="1267" w:right="1264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OBJECTIFS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E0698" id="Text Box 11" o:spid="_x0000_s1028" type="#_x0000_t202" style="position:absolute;margin-left:22.7pt;margin-top:12.35pt;width:535.9pt;height:16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" filled="f" strokeweight=".48pt">
                <v:path arrowok="t"/>
                <v:textbox inset="0,0,0,0">
                  <w:txbxContent>
                    <w:p w:rsidR="0005714E" w:rsidRDefault="0005714E">
                      <w:pPr>
                        <w:spacing w:before="12"/>
                        <w:ind w:left="1267" w:right="1264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OBJECTIFS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15AF73" w14:textId="77777777" w:rsidR="006968F0" w:rsidRDefault="006968F0" w:rsidP="0081182C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b/>
          <w:bCs/>
          <w:sz w:val="20"/>
          <w:szCs w:val="20"/>
          <w:lang w:eastAsia="en-US"/>
        </w:rPr>
      </w:pPr>
    </w:p>
    <w:p w14:paraId="6CED5A0C" w14:textId="66B7A3D9" w:rsidR="0081182C" w:rsidRPr="00437DF1" w:rsidRDefault="0081182C" w:rsidP="0081182C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b/>
          <w:bCs/>
          <w:sz w:val="20"/>
          <w:szCs w:val="20"/>
          <w:lang w:eastAsia="en-US"/>
        </w:rPr>
      </w:pPr>
      <w:r w:rsidRPr="00437DF1">
        <w:rPr>
          <w:rFonts w:ascii="Arial MT" w:eastAsia="Arial MT" w:hAnsi="Arial MT" w:cs="Arial MT"/>
          <w:b/>
          <w:bCs/>
          <w:sz w:val="20"/>
          <w:szCs w:val="20"/>
          <w:lang w:eastAsia="en-US"/>
        </w:rPr>
        <w:t>LES OBJECTIFS DE LA FORMATION</w:t>
      </w:r>
    </w:p>
    <w:p w14:paraId="3A298E99" w14:textId="5B81E138" w:rsidR="006F20DE" w:rsidRPr="006F20DE" w:rsidRDefault="006F20DE" w:rsidP="006F20DE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6F20DE">
        <w:rPr>
          <w:rFonts w:ascii="Arial MT" w:eastAsia="Arial MT" w:hAnsi="Arial MT" w:cs="Arial MT"/>
          <w:sz w:val="20"/>
          <w:szCs w:val="20"/>
          <w:lang w:eastAsia="en-US"/>
        </w:rPr>
        <w:t>Acquérir les connaissances techniques, réglementaires, et de sécurité routière permettant de se présenter avec succès à l'examen du permis de conduire de la catégorie C</w:t>
      </w:r>
      <w:r w:rsidR="007D380E">
        <w:rPr>
          <w:rFonts w:ascii="Arial MT" w:eastAsia="Arial MT" w:hAnsi="Arial MT" w:cs="Arial MT"/>
          <w:sz w:val="20"/>
          <w:szCs w:val="20"/>
          <w:lang w:eastAsia="en-US"/>
        </w:rPr>
        <w:t>.</w:t>
      </w:r>
    </w:p>
    <w:p w14:paraId="0130E4A6" w14:textId="05943015" w:rsidR="00CB190C" w:rsidRDefault="006F20DE" w:rsidP="00C3302A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6F20DE">
        <w:rPr>
          <w:rFonts w:ascii="Arial MT" w:eastAsia="Arial MT" w:hAnsi="Arial MT" w:cs="Arial MT"/>
          <w:sz w:val="20"/>
          <w:szCs w:val="20"/>
          <w:lang w:eastAsia="en-US"/>
        </w:rPr>
        <w:t>Maitriser le maniement d’un véhicule de catégorie C</w:t>
      </w:r>
      <w:r w:rsidR="00EA1860">
        <w:rPr>
          <w:rFonts w:ascii="Arial MT" w:eastAsia="Arial MT" w:hAnsi="Arial MT" w:cs="Arial MT"/>
          <w:sz w:val="20"/>
          <w:szCs w:val="20"/>
          <w:lang w:eastAsia="en-US"/>
        </w:rPr>
        <w:t xml:space="preserve"> </w:t>
      </w:r>
      <w:r w:rsidRPr="006F20DE">
        <w:rPr>
          <w:rFonts w:ascii="Arial MT" w:eastAsia="Arial MT" w:hAnsi="Arial MT" w:cs="Arial MT"/>
          <w:sz w:val="20"/>
          <w:szCs w:val="20"/>
          <w:lang w:eastAsia="en-US"/>
        </w:rPr>
        <w:t>et circuler sur tous types de route en assurant sa sécurité et celles des autres usagers en vue du passage des épreuves du permis de conduire.</w:t>
      </w:r>
    </w:p>
    <w:p w14:paraId="4DE59F36" w14:textId="77777777" w:rsidR="006F20DE" w:rsidRDefault="006F20DE" w:rsidP="00C3302A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</w:p>
    <w:p w14:paraId="68DFAD69" w14:textId="7D19C3BD" w:rsidR="009A181F" w:rsidRPr="006F20DE" w:rsidRDefault="00ED5660" w:rsidP="006F20DE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b/>
          <w:bCs/>
          <w:sz w:val="20"/>
          <w:szCs w:val="20"/>
          <w:lang w:eastAsia="en-US"/>
        </w:rPr>
      </w:pPr>
      <w:r w:rsidRPr="00D63D4D">
        <w:rPr>
          <w:rFonts w:ascii="Arial MT" w:eastAsia="Arial MT" w:hAnsi="Arial MT" w:cs="Arial MT"/>
          <w:b/>
          <w:bCs/>
          <w:sz w:val="20"/>
          <w:szCs w:val="20"/>
          <w:lang w:eastAsia="en-US"/>
        </w:rPr>
        <w:t>PROGRAMME DE LA FORMATION</w:t>
      </w:r>
    </w:p>
    <w:p w14:paraId="680C7580" w14:textId="2A7CBD39" w:rsidR="009A181F" w:rsidRPr="009A181F" w:rsidRDefault="00D0592D" w:rsidP="009A181F">
      <w:pPr>
        <w:widowControl w:val="0"/>
        <w:autoSpaceDE w:val="0"/>
        <w:autoSpaceDN w:val="0"/>
        <w:spacing w:before="101" w:line="230" w:lineRule="auto"/>
        <w:ind w:left="226" w:right="545"/>
        <w:rPr>
          <w:rFonts w:ascii="Arial MT" w:eastAsia="Arial MT" w:hAnsi="Arial MT" w:cs="Arial MT"/>
          <w:sz w:val="20"/>
          <w:szCs w:val="20"/>
          <w:lang w:eastAsia="en-US"/>
        </w:rPr>
      </w:pPr>
      <w:r>
        <w:rPr>
          <w:rFonts w:ascii="Arial MT" w:eastAsia="Arial MT" w:hAnsi="Arial MT" w:cs="Arial MT"/>
          <w:sz w:val="20"/>
          <w:szCs w:val="20"/>
          <w:lang w:eastAsia="en-US"/>
        </w:rPr>
        <w:t>1)</w:t>
      </w:r>
      <w:r w:rsidR="009A181F" w:rsidRPr="009A181F">
        <w:rPr>
          <w:rFonts w:ascii="Arial MT" w:eastAsia="Arial MT" w:hAnsi="Arial MT" w:cs="Arial MT"/>
          <w:sz w:val="20"/>
          <w:szCs w:val="20"/>
          <w:lang w:eastAsia="en-US"/>
        </w:rPr>
        <w:t>Une évaluation de départ afin de déterminer le nombre d’heures moyen et le coût de la formation.</w:t>
      </w:r>
    </w:p>
    <w:p w14:paraId="30C59614" w14:textId="0196F5CE" w:rsidR="00D0592D" w:rsidRDefault="009A181F" w:rsidP="00185507">
      <w:pPr>
        <w:widowControl w:val="0"/>
        <w:autoSpaceDE w:val="0"/>
        <w:autoSpaceDN w:val="0"/>
        <w:spacing w:before="101" w:line="230" w:lineRule="auto"/>
        <w:ind w:right="545" w:firstLine="226"/>
        <w:rPr>
          <w:rFonts w:ascii="Arial MT" w:eastAsia="Arial MT" w:hAnsi="Arial MT" w:cs="Arial MT"/>
          <w:sz w:val="20"/>
          <w:szCs w:val="20"/>
          <w:lang w:eastAsia="en-US"/>
        </w:rPr>
      </w:pPr>
      <w:r w:rsidRPr="009A181F">
        <w:rPr>
          <w:rFonts w:ascii="Arial MT" w:eastAsia="Arial MT" w:hAnsi="Arial MT" w:cs="Arial MT"/>
          <w:sz w:val="20"/>
          <w:szCs w:val="20"/>
          <w:lang w:eastAsia="en-US"/>
        </w:rPr>
        <w:t xml:space="preserve">2) Une formation théorique : préparation à l’épreuve théorique générale (ETG) par des cours de code sur les thèmes </w:t>
      </w:r>
      <w:r w:rsidR="00D0592D">
        <w:rPr>
          <w:rFonts w:ascii="Arial MT" w:eastAsia="Arial MT" w:hAnsi="Arial MT" w:cs="Arial MT"/>
          <w:sz w:val="20"/>
          <w:szCs w:val="20"/>
          <w:lang w:eastAsia="en-US"/>
        </w:rPr>
        <w:t xml:space="preserve">   </w:t>
      </w:r>
      <w:r w:rsidR="00337C1A">
        <w:rPr>
          <w:rFonts w:ascii="Arial MT" w:eastAsia="Arial MT" w:hAnsi="Arial MT" w:cs="Arial MT"/>
          <w:sz w:val="20"/>
          <w:szCs w:val="20"/>
          <w:lang w:eastAsia="en-US"/>
        </w:rPr>
        <w:t xml:space="preserve">   </w:t>
      </w:r>
      <w:r w:rsidRPr="009A181F">
        <w:rPr>
          <w:rFonts w:ascii="Arial MT" w:eastAsia="Arial MT" w:hAnsi="Arial MT" w:cs="Arial MT"/>
          <w:sz w:val="20"/>
          <w:szCs w:val="20"/>
          <w:lang w:eastAsia="en-US"/>
        </w:rPr>
        <w:t>de la signalisation, intersections et priorités, règles de circulation, autoroutes et routes à accès réglementé, tunnels routiers et autoroutiers, croisements – dépassements, arrêts-stationnement visibilité-éclairage, conduite pratique, éco-conduite et véhicule, usagers vulnérables/partage de l’espace public, prise de conscience des risques et sanction-formation.</w:t>
      </w:r>
    </w:p>
    <w:p w14:paraId="1E40030B" w14:textId="7869BF25" w:rsidR="0038428D" w:rsidRDefault="00D0592D" w:rsidP="00185507">
      <w:pPr>
        <w:widowControl w:val="0"/>
        <w:autoSpaceDE w:val="0"/>
        <w:autoSpaceDN w:val="0"/>
        <w:spacing w:before="101" w:line="230" w:lineRule="auto"/>
        <w:ind w:right="545" w:firstLine="226"/>
        <w:rPr>
          <w:rFonts w:ascii="Arial MT" w:eastAsia="Arial MT" w:hAnsi="Arial MT" w:cs="Arial MT"/>
          <w:sz w:val="20"/>
          <w:szCs w:val="20"/>
          <w:lang w:eastAsia="en-US"/>
        </w:rPr>
      </w:pPr>
      <w:r>
        <w:rPr>
          <w:rFonts w:ascii="Arial MT" w:eastAsia="Arial MT" w:hAnsi="Arial MT" w:cs="Arial MT"/>
          <w:sz w:val="20"/>
          <w:szCs w:val="20"/>
          <w:lang w:eastAsia="en-US"/>
        </w:rPr>
        <w:t>3</w:t>
      </w:r>
      <w:r w:rsidR="00B40A14" w:rsidRPr="0078262E">
        <w:rPr>
          <w:rFonts w:ascii="Arial MT" w:eastAsia="Arial MT" w:hAnsi="Arial MT" w:cs="Arial MT"/>
          <w:sz w:val="20"/>
          <w:szCs w:val="20"/>
          <w:lang w:eastAsia="en-US"/>
        </w:rPr>
        <w:t>) Une formation pratique</w:t>
      </w:r>
      <w:r w:rsidR="00B40A14">
        <w:rPr>
          <w:rFonts w:ascii="Arial MT" w:eastAsia="Arial MT" w:hAnsi="Arial MT" w:cs="Arial MT"/>
          <w:sz w:val="20"/>
          <w:szCs w:val="20"/>
          <w:lang w:eastAsia="en-US"/>
        </w:rPr>
        <w:t> :</w:t>
      </w:r>
    </w:p>
    <w:p w14:paraId="188A769D" w14:textId="4C43C7A8" w:rsidR="00D66835" w:rsidRPr="0078262E" w:rsidRDefault="00DF0EBA" w:rsidP="00DF0EBA">
      <w:pPr>
        <w:widowControl w:val="0"/>
        <w:autoSpaceDE w:val="0"/>
        <w:autoSpaceDN w:val="0"/>
        <w:spacing w:before="101" w:line="230" w:lineRule="auto"/>
        <w:ind w:right="545"/>
        <w:rPr>
          <w:rFonts w:ascii="Arial MT" w:eastAsia="Arial MT" w:hAnsi="Arial MT" w:cs="Arial MT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B52B4E2" wp14:editId="17F516F9">
            <wp:simplePos x="0" y="0"/>
            <wp:positionH relativeFrom="column">
              <wp:posOffset>2155995</wp:posOffset>
            </wp:positionH>
            <wp:positionV relativeFrom="paragraph">
              <wp:posOffset>230385</wp:posOffset>
            </wp:positionV>
            <wp:extent cx="2905760" cy="1921510"/>
            <wp:effectExtent l="0" t="0" r="254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192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70ACD" w14:textId="79BD7B91" w:rsidR="0038428D" w:rsidRPr="00B40A14" w:rsidRDefault="0005714E" w:rsidP="00DF2322">
      <w:pPr>
        <w:widowControl w:val="0"/>
        <w:autoSpaceDE w:val="0"/>
        <w:autoSpaceDN w:val="0"/>
        <w:spacing w:before="101" w:line="230" w:lineRule="auto"/>
        <w:ind w:right="545"/>
        <w:rPr>
          <w:rFonts w:ascii="Arial MT" w:eastAsia="Arial MT" w:hAnsi="Arial MT" w:cs="Arial MT"/>
          <w:sz w:val="20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6AF787F2" wp14:editId="3527521D">
                <wp:simplePos x="0" y="0"/>
                <wp:positionH relativeFrom="page">
                  <wp:posOffset>288290</wp:posOffset>
                </wp:positionH>
                <wp:positionV relativeFrom="paragraph">
                  <wp:posOffset>149860</wp:posOffset>
                </wp:positionV>
                <wp:extent cx="6805930" cy="205740"/>
                <wp:effectExtent l="0" t="0" r="13970" b="1016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7C7D8A" w14:textId="77777777" w:rsidR="0005714E" w:rsidRDefault="0005714E">
                            <w:pPr>
                              <w:spacing w:before="10"/>
                              <w:ind w:left="1266" w:right="1266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CONCERNE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PRE-REQUIS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FD955" id="Text Box 10" o:spid="_x0000_s1029" type="#_x0000_t202" style="position:absolute;margin-left:22.7pt;margin-top:11.8pt;width:535.9pt;height:16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" filled="f" strokeweight=".48pt">
                <v:path arrowok="t"/>
                <v:textbox inset="0,0,0,0">
                  <w:txbxContent>
                    <w:p w:rsidR="0005714E" w:rsidRDefault="0005714E">
                      <w:pPr>
                        <w:spacing w:before="10"/>
                        <w:ind w:left="1266" w:right="1266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PUBLIC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CONCERNE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PRE-REQUIS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3177CF" w14:textId="77777777" w:rsidR="0003027C" w:rsidRPr="0003027C" w:rsidRDefault="0003027C" w:rsidP="0003027C">
      <w:pPr>
        <w:widowControl w:val="0"/>
        <w:numPr>
          <w:ilvl w:val="0"/>
          <w:numId w:val="4"/>
        </w:numPr>
        <w:tabs>
          <w:tab w:val="left" w:pos="945"/>
          <w:tab w:val="left" w:pos="946"/>
        </w:tabs>
        <w:autoSpaceDE w:val="0"/>
        <w:autoSpaceDN w:val="0"/>
        <w:spacing w:before="181" w:line="243" w:lineRule="exact"/>
        <w:rPr>
          <w:rFonts w:ascii="Arial MT" w:eastAsia="Arial MT" w:hAnsi="Arial MT" w:cs="Arial MT"/>
          <w:sz w:val="20"/>
          <w:lang w:eastAsia="en-US"/>
        </w:rPr>
      </w:pPr>
      <w:r w:rsidRPr="0003027C">
        <w:rPr>
          <w:rFonts w:ascii="Arial MT" w:eastAsia="Arial MT" w:hAnsi="Arial MT" w:cs="Arial MT"/>
          <w:sz w:val="20"/>
          <w:lang w:eastAsia="en-US"/>
        </w:rPr>
        <w:t>Personnes désirant se présenter aux épreuves pratique du permis de conduire des véhicules isolés de plus de 3,5 t de PTAC. (Possibilité d’attelé une remorque de 750 Kgs maxi.)</w:t>
      </w:r>
    </w:p>
    <w:p w14:paraId="730F5C4A" w14:textId="5D1640D6" w:rsidR="00B20244" w:rsidRDefault="0003027C" w:rsidP="0003027C">
      <w:pPr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104" w:line="235" w:lineRule="auto"/>
        <w:ind w:right="524"/>
        <w:jc w:val="both"/>
        <w:rPr>
          <w:rFonts w:ascii="Arial MT" w:eastAsia="Arial MT" w:hAnsi="Arial MT" w:cs="Arial MT"/>
          <w:sz w:val="20"/>
          <w:lang w:eastAsia="en-US"/>
        </w:rPr>
      </w:pPr>
      <w:r w:rsidRPr="0003027C">
        <w:rPr>
          <w:rFonts w:ascii="Arial MT" w:eastAsia="Arial MT" w:hAnsi="Arial MT" w:cs="Arial MT"/>
          <w:sz w:val="20"/>
          <w:lang w:eastAsia="en-US"/>
        </w:rPr>
        <w:t xml:space="preserve">Être âgé de 21 ans et titulaire du permis </w:t>
      </w:r>
      <w:r w:rsidR="00636328">
        <w:rPr>
          <w:rFonts w:ascii="Arial MT" w:eastAsia="Arial MT" w:hAnsi="Arial MT" w:cs="Arial MT"/>
          <w:sz w:val="20"/>
          <w:lang w:eastAsia="en-US"/>
        </w:rPr>
        <w:t>B</w:t>
      </w:r>
      <w:r w:rsidR="00B070ED">
        <w:rPr>
          <w:rFonts w:ascii="Arial MT" w:eastAsia="Arial MT" w:hAnsi="Arial MT" w:cs="Arial MT"/>
          <w:sz w:val="20"/>
          <w:lang w:eastAsia="en-US"/>
        </w:rPr>
        <w:t xml:space="preserve"> </w:t>
      </w:r>
      <w:r w:rsidRPr="0003027C">
        <w:rPr>
          <w:rFonts w:ascii="Arial MT" w:eastAsia="Arial MT" w:hAnsi="Arial MT" w:cs="Arial MT"/>
          <w:sz w:val="20"/>
          <w:lang w:eastAsia="en-US"/>
        </w:rPr>
        <w:t>en cours de validité, satisfaire à la visite médicale auprès d’un médecin agréé de votre département de résidence ( Liste disponible en Préfecture)</w:t>
      </w:r>
    </w:p>
    <w:p w14:paraId="2D2F9214" w14:textId="16CDDFCC" w:rsidR="00300BE2" w:rsidRPr="00AA3847" w:rsidRDefault="00FE3A82" w:rsidP="0003027C">
      <w:pPr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104" w:line="235" w:lineRule="auto"/>
        <w:ind w:right="524"/>
        <w:jc w:val="both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 MT" w:eastAsia="Arial MT" w:hAnsi="Arial MT" w:cs="Arial MT"/>
          <w:sz w:val="20"/>
          <w:lang w:eastAsia="en-US"/>
        </w:rPr>
        <w:t>Ne pas être atteint d’une affection susceptible d’être incompatible avec le maintien ou la délivrance des permis</w:t>
      </w:r>
      <w:r w:rsidRPr="0005714E">
        <w:rPr>
          <w:rFonts w:ascii="Arial MT" w:eastAsia="Arial MT" w:hAnsi="Arial MT" w:cs="Arial MT"/>
          <w:spacing w:val="-5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du « groupe lourd ». Consulter sur</w:t>
      </w:r>
      <w:r w:rsidRPr="0005714E">
        <w:rPr>
          <w:rFonts w:ascii="Arial MT" w:eastAsia="Arial MT" w:hAnsi="Arial MT" w:cs="Arial MT"/>
          <w:color w:val="0000FF"/>
          <w:sz w:val="20"/>
          <w:lang w:eastAsia="en-US"/>
        </w:rPr>
        <w:t xml:space="preserve"> </w:t>
      </w:r>
      <w:hyperlink r:id="rId8">
        <w:r w:rsidRPr="0005714E">
          <w:rPr>
            <w:rFonts w:ascii="Arial MT" w:eastAsia="Arial MT" w:hAnsi="Arial MT" w:cs="Arial MT"/>
            <w:color w:val="0000FF"/>
            <w:sz w:val="20"/>
            <w:u w:val="single" w:color="0000FF"/>
            <w:lang w:eastAsia="en-US"/>
          </w:rPr>
          <w:t>www.legifrance.gouv.fr</w:t>
        </w:r>
      </w:hyperlink>
      <w:r w:rsidRPr="0005714E">
        <w:rPr>
          <w:rFonts w:ascii="Arial MT" w:eastAsia="Arial MT" w:hAnsi="Arial MT" w:cs="Arial MT"/>
          <w:color w:val="0000FF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l’arrêté du 21 décembre 2005 fixant la liste des</w:t>
      </w:r>
      <w:r w:rsidRPr="0005714E">
        <w:rPr>
          <w:rFonts w:ascii="Arial MT" w:eastAsia="Arial MT" w:hAnsi="Arial MT" w:cs="Arial MT"/>
          <w:spacing w:val="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affections médicales incompatibles avec l'obtention ou le maintien du permis de conduire ou pouvant donner</w:t>
      </w:r>
      <w:r w:rsidRPr="0005714E">
        <w:rPr>
          <w:rFonts w:ascii="Arial MT" w:eastAsia="Arial MT" w:hAnsi="Arial MT" w:cs="Arial MT"/>
          <w:spacing w:val="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lieu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à</w:t>
      </w:r>
      <w:r w:rsidRPr="0005714E">
        <w:rPr>
          <w:rFonts w:ascii="Arial MT" w:eastAsia="Arial MT" w:hAnsi="Arial MT" w:cs="Arial MT"/>
          <w:spacing w:val="-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la</w:t>
      </w:r>
      <w:r w:rsidRPr="0005714E">
        <w:rPr>
          <w:rFonts w:ascii="Arial MT" w:eastAsia="Arial MT" w:hAnsi="Arial MT" w:cs="Arial MT"/>
          <w:spacing w:val="1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délivrance de</w:t>
      </w:r>
      <w:r w:rsidRPr="0005714E">
        <w:rPr>
          <w:rFonts w:ascii="Arial MT" w:eastAsia="Arial MT" w:hAnsi="Arial MT" w:cs="Arial MT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permis de</w:t>
      </w:r>
      <w:r w:rsidRPr="0005714E">
        <w:rPr>
          <w:rFonts w:ascii="Arial MT" w:eastAsia="Arial MT" w:hAnsi="Arial MT" w:cs="Arial MT"/>
          <w:spacing w:val="-4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conduire</w:t>
      </w:r>
      <w:r w:rsidRPr="0005714E">
        <w:rPr>
          <w:rFonts w:ascii="Arial MT" w:eastAsia="Arial MT" w:hAnsi="Arial MT" w:cs="Arial MT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de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durée de validité limitée</w:t>
      </w:r>
      <w:r w:rsidR="00DA4B4D">
        <w:rPr>
          <w:rFonts w:ascii="Arial MT" w:eastAsia="Arial MT" w:hAnsi="Arial MT" w:cs="Arial MT"/>
          <w:sz w:val="20"/>
          <w:lang w:eastAsia="en-US"/>
        </w:rPr>
        <w:t>.</w:t>
      </w:r>
    </w:p>
    <w:p w14:paraId="26491AA3" w14:textId="51443C2A" w:rsidR="00BF4876" w:rsidRPr="0005714E" w:rsidRDefault="00AA3847" w:rsidP="00713ADE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6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1C4F358" wp14:editId="3BB859E0">
                <wp:simplePos x="0" y="0"/>
                <wp:positionH relativeFrom="page">
                  <wp:posOffset>215900</wp:posOffset>
                </wp:positionH>
                <wp:positionV relativeFrom="paragraph">
                  <wp:posOffset>126365</wp:posOffset>
                </wp:positionV>
                <wp:extent cx="6805930" cy="205740"/>
                <wp:effectExtent l="0" t="0" r="13970" b="1016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1A141" w14:textId="77777777" w:rsidR="00AA3847" w:rsidRDefault="00AA3847">
                            <w:pPr>
                              <w:spacing w:before="13"/>
                              <w:ind w:left="1266" w:right="1266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CONDITIONS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ACCES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D’ACCES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F358" id="Text Box 9" o:spid="_x0000_s1030" type="#_x0000_t202" style="position:absolute;margin-left:17pt;margin-top:9.95pt;width:535.9pt;height:16.2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" filled="f" strokeweight=".48pt">
                <v:path arrowok="t"/>
                <v:textbox inset="0,0,0,0">
                  <w:txbxContent>
                    <w:p w14:paraId="7B71A141" w14:textId="77777777" w:rsidR="00AA3847" w:rsidRDefault="00AA3847">
                      <w:pPr>
                        <w:spacing w:before="13"/>
                        <w:ind w:left="1266" w:right="1266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CONDITIONS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>’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ACCES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DELAI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D’ACCES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8F9D7B" w14:textId="77777777" w:rsidR="00BF4876" w:rsidRPr="0005714E" w:rsidRDefault="00BF4876" w:rsidP="00BF4876">
      <w:pPr>
        <w:widowControl w:val="0"/>
        <w:numPr>
          <w:ilvl w:val="0"/>
          <w:numId w:val="4"/>
        </w:numPr>
        <w:tabs>
          <w:tab w:val="left" w:pos="945"/>
          <w:tab w:val="left" w:pos="946"/>
        </w:tabs>
        <w:autoSpaceDE w:val="0"/>
        <w:autoSpaceDN w:val="0"/>
        <w:spacing w:before="184" w:line="243" w:lineRule="exact"/>
        <w:ind w:hanging="367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 MT" w:eastAsia="Arial MT" w:hAnsi="Arial MT" w:cs="Arial MT"/>
          <w:sz w:val="20"/>
          <w:lang w:eastAsia="en-US"/>
        </w:rPr>
        <w:t>Entretien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individuel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et</w:t>
      </w:r>
      <w:r w:rsidRPr="0005714E">
        <w:rPr>
          <w:rFonts w:ascii="Arial MT" w:eastAsia="Arial MT" w:hAnsi="Arial MT" w:cs="Arial MT"/>
          <w:spacing w:val="-5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positionnement</w:t>
      </w:r>
    </w:p>
    <w:p w14:paraId="232DDA5F" w14:textId="5B91D1C8" w:rsidR="00E40950" w:rsidRPr="00821B3B" w:rsidRDefault="00BF4876" w:rsidP="00E40950">
      <w:pPr>
        <w:widowControl w:val="0"/>
        <w:numPr>
          <w:ilvl w:val="0"/>
          <w:numId w:val="4"/>
        </w:numPr>
        <w:tabs>
          <w:tab w:val="left" w:pos="946"/>
        </w:tabs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05714E">
        <w:rPr>
          <w:rFonts w:ascii="Arial MT" w:eastAsia="Arial MT" w:hAnsi="Arial MT" w:cs="Arial MT"/>
          <w:sz w:val="20"/>
          <w:lang w:eastAsia="en-US"/>
        </w:rPr>
        <w:t>Délai</w:t>
      </w:r>
      <w:r w:rsidRPr="0005714E">
        <w:rPr>
          <w:rFonts w:ascii="Arial MT" w:eastAsia="Arial MT" w:hAnsi="Arial MT" w:cs="Arial MT"/>
          <w:spacing w:val="-9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d’accès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:</w:t>
      </w:r>
      <w:r w:rsidRPr="0005714E">
        <w:rPr>
          <w:rFonts w:ascii="Arial MT" w:eastAsia="Arial MT" w:hAnsi="Arial MT" w:cs="Arial MT"/>
          <w:spacing w:val="-6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jusqu’à</w:t>
      </w:r>
      <w:r w:rsidRPr="0005714E">
        <w:rPr>
          <w:rFonts w:ascii="Arial MT" w:eastAsia="Arial MT" w:hAnsi="Arial MT" w:cs="Arial MT"/>
          <w:spacing w:val="-6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48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heures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avant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une</w:t>
      </w:r>
      <w:r w:rsidRPr="0005714E">
        <w:rPr>
          <w:rFonts w:ascii="Arial MT" w:eastAsia="Arial MT" w:hAnsi="Arial MT" w:cs="Arial MT"/>
          <w:spacing w:val="-9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entrée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en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formation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si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places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disponibles</w:t>
      </w:r>
      <w:r w:rsidRPr="0005714E">
        <w:rPr>
          <w:rFonts w:ascii="Arial MT" w:eastAsia="Arial MT" w:hAnsi="Arial MT" w:cs="Arial MT"/>
          <w:spacing w:val="-4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et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selon</w:t>
      </w:r>
      <w:r w:rsidRPr="0005714E">
        <w:rPr>
          <w:rFonts w:ascii="Arial MT" w:eastAsia="Arial MT" w:hAnsi="Arial MT" w:cs="Arial MT"/>
          <w:spacing w:val="-6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le</w:t>
      </w:r>
      <w:r w:rsidRPr="0005714E">
        <w:rPr>
          <w:rFonts w:ascii="Arial MT" w:eastAsia="Arial MT" w:hAnsi="Arial MT" w:cs="Arial MT"/>
          <w:spacing w:val="-7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délai</w:t>
      </w:r>
      <w:r w:rsidRPr="0005714E">
        <w:rPr>
          <w:rFonts w:ascii="Arial MT" w:eastAsia="Arial MT" w:hAnsi="Arial MT" w:cs="Arial MT"/>
          <w:spacing w:val="-8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de</w:t>
      </w:r>
      <w:r w:rsidRPr="0005714E">
        <w:rPr>
          <w:rFonts w:ascii="Arial MT" w:eastAsia="Arial MT" w:hAnsi="Arial MT" w:cs="Arial MT"/>
          <w:spacing w:val="-5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dépôt</w:t>
      </w:r>
      <w:r w:rsidRPr="0005714E">
        <w:rPr>
          <w:rFonts w:ascii="Arial MT" w:eastAsia="Arial MT" w:hAnsi="Arial MT" w:cs="Arial MT"/>
          <w:spacing w:val="-54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de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dossier</w:t>
      </w:r>
      <w:r w:rsidRPr="0005714E">
        <w:rPr>
          <w:rFonts w:ascii="Arial MT" w:eastAsia="Arial MT" w:hAnsi="Arial MT" w:cs="Arial MT"/>
          <w:spacing w:val="-3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>auprès de</w:t>
      </w:r>
      <w:r w:rsidRPr="0005714E">
        <w:rPr>
          <w:rFonts w:ascii="Arial MT" w:eastAsia="Arial MT" w:hAnsi="Arial MT" w:cs="Arial MT"/>
          <w:spacing w:val="-2"/>
          <w:sz w:val="20"/>
          <w:lang w:eastAsia="en-US"/>
        </w:rPr>
        <w:t xml:space="preserve"> </w:t>
      </w:r>
      <w:r w:rsidRPr="0005714E">
        <w:rPr>
          <w:rFonts w:ascii="Arial MT" w:eastAsia="Arial MT" w:hAnsi="Arial MT" w:cs="Arial MT"/>
          <w:sz w:val="20"/>
          <w:lang w:eastAsia="en-US"/>
        </w:rPr>
        <w:t xml:space="preserve">certains organismes </w:t>
      </w:r>
      <w:r w:rsidR="00AA3847" w:rsidRPr="0005714E">
        <w:rPr>
          <w:rFonts w:ascii="Arial MT" w:eastAsia="Arial MT" w:hAnsi="Arial MT" w:cs="Arial MT"/>
          <w:sz w:val="20"/>
          <w:lang w:eastAsia="en-US"/>
        </w:rPr>
        <w:t>financiers</w:t>
      </w:r>
      <w:r w:rsidRPr="0005714E">
        <w:rPr>
          <w:rFonts w:ascii="Arial MT" w:eastAsia="Arial MT" w:hAnsi="Arial MT" w:cs="Arial MT"/>
          <w:sz w:val="20"/>
          <w:lang w:eastAsia="en-US"/>
        </w:rPr>
        <w:t>.</w:t>
      </w:r>
    </w:p>
    <w:p w14:paraId="2ECEEAB2" w14:textId="26FF91A8" w:rsidR="00242C7C" w:rsidRPr="00242C7C" w:rsidRDefault="0032390D" w:rsidP="00CD421D">
      <w:pPr>
        <w:widowControl w:val="0"/>
        <w:autoSpaceDE w:val="0"/>
        <w:autoSpaceDN w:val="0"/>
        <w:spacing w:before="7" w:line="228" w:lineRule="auto"/>
        <w:ind w:left="946"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9E297AB" wp14:editId="14E16359">
                <wp:simplePos x="0" y="0"/>
                <wp:positionH relativeFrom="page">
                  <wp:posOffset>215900</wp:posOffset>
                </wp:positionH>
                <wp:positionV relativeFrom="paragraph">
                  <wp:posOffset>140970</wp:posOffset>
                </wp:positionV>
                <wp:extent cx="6805930" cy="205740"/>
                <wp:effectExtent l="0" t="0" r="13970" b="1016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5DE24B" w14:textId="77777777" w:rsidR="0032390D" w:rsidRDefault="0032390D">
                            <w:pPr>
                              <w:spacing w:before="20"/>
                              <w:ind w:left="1266" w:right="1266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MOYENS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PEDAGOGIQUES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TECHNIQUES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297AB" id="Text Box 8" o:spid="_x0000_s1031" type="#_x0000_t202" style="position:absolute;left:0;text-align:left;margin-left:17pt;margin-top:11.1pt;width:535.9pt;height:16.2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" filled="f" strokeweight=".48pt">
                <v:path arrowok="t"/>
                <v:textbox inset="0,0,0,0">
                  <w:txbxContent>
                    <w:p w14:paraId="105DE24B" w14:textId="77777777" w:rsidR="0032390D" w:rsidRDefault="0032390D">
                      <w:pPr>
                        <w:spacing w:before="20"/>
                        <w:ind w:left="1266" w:right="1266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MOYENS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PEDAGOGIQUES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TECHNIQUES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0E8881" w14:textId="77777777" w:rsidR="00242C7C" w:rsidRPr="00242C7C" w:rsidRDefault="00242C7C" w:rsidP="00242C7C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44DC67C9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E40950">
        <w:rPr>
          <w:rFonts w:ascii="Arial MT" w:eastAsia="Arial MT" w:hAnsi="Arial MT" w:cs="Arial MT"/>
          <w:b/>
          <w:bCs/>
          <w:sz w:val="20"/>
          <w:lang w:eastAsia="en-US"/>
        </w:rPr>
        <w:t xml:space="preserve">QUALIFICATION DES INTERVENANTS </w:t>
      </w:r>
    </w:p>
    <w:p w14:paraId="568651A7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1C738204" w14:textId="77777777" w:rsid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79F74B7B" w14:textId="04AA8315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Enseignant de la conduite et de la sécurité routière diplômé et titulaire d’une autorisation d’enseigner en cours de validité.</w:t>
      </w:r>
    </w:p>
    <w:p w14:paraId="1F17A964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69CA36F8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E40950">
        <w:rPr>
          <w:rFonts w:ascii="Arial MT" w:eastAsia="Arial MT" w:hAnsi="Arial MT" w:cs="Arial MT"/>
          <w:b/>
          <w:bCs/>
          <w:sz w:val="20"/>
          <w:lang w:eastAsia="en-US"/>
        </w:rPr>
        <w:t xml:space="preserve">MOYENS PEDAGOGIQUES ET TECHNIQUES </w:t>
      </w:r>
    </w:p>
    <w:p w14:paraId="0DABB98A" w14:textId="77777777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3317F34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A11655">
        <w:rPr>
          <w:rFonts w:ascii="Arial MT" w:eastAsia="Arial MT" w:hAnsi="Arial MT" w:cs="Arial MT"/>
          <w:b/>
          <w:bCs/>
          <w:sz w:val="20"/>
          <w:lang w:eastAsia="en-US"/>
        </w:rPr>
        <w:t xml:space="preserve">ETAPE N°1 : </w:t>
      </w:r>
      <w:r w:rsidRPr="00F44396">
        <w:rPr>
          <w:rFonts w:ascii="Arial MT" w:eastAsia="Arial MT" w:hAnsi="Arial MT" w:cs="Arial MT"/>
          <w:sz w:val="20"/>
          <w:lang w:eastAsia="en-US"/>
        </w:rPr>
        <w:t>Connaître les spécificités réglementaire, comportementale et mécanique des véhicules lourds.</w:t>
      </w:r>
    </w:p>
    <w:p w14:paraId="38DD8EF0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Connaître le Code de la Route spécifique Poids-Lourds. Connaître la réglementation sociale des transports.</w:t>
      </w:r>
    </w:p>
    <w:p w14:paraId="26C16F58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Avoir des notions sur la réglementation relative à la coordination des transports et connaître les documents spécifiques au conducteur, au véhicule et au transport de marchandises.</w:t>
      </w:r>
    </w:p>
    <w:p w14:paraId="65D95ADC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Avoir des notions sur le transport routier de marchandises.</w:t>
      </w:r>
    </w:p>
    <w:p w14:paraId="5E7F863B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Savoir adapter la conduite à des conditions où la visibilité est réduite, notamment la nuit.</w:t>
      </w:r>
    </w:p>
    <w:p w14:paraId="5D4D7D3E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Savoir adapter la conduite à des conditions où l'adhérence est réduite. Avoir des notions sur les effets de la fatigue.</w:t>
      </w:r>
    </w:p>
    <w:p w14:paraId="00CA9E60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Avoir des notions sur les effets de l'alcool.</w:t>
      </w:r>
    </w:p>
    <w:p w14:paraId="782A7D19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Avoir des notions sur le comportement en cas d'accident.</w:t>
      </w:r>
    </w:p>
    <w:p w14:paraId="110E1914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Connaître le principe de fonctionnement des éléments constitutifs de la chaîne cinématique</w:t>
      </w:r>
    </w:p>
    <w:p w14:paraId="64E4CFFB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Connaître le principe de fonctionnement des organes essentiels des véhicules. Savoir entretenir le véhicule, diagnostiquer une panne et éventuellement réparer.</w:t>
      </w:r>
    </w:p>
    <w:p w14:paraId="390BC778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13F02708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 xml:space="preserve"> </w:t>
      </w:r>
      <w:r w:rsidRPr="00F44396">
        <w:rPr>
          <w:rFonts w:ascii="Arial MT" w:eastAsia="Arial MT" w:hAnsi="Arial MT" w:cs="Arial MT"/>
          <w:b/>
          <w:bCs/>
          <w:sz w:val="20"/>
          <w:lang w:eastAsia="en-US"/>
        </w:rPr>
        <w:t>MOYENS PEDAGOGIQUES :</w:t>
      </w:r>
    </w:p>
    <w:p w14:paraId="7F16089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0B555D68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Salle – Ordinateur – Plateforme de formation – Manuels de code de la Route.</w:t>
      </w:r>
    </w:p>
    <w:p w14:paraId="64ED27AF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9185AA8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F44396">
        <w:rPr>
          <w:rFonts w:ascii="Arial MT" w:eastAsia="Arial MT" w:hAnsi="Arial MT" w:cs="Arial MT"/>
          <w:b/>
          <w:bCs/>
          <w:sz w:val="20"/>
          <w:lang w:eastAsia="en-US"/>
        </w:rPr>
        <w:t>DUREE et MODALITES PEDAGOGIQUES :</w:t>
      </w:r>
    </w:p>
    <w:p w14:paraId="365AE96D" w14:textId="463A39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 xml:space="preserve">Stage long : 35 </w:t>
      </w:r>
      <w:r>
        <w:rPr>
          <w:rFonts w:ascii="Arial MT" w:eastAsia="Arial MT" w:hAnsi="Arial MT" w:cs="Arial MT"/>
          <w:sz w:val="20"/>
          <w:lang w:eastAsia="en-US"/>
        </w:rPr>
        <w:t>heures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en </w:t>
      </w:r>
      <w:proofErr w:type="spellStart"/>
      <w:r w:rsidRPr="00F44396">
        <w:rPr>
          <w:rFonts w:ascii="Arial MT" w:eastAsia="Arial MT" w:hAnsi="Arial MT" w:cs="Arial MT"/>
          <w:sz w:val="20"/>
          <w:lang w:eastAsia="en-US"/>
        </w:rPr>
        <w:t>Présentiel</w:t>
      </w:r>
      <w:proofErr w:type="spellEnd"/>
      <w:r w:rsidRPr="00F44396">
        <w:rPr>
          <w:rFonts w:ascii="Arial MT" w:eastAsia="Arial MT" w:hAnsi="Arial MT" w:cs="Arial MT"/>
          <w:sz w:val="20"/>
          <w:lang w:eastAsia="en-US"/>
        </w:rPr>
        <w:t xml:space="preserve"> </w:t>
      </w:r>
    </w:p>
    <w:p w14:paraId="58B9C0F4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692C3FFB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2B2405">
        <w:rPr>
          <w:rFonts w:ascii="Arial MT" w:eastAsia="Arial MT" w:hAnsi="Arial MT" w:cs="Arial MT"/>
          <w:b/>
          <w:bCs/>
          <w:sz w:val="20"/>
          <w:lang w:eastAsia="en-US"/>
        </w:rPr>
        <w:t>ETAPE N°2 :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Maîtriser le véhicule en marche avant à allure lente hors circulation ou en trafic faible ou nul</w:t>
      </w:r>
    </w:p>
    <w:p w14:paraId="619F7D3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Connaître les principaux organes, les principales commandes et le tableau de bord.</w:t>
      </w:r>
    </w:p>
    <w:p w14:paraId="3E946D12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Effectuer les contrôles visuels avant la mise en route du moteur. S'installer au poste de conduite.</w:t>
      </w:r>
    </w:p>
    <w:p w14:paraId="5F291232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Savoir regarder autour de soi. Démarrer et s'arrêter.</w:t>
      </w:r>
    </w:p>
    <w:p w14:paraId="45ABED04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Diriger le véhicule ou l'ensemble de véhicules en marche avant, en ligne droite et en courbe.</w:t>
      </w:r>
    </w:p>
    <w:p w14:paraId="6FB09F06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65D18A96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F44396">
        <w:rPr>
          <w:rFonts w:ascii="Arial MT" w:eastAsia="Arial MT" w:hAnsi="Arial MT" w:cs="Arial MT"/>
          <w:b/>
          <w:bCs/>
          <w:sz w:val="20"/>
          <w:lang w:eastAsia="en-US"/>
        </w:rPr>
        <w:t>MOYENS PEDAGOGIQUES :</w:t>
      </w:r>
    </w:p>
    <w:p w14:paraId="32BE7B6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5091E3C2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Fiche de vérifications – Piste – véhicule – Routes ouvertes</w:t>
      </w:r>
    </w:p>
    <w:p w14:paraId="07DB572E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04AC410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F44396">
        <w:rPr>
          <w:rFonts w:ascii="Arial MT" w:eastAsia="Arial MT" w:hAnsi="Arial MT" w:cs="Arial MT"/>
          <w:b/>
          <w:bCs/>
          <w:sz w:val="20"/>
          <w:lang w:eastAsia="en-US"/>
        </w:rPr>
        <w:t>DUREE et MODALITES PEDAGOGIQUES :</w:t>
      </w:r>
    </w:p>
    <w:p w14:paraId="5F48522F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485B355" w14:textId="38C4BE8A" w:rsid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 xml:space="preserve">Stage : 7 </w:t>
      </w:r>
      <w:r w:rsidR="00331237">
        <w:rPr>
          <w:rFonts w:ascii="Arial MT" w:eastAsia="Arial MT" w:hAnsi="Arial MT" w:cs="Arial MT"/>
          <w:sz w:val="20"/>
          <w:lang w:eastAsia="en-US"/>
        </w:rPr>
        <w:t>heures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en </w:t>
      </w:r>
      <w:proofErr w:type="spellStart"/>
      <w:r w:rsidRPr="00F44396">
        <w:rPr>
          <w:rFonts w:ascii="Arial MT" w:eastAsia="Arial MT" w:hAnsi="Arial MT" w:cs="Arial MT"/>
          <w:sz w:val="20"/>
          <w:lang w:eastAsia="en-US"/>
        </w:rPr>
        <w:t>présentiel</w:t>
      </w:r>
      <w:proofErr w:type="spellEnd"/>
      <w:r w:rsidRPr="00F44396">
        <w:rPr>
          <w:rFonts w:ascii="Arial MT" w:eastAsia="Arial MT" w:hAnsi="Arial MT" w:cs="Arial MT"/>
          <w:sz w:val="20"/>
          <w:lang w:eastAsia="en-US"/>
        </w:rPr>
        <w:t xml:space="preserve"> – 1 formateur – 1 véhicule – </w:t>
      </w:r>
      <w:r w:rsidR="00331237">
        <w:rPr>
          <w:rFonts w:ascii="Arial MT" w:eastAsia="Arial MT" w:hAnsi="Arial MT" w:cs="Arial MT"/>
          <w:sz w:val="20"/>
          <w:lang w:eastAsia="en-US"/>
        </w:rPr>
        <w:t xml:space="preserve">5 </w:t>
      </w:r>
      <w:r w:rsidRPr="00F44396">
        <w:rPr>
          <w:rFonts w:ascii="Arial MT" w:eastAsia="Arial MT" w:hAnsi="Arial MT" w:cs="Arial MT"/>
          <w:sz w:val="20"/>
          <w:lang w:eastAsia="en-US"/>
        </w:rPr>
        <w:t>stagiaires maxi.</w:t>
      </w:r>
    </w:p>
    <w:p w14:paraId="3C65271D" w14:textId="0F9A5270" w:rsidR="00331237" w:rsidRDefault="00331237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2E59506E" w14:textId="77777777" w:rsidR="00331237" w:rsidRPr="00F44396" w:rsidRDefault="00331237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483DB10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01BE0C3B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2B2405">
        <w:rPr>
          <w:rFonts w:ascii="Arial MT" w:eastAsia="Arial MT" w:hAnsi="Arial MT" w:cs="Arial MT"/>
          <w:b/>
          <w:bCs/>
          <w:sz w:val="20"/>
          <w:lang w:eastAsia="en-US"/>
        </w:rPr>
        <w:lastRenderedPageBreak/>
        <w:t xml:space="preserve">ETAPE N°3 : </w:t>
      </w:r>
      <w:r w:rsidRPr="00F44396">
        <w:rPr>
          <w:rFonts w:ascii="Arial MT" w:eastAsia="Arial MT" w:hAnsi="Arial MT" w:cs="Arial MT"/>
          <w:sz w:val="20"/>
          <w:lang w:eastAsia="en-US"/>
        </w:rPr>
        <w:t>Savoir effectuer les vérifications de sécurité avant départ. Maîtriser le véhicule en marche arrière. Effectuer des arrêts de précision. Connaître et savoir vérifier les équipements et les organes spécifiques.</w:t>
      </w:r>
    </w:p>
    <w:p w14:paraId="72E7D200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Diriger le camion en marche arrière en ligne droite et en courbe. Savoir effectuer un arrêt de précision.</w:t>
      </w:r>
    </w:p>
    <w:p w14:paraId="42704E67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Savoir atteler et dételer.</w:t>
      </w:r>
    </w:p>
    <w:p w14:paraId="697C8E52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MOYENS PEDAGOGIQUES :</w:t>
      </w:r>
    </w:p>
    <w:p w14:paraId="6A6CD5E0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Fiche de vérifications – Piste – véhicule – Routes ouvertes</w:t>
      </w:r>
    </w:p>
    <w:p w14:paraId="6C55D667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DUREE et MODALITES PEDAGOGIQUES :</w:t>
      </w:r>
    </w:p>
    <w:p w14:paraId="340F1A11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4267C056" w14:textId="712723EF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 xml:space="preserve">Stage : 14 </w:t>
      </w:r>
      <w:r w:rsidR="00331237">
        <w:rPr>
          <w:rFonts w:ascii="Arial MT" w:eastAsia="Arial MT" w:hAnsi="Arial MT" w:cs="Arial MT"/>
          <w:sz w:val="20"/>
          <w:lang w:eastAsia="en-US"/>
        </w:rPr>
        <w:t>heures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en </w:t>
      </w:r>
      <w:proofErr w:type="spellStart"/>
      <w:r w:rsidRPr="00F44396">
        <w:rPr>
          <w:rFonts w:ascii="Arial MT" w:eastAsia="Arial MT" w:hAnsi="Arial MT" w:cs="Arial MT"/>
          <w:sz w:val="20"/>
          <w:lang w:eastAsia="en-US"/>
        </w:rPr>
        <w:t>présentiel</w:t>
      </w:r>
      <w:proofErr w:type="spellEnd"/>
      <w:r w:rsidRPr="00F44396">
        <w:rPr>
          <w:rFonts w:ascii="Arial MT" w:eastAsia="Arial MT" w:hAnsi="Arial MT" w:cs="Arial MT"/>
          <w:sz w:val="20"/>
          <w:lang w:eastAsia="en-US"/>
        </w:rPr>
        <w:t xml:space="preserve"> – 1 formateur – 1 véhicule – </w:t>
      </w:r>
      <w:r w:rsidR="00331237">
        <w:rPr>
          <w:rFonts w:ascii="Arial MT" w:eastAsia="Arial MT" w:hAnsi="Arial MT" w:cs="Arial MT"/>
          <w:sz w:val="20"/>
          <w:lang w:eastAsia="en-US"/>
        </w:rPr>
        <w:t xml:space="preserve">5 </w:t>
      </w:r>
      <w:r w:rsidRPr="00F44396">
        <w:rPr>
          <w:rFonts w:ascii="Arial MT" w:eastAsia="Arial MT" w:hAnsi="Arial MT" w:cs="Arial MT"/>
          <w:sz w:val="20"/>
          <w:lang w:eastAsia="en-US"/>
        </w:rPr>
        <w:t>stagiaires maxi.</w:t>
      </w:r>
    </w:p>
    <w:p w14:paraId="214A8BFE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43E96691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6C10939A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2B2405">
        <w:rPr>
          <w:rFonts w:ascii="Arial MT" w:eastAsia="Arial MT" w:hAnsi="Arial MT" w:cs="Arial MT"/>
          <w:b/>
          <w:bCs/>
          <w:sz w:val="20"/>
          <w:lang w:eastAsia="en-US"/>
        </w:rPr>
        <w:t xml:space="preserve">ETAPE N°4 : </w:t>
      </w:r>
      <w:r w:rsidRPr="00F44396">
        <w:rPr>
          <w:rFonts w:ascii="Arial MT" w:eastAsia="Arial MT" w:hAnsi="Arial MT" w:cs="Arial MT"/>
          <w:sz w:val="20"/>
          <w:lang w:eastAsia="en-US"/>
        </w:rPr>
        <w:t>Choisir la position sur la chaussée, franchir une intersection ou y changer de direction, en fonction du gabarit du véhicule.</w:t>
      </w:r>
    </w:p>
    <w:p w14:paraId="52FB6D5C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Connaître et respecter les règles de circulation. Respecter la signalisation.</w:t>
      </w:r>
    </w:p>
    <w:p w14:paraId="129F4A5A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Utiliser toutes les commandes. Rechercher les indices utiles. Adapter sa vitesse aux situations. Choisir la voie de circulation.</w:t>
      </w:r>
    </w:p>
    <w:p w14:paraId="03F40FB4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Maintenir les distances de sécurité.</w:t>
      </w:r>
    </w:p>
    <w:p w14:paraId="450B17E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Franchir les différents types d'intersection et y changer de direction.</w:t>
      </w:r>
    </w:p>
    <w:p w14:paraId="55A1A707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35919FC5" w14:textId="77777777" w:rsidR="00F44396" w:rsidRPr="00333EEC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333EEC">
        <w:rPr>
          <w:rFonts w:ascii="Arial MT" w:eastAsia="Arial MT" w:hAnsi="Arial MT" w:cs="Arial MT"/>
          <w:b/>
          <w:bCs/>
          <w:sz w:val="20"/>
          <w:lang w:eastAsia="en-US"/>
        </w:rPr>
        <w:t>MOYENS PEDAGOGIQUES :</w:t>
      </w:r>
    </w:p>
    <w:p w14:paraId="2EAB1572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46277D3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Véhicule – Routes ouvertes</w:t>
      </w:r>
    </w:p>
    <w:p w14:paraId="009BC973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38BF48D" w14:textId="77777777" w:rsidR="00F44396" w:rsidRPr="003D392C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3D392C">
        <w:rPr>
          <w:rFonts w:ascii="Arial MT" w:eastAsia="Arial MT" w:hAnsi="Arial MT" w:cs="Arial MT"/>
          <w:b/>
          <w:bCs/>
          <w:sz w:val="20"/>
          <w:lang w:eastAsia="en-US"/>
        </w:rPr>
        <w:t>DUREE et MODALITES PEDAGOGIQUES :</w:t>
      </w:r>
    </w:p>
    <w:p w14:paraId="5B31B2C5" w14:textId="6B732ED4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 xml:space="preserve">Stage : 7 </w:t>
      </w:r>
      <w:r w:rsidR="00331237">
        <w:rPr>
          <w:rFonts w:ascii="Arial MT" w:eastAsia="Arial MT" w:hAnsi="Arial MT" w:cs="Arial MT"/>
          <w:sz w:val="20"/>
          <w:lang w:eastAsia="en-US"/>
        </w:rPr>
        <w:t>heures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en </w:t>
      </w:r>
      <w:proofErr w:type="spellStart"/>
      <w:r w:rsidRPr="00F44396">
        <w:rPr>
          <w:rFonts w:ascii="Arial MT" w:eastAsia="Arial MT" w:hAnsi="Arial MT" w:cs="Arial MT"/>
          <w:sz w:val="20"/>
          <w:lang w:eastAsia="en-US"/>
        </w:rPr>
        <w:t>présentiel</w:t>
      </w:r>
      <w:proofErr w:type="spellEnd"/>
      <w:r w:rsidRPr="00F44396">
        <w:rPr>
          <w:rFonts w:ascii="Arial MT" w:eastAsia="Arial MT" w:hAnsi="Arial MT" w:cs="Arial MT"/>
          <w:sz w:val="20"/>
          <w:lang w:eastAsia="en-US"/>
        </w:rPr>
        <w:t xml:space="preserve"> – 1 formateur – 1 véhicule – 4 stagiaires maxi.</w:t>
      </w:r>
    </w:p>
    <w:p w14:paraId="1CA40403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5B3AB5C3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65BEF66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856867">
        <w:rPr>
          <w:rFonts w:ascii="Arial MT" w:eastAsia="Arial MT" w:hAnsi="Arial MT" w:cs="Arial MT"/>
          <w:b/>
          <w:bCs/>
          <w:sz w:val="20"/>
          <w:lang w:eastAsia="en-US"/>
        </w:rPr>
        <w:t>ETAPE N°5 :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Circuler dans des conditions normales sur route et en agglomération.</w:t>
      </w:r>
    </w:p>
    <w:p w14:paraId="3FFC1C08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Evaluer les distances et les vitesses. Evaluer les distances d'arrêt.</w:t>
      </w:r>
    </w:p>
    <w:p w14:paraId="45CC4209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S'arrêter, stationner.</w:t>
      </w:r>
    </w:p>
    <w:p w14:paraId="480E3906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Croiser, dépasser, être dépassé. Prendre un virage.</w:t>
      </w:r>
    </w:p>
    <w:p w14:paraId="64AE6847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Savoir se comporter à l'égard des diverses catégories d'usager. Suivre un itinéraire.</w:t>
      </w:r>
    </w:p>
    <w:p w14:paraId="11E3687A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5C2BCD63" w14:textId="77777777" w:rsidR="00F44396" w:rsidRPr="00856867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856867">
        <w:rPr>
          <w:rFonts w:ascii="Arial MT" w:eastAsia="Arial MT" w:hAnsi="Arial MT" w:cs="Arial MT"/>
          <w:b/>
          <w:bCs/>
          <w:sz w:val="20"/>
          <w:lang w:eastAsia="en-US"/>
        </w:rPr>
        <w:t>MOYENS PEDAGOGIQUES :</w:t>
      </w:r>
    </w:p>
    <w:p w14:paraId="17732A3B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3827D60D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Véhicule – Routes ouvertes</w:t>
      </w:r>
    </w:p>
    <w:p w14:paraId="6B4B8889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4BC1EB7A" w14:textId="77777777" w:rsidR="00F44396" w:rsidRPr="00856867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856867">
        <w:rPr>
          <w:rFonts w:ascii="Arial MT" w:eastAsia="Arial MT" w:hAnsi="Arial MT" w:cs="Arial MT"/>
          <w:b/>
          <w:bCs/>
          <w:sz w:val="20"/>
          <w:lang w:eastAsia="en-US"/>
        </w:rPr>
        <w:t>DUREE et MODALITES PEDAGOGIQUES :</w:t>
      </w:r>
    </w:p>
    <w:p w14:paraId="69737CF6" w14:textId="2C201935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 xml:space="preserve">Stage : 3.5 </w:t>
      </w:r>
      <w:r w:rsidR="00856867">
        <w:rPr>
          <w:rFonts w:ascii="Arial MT" w:eastAsia="Arial MT" w:hAnsi="Arial MT" w:cs="Arial MT"/>
          <w:sz w:val="20"/>
          <w:lang w:eastAsia="en-US"/>
        </w:rPr>
        <w:t>heures</w:t>
      </w:r>
      <w:r w:rsidRPr="00F44396">
        <w:rPr>
          <w:rFonts w:ascii="Arial MT" w:eastAsia="Arial MT" w:hAnsi="Arial MT" w:cs="Arial MT"/>
          <w:sz w:val="20"/>
          <w:lang w:eastAsia="en-US"/>
        </w:rPr>
        <w:t xml:space="preserve"> en </w:t>
      </w:r>
      <w:proofErr w:type="spellStart"/>
      <w:r w:rsidRPr="00F44396">
        <w:rPr>
          <w:rFonts w:ascii="Arial MT" w:eastAsia="Arial MT" w:hAnsi="Arial MT" w:cs="Arial MT"/>
          <w:sz w:val="20"/>
          <w:lang w:eastAsia="en-US"/>
        </w:rPr>
        <w:t>présentiel</w:t>
      </w:r>
      <w:proofErr w:type="spellEnd"/>
      <w:r w:rsidRPr="00F44396">
        <w:rPr>
          <w:rFonts w:ascii="Arial MT" w:eastAsia="Arial MT" w:hAnsi="Arial MT" w:cs="Arial MT"/>
          <w:sz w:val="20"/>
          <w:lang w:eastAsia="en-US"/>
        </w:rPr>
        <w:t xml:space="preserve"> – 1 formateur – 1 véhicule – 4 stagiaires maxi. A la </w:t>
      </w:r>
    </w:p>
    <w:p w14:paraId="0E8DDAD0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</w:p>
    <w:p w14:paraId="7310112F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856867">
        <w:rPr>
          <w:rFonts w:ascii="Arial MT" w:eastAsia="Arial MT" w:hAnsi="Arial MT" w:cs="Arial MT"/>
          <w:b/>
          <w:bCs/>
          <w:sz w:val="20"/>
          <w:lang w:eastAsia="en-US"/>
        </w:rPr>
        <w:t xml:space="preserve">ETAPE N°6 : </w:t>
      </w:r>
      <w:r w:rsidRPr="00F44396">
        <w:rPr>
          <w:rFonts w:ascii="Arial MT" w:eastAsia="Arial MT" w:hAnsi="Arial MT" w:cs="Arial MT"/>
          <w:sz w:val="20"/>
          <w:lang w:eastAsia="en-US"/>
        </w:rPr>
        <w:t>Connaître les situations présentant des difficultés particulières.</w:t>
      </w:r>
    </w:p>
    <w:p w14:paraId="4A703E0C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S'insérer dans une circulation rapide.</w:t>
      </w:r>
    </w:p>
    <w:p w14:paraId="4F092382" w14:textId="77777777" w:rsidR="00F44396" w:rsidRPr="00F44396" w:rsidRDefault="00F44396" w:rsidP="00F44396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44396">
        <w:rPr>
          <w:rFonts w:ascii="Arial MT" w:eastAsia="Arial MT" w:hAnsi="Arial MT" w:cs="Arial MT"/>
          <w:sz w:val="20"/>
          <w:lang w:eastAsia="en-US"/>
        </w:rPr>
        <w:t>Conduire en agglomération, dans une circulation dense. Conduire dans une file de véhicules.</w:t>
      </w:r>
    </w:p>
    <w:p w14:paraId="4E87FD11" w14:textId="1C882A49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</w:p>
    <w:p w14:paraId="096C68BC" w14:textId="2ECAFA61" w:rsidR="00E40950" w:rsidRPr="00E40950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b/>
          <w:bCs/>
          <w:sz w:val="20"/>
          <w:lang w:eastAsia="en-US"/>
        </w:rPr>
      </w:pPr>
      <w:r w:rsidRPr="00E40950">
        <w:rPr>
          <w:rFonts w:ascii="Arial MT" w:eastAsia="Arial MT" w:hAnsi="Arial MT" w:cs="Arial MT"/>
          <w:b/>
          <w:bCs/>
          <w:sz w:val="20"/>
          <w:lang w:eastAsia="en-US"/>
        </w:rPr>
        <w:t>SANCTION DE LA FORMATION</w:t>
      </w:r>
    </w:p>
    <w:p w14:paraId="1EFA9FFB" w14:textId="77777777" w:rsidR="00E40950" w:rsidRPr="00FB1495" w:rsidRDefault="00E40950" w:rsidP="00E40950">
      <w:pPr>
        <w:widowControl w:val="0"/>
        <w:autoSpaceDE w:val="0"/>
        <w:autoSpaceDN w:val="0"/>
        <w:spacing w:before="7" w:line="228" w:lineRule="auto"/>
        <w:ind w:right="585"/>
        <w:jc w:val="both"/>
        <w:rPr>
          <w:rFonts w:ascii="Arial MT" w:eastAsia="Arial MT" w:hAnsi="Arial MT" w:cs="Arial MT"/>
          <w:sz w:val="20"/>
          <w:lang w:eastAsia="en-US"/>
        </w:rPr>
      </w:pPr>
      <w:r w:rsidRPr="00FB1495">
        <w:rPr>
          <w:rFonts w:ascii="Arial MT" w:eastAsia="Arial MT" w:hAnsi="Arial MT" w:cs="Arial MT"/>
          <w:sz w:val="20"/>
          <w:lang w:eastAsia="en-US"/>
        </w:rPr>
        <w:t>Examen et validation par l’Inspecteur du Permis de Conduire et de la Sécurité Routière.</w:t>
      </w:r>
    </w:p>
    <w:p w14:paraId="019D253F" w14:textId="77777777" w:rsidR="00E40950" w:rsidRDefault="00E40950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</w:p>
    <w:p w14:paraId="0F140D87" w14:textId="4D064DC7" w:rsidR="002C5DE3" w:rsidRPr="008E446A" w:rsidRDefault="002C5DE3" w:rsidP="002C5DE3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b/>
          <w:bCs/>
          <w:sz w:val="20"/>
          <w:lang w:eastAsia="en-US"/>
        </w:rPr>
      </w:pPr>
      <w:r w:rsidRPr="002C5DE3">
        <w:rPr>
          <w:rFonts w:ascii="Arial MT" w:eastAsia="Arial MT" w:hAnsi="Arial MT" w:cs="Arial MT"/>
          <w:b/>
          <w:bCs/>
          <w:sz w:val="20"/>
          <w:lang w:eastAsia="en-US"/>
        </w:rPr>
        <w:t>DUREE DE LA FORMATION ET MODALITES D’ORGANISATION</w:t>
      </w:r>
    </w:p>
    <w:p w14:paraId="7E51B17B" w14:textId="4B2D7C8F" w:rsidR="002C5DE3" w:rsidRDefault="00326E87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>
        <w:rPr>
          <w:rFonts w:ascii="Arial MT" w:eastAsia="Arial MT" w:hAnsi="Arial MT" w:cs="Arial MT"/>
          <w:sz w:val="20"/>
          <w:lang w:eastAsia="en-US"/>
        </w:rPr>
        <w:t xml:space="preserve">105 </w:t>
      </w:r>
      <w:r w:rsidR="002C5DE3" w:rsidRPr="002C5DE3">
        <w:rPr>
          <w:rFonts w:ascii="Arial MT" w:eastAsia="Arial MT" w:hAnsi="Arial MT" w:cs="Arial MT"/>
          <w:sz w:val="20"/>
          <w:lang w:eastAsia="en-US"/>
        </w:rPr>
        <w:t xml:space="preserve">heures </w:t>
      </w:r>
    </w:p>
    <w:p w14:paraId="2546567E" w14:textId="1670EA7B" w:rsidR="008E446A" w:rsidRDefault="008E446A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</w:p>
    <w:p w14:paraId="0DD8DFAC" w14:textId="16762215" w:rsidR="008E446A" w:rsidRPr="008E446A" w:rsidRDefault="008E446A" w:rsidP="008E446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b/>
          <w:bCs/>
          <w:sz w:val="20"/>
          <w:lang w:eastAsia="en-US"/>
        </w:rPr>
      </w:pPr>
      <w:r w:rsidRPr="008E446A">
        <w:rPr>
          <w:rFonts w:ascii="Arial MT" w:eastAsia="Arial MT" w:hAnsi="Arial MT" w:cs="Arial MT"/>
          <w:b/>
          <w:bCs/>
          <w:sz w:val="20"/>
          <w:lang w:eastAsia="en-US"/>
        </w:rPr>
        <w:t xml:space="preserve">PRIX DE LA FORMATION </w:t>
      </w:r>
    </w:p>
    <w:p w14:paraId="7C5D2873" w14:textId="77777777" w:rsidR="008E446A" w:rsidRPr="00BD2D7A" w:rsidRDefault="008E446A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 w:rsidRPr="008E446A">
        <w:rPr>
          <w:rFonts w:ascii="Arial MT" w:eastAsia="Arial MT" w:hAnsi="Arial MT" w:cs="Arial MT"/>
          <w:sz w:val="20"/>
          <w:lang w:eastAsia="en-US"/>
        </w:rPr>
        <w:t>Nous consulter</w:t>
      </w:r>
    </w:p>
    <w:p w14:paraId="0DB4FC64" w14:textId="77777777" w:rsidR="008E446A" w:rsidRPr="008E446A" w:rsidRDefault="008E446A" w:rsidP="008E446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</w:p>
    <w:p w14:paraId="78651C75" w14:textId="7F3023B1" w:rsidR="008E446A" w:rsidRPr="008E446A" w:rsidRDefault="008E446A" w:rsidP="008E446A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b/>
          <w:bCs/>
          <w:sz w:val="20"/>
          <w:lang w:eastAsia="en-US"/>
        </w:rPr>
      </w:pPr>
      <w:r w:rsidRPr="008E446A">
        <w:rPr>
          <w:rFonts w:ascii="Arial MT" w:eastAsia="Arial MT" w:hAnsi="Arial MT" w:cs="Arial MT"/>
          <w:b/>
          <w:bCs/>
          <w:sz w:val="20"/>
          <w:lang w:eastAsia="en-US"/>
        </w:rPr>
        <w:t xml:space="preserve">DATE(S) : </w:t>
      </w:r>
    </w:p>
    <w:p w14:paraId="04E027D6" w14:textId="5A01B00F" w:rsidR="008E446A" w:rsidRPr="00BD2D7A" w:rsidRDefault="008E446A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0"/>
          <w:lang w:eastAsia="en-US"/>
        </w:rPr>
      </w:pPr>
      <w:r w:rsidRPr="008E446A">
        <w:rPr>
          <w:rFonts w:ascii="Arial MT" w:eastAsia="Arial MT" w:hAnsi="Arial MT" w:cs="Arial MT"/>
          <w:sz w:val="20"/>
          <w:lang w:eastAsia="en-US"/>
        </w:rPr>
        <w:t>Nous consulter</w:t>
      </w:r>
    </w:p>
    <w:p w14:paraId="2B2B7FDB" w14:textId="77777777" w:rsidR="00461824" w:rsidRPr="0005714E" w:rsidRDefault="00461824" w:rsidP="00713ADE">
      <w:pPr>
        <w:widowControl w:val="0"/>
        <w:autoSpaceDE w:val="0"/>
        <w:autoSpaceDN w:val="0"/>
        <w:spacing w:before="10"/>
        <w:rPr>
          <w:rFonts w:ascii="Arial MT" w:eastAsia="Arial MT" w:hAnsi="Arial MT" w:cs="Arial MT"/>
          <w:sz w:val="25"/>
          <w:szCs w:val="20"/>
          <w:lang w:eastAsia="en-US"/>
        </w:rPr>
      </w:pPr>
    </w:p>
    <w:p w14:paraId="281E21E1" w14:textId="77777777" w:rsidR="00992F3E" w:rsidRPr="0005714E" w:rsidRDefault="00992F3E" w:rsidP="00713ADE">
      <w:pPr>
        <w:widowControl w:val="0"/>
        <w:autoSpaceDE w:val="0"/>
        <w:autoSpaceDN w:val="0"/>
        <w:ind w:left="103"/>
        <w:rPr>
          <w:rFonts w:ascii="Arial MT" w:eastAsia="Arial MT" w:hAnsi="Arial MT" w:cs="Arial MT"/>
          <w:sz w:val="20"/>
          <w:szCs w:val="20"/>
          <w:lang w:eastAsia="en-US"/>
        </w:rPr>
      </w:pPr>
      <w:r w:rsidRPr="0005714E">
        <w:rPr>
          <w:rFonts w:ascii="Arial MT" w:eastAsia="Arial MT" w:hAnsi="Arial MT" w:cs="Arial MT"/>
          <w:noProof/>
          <w:sz w:val="20"/>
          <w:szCs w:val="20"/>
          <w:lang w:eastAsia="en-US"/>
        </w:rPr>
        <mc:AlternateContent>
          <mc:Choice Requires="wps">
            <w:drawing>
              <wp:inline distT="0" distB="0" distL="0" distR="0" wp14:anchorId="27068BF5" wp14:editId="7BA880B7">
                <wp:extent cx="6805930" cy="205740"/>
                <wp:effectExtent l="0" t="0" r="13970" b="10160"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8A8E6" w14:textId="50CBE6B3" w:rsidR="00992F3E" w:rsidRDefault="00817A9F">
                            <w:pPr>
                              <w:spacing w:before="17"/>
                              <w:ind w:left="1267" w:right="1253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RÉSULTAT ATTENDUS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068BF5" id="Text Box 14" o:spid="_x0000_s1032" type="#_x0000_t202" style="width:535.9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" filled="f" strokeweight=".48pt">
                <v:path arrowok="t"/>
                <v:textbox inset="0,0,0,0">
                  <w:txbxContent>
                    <w:p w14:paraId="11E8A8E6" w14:textId="50CBE6B3" w:rsidR="00992F3E" w:rsidRDefault="00817A9F">
                      <w:pPr>
                        <w:spacing w:before="17"/>
                        <w:ind w:left="1267" w:right="1253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RÉSULTAT ATTENDUS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12EA94" w14:textId="296E0C8A" w:rsidR="00817A9F" w:rsidRPr="00817A9F" w:rsidRDefault="00817A9F" w:rsidP="00817A9F">
      <w:pPr>
        <w:widowControl w:val="0"/>
        <w:autoSpaceDE w:val="0"/>
        <w:autoSpaceDN w:val="0"/>
        <w:spacing w:line="225" w:lineRule="exact"/>
        <w:rPr>
          <w:rFonts w:ascii="Arial MT" w:eastAsia="Arial MT" w:hAnsi="Arial MT" w:cs="Arial MT"/>
          <w:sz w:val="20"/>
          <w:lang w:eastAsia="en-US"/>
        </w:rPr>
      </w:pPr>
    </w:p>
    <w:p w14:paraId="33578C7D" w14:textId="0EDD0321" w:rsidR="00147FDE" w:rsidRDefault="00817A9F" w:rsidP="00713AD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sz w:val="20"/>
          <w:lang w:eastAsia="en-US"/>
        </w:rPr>
      </w:pPr>
      <w:r w:rsidRPr="00817A9F">
        <w:rPr>
          <w:rFonts w:ascii="Arial MT" w:eastAsia="Arial MT" w:hAnsi="Arial MT" w:cs="Arial MT"/>
          <w:sz w:val="20"/>
          <w:lang w:eastAsia="en-US"/>
        </w:rPr>
        <w:t>Avoir le niveau requis pour se présenter à l’examen avec succès</w:t>
      </w:r>
      <w:r w:rsidR="00685D1D">
        <w:rPr>
          <w:rFonts w:ascii="Arial MT" w:eastAsia="Arial MT" w:hAnsi="Arial MT" w:cs="Arial MT"/>
          <w:noProof/>
          <w:sz w:val="20"/>
          <w:szCs w:val="20"/>
          <w:lang w:eastAsia="en-US"/>
        </w:rPr>
        <w:t>.</w:t>
      </w:r>
    </w:p>
    <w:p w14:paraId="1E1D170F" w14:textId="77777777" w:rsidR="00E24607" w:rsidRDefault="00E24607" w:rsidP="00713ADE">
      <w:pPr>
        <w:widowControl w:val="0"/>
        <w:autoSpaceDE w:val="0"/>
        <w:autoSpaceDN w:val="0"/>
        <w:spacing w:before="3"/>
        <w:rPr>
          <w:rFonts w:ascii="Arial MT" w:eastAsia="Arial MT" w:hAnsi="Arial MT" w:cs="Arial MT"/>
          <w:sz w:val="20"/>
          <w:lang w:eastAsia="en-US"/>
        </w:rPr>
      </w:pPr>
    </w:p>
    <w:p w14:paraId="260DC41E" w14:textId="77777777" w:rsidR="00E11A31" w:rsidRPr="0005714E" w:rsidRDefault="00E11A31" w:rsidP="00713ADE">
      <w:pPr>
        <w:widowControl w:val="0"/>
        <w:autoSpaceDE w:val="0"/>
        <w:autoSpaceDN w:val="0"/>
        <w:spacing w:before="3"/>
        <w:rPr>
          <w:rFonts w:ascii="Arial" w:eastAsia="Arial MT" w:hAnsi="Arial MT" w:cs="Arial MT"/>
          <w:b/>
          <w:sz w:val="20"/>
          <w:szCs w:val="20"/>
          <w:lang w:eastAsia="en-US"/>
        </w:rPr>
      </w:pPr>
    </w:p>
    <w:p w14:paraId="40B575E5" w14:textId="77777777" w:rsidR="00147FDE" w:rsidRDefault="00147FDE" w:rsidP="00713ADE"/>
    <w:p w14:paraId="63CBD5E5" w14:textId="678DB6A3" w:rsidR="00BD480C" w:rsidRPr="0005714E" w:rsidRDefault="00BD480C" w:rsidP="0005714E">
      <w:pPr>
        <w:widowControl w:val="0"/>
        <w:autoSpaceDE w:val="0"/>
        <w:autoSpaceDN w:val="0"/>
        <w:spacing w:line="225" w:lineRule="exact"/>
        <w:rPr>
          <w:rFonts w:ascii="Arial MT" w:eastAsia="Arial MT" w:hAnsi="Arial MT" w:cs="Arial MT"/>
          <w:sz w:val="20"/>
          <w:lang w:eastAsia="en-US"/>
        </w:rPr>
        <w:sectPr w:rsidR="00BD480C" w:rsidRPr="0005714E">
          <w:pgSz w:w="11910" w:h="16840"/>
          <w:pgMar w:top="1600" w:right="320" w:bottom="280" w:left="340" w:header="720" w:footer="720" w:gutter="0"/>
          <w:cols w:space="720"/>
        </w:sectPr>
      </w:pPr>
    </w:p>
    <w:p w14:paraId="0884CCDA" w14:textId="77777777" w:rsidR="0005714E" w:rsidRPr="0005714E" w:rsidRDefault="0005714E" w:rsidP="0005714E">
      <w:pPr>
        <w:widowControl w:val="0"/>
        <w:autoSpaceDE w:val="0"/>
        <w:autoSpaceDN w:val="0"/>
        <w:rPr>
          <w:rFonts w:ascii="Arial" w:eastAsia="Arial MT" w:hAnsi="Arial MT" w:cs="Arial MT"/>
          <w:b/>
          <w:sz w:val="20"/>
          <w:szCs w:val="20"/>
          <w:lang w:eastAsia="en-US"/>
        </w:rPr>
      </w:pPr>
    </w:p>
    <w:sectPr w:rsidR="0005714E" w:rsidRPr="0005714E">
      <w:pgSz w:w="11910" w:h="16840"/>
      <w:pgMar w:top="16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51EA6"/>
    <w:multiLevelType w:val="hybridMultilevel"/>
    <w:tmpl w:val="FFFFFFFF"/>
    <w:lvl w:ilvl="0" w:tplc="F956F7D0">
      <w:numFmt w:val="bullet"/>
      <w:lvlText w:val=""/>
      <w:lvlJc w:val="left"/>
      <w:pPr>
        <w:ind w:left="946" w:hanging="366"/>
      </w:pPr>
      <w:rPr>
        <w:rFonts w:ascii="Symbol" w:eastAsia="Symbol" w:hAnsi="Symbol" w:cs="Symbol" w:hint="default"/>
        <w:w w:val="83"/>
        <w:sz w:val="20"/>
        <w:szCs w:val="20"/>
        <w:lang w:val="fr-FR" w:eastAsia="en-US" w:bidi="ar-SA"/>
      </w:rPr>
    </w:lvl>
    <w:lvl w:ilvl="1" w:tplc="95F2ED5A">
      <w:start w:val="1"/>
      <w:numFmt w:val="decimal"/>
      <w:lvlText w:val="%2."/>
      <w:lvlJc w:val="left"/>
      <w:pPr>
        <w:ind w:left="1666" w:hanging="361"/>
        <w:jc w:val="left"/>
      </w:pPr>
      <w:rPr>
        <w:rFonts w:ascii="Arial MT" w:eastAsia="Arial MT" w:hAnsi="Arial MT" w:cs="Arial MT" w:hint="default"/>
        <w:spacing w:val="0"/>
        <w:w w:val="75"/>
        <w:sz w:val="20"/>
        <w:szCs w:val="20"/>
        <w:lang w:val="fr-FR" w:eastAsia="en-US" w:bidi="ar-SA"/>
      </w:rPr>
    </w:lvl>
    <w:lvl w:ilvl="2" w:tplc="37F0482A">
      <w:numFmt w:val="bullet"/>
      <w:lvlText w:val="•"/>
      <w:lvlJc w:val="left"/>
      <w:pPr>
        <w:ind w:left="2725" w:hanging="361"/>
      </w:pPr>
      <w:rPr>
        <w:rFonts w:hint="default"/>
        <w:lang w:val="fr-FR" w:eastAsia="en-US" w:bidi="ar-SA"/>
      </w:rPr>
    </w:lvl>
    <w:lvl w:ilvl="3" w:tplc="E648E8E2">
      <w:numFmt w:val="bullet"/>
      <w:lvlText w:val="•"/>
      <w:lvlJc w:val="left"/>
      <w:pPr>
        <w:ind w:left="3791" w:hanging="361"/>
      </w:pPr>
      <w:rPr>
        <w:rFonts w:hint="default"/>
        <w:lang w:val="fr-FR" w:eastAsia="en-US" w:bidi="ar-SA"/>
      </w:rPr>
    </w:lvl>
    <w:lvl w:ilvl="4" w:tplc="ED021380">
      <w:numFmt w:val="bullet"/>
      <w:lvlText w:val="•"/>
      <w:lvlJc w:val="left"/>
      <w:pPr>
        <w:ind w:left="4856" w:hanging="361"/>
      </w:pPr>
      <w:rPr>
        <w:rFonts w:hint="default"/>
        <w:lang w:val="fr-FR" w:eastAsia="en-US" w:bidi="ar-SA"/>
      </w:rPr>
    </w:lvl>
    <w:lvl w:ilvl="5" w:tplc="8CA4FA5A">
      <w:numFmt w:val="bullet"/>
      <w:lvlText w:val="•"/>
      <w:lvlJc w:val="left"/>
      <w:pPr>
        <w:ind w:left="5922" w:hanging="361"/>
      </w:pPr>
      <w:rPr>
        <w:rFonts w:hint="default"/>
        <w:lang w:val="fr-FR" w:eastAsia="en-US" w:bidi="ar-SA"/>
      </w:rPr>
    </w:lvl>
    <w:lvl w:ilvl="6" w:tplc="D51E7D14">
      <w:numFmt w:val="bullet"/>
      <w:lvlText w:val="•"/>
      <w:lvlJc w:val="left"/>
      <w:pPr>
        <w:ind w:left="6987" w:hanging="361"/>
      </w:pPr>
      <w:rPr>
        <w:rFonts w:hint="default"/>
        <w:lang w:val="fr-FR" w:eastAsia="en-US" w:bidi="ar-SA"/>
      </w:rPr>
    </w:lvl>
    <w:lvl w:ilvl="7" w:tplc="04E62382">
      <w:numFmt w:val="bullet"/>
      <w:lvlText w:val="•"/>
      <w:lvlJc w:val="left"/>
      <w:pPr>
        <w:ind w:left="8053" w:hanging="361"/>
      </w:pPr>
      <w:rPr>
        <w:rFonts w:hint="default"/>
        <w:lang w:val="fr-FR" w:eastAsia="en-US" w:bidi="ar-SA"/>
      </w:rPr>
    </w:lvl>
    <w:lvl w:ilvl="8" w:tplc="A09ADFE0">
      <w:numFmt w:val="bullet"/>
      <w:lvlText w:val="•"/>
      <w:lvlJc w:val="left"/>
      <w:pPr>
        <w:ind w:left="9118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55031C52"/>
    <w:multiLevelType w:val="hybridMultilevel"/>
    <w:tmpl w:val="FFFFFFFF"/>
    <w:lvl w:ilvl="0" w:tplc="7BAE4CCE">
      <w:numFmt w:val="bullet"/>
      <w:lvlText w:val="-"/>
      <w:lvlJc w:val="left"/>
      <w:pPr>
        <w:ind w:left="348" w:hanging="123"/>
      </w:pPr>
      <w:rPr>
        <w:rFonts w:ascii="Arial MT" w:eastAsia="Arial MT" w:hAnsi="Arial MT" w:cs="Arial MT" w:hint="default"/>
        <w:w w:val="75"/>
        <w:sz w:val="20"/>
        <w:szCs w:val="20"/>
        <w:lang w:val="fr-FR" w:eastAsia="en-US" w:bidi="ar-SA"/>
      </w:rPr>
    </w:lvl>
    <w:lvl w:ilvl="1" w:tplc="EA2A0E4C">
      <w:numFmt w:val="bullet"/>
      <w:lvlText w:val=""/>
      <w:lvlJc w:val="left"/>
      <w:pPr>
        <w:ind w:left="946" w:hanging="366"/>
      </w:pPr>
      <w:rPr>
        <w:rFonts w:ascii="Symbol" w:eastAsia="Symbol" w:hAnsi="Symbol" w:cs="Symbol" w:hint="default"/>
        <w:w w:val="83"/>
        <w:sz w:val="20"/>
        <w:szCs w:val="20"/>
        <w:lang w:val="fr-FR" w:eastAsia="en-US" w:bidi="ar-SA"/>
      </w:rPr>
    </w:lvl>
    <w:lvl w:ilvl="2" w:tplc="EEBE6F7A">
      <w:numFmt w:val="bullet"/>
      <w:lvlText w:val="•"/>
      <w:lvlJc w:val="left"/>
      <w:pPr>
        <w:ind w:left="2085" w:hanging="366"/>
      </w:pPr>
      <w:rPr>
        <w:rFonts w:hint="default"/>
        <w:lang w:val="fr-FR" w:eastAsia="en-US" w:bidi="ar-SA"/>
      </w:rPr>
    </w:lvl>
    <w:lvl w:ilvl="3" w:tplc="0038DE94">
      <w:numFmt w:val="bullet"/>
      <w:lvlText w:val="•"/>
      <w:lvlJc w:val="left"/>
      <w:pPr>
        <w:ind w:left="3231" w:hanging="366"/>
      </w:pPr>
      <w:rPr>
        <w:rFonts w:hint="default"/>
        <w:lang w:val="fr-FR" w:eastAsia="en-US" w:bidi="ar-SA"/>
      </w:rPr>
    </w:lvl>
    <w:lvl w:ilvl="4" w:tplc="992E04E0">
      <w:numFmt w:val="bullet"/>
      <w:lvlText w:val="•"/>
      <w:lvlJc w:val="left"/>
      <w:pPr>
        <w:ind w:left="4376" w:hanging="366"/>
      </w:pPr>
      <w:rPr>
        <w:rFonts w:hint="default"/>
        <w:lang w:val="fr-FR" w:eastAsia="en-US" w:bidi="ar-SA"/>
      </w:rPr>
    </w:lvl>
    <w:lvl w:ilvl="5" w:tplc="56267C46">
      <w:numFmt w:val="bullet"/>
      <w:lvlText w:val="•"/>
      <w:lvlJc w:val="left"/>
      <w:pPr>
        <w:ind w:left="5522" w:hanging="366"/>
      </w:pPr>
      <w:rPr>
        <w:rFonts w:hint="default"/>
        <w:lang w:val="fr-FR" w:eastAsia="en-US" w:bidi="ar-SA"/>
      </w:rPr>
    </w:lvl>
    <w:lvl w:ilvl="6" w:tplc="E5A6B7F0">
      <w:numFmt w:val="bullet"/>
      <w:lvlText w:val="•"/>
      <w:lvlJc w:val="left"/>
      <w:pPr>
        <w:ind w:left="6667" w:hanging="366"/>
      </w:pPr>
      <w:rPr>
        <w:rFonts w:hint="default"/>
        <w:lang w:val="fr-FR" w:eastAsia="en-US" w:bidi="ar-SA"/>
      </w:rPr>
    </w:lvl>
    <w:lvl w:ilvl="7" w:tplc="2AB849A2">
      <w:numFmt w:val="bullet"/>
      <w:lvlText w:val="•"/>
      <w:lvlJc w:val="left"/>
      <w:pPr>
        <w:ind w:left="7813" w:hanging="366"/>
      </w:pPr>
      <w:rPr>
        <w:rFonts w:hint="default"/>
        <w:lang w:val="fr-FR" w:eastAsia="en-US" w:bidi="ar-SA"/>
      </w:rPr>
    </w:lvl>
    <w:lvl w:ilvl="8" w:tplc="5ED6CEA6">
      <w:numFmt w:val="bullet"/>
      <w:lvlText w:val="•"/>
      <w:lvlJc w:val="left"/>
      <w:pPr>
        <w:ind w:left="8958" w:hanging="366"/>
      </w:pPr>
      <w:rPr>
        <w:rFonts w:hint="default"/>
        <w:lang w:val="fr-FR" w:eastAsia="en-US" w:bidi="ar-SA"/>
      </w:rPr>
    </w:lvl>
  </w:abstractNum>
  <w:abstractNum w:abstractNumId="2" w15:restartNumberingAfterBreak="0">
    <w:nsid w:val="66331149"/>
    <w:multiLevelType w:val="hybridMultilevel"/>
    <w:tmpl w:val="FFFFFFFF"/>
    <w:lvl w:ilvl="0" w:tplc="C58621CE">
      <w:numFmt w:val="bullet"/>
      <w:lvlText w:val="–"/>
      <w:lvlJc w:val="left"/>
      <w:pPr>
        <w:ind w:left="226" w:hanging="166"/>
      </w:pPr>
      <w:rPr>
        <w:rFonts w:ascii="Arial MT" w:eastAsia="Arial MT" w:hAnsi="Arial MT" w:cs="Arial MT" w:hint="default"/>
        <w:w w:val="75"/>
        <w:sz w:val="20"/>
        <w:szCs w:val="20"/>
        <w:lang w:val="fr-FR" w:eastAsia="en-US" w:bidi="ar-SA"/>
      </w:rPr>
    </w:lvl>
    <w:lvl w:ilvl="1" w:tplc="3D101ECC">
      <w:numFmt w:val="bullet"/>
      <w:lvlText w:val="•"/>
      <w:lvlJc w:val="left"/>
      <w:pPr>
        <w:ind w:left="1323" w:hanging="166"/>
      </w:pPr>
      <w:rPr>
        <w:rFonts w:hint="default"/>
        <w:lang w:val="fr-FR" w:eastAsia="en-US" w:bidi="ar-SA"/>
      </w:rPr>
    </w:lvl>
    <w:lvl w:ilvl="2" w:tplc="EF2A9D46">
      <w:numFmt w:val="bullet"/>
      <w:lvlText w:val="•"/>
      <w:lvlJc w:val="left"/>
      <w:pPr>
        <w:ind w:left="2426" w:hanging="166"/>
      </w:pPr>
      <w:rPr>
        <w:rFonts w:hint="default"/>
        <w:lang w:val="fr-FR" w:eastAsia="en-US" w:bidi="ar-SA"/>
      </w:rPr>
    </w:lvl>
    <w:lvl w:ilvl="3" w:tplc="33406F78">
      <w:numFmt w:val="bullet"/>
      <w:lvlText w:val="•"/>
      <w:lvlJc w:val="left"/>
      <w:pPr>
        <w:ind w:left="3529" w:hanging="166"/>
      </w:pPr>
      <w:rPr>
        <w:rFonts w:hint="default"/>
        <w:lang w:val="fr-FR" w:eastAsia="en-US" w:bidi="ar-SA"/>
      </w:rPr>
    </w:lvl>
    <w:lvl w:ilvl="4" w:tplc="C060A30C">
      <w:numFmt w:val="bullet"/>
      <w:lvlText w:val="•"/>
      <w:lvlJc w:val="left"/>
      <w:pPr>
        <w:ind w:left="4632" w:hanging="166"/>
      </w:pPr>
      <w:rPr>
        <w:rFonts w:hint="default"/>
        <w:lang w:val="fr-FR" w:eastAsia="en-US" w:bidi="ar-SA"/>
      </w:rPr>
    </w:lvl>
    <w:lvl w:ilvl="5" w:tplc="783C3862">
      <w:numFmt w:val="bullet"/>
      <w:lvlText w:val="•"/>
      <w:lvlJc w:val="left"/>
      <w:pPr>
        <w:ind w:left="5735" w:hanging="166"/>
      </w:pPr>
      <w:rPr>
        <w:rFonts w:hint="default"/>
        <w:lang w:val="fr-FR" w:eastAsia="en-US" w:bidi="ar-SA"/>
      </w:rPr>
    </w:lvl>
    <w:lvl w:ilvl="6" w:tplc="54B89D6C">
      <w:numFmt w:val="bullet"/>
      <w:lvlText w:val="•"/>
      <w:lvlJc w:val="left"/>
      <w:pPr>
        <w:ind w:left="6838" w:hanging="166"/>
      </w:pPr>
      <w:rPr>
        <w:rFonts w:hint="default"/>
        <w:lang w:val="fr-FR" w:eastAsia="en-US" w:bidi="ar-SA"/>
      </w:rPr>
    </w:lvl>
    <w:lvl w:ilvl="7" w:tplc="CFC8A082">
      <w:numFmt w:val="bullet"/>
      <w:lvlText w:val="•"/>
      <w:lvlJc w:val="left"/>
      <w:pPr>
        <w:ind w:left="7941" w:hanging="166"/>
      </w:pPr>
      <w:rPr>
        <w:rFonts w:hint="default"/>
        <w:lang w:val="fr-FR" w:eastAsia="en-US" w:bidi="ar-SA"/>
      </w:rPr>
    </w:lvl>
    <w:lvl w:ilvl="8" w:tplc="136EC3BE">
      <w:numFmt w:val="bullet"/>
      <w:lvlText w:val="•"/>
      <w:lvlJc w:val="left"/>
      <w:pPr>
        <w:ind w:left="9044" w:hanging="166"/>
      </w:pPr>
      <w:rPr>
        <w:rFonts w:hint="default"/>
        <w:lang w:val="fr-FR" w:eastAsia="en-US" w:bidi="ar-SA"/>
      </w:rPr>
    </w:lvl>
  </w:abstractNum>
  <w:abstractNum w:abstractNumId="3" w15:restartNumberingAfterBreak="0">
    <w:nsid w:val="673516A3"/>
    <w:multiLevelType w:val="hybridMultilevel"/>
    <w:tmpl w:val="FFFFFFFF"/>
    <w:lvl w:ilvl="0" w:tplc="31A26C12">
      <w:numFmt w:val="bullet"/>
      <w:lvlText w:val="–"/>
      <w:lvlJc w:val="left"/>
      <w:pPr>
        <w:ind w:left="1112" w:hanging="167"/>
      </w:pPr>
      <w:rPr>
        <w:rFonts w:ascii="Arial MT" w:eastAsia="Arial MT" w:hAnsi="Arial MT" w:cs="Arial MT" w:hint="default"/>
        <w:w w:val="75"/>
        <w:sz w:val="20"/>
        <w:szCs w:val="20"/>
        <w:lang w:val="fr-FR" w:eastAsia="en-US" w:bidi="ar-SA"/>
      </w:rPr>
    </w:lvl>
    <w:lvl w:ilvl="1" w:tplc="788876C8">
      <w:numFmt w:val="bullet"/>
      <w:lvlText w:val="•"/>
      <w:lvlJc w:val="left"/>
      <w:pPr>
        <w:ind w:left="2133" w:hanging="167"/>
      </w:pPr>
      <w:rPr>
        <w:rFonts w:hint="default"/>
        <w:lang w:val="fr-FR" w:eastAsia="en-US" w:bidi="ar-SA"/>
      </w:rPr>
    </w:lvl>
    <w:lvl w:ilvl="2" w:tplc="5B24F488">
      <w:numFmt w:val="bullet"/>
      <w:lvlText w:val="•"/>
      <w:lvlJc w:val="left"/>
      <w:pPr>
        <w:ind w:left="3146" w:hanging="167"/>
      </w:pPr>
      <w:rPr>
        <w:rFonts w:hint="default"/>
        <w:lang w:val="fr-FR" w:eastAsia="en-US" w:bidi="ar-SA"/>
      </w:rPr>
    </w:lvl>
    <w:lvl w:ilvl="3" w:tplc="B0D2DBDE">
      <w:numFmt w:val="bullet"/>
      <w:lvlText w:val="•"/>
      <w:lvlJc w:val="left"/>
      <w:pPr>
        <w:ind w:left="4159" w:hanging="167"/>
      </w:pPr>
      <w:rPr>
        <w:rFonts w:hint="default"/>
        <w:lang w:val="fr-FR" w:eastAsia="en-US" w:bidi="ar-SA"/>
      </w:rPr>
    </w:lvl>
    <w:lvl w:ilvl="4" w:tplc="5170B04C">
      <w:numFmt w:val="bullet"/>
      <w:lvlText w:val="•"/>
      <w:lvlJc w:val="left"/>
      <w:pPr>
        <w:ind w:left="5172" w:hanging="167"/>
      </w:pPr>
      <w:rPr>
        <w:rFonts w:hint="default"/>
        <w:lang w:val="fr-FR" w:eastAsia="en-US" w:bidi="ar-SA"/>
      </w:rPr>
    </w:lvl>
    <w:lvl w:ilvl="5" w:tplc="C074D52A">
      <w:numFmt w:val="bullet"/>
      <w:lvlText w:val="•"/>
      <w:lvlJc w:val="left"/>
      <w:pPr>
        <w:ind w:left="6185" w:hanging="167"/>
      </w:pPr>
      <w:rPr>
        <w:rFonts w:hint="default"/>
        <w:lang w:val="fr-FR" w:eastAsia="en-US" w:bidi="ar-SA"/>
      </w:rPr>
    </w:lvl>
    <w:lvl w:ilvl="6" w:tplc="25C0A126">
      <w:numFmt w:val="bullet"/>
      <w:lvlText w:val="•"/>
      <w:lvlJc w:val="left"/>
      <w:pPr>
        <w:ind w:left="7198" w:hanging="167"/>
      </w:pPr>
      <w:rPr>
        <w:rFonts w:hint="default"/>
        <w:lang w:val="fr-FR" w:eastAsia="en-US" w:bidi="ar-SA"/>
      </w:rPr>
    </w:lvl>
    <w:lvl w:ilvl="7" w:tplc="A816ECF8">
      <w:numFmt w:val="bullet"/>
      <w:lvlText w:val="•"/>
      <w:lvlJc w:val="left"/>
      <w:pPr>
        <w:ind w:left="8211" w:hanging="167"/>
      </w:pPr>
      <w:rPr>
        <w:rFonts w:hint="default"/>
        <w:lang w:val="fr-FR" w:eastAsia="en-US" w:bidi="ar-SA"/>
      </w:rPr>
    </w:lvl>
    <w:lvl w:ilvl="8" w:tplc="76B4642E">
      <w:numFmt w:val="bullet"/>
      <w:lvlText w:val="•"/>
      <w:lvlJc w:val="left"/>
      <w:pPr>
        <w:ind w:left="9224" w:hanging="167"/>
      </w:pPr>
      <w:rPr>
        <w:rFonts w:hint="default"/>
        <w:lang w:val="fr-FR" w:eastAsia="en-US" w:bidi="ar-SA"/>
      </w:rPr>
    </w:lvl>
  </w:abstractNum>
  <w:num w:numId="1" w16cid:durableId="1632902452">
    <w:abstractNumId w:val="2"/>
  </w:num>
  <w:num w:numId="2" w16cid:durableId="375811529">
    <w:abstractNumId w:val="3"/>
  </w:num>
  <w:num w:numId="3" w16cid:durableId="2074892994">
    <w:abstractNumId w:val="1"/>
  </w:num>
  <w:num w:numId="4" w16cid:durableId="27795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4E"/>
    <w:rsid w:val="0003027C"/>
    <w:rsid w:val="0005714E"/>
    <w:rsid w:val="00066A4E"/>
    <w:rsid w:val="00095F51"/>
    <w:rsid w:val="000E3D87"/>
    <w:rsid w:val="00147FDE"/>
    <w:rsid w:val="00163BF7"/>
    <w:rsid w:val="00183EF1"/>
    <w:rsid w:val="00185507"/>
    <w:rsid w:val="0019160A"/>
    <w:rsid w:val="00234495"/>
    <w:rsid w:val="00242C7C"/>
    <w:rsid w:val="00251AAD"/>
    <w:rsid w:val="002B2405"/>
    <w:rsid w:val="002C5DE3"/>
    <w:rsid w:val="002F3A93"/>
    <w:rsid w:val="002F7945"/>
    <w:rsid w:val="00300BE2"/>
    <w:rsid w:val="003079C9"/>
    <w:rsid w:val="00310B0A"/>
    <w:rsid w:val="0032390D"/>
    <w:rsid w:val="00326E87"/>
    <w:rsid w:val="00331237"/>
    <w:rsid w:val="00333EEC"/>
    <w:rsid w:val="00337C1A"/>
    <w:rsid w:val="00354919"/>
    <w:rsid w:val="0038428D"/>
    <w:rsid w:val="003C5EE5"/>
    <w:rsid w:val="003D392C"/>
    <w:rsid w:val="003E7F4A"/>
    <w:rsid w:val="003F111D"/>
    <w:rsid w:val="003F26E2"/>
    <w:rsid w:val="00437DF1"/>
    <w:rsid w:val="0044245A"/>
    <w:rsid w:val="00461824"/>
    <w:rsid w:val="004C27AE"/>
    <w:rsid w:val="004C7CE5"/>
    <w:rsid w:val="0053681D"/>
    <w:rsid w:val="00540D19"/>
    <w:rsid w:val="00545CE7"/>
    <w:rsid w:val="005819EF"/>
    <w:rsid w:val="00585A4D"/>
    <w:rsid w:val="005D621D"/>
    <w:rsid w:val="0061382F"/>
    <w:rsid w:val="0061762F"/>
    <w:rsid w:val="00636201"/>
    <w:rsid w:val="00636328"/>
    <w:rsid w:val="006557E8"/>
    <w:rsid w:val="00663DB9"/>
    <w:rsid w:val="00673890"/>
    <w:rsid w:val="00685D1D"/>
    <w:rsid w:val="006968F0"/>
    <w:rsid w:val="006E2948"/>
    <w:rsid w:val="006F20DE"/>
    <w:rsid w:val="00722292"/>
    <w:rsid w:val="00750FAC"/>
    <w:rsid w:val="007634A6"/>
    <w:rsid w:val="00771066"/>
    <w:rsid w:val="0078262E"/>
    <w:rsid w:val="00782C8C"/>
    <w:rsid w:val="007A72D3"/>
    <w:rsid w:val="007A7940"/>
    <w:rsid w:val="007B3217"/>
    <w:rsid w:val="007D380E"/>
    <w:rsid w:val="007E6ECE"/>
    <w:rsid w:val="00806FDA"/>
    <w:rsid w:val="008112C3"/>
    <w:rsid w:val="0081182C"/>
    <w:rsid w:val="00817A9F"/>
    <w:rsid w:val="00820E0F"/>
    <w:rsid w:val="00821B3B"/>
    <w:rsid w:val="0083430B"/>
    <w:rsid w:val="00856867"/>
    <w:rsid w:val="00894923"/>
    <w:rsid w:val="008977CE"/>
    <w:rsid w:val="008E0E47"/>
    <w:rsid w:val="008E446A"/>
    <w:rsid w:val="00915AFF"/>
    <w:rsid w:val="00992F3E"/>
    <w:rsid w:val="009A181F"/>
    <w:rsid w:val="009E6DA2"/>
    <w:rsid w:val="00A078D0"/>
    <w:rsid w:val="00A104AF"/>
    <w:rsid w:val="00A11655"/>
    <w:rsid w:val="00A24463"/>
    <w:rsid w:val="00A2682C"/>
    <w:rsid w:val="00A33654"/>
    <w:rsid w:val="00AA3847"/>
    <w:rsid w:val="00AA47D4"/>
    <w:rsid w:val="00AC09B0"/>
    <w:rsid w:val="00B01726"/>
    <w:rsid w:val="00B070ED"/>
    <w:rsid w:val="00B110B6"/>
    <w:rsid w:val="00B20244"/>
    <w:rsid w:val="00B40A14"/>
    <w:rsid w:val="00B86AA9"/>
    <w:rsid w:val="00BA0E46"/>
    <w:rsid w:val="00BC3AFC"/>
    <w:rsid w:val="00BD1CE7"/>
    <w:rsid w:val="00BD2D7A"/>
    <w:rsid w:val="00BD480C"/>
    <w:rsid w:val="00BF4876"/>
    <w:rsid w:val="00C3302A"/>
    <w:rsid w:val="00C46C1A"/>
    <w:rsid w:val="00C9635F"/>
    <w:rsid w:val="00C97F92"/>
    <w:rsid w:val="00CB190C"/>
    <w:rsid w:val="00CD421D"/>
    <w:rsid w:val="00CF7875"/>
    <w:rsid w:val="00D043BD"/>
    <w:rsid w:val="00D0592D"/>
    <w:rsid w:val="00D21D85"/>
    <w:rsid w:val="00D324B6"/>
    <w:rsid w:val="00D55475"/>
    <w:rsid w:val="00D63D4D"/>
    <w:rsid w:val="00D65EC4"/>
    <w:rsid w:val="00D66835"/>
    <w:rsid w:val="00D7289D"/>
    <w:rsid w:val="00DA01B9"/>
    <w:rsid w:val="00DA4B4D"/>
    <w:rsid w:val="00DA5BB1"/>
    <w:rsid w:val="00DC47F4"/>
    <w:rsid w:val="00DF0EBA"/>
    <w:rsid w:val="00DF2322"/>
    <w:rsid w:val="00E02482"/>
    <w:rsid w:val="00E11A31"/>
    <w:rsid w:val="00E20055"/>
    <w:rsid w:val="00E24607"/>
    <w:rsid w:val="00E342A7"/>
    <w:rsid w:val="00E40950"/>
    <w:rsid w:val="00E81AE2"/>
    <w:rsid w:val="00EA1860"/>
    <w:rsid w:val="00ED11A5"/>
    <w:rsid w:val="00ED45CB"/>
    <w:rsid w:val="00ED5660"/>
    <w:rsid w:val="00EF3C91"/>
    <w:rsid w:val="00F26DFA"/>
    <w:rsid w:val="00F44396"/>
    <w:rsid w:val="00F45316"/>
    <w:rsid w:val="00FA16C8"/>
    <w:rsid w:val="00FA1780"/>
    <w:rsid w:val="00FB1495"/>
    <w:rsid w:val="00FE3A82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148D"/>
  <w15:chartTrackingRefBased/>
  <w15:docId w15:val="{402E2D43-4D03-C245-9317-C896B83E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71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17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7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05714E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5714E"/>
    <w:rPr>
      <w:rFonts w:ascii="Arial MT" w:eastAsia="Arial MT" w:hAnsi="Arial MT" w:cs="Arial MT"/>
      <w:sz w:val="20"/>
      <w:szCs w:val="20"/>
      <w:lang w:eastAsia="en-US"/>
    </w:rPr>
  </w:style>
  <w:style w:type="paragraph" w:styleId="Paragraphedeliste">
    <w:name w:val="List Paragraph"/>
    <w:basedOn w:val="Normal"/>
    <w:uiPriority w:val="1"/>
    <w:qFormat/>
    <w:rsid w:val="0005714E"/>
    <w:pPr>
      <w:widowControl w:val="0"/>
      <w:autoSpaceDE w:val="0"/>
      <w:autoSpaceDN w:val="0"/>
      <w:ind w:left="946" w:hanging="367"/>
    </w:pPr>
    <w:rPr>
      <w:rFonts w:ascii="Arial MT" w:eastAsia="Arial MT" w:hAnsi="Arial MT" w:cs="Arial MT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FA17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FA17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flivryconduite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theodose</dc:creator>
  <cp:keywords/>
  <dc:description/>
  <cp:lastModifiedBy>gisele theodose</cp:lastModifiedBy>
  <cp:revision>2</cp:revision>
  <dcterms:created xsi:type="dcterms:W3CDTF">2022-06-22T16:58:00Z</dcterms:created>
  <dcterms:modified xsi:type="dcterms:W3CDTF">2022-06-22T16:58:00Z</dcterms:modified>
</cp:coreProperties>
</file>