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049" w:rsidRPr="00A07049" w:rsidRDefault="00A07049" w:rsidP="00A07049">
      <w:pPr>
        <w:pStyle w:val="NormalWeb"/>
        <w:spacing w:after="0"/>
        <w:rPr>
          <w:rFonts w:asciiTheme="minorHAnsi" w:hAnsiTheme="minorHAnsi" w:cstheme="minorHAnsi"/>
        </w:rPr>
      </w:pPr>
      <w:proofErr w:type="spellStart"/>
      <w:r w:rsidRPr="00A07049">
        <w:rPr>
          <w:rFonts w:asciiTheme="minorHAnsi" w:hAnsiTheme="minorHAnsi" w:cstheme="minorHAnsi"/>
        </w:rPr>
        <w:t>Xonrupt</w:t>
      </w:r>
      <w:proofErr w:type="spellEnd"/>
      <w:r w:rsidRPr="00A07049">
        <w:rPr>
          <w:rFonts w:asciiTheme="minorHAnsi" w:hAnsiTheme="minorHAnsi" w:cstheme="minorHAnsi"/>
        </w:rPr>
        <w:t>-Longemer</w:t>
      </w:r>
    </w:p>
    <w:p w:rsidR="00A07049" w:rsidRPr="00A07049" w:rsidRDefault="00A07049" w:rsidP="00A07049">
      <w:pPr>
        <w:pStyle w:val="NormalWeb"/>
        <w:spacing w:after="0"/>
        <w:rPr>
          <w:rFonts w:asciiTheme="minorHAnsi" w:hAnsiTheme="minorHAnsi" w:cstheme="minorHAnsi"/>
        </w:rPr>
      </w:pPr>
      <w:r w:rsidRPr="00A07049">
        <w:rPr>
          <w:rFonts w:asciiTheme="minorHAnsi" w:hAnsiTheme="minorHAnsi" w:cstheme="minorHAnsi"/>
        </w:rPr>
        <w:t>P</w:t>
      </w:r>
      <w:r w:rsidRPr="00A07049">
        <w:rPr>
          <w:rFonts w:asciiTheme="minorHAnsi" w:hAnsiTheme="minorHAnsi" w:cstheme="minorHAnsi"/>
        </w:rPr>
        <w:t>résentation</w:t>
      </w:r>
    </w:p>
    <w:p w:rsidR="00A07049" w:rsidRPr="00A07049" w:rsidRDefault="00A07049" w:rsidP="00A07049">
      <w:pPr>
        <w:pStyle w:val="NormalWeb"/>
        <w:spacing w:after="0"/>
        <w:rPr>
          <w:rFonts w:asciiTheme="minorHAnsi" w:hAnsiTheme="minorHAnsi" w:cstheme="minorHAnsi"/>
        </w:rPr>
      </w:pPr>
      <w:proofErr w:type="spellStart"/>
      <w:r w:rsidRPr="00A07049">
        <w:rPr>
          <w:rFonts w:asciiTheme="minorHAnsi" w:hAnsiTheme="minorHAnsi" w:cstheme="minorHAnsi"/>
        </w:rPr>
        <w:t>Xonrupt-longemer</w:t>
      </w:r>
      <w:proofErr w:type="spellEnd"/>
      <w:r w:rsidRPr="00A07049">
        <w:rPr>
          <w:rFonts w:asciiTheme="minorHAnsi" w:hAnsiTheme="minorHAnsi" w:cstheme="minorHAnsi"/>
        </w:rPr>
        <w:t xml:space="preserve"> est une commune française de moyenne montagne située dans le département des Vosges, en région Grand Est. Elle fait partie de la Communauté de communes des Hautes Vosges et du Massif des Vosges. Ses habitants sont appelés les </w:t>
      </w:r>
      <w:proofErr w:type="spellStart"/>
      <w:r w:rsidRPr="00A07049">
        <w:rPr>
          <w:rFonts w:asciiTheme="minorHAnsi" w:hAnsiTheme="minorHAnsi" w:cstheme="minorHAnsi"/>
        </w:rPr>
        <w:t>Xonrupéens</w:t>
      </w:r>
      <w:proofErr w:type="spellEnd"/>
      <w:r w:rsidRPr="00A07049">
        <w:rPr>
          <w:rFonts w:asciiTheme="minorHAnsi" w:hAnsiTheme="minorHAnsi" w:cstheme="minorHAnsi"/>
        </w:rPr>
        <w:t>.</w:t>
      </w:r>
    </w:p>
    <w:p w:rsidR="00A07049" w:rsidRPr="00A07049" w:rsidRDefault="00A07049" w:rsidP="00A07049">
      <w:pPr>
        <w:pStyle w:val="NormalWeb"/>
        <w:spacing w:after="0"/>
        <w:rPr>
          <w:rFonts w:asciiTheme="minorHAnsi" w:hAnsiTheme="minorHAnsi" w:cstheme="minorHAnsi"/>
        </w:rPr>
      </w:pPr>
      <w:r w:rsidRPr="00A07049">
        <w:rPr>
          <w:rFonts w:asciiTheme="minorHAnsi" w:hAnsiTheme="minorHAnsi" w:cstheme="minorHAnsi"/>
        </w:rPr>
        <w:t>Géographie</w:t>
      </w:r>
    </w:p>
    <w:p w:rsidR="00A07049" w:rsidRPr="00A07049" w:rsidRDefault="00A07049" w:rsidP="00A07049">
      <w:pPr>
        <w:pStyle w:val="NormalWeb"/>
        <w:spacing w:after="0"/>
        <w:rPr>
          <w:rFonts w:asciiTheme="minorHAnsi" w:hAnsiTheme="minorHAnsi" w:cstheme="minorHAnsi"/>
        </w:rPr>
      </w:pPr>
      <w:r w:rsidRPr="00A07049">
        <w:rPr>
          <w:rFonts w:asciiTheme="minorHAnsi" w:hAnsiTheme="minorHAnsi" w:cstheme="minorHAnsi"/>
        </w:rPr>
        <w:t xml:space="preserve">La commune occupe la haute vallée de la Vologne qui s'étend jusqu'au col de la Schlucht. La vallée encaissée, modelée par les glaciers du Quaternaire, accuse une altitude minimale de 642 m. Le lac de Longemer se situe en amont du centre, à l'altitude de 736 m, le lac de Retournemer à 776 m, et le point culminant, voisin du Hohneck, est le Haut de </w:t>
      </w:r>
      <w:proofErr w:type="spellStart"/>
      <w:r w:rsidRPr="00A07049">
        <w:rPr>
          <w:rFonts w:asciiTheme="minorHAnsi" w:hAnsiTheme="minorHAnsi" w:cstheme="minorHAnsi"/>
        </w:rPr>
        <w:t>Falimont</w:t>
      </w:r>
      <w:proofErr w:type="spellEnd"/>
      <w:r w:rsidRPr="00A07049">
        <w:rPr>
          <w:rFonts w:asciiTheme="minorHAnsi" w:hAnsiTheme="minorHAnsi" w:cstheme="minorHAnsi"/>
        </w:rPr>
        <w:t xml:space="preserve"> (1</w:t>
      </w:r>
      <w:r>
        <w:rPr>
          <w:rFonts w:asciiTheme="minorHAnsi" w:hAnsiTheme="minorHAnsi" w:cstheme="minorHAnsi"/>
        </w:rPr>
        <w:t>.</w:t>
      </w:r>
      <w:bookmarkStart w:id="0" w:name="_GoBack"/>
      <w:bookmarkEnd w:id="0"/>
      <w:r w:rsidRPr="00A07049">
        <w:rPr>
          <w:rFonts w:asciiTheme="minorHAnsi" w:hAnsiTheme="minorHAnsi" w:cstheme="minorHAnsi"/>
        </w:rPr>
        <w:t xml:space="preserve">306 m). C'est une des 188 communes du parc naturel régional des Ballons des Vosges. </w:t>
      </w:r>
      <w:proofErr w:type="spellStart"/>
      <w:r w:rsidRPr="00A07049">
        <w:rPr>
          <w:rFonts w:asciiTheme="minorHAnsi" w:hAnsiTheme="minorHAnsi" w:cstheme="minorHAnsi"/>
        </w:rPr>
        <w:t>Xonrupt</w:t>
      </w:r>
      <w:proofErr w:type="spellEnd"/>
      <w:r w:rsidRPr="00A07049">
        <w:rPr>
          <w:rFonts w:asciiTheme="minorHAnsi" w:hAnsiTheme="minorHAnsi" w:cstheme="minorHAnsi"/>
        </w:rPr>
        <w:t>-Longemer est une commune rurale, car elle fait partie des communes peu ou très peu denses. Elle appartient à la Communauté de Communes Gérardmer hautes Vosges.</w:t>
      </w:r>
    </w:p>
    <w:p w:rsidR="00A07049" w:rsidRPr="00A07049" w:rsidRDefault="00A07049" w:rsidP="00A07049">
      <w:pPr>
        <w:pStyle w:val="NormalWeb"/>
        <w:spacing w:after="0"/>
        <w:rPr>
          <w:rFonts w:asciiTheme="minorHAnsi" w:hAnsiTheme="minorHAnsi" w:cstheme="minorHAnsi"/>
        </w:rPr>
      </w:pPr>
      <w:r w:rsidRPr="00A07049">
        <w:rPr>
          <w:rFonts w:asciiTheme="minorHAnsi" w:hAnsiTheme="minorHAnsi" w:cstheme="minorHAnsi"/>
        </w:rPr>
        <w:t>L'occupation des sols de la commune est marquée par l'importance des forêts et milieux semi-naturels (81,2 % en 2018)</w:t>
      </w:r>
    </w:p>
    <w:p w:rsidR="007711CD" w:rsidRDefault="007711CD" w:rsidP="00FF52B7">
      <w:pPr>
        <w:rPr>
          <w:rFonts w:ascii="Times New Roman" w:hAnsi="Times New Roman" w:cs="Times New Roman"/>
          <w:sz w:val="24"/>
          <w:szCs w:val="24"/>
        </w:rPr>
      </w:pPr>
      <w:r>
        <w:rPr>
          <w:rFonts w:ascii="Times New Roman" w:hAnsi="Times New Roman" w:cs="Times New Roman"/>
          <w:sz w:val="24"/>
          <w:szCs w:val="24"/>
        </w:rPr>
        <w:br/>
      </w:r>
    </w:p>
    <w:p w:rsidR="00FF52B7" w:rsidRPr="00FF52B7" w:rsidRDefault="00FF52B7" w:rsidP="007711CD">
      <w:pPr>
        <w:jc w:val="right"/>
        <w:rPr>
          <w:rFonts w:ascii="Times New Roman" w:hAnsi="Times New Roman" w:cs="Times New Roman"/>
        </w:rPr>
      </w:pPr>
      <w:r w:rsidRPr="00FF52B7">
        <w:rPr>
          <w:rFonts w:ascii="Times New Roman" w:hAnsi="Times New Roman" w:cs="Times New Roman"/>
          <w:sz w:val="24"/>
          <w:szCs w:val="24"/>
        </w:rPr>
        <w:br/>
      </w:r>
    </w:p>
    <w:p w:rsidR="00FF52B7" w:rsidRPr="00FF52B7" w:rsidRDefault="00FF52B7" w:rsidP="00FF52B7">
      <w:pPr>
        <w:rPr>
          <w:rFonts w:ascii="Times New Roman" w:hAnsi="Times New Roman" w:cs="Times New Roman"/>
        </w:rPr>
      </w:pPr>
    </w:p>
    <w:p w:rsidR="007F2438" w:rsidRPr="00FF52B7" w:rsidRDefault="007F2438" w:rsidP="00FF52B7">
      <w:pPr>
        <w:rPr>
          <w:rFonts w:ascii="Times New Roman" w:hAnsi="Times New Roman" w:cs="Times New Roman"/>
        </w:rPr>
      </w:pPr>
    </w:p>
    <w:sectPr w:rsidR="007F2438" w:rsidRPr="00FF52B7" w:rsidSect="007711CD">
      <w:footerReference w:type="default" r:id="rId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1CD" w:rsidRDefault="007711CD" w:rsidP="007711CD">
      <w:pPr>
        <w:spacing w:after="0" w:line="240" w:lineRule="auto"/>
      </w:pPr>
      <w:r>
        <w:separator/>
      </w:r>
    </w:p>
  </w:endnote>
  <w:endnote w:type="continuationSeparator" w:id="0">
    <w:p w:rsidR="007711CD" w:rsidRDefault="007711CD" w:rsidP="00771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036744"/>
      <w:docPartObj>
        <w:docPartGallery w:val="Page Numbers (Bottom of Page)"/>
        <w:docPartUnique/>
      </w:docPartObj>
    </w:sdtPr>
    <w:sdtEndPr/>
    <w:sdtContent>
      <w:p w:rsidR="007711CD" w:rsidRDefault="007711CD">
        <w:pPr>
          <w:pStyle w:val="Pieddepage"/>
          <w:jc w:val="right"/>
        </w:pPr>
        <w:r>
          <w:fldChar w:fldCharType="begin"/>
        </w:r>
        <w:r>
          <w:instrText>PAGE   \* MERGEFORMAT</w:instrText>
        </w:r>
        <w:r>
          <w:fldChar w:fldCharType="separate"/>
        </w:r>
        <w:r w:rsidR="00A07049">
          <w:rPr>
            <w:noProof/>
          </w:rPr>
          <w:t>1</w:t>
        </w:r>
        <w:r>
          <w:fldChar w:fldCharType="end"/>
        </w:r>
      </w:p>
    </w:sdtContent>
  </w:sdt>
  <w:p w:rsidR="007711CD" w:rsidRDefault="007711C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1CD" w:rsidRDefault="007711CD" w:rsidP="007711CD">
      <w:pPr>
        <w:spacing w:after="0" w:line="240" w:lineRule="auto"/>
      </w:pPr>
      <w:r>
        <w:separator/>
      </w:r>
    </w:p>
  </w:footnote>
  <w:footnote w:type="continuationSeparator" w:id="0">
    <w:p w:rsidR="007711CD" w:rsidRDefault="007711CD" w:rsidP="00771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420C"/>
    <w:multiLevelType w:val="hybridMultilevel"/>
    <w:tmpl w:val="26F4B38A"/>
    <w:lvl w:ilvl="0" w:tplc="100E61C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561D6E68"/>
    <w:multiLevelType w:val="hybridMultilevel"/>
    <w:tmpl w:val="B0F88A40"/>
    <w:lvl w:ilvl="0" w:tplc="100E61C4">
      <w:start w:val="1"/>
      <w:numFmt w:val="decimal"/>
      <w:lvlText w:val="%1."/>
      <w:lvlJc w:val="left"/>
      <w:pPr>
        <w:ind w:left="1776"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15:restartNumberingAfterBreak="0">
    <w:nsid w:val="6CCA5A08"/>
    <w:multiLevelType w:val="hybridMultilevel"/>
    <w:tmpl w:val="673A9A8E"/>
    <w:lvl w:ilvl="0" w:tplc="100E61C4">
      <w:start w:val="1"/>
      <w:numFmt w:val="decimal"/>
      <w:lvlText w:val="%1."/>
      <w:lvlJc w:val="left"/>
      <w:pPr>
        <w:ind w:left="2136"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3" w15:restartNumberingAfterBreak="0">
    <w:nsid w:val="6F2B03C2"/>
    <w:multiLevelType w:val="hybridMultilevel"/>
    <w:tmpl w:val="A48C24DA"/>
    <w:lvl w:ilvl="0" w:tplc="100E61C4">
      <w:start w:val="1"/>
      <w:numFmt w:val="decimal"/>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FB"/>
    <w:rsid w:val="007711CD"/>
    <w:rsid w:val="007F2438"/>
    <w:rsid w:val="008E51FB"/>
    <w:rsid w:val="00A07049"/>
    <w:rsid w:val="00CC79C2"/>
    <w:rsid w:val="00FF52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1614"/>
  <w15:chartTrackingRefBased/>
  <w15:docId w15:val="{6E2B1A1F-92E1-4F15-A2FC-DD55467D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52B7"/>
    <w:pPr>
      <w:ind w:left="720"/>
      <w:contextualSpacing/>
    </w:pPr>
  </w:style>
  <w:style w:type="character" w:styleId="Lienhypertexte">
    <w:name w:val="Hyperlink"/>
    <w:basedOn w:val="Policepardfaut"/>
    <w:uiPriority w:val="99"/>
    <w:unhideWhenUsed/>
    <w:rsid w:val="007711CD"/>
    <w:rPr>
      <w:color w:val="0563C1" w:themeColor="hyperlink"/>
      <w:u w:val="single"/>
    </w:rPr>
  </w:style>
  <w:style w:type="paragraph" w:styleId="En-tte">
    <w:name w:val="header"/>
    <w:basedOn w:val="Normal"/>
    <w:link w:val="En-tteCar"/>
    <w:uiPriority w:val="99"/>
    <w:unhideWhenUsed/>
    <w:rsid w:val="007711CD"/>
    <w:pPr>
      <w:tabs>
        <w:tab w:val="center" w:pos="4536"/>
        <w:tab w:val="right" w:pos="9072"/>
      </w:tabs>
      <w:spacing w:after="0" w:line="240" w:lineRule="auto"/>
    </w:pPr>
  </w:style>
  <w:style w:type="character" w:customStyle="1" w:styleId="En-tteCar">
    <w:name w:val="En-tête Car"/>
    <w:basedOn w:val="Policepardfaut"/>
    <w:link w:val="En-tte"/>
    <w:uiPriority w:val="99"/>
    <w:rsid w:val="007711CD"/>
  </w:style>
  <w:style w:type="paragraph" w:styleId="Pieddepage">
    <w:name w:val="footer"/>
    <w:basedOn w:val="Normal"/>
    <w:link w:val="PieddepageCar"/>
    <w:uiPriority w:val="99"/>
    <w:unhideWhenUsed/>
    <w:rsid w:val="007711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11CD"/>
  </w:style>
  <w:style w:type="paragraph" w:styleId="NormalWeb">
    <w:name w:val="Normal (Web)"/>
    <w:basedOn w:val="Normal"/>
    <w:uiPriority w:val="99"/>
    <w:semiHidden/>
    <w:unhideWhenUsed/>
    <w:rsid w:val="00A07049"/>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535503">
      <w:bodyDiv w:val="1"/>
      <w:marLeft w:val="0"/>
      <w:marRight w:val="0"/>
      <w:marTop w:val="0"/>
      <w:marBottom w:val="0"/>
      <w:divBdr>
        <w:top w:val="none" w:sz="0" w:space="0" w:color="auto"/>
        <w:left w:val="none" w:sz="0" w:space="0" w:color="auto"/>
        <w:bottom w:val="none" w:sz="0" w:space="0" w:color="auto"/>
        <w:right w:val="none" w:sz="0" w:space="0" w:color="auto"/>
      </w:divBdr>
    </w:div>
    <w:div w:id="1825001810">
      <w:bodyDiv w:val="1"/>
      <w:marLeft w:val="0"/>
      <w:marRight w:val="0"/>
      <w:marTop w:val="0"/>
      <w:marBottom w:val="0"/>
      <w:divBdr>
        <w:top w:val="none" w:sz="0" w:space="0" w:color="auto"/>
        <w:left w:val="none" w:sz="0" w:space="0" w:color="auto"/>
        <w:bottom w:val="none" w:sz="0" w:space="0" w:color="auto"/>
        <w:right w:val="none" w:sz="0" w:space="0" w:color="auto"/>
      </w:divBdr>
    </w:div>
    <w:div w:id="209258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875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 CHOPARD-LEONARD</dc:creator>
  <cp:keywords/>
  <dc:description/>
  <cp:lastModifiedBy>Arnaud SCHILLING</cp:lastModifiedBy>
  <cp:revision>2</cp:revision>
  <dcterms:created xsi:type="dcterms:W3CDTF">2022-06-17T08:46:00Z</dcterms:created>
  <dcterms:modified xsi:type="dcterms:W3CDTF">2022-06-17T08:46:00Z</dcterms:modified>
</cp:coreProperties>
</file>