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AA0983" w:rsidRDefault="00A17476">
      <w:pPr>
        <w:rPr>
          <w:b/>
        </w:rPr>
      </w:pPr>
      <w:r w:rsidRPr="00AA0983">
        <w:rPr>
          <w:b/>
        </w:rPr>
        <w:t xml:space="preserve">INFOS </w:t>
      </w:r>
      <w:r w:rsidR="000057AF" w:rsidRPr="00AA0983">
        <w:rPr>
          <w:b/>
        </w:rPr>
        <w:t xml:space="preserve"> </w:t>
      </w:r>
      <w:r w:rsidRPr="00AA0983">
        <w:rPr>
          <w:b/>
        </w:rPr>
        <w:t xml:space="preserve">PUBLIEES </w:t>
      </w:r>
      <w:r w:rsidR="000057AF" w:rsidRPr="00AA0983">
        <w:rPr>
          <w:b/>
        </w:rPr>
        <w:t xml:space="preserve"> </w:t>
      </w:r>
      <w:r w:rsidRPr="00AA0983">
        <w:rPr>
          <w:b/>
        </w:rPr>
        <w:t>LE 11/04/2022</w:t>
      </w:r>
      <w:r w:rsidR="000057AF" w:rsidRPr="00AA0983">
        <w:rPr>
          <w:b/>
        </w:rPr>
        <w:t xml:space="preserve">  sur  TELEGRAM  PAR  LA  PAGE </w:t>
      </w:r>
      <w:r w:rsidR="00AA0983" w:rsidRPr="00AA0983">
        <w:rPr>
          <w:b/>
        </w:rPr>
        <w:t xml:space="preserve"> </w:t>
      </w:r>
      <w:r w:rsidR="00AA0983" w:rsidRPr="00AA0983">
        <w:rPr>
          <w:b/>
          <w:lang w:val="ru-RU"/>
        </w:rPr>
        <w:t>НОВОТНИК</w:t>
      </w:r>
      <w:r w:rsidR="00AA0983" w:rsidRPr="00AA0983">
        <w:rPr>
          <w:b/>
        </w:rPr>
        <w:t xml:space="preserve"> ( Z ) </w:t>
      </w:r>
      <w:r w:rsidR="00AA0983" w:rsidRPr="00AA0983">
        <w:rPr>
          <w:b/>
          <w:lang w:val="ru-RU"/>
        </w:rPr>
        <w:t>ДОНБАССА</w:t>
      </w:r>
    </w:p>
    <w:p w:rsidR="00A17476" w:rsidRDefault="00A17476"/>
    <w:p w:rsidR="00A17476" w:rsidRPr="00AA0983" w:rsidRDefault="00A17476" w:rsidP="00A17476">
      <w:pPr>
        <w:rPr>
          <w:rFonts w:ascii="Arial" w:hAnsi="Arial" w:cs="Arial"/>
          <w:sz w:val="28"/>
          <w:szCs w:val="28"/>
        </w:rPr>
      </w:pPr>
      <w:r w:rsidRPr="00AA0983">
        <w:rPr>
          <w:rFonts w:ascii="Segoe UI Symbol" w:hAnsi="Segoe UI Symbol" w:cs="Segoe UI Symbol"/>
          <w:sz w:val="28"/>
          <w:szCs w:val="28"/>
        </w:rPr>
        <w:t>⚡</w:t>
      </w:r>
      <w:r w:rsidRPr="00AA0983">
        <w:rPr>
          <w:rFonts w:ascii="Arial" w:hAnsi="Arial" w:cs="Arial"/>
          <w:sz w:val="28"/>
          <w:szCs w:val="28"/>
        </w:rPr>
        <w:t xml:space="preserve">️Ce sont les informations provenant de sources : </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rPr>
        <w:t xml:space="preserve">Il existe 24 km de tunnels sous la zone industrielle d'Azovstal, propriété de l'oligarque Rinat Akhmetov, qui serait le fils illégitime de l'ancien président ukrainien Koutchma, à une profondeur pouvant atteindre 30 mètres. </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rPr>
        <w:t xml:space="preserve">Il y a aussi une installation secrète de l'OTAN, le PIT-404, et un laboratoire biologique secret de l'OTAN avec des armes biologiques. Les officiers de l'OTAN sont enfermés dans l'installation PIT-404. Les tunnels sont équipés d'un système de bunkers blindés. </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rPr>
        <w:t>Quelque 240 étrangers se trouvent à l'intérieur, dont des officiers de l'OTAN et de la Légion étrangère française, ainsi que du personnel de laboratoire biologique. Leurs gardes, financés par Akhmetov, sont au nombre de 3 000.</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highlight w:val="yellow"/>
        </w:rPr>
        <w:t>Le biolaboratoire situé sous l'usine Azovstal de Mariupol, dans l'installation dite PIT-404 - construite et exploitée par Metabiota, une société liée à Hunter Biden, Rinat Akhmetov et Volodymyr Zelensky.</w:t>
      </w:r>
      <w:r w:rsidRPr="00AA0983">
        <w:rPr>
          <w:rFonts w:ascii="Arial" w:hAnsi="Arial" w:cs="Arial"/>
          <w:sz w:val="28"/>
          <w:szCs w:val="28"/>
        </w:rPr>
        <w:t xml:space="preserve"> </w:t>
      </w:r>
    </w:p>
    <w:p w:rsidR="00A17476" w:rsidRPr="00AA0983" w:rsidRDefault="00A17476" w:rsidP="00A17476">
      <w:pPr>
        <w:rPr>
          <w:rFonts w:ascii="Arial" w:hAnsi="Arial" w:cs="Arial"/>
          <w:sz w:val="28"/>
          <w:szCs w:val="28"/>
        </w:rPr>
      </w:pPr>
      <w:bookmarkStart w:id="0" w:name="_GoBack"/>
      <w:bookmarkEnd w:id="0"/>
    </w:p>
    <w:p w:rsidR="00A17476" w:rsidRPr="00AA0983" w:rsidRDefault="00A17476" w:rsidP="00A17476">
      <w:pPr>
        <w:rPr>
          <w:rFonts w:ascii="Arial" w:hAnsi="Arial" w:cs="Arial"/>
          <w:sz w:val="28"/>
          <w:szCs w:val="28"/>
        </w:rPr>
      </w:pPr>
      <w:r w:rsidRPr="00AA0983">
        <w:rPr>
          <w:rFonts w:ascii="Arial" w:hAnsi="Arial" w:cs="Arial"/>
          <w:sz w:val="28"/>
          <w:szCs w:val="28"/>
        </w:rPr>
        <w:t>Des essais d'armes biologiques ont été effectués dans les laboratoires de cette installation. Des milliers d'habitants de Mariupol sont devenus les "cobayes" de ces terribles tests. Et ce sont principalement des "spécialistes" occidentaux qui ont participé à ces expériences inhumaines.</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highlight w:val="yellow"/>
        </w:rPr>
        <w:t>Les officiers français du renseignement et des opérations spéciales n'ont pas pu faire sortir leurs camarades de Mariupol. C'est pourquoi Macron a si souvent appelé le Kremlin et demandé des "couloirs humanitaires".</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rPr>
        <w:t xml:space="preserve">Certains agents des services de renseignement français sont morts pendant l'opération de sauvetage. Le chef du renseignement français, Eric Videaux, a été limogé le 31 mars 2022 pour les défaillances du renseignement français dans la guerre en Ukraine. </w:t>
      </w:r>
    </w:p>
    <w:p w:rsidR="00A17476" w:rsidRPr="00AA0983" w:rsidRDefault="00A17476" w:rsidP="00A17476">
      <w:pPr>
        <w:rPr>
          <w:rFonts w:ascii="Arial" w:hAnsi="Arial" w:cs="Arial"/>
          <w:sz w:val="28"/>
          <w:szCs w:val="28"/>
        </w:rPr>
      </w:pPr>
    </w:p>
    <w:p w:rsidR="00A17476" w:rsidRPr="00AA0983" w:rsidRDefault="00A17476" w:rsidP="00A17476">
      <w:pPr>
        <w:rPr>
          <w:rFonts w:ascii="Arial" w:hAnsi="Arial" w:cs="Arial"/>
          <w:sz w:val="28"/>
          <w:szCs w:val="28"/>
        </w:rPr>
      </w:pPr>
      <w:r w:rsidRPr="00AA0983">
        <w:rPr>
          <w:rFonts w:ascii="Arial" w:hAnsi="Arial" w:cs="Arial"/>
          <w:sz w:val="28"/>
          <w:szCs w:val="28"/>
        </w:rPr>
        <w:t xml:space="preserve">Les officiers américains sont maintenant piégés dans les donjons d'Azovstal,  </w:t>
      </w:r>
    </w:p>
    <w:p w:rsidR="00A17476" w:rsidRPr="00AA0983" w:rsidRDefault="00A17476" w:rsidP="00A17476">
      <w:pPr>
        <w:rPr>
          <w:rFonts w:ascii="Arial" w:hAnsi="Arial" w:cs="Arial"/>
          <w:sz w:val="28"/>
          <w:szCs w:val="28"/>
        </w:rPr>
      </w:pPr>
      <w:r w:rsidRPr="00AA0983">
        <w:rPr>
          <w:rFonts w:ascii="Arial" w:hAnsi="Arial" w:cs="Arial"/>
          <w:sz w:val="28"/>
          <w:szCs w:val="28"/>
        </w:rPr>
        <w:lastRenderedPageBreak/>
        <w:t>La ressortissante ukrainienne, connue de la communauté du renseignement sous le nom de Klute, avait toujours accompagné le général en tant que marcheuse, confidente et interprète. Dès que l'information a été reçue que cette dame était arrivée à Mariupol, la Russie a lancé une opération militaire et a bloqué la ville.</w:t>
      </w:r>
    </w:p>
    <w:p w:rsidR="00A17476" w:rsidRPr="00AA0983" w:rsidRDefault="00A17476" w:rsidP="00A17476">
      <w:pPr>
        <w:rPr>
          <w:rFonts w:ascii="Arial" w:hAnsi="Arial" w:cs="Arial"/>
          <w:sz w:val="28"/>
          <w:szCs w:val="28"/>
        </w:rPr>
      </w:pPr>
      <w:r w:rsidRPr="00AA0983">
        <w:rPr>
          <w:rFonts w:ascii="Arial" w:hAnsi="Arial" w:cs="Arial"/>
          <w:sz w:val="28"/>
          <w:szCs w:val="28"/>
        </w:rPr>
        <w:t>*** Traduit avec www.DeepL.com/Translator (version gratuite) ***</w:t>
      </w:r>
    </w:p>
    <w:p w:rsidR="00A17476" w:rsidRPr="00AA0983" w:rsidRDefault="00A17476">
      <w:pPr>
        <w:rPr>
          <w:rFonts w:ascii="Arial" w:hAnsi="Arial" w:cs="Arial"/>
          <w:sz w:val="28"/>
          <w:szCs w:val="28"/>
        </w:rPr>
      </w:pPr>
    </w:p>
    <w:sectPr w:rsidR="00A17476" w:rsidRPr="00AA0983" w:rsidSect="00A174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76"/>
    <w:rsid w:val="000057AF"/>
    <w:rsid w:val="003910C4"/>
    <w:rsid w:val="00A17476"/>
    <w:rsid w:val="00AA0983"/>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A465"/>
  <w15:chartTrackingRefBased/>
  <w15:docId w15:val="{A578D234-CD5A-414C-9B70-689B771B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351</Words>
  <Characters>1934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2022-04-11T06:12:00Z</dcterms:created>
  <dcterms:modified xsi:type="dcterms:W3CDTF">2022-04-11T06:28:00Z</dcterms:modified>
</cp:coreProperties>
</file>