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5DD" w:rsidRPr="008B7B1E" w:rsidRDefault="00CF35DD" w:rsidP="00B32E92">
      <w:pPr>
        <w:pStyle w:val="Sansinterligne"/>
        <w:rPr>
          <w:rFonts w:ascii="Arial" w:hAnsi="Arial" w:cs="Arial"/>
          <w:sz w:val="28"/>
          <w:szCs w:val="28"/>
        </w:rPr>
      </w:pPr>
    </w:p>
    <w:p w:rsidR="00B32E92" w:rsidRPr="008B7B1E" w:rsidRDefault="008B7B1E" w:rsidP="00B32E92">
      <w:pPr>
        <w:pStyle w:val="Sansinterligne"/>
        <w:rPr>
          <w:rFonts w:ascii="Arial" w:hAnsi="Arial" w:cs="Arial"/>
          <w:b/>
          <w:sz w:val="36"/>
          <w:szCs w:val="36"/>
        </w:rPr>
      </w:pPr>
      <w:r w:rsidRPr="008B7B1E">
        <w:rPr>
          <w:rFonts w:ascii="Arial" w:hAnsi="Arial" w:cs="Arial"/>
          <w:b/>
          <w:sz w:val="36"/>
          <w:szCs w:val="36"/>
        </w:rPr>
        <w:t>La faucille ukrainienne coupe la gorge du Russe. Kiev a-t-il décidé de surpasser ISIS ?</w:t>
      </w:r>
    </w:p>
    <w:p w:rsidR="00B32E92" w:rsidRPr="008B7B1E" w:rsidRDefault="00B32E92" w:rsidP="00B32E92">
      <w:pPr>
        <w:pStyle w:val="Sansinterligne"/>
        <w:rPr>
          <w:rFonts w:ascii="Arial" w:hAnsi="Arial" w:cs="Arial"/>
          <w:color w:val="0F1419"/>
          <w:sz w:val="28"/>
          <w:szCs w:val="28"/>
          <w:shd w:val="clear" w:color="auto" w:fill="FFFFFF"/>
        </w:rPr>
      </w:pPr>
    </w:p>
    <w:p w:rsidR="00B32E92" w:rsidRPr="008B7B1E" w:rsidRDefault="00FD05BC" w:rsidP="00CF35DD">
      <w:pPr>
        <w:pStyle w:val="Sansinterligne"/>
        <w:rPr>
          <w:rFonts w:ascii="Arial" w:hAnsi="Arial" w:cs="Arial"/>
          <w:color w:val="0F1419"/>
          <w:sz w:val="28"/>
          <w:szCs w:val="28"/>
          <w:shd w:val="clear" w:color="auto" w:fill="FFFFFF"/>
        </w:rPr>
      </w:pPr>
      <w:r w:rsidRPr="008B7B1E">
        <w:rPr>
          <w:rFonts w:ascii="Arial" w:hAnsi="Arial" w:cs="Arial"/>
          <w:b/>
          <w:color w:val="0F1419"/>
          <w:sz w:val="28"/>
          <w:szCs w:val="28"/>
          <w:shd w:val="clear" w:color="auto" w:fill="FFFFFF"/>
        </w:rPr>
        <w:t>Source </w:t>
      </w:r>
      <w:r w:rsidRPr="008B7B1E">
        <w:rPr>
          <w:rFonts w:ascii="Arial" w:hAnsi="Arial" w:cs="Arial"/>
          <w:color w:val="0F1419"/>
          <w:sz w:val="28"/>
          <w:szCs w:val="28"/>
          <w:shd w:val="clear" w:color="auto" w:fill="FFFFFF"/>
        </w:rPr>
        <w:t xml:space="preserve">: </w:t>
      </w:r>
      <w:hyperlink r:id="rId4" w:history="1">
        <w:r w:rsidRPr="008B7B1E">
          <w:rPr>
            <w:rStyle w:val="Lienhypertexte"/>
            <w:rFonts w:ascii="Arial" w:hAnsi="Arial" w:cs="Arial"/>
            <w:sz w:val="28"/>
            <w:szCs w:val="28"/>
            <w:shd w:val="clear" w:color="auto" w:fill="FFFFFF"/>
          </w:rPr>
          <w:t>https://aif.ru/politics/world/ukrainka_serpom_rezhet_gorlo_russkomu_kiev_reshil_pereplyunut_igil</w:t>
        </w:r>
      </w:hyperlink>
    </w:p>
    <w:p w:rsidR="00FD05BC" w:rsidRPr="008B7B1E" w:rsidRDefault="00FD05BC" w:rsidP="00CF35DD">
      <w:pPr>
        <w:pStyle w:val="Sansinterligne"/>
        <w:rPr>
          <w:rFonts w:ascii="Arial" w:hAnsi="Arial" w:cs="Arial"/>
          <w:color w:val="0F1419"/>
          <w:sz w:val="28"/>
          <w:szCs w:val="28"/>
          <w:shd w:val="clear" w:color="auto" w:fill="FFFFFF"/>
        </w:rPr>
      </w:pPr>
    </w:p>
    <w:p w:rsidR="00FD05BC" w:rsidRPr="008B7B1E" w:rsidRDefault="00FD05BC" w:rsidP="00CF35DD">
      <w:pPr>
        <w:pStyle w:val="Sansinterligne"/>
        <w:rPr>
          <w:rFonts w:ascii="Arial" w:hAnsi="Arial" w:cs="Arial"/>
          <w:sz w:val="28"/>
          <w:szCs w:val="28"/>
        </w:rPr>
      </w:pPr>
    </w:p>
    <w:p w:rsidR="00FD05BC" w:rsidRPr="008B7B1E" w:rsidRDefault="00FD05BC" w:rsidP="00CF35DD">
      <w:pPr>
        <w:pStyle w:val="Sansinterligne"/>
        <w:rPr>
          <w:rFonts w:ascii="Arial" w:hAnsi="Arial" w:cs="Arial"/>
          <w:sz w:val="28"/>
          <w:szCs w:val="28"/>
        </w:rPr>
      </w:pPr>
    </w:p>
    <w:p w:rsidR="00FD05BC" w:rsidRPr="008B7B1E" w:rsidRDefault="00FD05BC" w:rsidP="00FD05BC">
      <w:pPr>
        <w:shd w:val="clear" w:color="auto" w:fill="FFFFFF"/>
        <w:spacing w:after="0" w:line="240" w:lineRule="auto"/>
        <w:textAlignment w:val="top"/>
        <w:rPr>
          <w:rFonts w:ascii="Arial" w:eastAsia="Times New Roman" w:hAnsi="Arial" w:cs="Arial"/>
          <w:color w:val="000000"/>
          <w:sz w:val="28"/>
          <w:szCs w:val="28"/>
          <w:lang w:eastAsia="fr-FR"/>
        </w:rPr>
      </w:pPr>
      <w:r w:rsidRPr="00FD05BC">
        <w:rPr>
          <w:rFonts w:ascii="Arial" w:eastAsia="Times New Roman" w:hAnsi="Arial" w:cs="Arial"/>
          <w:color w:val="000000"/>
          <w:sz w:val="28"/>
          <w:szCs w:val="28"/>
          <w:lang w:eastAsia="fr-FR"/>
        </w:rPr>
        <w:t>11.04.2022 10:52</w:t>
      </w:r>
    </w:p>
    <w:p w:rsidR="00FD05BC" w:rsidRPr="00FD05BC" w:rsidRDefault="00FD05BC" w:rsidP="00FD05BC">
      <w:pPr>
        <w:shd w:val="clear" w:color="auto" w:fill="FFFFFF"/>
        <w:spacing w:after="0" w:line="240" w:lineRule="auto"/>
        <w:textAlignment w:val="top"/>
        <w:rPr>
          <w:rFonts w:ascii="Arial" w:eastAsia="Times New Roman" w:hAnsi="Arial" w:cs="Arial"/>
          <w:color w:val="000000"/>
          <w:sz w:val="28"/>
          <w:szCs w:val="28"/>
          <w:lang w:eastAsia="fr-FR"/>
        </w:rPr>
      </w:pPr>
    </w:p>
    <w:p w:rsidR="00FD05BC" w:rsidRPr="00FD05BC" w:rsidRDefault="008B7B1E" w:rsidP="00FD05BC">
      <w:pPr>
        <w:shd w:val="clear" w:color="auto" w:fill="FFFFFF"/>
        <w:spacing w:after="0" w:line="240" w:lineRule="auto"/>
        <w:textAlignment w:val="top"/>
        <w:rPr>
          <w:rFonts w:ascii="Arial" w:eastAsia="Times New Roman" w:hAnsi="Arial" w:cs="Arial"/>
          <w:color w:val="000000"/>
          <w:sz w:val="28"/>
          <w:szCs w:val="28"/>
          <w:lang w:eastAsia="fr-FR"/>
        </w:rPr>
      </w:pPr>
      <w:r>
        <w:rPr>
          <w:rFonts w:ascii="Arial" w:eastAsia="Times New Roman" w:hAnsi="Arial" w:cs="Arial"/>
          <w:color w:val="000000"/>
          <w:sz w:val="28"/>
          <w:szCs w:val="28"/>
          <w:lang w:eastAsia="fr-FR"/>
        </w:rPr>
        <w:t xml:space="preserve">Auteur : </w:t>
      </w:r>
      <w:hyperlink r:id="rId5" w:history="1">
        <w:r w:rsidR="00FD05BC" w:rsidRPr="008B7B1E">
          <w:rPr>
            <w:rFonts w:ascii="Arial" w:eastAsia="Times New Roman" w:hAnsi="Arial" w:cs="Arial"/>
            <w:color w:val="000000"/>
            <w:sz w:val="28"/>
            <w:szCs w:val="28"/>
            <w:u w:val="single"/>
            <w:bdr w:val="none" w:sz="0" w:space="0" w:color="auto" w:frame="1"/>
            <w:lang w:eastAsia="fr-FR"/>
          </w:rPr>
          <w:t>Андрей Сидорчик</w:t>
        </w:r>
      </w:hyperlink>
    </w:p>
    <w:p w:rsidR="00FD05BC" w:rsidRPr="008B7B1E" w:rsidRDefault="00FD05BC" w:rsidP="00CF35DD">
      <w:pPr>
        <w:pStyle w:val="Sansinterligne"/>
        <w:rPr>
          <w:rFonts w:ascii="Arial" w:hAnsi="Arial" w:cs="Arial"/>
          <w:sz w:val="28"/>
          <w:szCs w:val="28"/>
        </w:rPr>
      </w:pPr>
    </w:p>
    <w:p w:rsidR="00FD05BC" w:rsidRPr="008B7B1E" w:rsidRDefault="00FD05BC" w:rsidP="00FD05BC">
      <w:pPr>
        <w:pStyle w:val="Sansinterligne"/>
        <w:rPr>
          <w:rFonts w:ascii="Arial" w:hAnsi="Arial" w:cs="Arial"/>
          <w:sz w:val="28"/>
          <w:szCs w:val="28"/>
        </w:rPr>
      </w:pPr>
      <w:r w:rsidRPr="008B7B1E">
        <w:rPr>
          <w:rFonts w:ascii="Arial" w:hAnsi="Arial" w:cs="Arial"/>
          <w:sz w:val="28"/>
          <w:szCs w:val="28"/>
        </w:rPr>
        <w:t>S'adonner au vice ne mène à rien de bon - cette vérité est bien connue. L'"Occident collectif", en se livrant à l'Ukraine post-Maidan pour son propre intérêt, a créé un véritable monstre.</w:t>
      </w:r>
    </w:p>
    <w:p w:rsidR="00FD05BC" w:rsidRPr="008B7B1E" w:rsidRDefault="00FD05BC" w:rsidP="00FD05BC">
      <w:pPr>
        <w:pStyle w:val="Sansinterligne"/>
        <w:rPr>
          <w:rFonts w:ascii="Arial" w:hAnsi="Arial" w:cs="Arial"/>
          <w:sz w:val="28"/>
          <w:szCs w:val="28"/>
        </w:rPr>
      </w:pPr>
    </w:p>
    <w:p w:rsidR="00FD05BC" w:rsidRPr="008B7B1E" w:rsidRDefault="00FD05BC" w:rsidP="00FD05BC">
      <w:pPr>
        <w:pStyle w:val="Sansinterligne"/>
        <w:rPr>
          <w:rFonts w:ascii="Arial" w:hAnsi="Arial" w:cs="Arial"/>
          <w:b/>
          <w:sz w:val="28"/>
          <w:szCs w:val="28"/>
        </w:rPr>
      </w:pPr>
      <w:r w:rsidRPr="008B7B1E">
        <w:rPr>
          <w:rFonts w:ascii="Arial" w:hAnsi="Arial" w:cs="Arial"/>
          <w:b/>
          <w:sz w:val="28"/>
          <w:szCs w:val="28"/>
        </w:rPr>
        <w:t>"Vos cadavres seront déchiquetés par les chiens".</w:t>
      </w:r>
    </w:p>
    <w:p w:rsidR="00FD05BC" w:rsidRPr="008B7B1E" w:rsidRDefault="00FD05BC" w:rsidP="00FD05BC">
      <w:pPr>
        <w:pStyle w:val="Sansinterligne"/>
        <w:rPr>
          <w:rFonts w:ascii="Arial" w:hAnsi="Arial" w:cs="Arial"/>
          <w:b/>
          <w:sz w:val="28"/>
          <w:szCs w:val="28"/>
        </w:rPr>
      </w:pPr>
    </w:p>
    <w:p w:rsidR="00FD05BC" w:rsidRPr="008B7B1E" w:rsidRDefault="00FD05BC" w:rsidP="00FD05BC">
      <w:pPr>
        <w:pStyle w:val="Sansinterligne"/>
        <w:rPr>
          <w:rFonts w:ascii="Arial" w:hAnsi="Arial" w:cs="Arial"/>
          <w:sz w:val="28"/>
          <w:szCs w:val="28"/>
        </w:rPr>
      </w:pPr>
      <w:r w:rsidRPr="008B7B1E">
        <w:rPr>
          <w:rFonts w:ascii="Arial" w:hAnsi="Arial" w:cs="Arial"/>
          <w:sz w:val="28"/>
          <w:szCs w:val="28"/>
        </w:rPr>
        <w:t>Il semble que rien ne puisse surprendre après ce qui s'est passé au cours des huit dernières années, y compris la période de l'opération militaire spéciale. Mais les personnages ukrainiens sortent à chaque fois une surprise de leur poche qui vous fait ressentir un mélange de dégoût et de dégoût, en vous demandant comment il est possible de tomber si bas.</w:t>
      </w:r>
    </w:p>
    <w:p w:rsidR="00B1202A" w:rsidRPr="008B7B1E" w:rsidRDefault="00B1202A" w:rsidP="00FD05BC">
      <w:pPr>
        <w:pStyle w:val="Sansinterligne"/>
        <w:rPr>
          <w:rFonts w:ascii="Arial" w:hAnsi="Arial" w:cs="Arial"/>
          <w:sz w:val="28"/>
          <w:szCs w:val="28"/>
        </w:rPr>
      </w:pPr>
    </w:p>
    <w:p w:rsidR="00B1202A" w:rsidRPr="008B7B1E" w:rsidRDefault="00B1202A" w:rsidP="00FD05BC">
      <w:pPr>
        <w:pStyle w:val="Sansinterligne"/>
        <w:rPr>
          <w:rFonts w:ascii="Arial" w:hAnsi="Arial" w:cs="Arial"/>
          <w:sz w:val="28"/>
          <w:szCs w:val="28"/>
        </w:rPr>
      </w:pPr>
      <w:r w:rsidRPr="008B7B1E">
        <w:rPr>
          <w:rFonts w:ascii="Arial" w:hAnsi="Arial" w:cs="Arial"/>
          <w:sz w:val="28"/>
          <w:szCs w:val="28"/>
        </w:rPr>
        <w:t>Une nouvelle publicité sociale a été publiée par les créateurs de Nezalezhnaya. Une jeune fille à l'image de l'Ukraine, debout dans un champ de pain, récite pathétiquement un monologue : "Ces porcs nous appellent "petits Roms" depuis des siècles, au son de l'harmonica russe, ils nous tuent : ils nous affament, nous crucifient dans des chambres de torture rouges et nous envoient dans le permafrost des camps sibériens. Jusqu'à ce que quelque chose de terrible se réveille dans la nation pacifique des cultivateurs de céréales - et maintenant nous récoltons notre sanglante moisson". La fille qui tient la faucille tranche ensuite la gorge de l'homme au gilet rayé agenouillé et poursuit : "Maintenant, la mort vous attend tous. Vous serez tous tués, vos cadavres seront déchiquetés par les chiens et vos mères vous attendront à Tver, Pskov et Riazan, mais vous, les salauds, ne reviendrez pas à la maison.</w:t>
      </w:r>
    </w:p>
    <w:p w:rsidR="00B1202A" w:rsidRPr="008B7B1E" w:rsidRDefault="00B1202A" w:rsidP="00FD05BC">
      <w:pPr>
        <w:pStyle w:val="Sansinterligne"/>
        <w:rPr>
          <w:rFonts w:ascii="Arial" w:hAnsi="Arial" w:cs="Arial"/>
          <w:sz w:val="28"/>
          <w:szCs w:val="28"/>
        </w:rPr>
      </w:pPr>
    </w:p>
    <w:p w:rsidR="00B1202A" w:rsidRPr="008B7B1E" w:rsidRDefault="00B1202A" w:rsidP="00FD05BC">
      <w:pPr>
        <w:pStyle w:val="Sansinterligne"/>
        <w:rPr>
          <w:rFonts w:ascii="Arial" w:hAnsi="Arial" w:cs="Arial"/>
          <w:color w:val="000000"/>
          <w:sz w:val="28"/>
          <w:szCs w:val="28"/>
          <w:shd w:val="clear" w:color="auto" w:fill="FFFFFF"/>
        </w:rPr>
      </w:pPr>
      <w:r w:rsidRPr="008B7B1E">
        <w:rPr>
          <w:rFonts w:ascii="Arial" w:hAnsi="Arial" w:cs="Arial"/>
          <w:color w:val="000000"/>
          <w:sz w:val="28"/>
          <w:szCs w:val="28"/>
          <w:shd w:val="clear" w:color="auto" w:fill="FFFFFF"/>
        </w:rPr>
        <w:t>Ce qui se passe à l'écran rappelle douloureusement les vidéos de l'État islamique interdites en Russie, à la seule différence que, dans ce cas, il n'y a pas de véritable meurtre à l'écran. Sauf qu'il y a plus qu'assez de vidéos de ce type avec de vrais massacres de prisonniers de guerre russes par des membres de formations ukrainiennes. Ici, cependant, les auteurs, qui avaient apparemment l'habitude de réaliser des clips pour des pop stars, ont décidé de suivre la tendance.</w:t>
      </w:r>
    </w:p>
    <w:p w:rsidR="00B1202A" w:rsidRPr="008B7B1E" w:rsidRDefault="00B1202A" w:rsidP="00FD05BC">
      <w:pPr>
        <w:pStyle w:val="Sansinterligne"/>
        <w:rPr>
          <w:rFonts w:ascii="Arial" w:hAnsi="Arial" w:cs="Arial"/>
          <w:color w:val="000000"/>
          <w:sz w:val="28"/>
          <w:szCs w:val="28"/>
          <w:shd w:val="clear" w:color="auto" w:fill="FFFFFF"/>
        </w:rPr>
      </w:pPr>
    </w:p>
    <w:p w:rsidR="00B1202A" w:rsidRPr="008B7B1E" w:rsidRDefault="00B1202A" w:rsidP="00B1202A">
      <w:pPr>
        <w:pStyle w:val="Sansinterligne"/>
        <w:rPr>
          <w:rFonts w:ascii="Arial" w:hAnsi="Arial" w:cs="Arial"/>
          <w:b/>
          <w:sz w:val="32"/>
          <w:szCs w:val="32"/>
        </w:rPr>
      </w:pPr>
      <w:r w:rsidRPr="008B7B1E">
        <w:rPr>
          <w:rFonts w:ascii="Arial" w:hAnsi="Arial" w:cs="Arial"/>
          <w:b/>
          <w:sz w:val="32"/>
          <w:szCs w:val="32"/>
        </w:rPr>
        <w:t>Un</w:t>
      </w:r>
      <w:r w:rsidR="008B7B1E" w:rsidRPr="008B7B1E">
        <w:rPr>
          <w:rFonts w:ascii="Arial" w:hAnsi="Arial" w:cs="Arial"/>
          <w:b/>
          <w:sz w:val="32"/>
          <w:szCs w:val="32"/>
        </w:rPr>
        <w:t xml:space="preserve"> </w:t>
      </w:r>
      <w:r w:rsidR="00924796" w:rsidRPr="008B7B1E">
        <w:rPr>
          <w:rFonts w:ascii="Arial" w:hAnsi="Arial" w:cs="Arial"/>
          <w:b/>
          <w:sz w:val="32"/>
          <w:szCs w:val="32"/>
        </w:rPr>
        <w:t xml:space="preserve">accès </w:t>
      </w:r>
      <w:r w:rsidRPr="008B7B1E">
        <w:rPr>
          <w:rFonts w:ascii="Arial" w:hAnsi="Arial" w:cs="Arial"/>
          <w:b/>
          <w:sz w:val="32"/>
          <w:szCs w:val="32"/>
        </w:rPr>
        <w:t>de folie collective</w:t>
      </w:r>
    </w:p>
    <w:p w:rsidR="00924796" w:rsidRPr="008B7B1E" w:rsidRDefault="00924796" w:rsidP="00B1202A">
      <w:pPr>
        <w:pStyle w:val="Sansinterligne"/>
        <w:rPr>
          <w:rFonts w:ascii="Arial" w:hAnsi="Arial" w:cs="Arial"/>
          <w:sz w:val="28"/>
          <w:szCs w:val="28"/>
        </w:rPr>
      </w:pPr>
    </w:p>
    <w:p w:rsidR="00B1202A" w:rsidRPr="008B7B1E" w:rsidRDefault="00B1202A" w:rsidP="00B1202A">
      <w:pPr>
        <w:pStyle w:val="Sansinterligne"/>
        <w:rPr>
          <w:rFonts w:ascii="Arial" w:hAnsi="Arial" w:cs="Arial"/>
          <w:sz w:val="28"/>
          <w:szCs w:val="28"/>
        </w:rPr>
      </w:pPr>
      <w:r w:rsidRPr="008B7B1E">
        <w:rPr>
          <w:rFonts w:ascii="Arial" w:hAnsi="Arial" w:cs="Arial"/>
          <w:sz w:val="28"/>
          <w:szCs w:val="28"/>
        </w:rPr>
        <w:t>Certains commentateurs ont suggéré que la vidéo était destinée à effrayer les Russes. Mais cela est discutable, car il a été dit qu'après avoir vu des images d'exécutions réelles, il est peu probable que cela choque qui que ce soit. Le générique en anglais, en revanche, laisse entendre que les producteurs comptent sur une réponse internationale.</w:t>
      </w:r>
    </w:p>
    <w:p w:rsidR="00B1202A" w:rsidRPr="008B7B1E" w:rsidRDefault="00B1202A" w:rsidP="00B1202A">
      <w:pPr>
        <w:pStyle w:val="Sansinterligne"/>
        <w:rPr>
          <w:rFonts w:ascii="Arial" w:hAnsi="Arial" w:cs="Arial"/>
          <w:sz w:val="28"/>
          <w:szCs w:val="28"/>
        </w:rPr>
      </w:pPr>
    </w:p>
    <w:p w:rsidR="00B1202A" w:rsidRPr="008B7B1E" w:rsidRDefault="00B1202A" w:rsidP="00B1202A">
      <w:pPr>
        <w:pStyle w:val="Sansinterligne"/>
        <w:rPr>
          <w:rFonts w:ascii="Arial" w:hAnsi="Arial" w:cs="Arial"/>
          <w:sz w:val="28"/>
          <w:szCs w:val="28"/>
        </w:rPr>
      </w:pPr>
      <w:r w:rsidRPr="008B7B1E">
        <w:rPr>
          <w:rFonts w:ascii="Arial" w:hAnsi="Arial" w:cs="Arial"/>
          <w:sz w:val="28"/>
          <w:szCs w:val="28"/>
        </w:rPr>
        <w:t xml:space="preserve">À première vue, cela ressemble à de la folie </w:t>
      </w:r>
      <w:r w:rsidRPr="008B7B1E">
        <w:rPr>
          <w:rFonts w:ascii="Arial" w:hAnsi="Arial" w:cs="Arial"/>
          <w:sz w:val="28"/>
          <w:szCs w:val="28"/>
          <w:highlight w:val="yellow"/>
        </w:rPr>
        <w:t>- les parallèles avec le "travail" des terroristes sont ici évidents</w:t>
      </w:r>
      <w:r w:rsidRPr="008B7B1E">
        <w:rPr>
          <w:rFonts w:ascii="Arial" w:hAnsi="Arial" w:cs="Arial"/>
          <w:sz w:val="28"/>
          <w:szCs w:val="28"/>
        </w:rPr>
        <w:t>. D'un autre côté, qu'est-ce que l'Ukraine a à craindre ? Ni l'Union européenne, ni l'OTAN, ni les États-Unis n'ont exprimé leur inquiétude face aux informations faisant état de massacres de prisonniers par les néonazis ukrainiens. Non pas parce qu'ils ne croient pas à la réalité de telles choses, mais parce qu'ils pensent que tous les moyens sont bons dans la lutte contre la Russie.</w:t>
      </w:r>
    </w:p>
    <w:p w:rsidR="00924796" w:rsidRPr="008B7B1E" w:rsidRDefault="00924796" w:rsidP="00B1202A">
      <w:pPr>
        <w:pStyle w:val="Sansinterligne"/>
        <w:rPr>
          <w:rFonts w:ascii="Arial" w:hAnsi="Arial" w:cs="Arial"/>
          <w:sz w:val="28"/>
          <w:szCs w:val="28"/>
        </w:rPr>
      </w:pPr>
    </w:p>
    <w:p w:rsidR="00924796" w:rsidRPr="008B7B1E" w:rsidRDefault="00924796" w:rsidP="00924796">
      <w:pPr>
        <w:pStyle w:val="Sansinterligne"/>
        <w:rPr>
          <w:rFonts w:ascii="Arial" w:hAnsi="Arial" w:cs="Arial"/>
          <w:sz w:val="28"/>
          <w:szCs w:val="28"/>
        </w:rPr>
      </w:pPr>
      <w:r w:rsidRPr="008B7B1E">
        <w:rPr>
          <w:rFonts w:ascii="Arial" w:hAnsi="Arial" w:cs="Arial"/>
          <w:sz w:val="28"/>
          <w:szCs w:val="28"/>
        </w:rPr>
        <w:t>Il ne s'agit pas d'une question de conscience, mais plutôt de l'état de la psyché collective de la société ukrainienne. Le peuple soviétique, qui a enduré des épreuves et des pertes horribles pendant la Grande Guerre patriotique, n'est pas tombé dans un état de folie. En partie parce que le degré d'indignation était régulé d'en haut.</w:t>
      </w:r>
    </w:p>
    <w:p w:rsidR="00924796" w:rsidRPr="008B7B1E" w:rsidRDefault="00924796" w:rsidP="00924796">
      <w:pPr>
        <w:pStyle w:val="Sansinterligne"/>
        <w:rPr>
          <w:rFonts w:ascii="Arial" w:hAnsi="Arial" w:cs="Arial"/>
          <w:sz w:val="28"/>
          <w:szCs w:val="28"/>
        </w:rPr>
      </w:pPr>
    </w:p>
    <w:p w:rsidR="00924796" w:rsidRPr="008B7B1E" w:rsidRDefault="00924796" w:rsidP="00924796">
      <w:pPr>
        <w:pStyle w:val="Sansinterligne"/>
        <w:rPr>
          <w:rFonts w:ascii="Arial" w:hAnsi="Arial" w:cs="Arial"/>
          <w:sz w:val="28"/>
          <w:szCs w:val="28"/>
        </w:rPr>
      </w:pPr>
      <w:r w:rsidRPr="008B7B1E">
        <w:rPr>
          <w:rFonts w:ascii="Arial" w:hAnsi="Arial" w:cs="Arial"/>
          <w:sz w:val="28"/>
          <w:szCs w:val="28"/>
        </w:rPr>
        <w:t xml:space="preserve">L'Ukraine moderne n'a pas connu et n'a jamais connu quelque chose de comparable à ce qui se passait il y a 80 ans, mais même aux passions de l'époque de la désintégration de la Yougoslavie ou de la guerre civile au Tadjikistan. Néanmoins, </w:t>
      </w:r>
      <w:r w:rsidRPr="008B7B1E">
        <w:rPr>
          <w:rFonts w:ascii="Arial" w:hAnsi="Arial" w:cs="Arial"/>
          <w:sz w:val="28"/>
          <w:szCs w:val="28"/>
          <w:highlight w:val="yellow"/>
        </w:rPr>
        <w:t>l'équipe de Zelensky attise délibérément la psychose dans l'esprit de ses concitoyens</w:t>
      </w:r>
      <w:r w:rsidRPr="008B7B1E">
        <w:rPr>
          <w:rFonts w:ascii="Arial" w:hAnsi="Arial" w:cs="Arial"/>
          <w:sz w:val="28"/>
          <w:szCs w:val="28"/>
        </w:rPr>
        <w:t>.</w:t>
      </w:r>
    </w:p>
    <w:p w:rsidR="00924796" w:rsidRPr="008B7B1E" w:rsidRDefault="00924796" w:rsidP="00924796">
      <w:pPr>
        <w:pStyle w:val="Sansinterligne"/>
        <w:rPr>
          <w:rFonts w:ascii="Arial" w:hAnsi="Arial" w:cs="Arial"/>
          <w:sz w:val="28"/>
          <w:szCs w:val="28"/>
        </w:rPr>
      </w:pPr>
    </w:p>
    <w:p w:rsidR="00924796" w:rsidRPr="008B7B1E" w:rsidRDefault="00924796" w:rsidP="00924796">
      <w:pPr>
        <w:pStyle w:val="Sansinterligne"/>
        <w:rPr>
          <w:rFonts w:ascii="Arial" w:hAnsi="Arial" w:cs="Arial"/>
          <w:b/>
          <w:sz w:val="32"/>
          <w:szCs w:val="32"/>
        </w:rPr>
      </w:pPr>
      <w:r w:rsidRPr="008B7B1E">
        <w:rPr>
          <w:rFonts w:ascii="Arial" w:hAnsi="Arial" w:cs="Arial"/>
          <w:b/>
          <w:sz w:val="32"/>
          <w:szCs w:val="32"/>
        </w:rPr>
        <w:t>"Nous allons tuer tout le monde".</w:t>
      </w:r>
    </w:p>
    <w:p w:rsidR="008B7B1E" w:rsidRPr="008B7B1E" w:rsidRDefault="008B7B1E" w:rsidP="00924796">
      <w:pPr>
        <w:pStyle w:val="Sansinterligne"/>
        <w:rPr>
          <w:rFonts w:ascii="Arial" w:hAnsi="Arial" w:cs="Arial"/>
          <w:sz w:val="28"/>
          <w:szCs w:val="28"/>
        </w:rPr>
      </w:pPr>
    </w:p>
    <w:p w:rsidR="00924796" w:rsidRPr="008B7B1E" w:rsidRDefault="00924796" w:rsidP="00924796">
      <w:pPr>
        <w:pStyle w:val="Sansinterligne"/>
        <w:rPr>
          <w:rFonts w:ascii="Arial" w:hAnsi="Arial" w:cs="Arial"/>
          <w:sz w:val="28"/>
          <w:szCs w:val="28"/>
        </w:rPr>
      </w:pPr>
      <w:r w:rsidRPr="008B7B1E">
        <w:rPr>
          <w:rFonts w:ascii="Arial" w:hAnsi="Arial" w:cs="Arial"/>
          <w:sz w:val="28"/>
          <w:szCs w:val="28"/>
        </w:rPr>
        <w:t xml:space="preserve">Le chef du Service national des gardes-frontières de l'Ukraine, </w:t>
      </w:r>
      <w:r w:rsidRPr="008B7B1E">
        <w:rPr>
          <w:rFonts w:ascii="Arial" w:hAnsi="Arial" w:cs="Arial"/>
          <w:b/>
          <w:sz w:val="28"/>
          <w:szCs w:val="28"/>
        </w:rPr>
        <w:t>Serhiy Deyneko</w:t>
      </w:r>
      <w:r w:rsidRPr="008B7B1E">
        <w:rPr>
          <w:rFonts w:ascii="Arial" w:hAnsi="Arial" w:cs="Arial"/>
          <w:sz w:val="28"/>
          <w:szCs w:val="28"/>
        </w:rPr>
        <w:t>, menace : "Maintenant, je vais consacrer le reste de ma vie à me venger. Je promets que tous ceux qui ont pris part à ça seront tués. Leurs femmes, enfants, pa</w:t>
      </w:r>
      <w:r w:rsidR="008B7B1E">
        <w:rPr>
          <w:rFonts w:ascii="Arial" w:hAnsi="Arial" w:cs="Arial"/>
          <w:sz w:val="28"/>
          <w:szCs w:val="28"/>
        </w:rPr>
        <w:t>rents, frères seront tués. TOU</w:t>
      </w:r>
      <w:bookmarkStart w:id="0" w:name="_GoBack"/>
      <w:bookmarkEnd w:id="0"/>
      <w:r w:rsidRPr="008B7B1E">
        <w:rPr>
          <w:rFonts w:ascii="Arial" w:hAnsi="Arial" w:cs="Arial"/>
          <w:sz w:val="28"/>
          <w:szCs w:val="28"/>
        </w:rPr>
        <w:t>S ! !! Nous allons tuer tout le monde. Votre course entière terminée..."</w:t>
      </w:r>
    </w:p>
    <w:p w:rsidR="00924796" w:rsidRPr="008B7B1E" w:rsidRDefault="00924796" w:rsidP="00924796">
      <w:pPr>
        <w:pStyle w:val="Sansinterligne"/>
        <w:rPr>
          <w:rFonts w:ascii="Arial" w:hAnsi="Arial" w:cs="Arial"/>
          <w:sz w:val="28"/>
          <w:szCs w:val="28"/>
        </w:rPr>
      </w:pPr>
    </w:p>
    <w:p w:rsidR="00924796" w:rsidRPr="008B7B1E" w:rsidRDefault="00924796" w:rsidP="00924796">
      <w:pPr>
        <w:pStyle w:val="Sansinterligne"/>
        <w:rPr>
          <w:rFonts w:ascii="Arial" w:hAnsi="Arial" w:cs="Arial"/>
          <w:sz w:val="28"/>
          <w:szCs w:val="28"/>
        </w:rPr>
      </w:pPr>
      <w:r w:rsidRPr="008B7B1E">
        <w:rPr>
          <w:rFonts w:ascii="Arial" w:hAnsi="Arial" w:cs="Arial"/>
          <w:b/>
          <w:sz w:val="28"/>
          <w:szCs w:val="28"/>
        </w:rPr>
        <w:t>Le maire de Dnipropetrovsk, Boris Filatov, déclare</w:t>
      </w:r>
      <w:r w:rsidRPr="008B7B1E">
        <w:rPr>
          <w:rFonts w:ascii="Arial" w:hAnsi="Arial" w:cs="Arial"/>
          <w:sz w:val="28"/>
          <w:szCs w:val="28"/>
        </w:rPr>
        <w:t xml:space="preserve"> : "Le temps de la rage froide est arrivé. Nous avons maintenant le plein droit moral de tuer ces sous-hommes partout dans le monde, indéfiniment et en aussi grande quantité que possible, calmement et avec un esprit complètement dégagé".</w:t>
      </w:r>
    </w:p>
    <w:p w:rsidR="00924796" w:rsidRPr="008B7B1E" w:rsidRDefault="00924796" w:rsidP="00924796">
      <w:pPr>
        <w:pStyle w:val="Sansinterligne"/>
        <w:rPr>
          <w:rFonts w:ascii="Arial" w:hAnsi="Arial" w:cs="Arial"/>
          <w:sz w:val="28"/>
          <w:szCs w:val="28"/>
        </w:rPr>
      </w:pPr>
    </w:p>
    <w:p w:rsidR="00924796" w:rsidRPr="008B7B1E" w:rsidRDefault="00924796" w:rsidP="00924796">
      <w:pPr>
        <w:pStyle w:val="Sansinterligne"/>
        <w:rPr>
          <w:rFonts w:ascii="Arial" w:hAnsi="Arial" w:cs="Arial"/>
          <w:sz w:val="28"/>
          <w:szCs w:val="28"/>
        </w:rPr>
      </w:pPr>
      <w:r w:rsidRPr="008B7B1E">
        <w:rPr>
          <w:rFonts w:ascii="Arial" w:hAnsi="Arial" w:cs="Arial"/>
          <w:b/>
          <w:sz w:val="28"/>
          <w:szCs w:val="28"/>
        </w:rPr>
        <w:t xml:space="preserve">Fakhrudin Sharafmal, journaliste de la chaîne ukrainienne Channel 24, menace </w:t>
      </w:r>
      <w:r w:rsidRPr="008B7B1E">
        <w:rPr>
          <w:rFonts w:ascii="Arial" w:hAnsi="Arial" w:cs="Arial"/>
          <w:sz w:val="28"/>
          <w:szCs w:val="28"/>
        </w:rPr>
        <w:t xml:space="preserve">: "Puisque nous sommes traités de nazis, de fascistes en Russie, je vais me permettre de citer les paroles d'Adolf Eichmann, qui a dit que pour détruire une nation, il faut avant tout détruire les enfants. Parce que si vous tuez leurs parents, les enfants vont grandir et se venger. Tuer des enfants - ils ne grandiront jamais et la nation disparaîtra. Les forces armées ukrainiennes ne peuvent pas tuer d'enfants russes car cela est interdit par les règles de la guerre et par diverses conventions, dont la Convention de Genève. Mais je ne fais pas partie des forces armées de </w:t>
      </w:r>
      <w:r w:rsidRPr="008B7B1E">
        <w:rPr>
          <w:rFonts w:ascii="Arial" w:hAnsi="Arial" w:cs="Arial"/>
          <w:sz w:val="28"/>
          <w:szCs w:val="28"/>
        </w:rPr>
        <w:lastRenderedPageBreak/>
        <w:t>l'Ukraine. Et quand j'aurai l'occasion de massacrer les Russes, je le ferai certainement... Nous avons besoin de la victoire. Et si nous devons massacrer toutes vos familles pour y parvenir, je serai l'un des premiers à le faire. Gloire à la nation !"</w:t>
      </w:r>
    </w:p>
    <w:p w:rsidR="00096FE6" w:rsidRPr="008B7B1E" w:rsidRDefault="00096FE6" w:rsidP="00924796">
      <w:pPr>
        <w:pStyle w:val="Sansinterligne"/>
        <w:rPr>
          <w:rFonts w:ascii="Arial" w:hAnsi="Arial" w:cs="Arial"/>
          <w:sz w:val="28"/>
          <w:szCs w:val="28"/>
        </w:rPr>
      </w:pPr>
    </w:p>
    <w:p w:rsidR="00096FE6" w:rsidRPr="008B7B1E" w:rsidRDefault="00096FE6" w:rsidP="00924796">
      <w:pPr>
        <w:pStyle w:val="Sansinterligne"/>
        <w:rPr>
          <w:rFonts w:ascii="Arial" w:hAnsi="Arial" w:cs="Arial"/>
          <w:sz w:val="28"/>
          <w:szCs w:val="28"/>
        </w:rPr>
      </w:pPr>
      <w:r w:rsidRPr="008B7B1E">
        <w:rPr>
          <w:rFonts w:ascii="Arial" w:hAnsi="Arial" w:cs="Arial"/>
          <w:sz w:val="28"/>
          <w:szCs w:val="28"/>
        </w:rPr>
        <w:t>Et tout cela se déroule sur fond de libération par Zelensky de personnes condamnées pour des crimes graves par les tribunaux ukrainiens. Et les premières victimes de la terreur qui s'installe ne sont même pas des militaires russes, mais des citoyens ukrainiens ordinaires qui sont torturés parce qu'ils sont soupçonnés de sympathiser avec la Russie. Souvent, il ne s'agit que d'un prétexte - les gens sont en fait tués pour être volés ou pour satisfaire leurs tendances sadiques.</w:t>
      </w:r>
    </w:p>
    <w:p w:rsidR="00096FE6" w:rsidRPr="008B7B1E" w:rsidRDefault="00096FE6" w:rsidP="00924796">
      <w:pPr>
        <w:pStyle w:val="Sansinterligne"/>
        <w:rPr>
          <w:rFonts w:ascii="Arial" w:hAnsi="Arial" w:cs="Arial"/>
          <w:sz w:val="28"/>
          <w:szCs w:val="28"/>
        </w:rPr>
      </w:pPr>
    </w:p>
    <w:p w:rsidR="00096FE6" w:rsidRPr="008B7B1E" w:rsidRDefault="00096FE6" w:rsidP="00096FE6">
      <w:pPr>
        <w:pStyle w:val="Sansinterligne"/>
        <w:rPr>
          <w:rFonts w:ascii="Arial" w:hAnsi="Arial" w:cs="Arial"/>
          <w:sz w:val="28"/>
          <w:szCs w:val="28"/>
        </w:rPr>
      </w:pPr>
      <w:r w:rsidRPr="008B7B1E">
        <w:rPr>
          <w:rFonts w:ascii="Arial" w:hAnsi="Arial" w:cs="Arial"/>
          <w:sz w:val="28"/>
          <w:szCs w:val="28"/>
        </w:rPr>
        <w:t>Ce moment de gloire n'a-t-il pas plu à l'actrice elle-même ?</w:t>
      </w:r>
    </w:p>
    <w:p w:rsidR="00096FE6" w:rsidRPr="008B7B1E" w:rsidRDefault="00096FE6" w:rsidP="00096FE6">
      <w:pPr>
        <w:pStyle w:val="Sansinterligne"/>
        <w:rPr>
          <w:rFonts w:ascii="Arial" w:hAnsi="Arial" w:cs="Arial"/>
          <w:sz w:val="28"/>
          <w:szCs w:val="28"/>
        </w:rPr>
      </w:pPr>
      <w:r w:rsidRPr="008B7B1E">
        <w:rPr>
          <w:rFonts w:ascii="Arial" w:hAnsi="Arial" w:cs="Arial"/>
          <w:sz w:val="28"/>
          <w:szCs w:val="28"/>
        </w:rPr>
        <w:t>Il y a un fort sentiment qu'il est physiquement impossible pour l'Ukraine d'aujourd'hui de revenir à la normale. Et les citoyens qui en ont fait la norme s'attendent apparemment à finir par vivre dans des manoirs d'élite en dehors du territoire où les pathologies mentales sont devenues monnaie courante.</w:t>
      </w:r>
    </w:p>
    <w:p w:rsidR="00096FE6" w:rsidRPr="008B7B1E" w:rsidRDefault="00096FE6" w:rsidP="00096FE6">
      <w:pPr>
        <w:pStyle w:val="Sansinterligne"/>
        <w:rPr>
          <w:rFonts w:ascii="Arial" w:hAnsi="Arial" w:cs="Arial"/>
          <w:sz w:val="28"/>
          <w:szCs w:val="28"/>
        </w:rPr>
      </w:pPr>
    </w:p>
    <w:p w:rsidR="00096FE6" w:rsidRPr="008B7B1E" w:rsidRDefault="00096FE6" w:rsidP="00096FE6">
      <w:pPr>
        <w:pStyle w:val="Sansinterligne"/>
        <w:rPr>
          <w:rFonts w:ascii="Arial" w:hAnsi="Arial" w:cs="Arial"/>
          <w:sz w:val="28"/>
          <w:szCs w:val="28"/>
        </w:rPr>
      </w:pPr>
      <w:r w:rsidRPr="008B7B1E">
        <w:rPr>
          <w:rFonts w:ascii="Arial" w:hAnsi="Arial" w:cs="Arial"/>
          <w:sz w:val="28"/>
          <w:szCs w:val="28"/>
        </w:rPr>
        <w:t xml:space="preserve">Cependant, en ce qui concerne la vidéo avec la femme ukrainienne à la faucille, les auteurs ne semblent pas avoir obtenu le résultat escompté. Des accusations ont déjà été formulées selon lesquelles la vidéo était une provocation du FSB. Pendant ce temps, </w:t>
      </w:r>
      <w:r w:rsidRPr="008B7B1E">
        <w:rPr>
          <w:rFonts w:ascii="Arial" w:hAnsi="Arial" w:cs="Arial"/>
          <w:b/>
          <w:sz w:val="28"/>
          <w:szCs w:val="28"/>
        </w:rPr>
        <w:t>les utilisateurs ont identifié le personnage principal comme étant une actrice du théâtre dramatique de Lviv portant le nom de Maria Zankovetska Andriana Kurilets-Kmetiuk</w:t>
      </w:r>
      <w:r w:rsidRPr="008B7B1E">
        <w:rPr>
          <w:rFonts w:ascii="Arial" w:hAnsi="Arial" w:cs="Arial"/>
          <w:sz w:val="28"/>
          <w:szCs w:val="28"/>
        </w:rPr>
        <w:t xml:space="preserve">. Cependant, il est difficile de trouver la jeune fille dans la troupe actuelle : elle ne s'est pas élevée au-delà des petits rôles. Les blogueurs curieux ont également découvert que l'actrice a participé en 2017 à un caméo dans la série télévisée "Doctor on Duty", où, selon l'intrigue, </w:t>
      </w:r>
      <w:r w:rsidRPr="008B7B1E">
        <w:rPr>
          <w:rFonts w:ascii="Arial" w:hAnsi="Arial" w:cs="Arial"/>
          <w:sz w:val="28"/>
          <w:szCs w:val="28"/>
          <w:highlight w:val="yellow"/>
        </w:rPr>
        <w:t>elle a coupé... de l'aneth</w:t>
      </w:r>
      <w:r w:rsidRPr="008B7B1E">
        <w:rPr>
          <w:rFonts w:ascii="Arial" w:hAnsi="Arial" w:cs="Arial"/>
          <w:sz w:val="28"/>
          <w:szCs w:val="28"/>
        </w:rPr>
        <w:t>.</w:t>
      </w:r>
      <w:r w:rsidR="005002EA" w:rsidRPr="008B7B1E">
        <w:rPr>
          <w:rFonts w:ascii="Arial" w:hAnsi="Arial" w:cs="Arial"/>
          <w:sz w:val="28"/>
          <w:szCs w:val="28"/>
        </w:rPr>
        <w:t xml:space="preserve"> ( </w:t>
      </w:r>
      <w:r w:rsidR="005002EA" w:rsidRPr="008B7B1E">
        <w:rPr>
          <w:rFonts w:ascii="Arial" w:hAnsi="Arial" w:cs="Arial"/>
          <w:color w:val="FF0000"/>
          <w:sz w:val="28"/>
          <w:szCs w:val="28"/>
        </w:rPr>
        <w:t>Voir note après l’article</w:t>
      </w:r>
      <w:r w:rsidR="005002EA" w:rsidRPr="008B7B1E">
        <w:rPr>
          <w:rFonts w:ascii="Arial" w:hAnsi="Arial" w:cs="Arial"/>
          <w:sz w:val="28"/>
          <w:szCs w:val="28"/>
        </w:rPr>
        <w:t>)</w:t>
      </w:r>
    </w:p>
    <w:p w:rsidR="005002EA" w:rsidRPr="008B7B1E" w:rsidRDefault="005002EA" w:rsidP="00096FE6">
      <w:pPr>
        <w:pStyle w:val="Sansinterligne"/>
        <w:rPr>
          <w:rFonts w:ascii="Arial" w:hAnsi="Arial" w:cs="Arial"/>
          <w:sz w:val="28"/>
          <w:szCs w:val="28"/>
        </w:rPr>
      </w:pPr>
    </w:p>
    <w:p w:rsidR="005002EA" w:rsidRPr="008B7B1E" w:rsidRDefault="005002EA" w:rsidP="00096FE6">
      <w:pPr>
        <w:pStyle w:val="Sansinterligne"/>
        <w:rPr>
          <w:rFonts w:ascii="Arial" w:hAnsi="Arial" w:cs="Arial"/>
          <w:sz w:val="28"/>
          <w:szCs w:val="28"/>
        </w:rPr>
      </w:pPr>
      <w:r w:rsidRPr="008B7B1E">
        <w:rPr>
          <w:rFonts w:ascii="Arial" w:hAnsi="Arial" w:cs="Arial"/>
          <w:sz w:val="28"/>
          <w:szCs w:val="28"/>
        </w:rPr>
        <w:t>L'actrice elle-même ne semble pas très heureuse de la réaction à la vidéo de la faucille, car elle s'est empressée de fermer ses pages de médias sociaux. Mais, comme on dit, c'est une affaire réglée.</w:t>
      </w:r>
    </w:p>
    <w:p w:rsidR="005002EA" w:rsidRPr="008B7B1E" w:rsidRDefault="005002EA" w:rsidP="00096FE6">
      <w:pPr>
        <w:pStyle w:val="Sansinterligne"/>
        <w:rPr>
          <w:rFonts w:ascii="Arial" w:hAnsi="Arial" w:cs="Arial"/>
          <w:sz w:val="28"/>
          <w:szCs w:val="28"/>
        </w:rPr>
      </w:pPr>
    </w:p>
    <w:p w:rsidR="005002EA" w:rsidRPr="008B7B1E" w:rsidRDefault="005002EA" w:rsidP="00096FE6">
      <w:pPr>
        <w:pStyle w:val="Sansinterligne"/>
        <w:rPr>
          <w:rFonts w:ascii="Arial" w:hAnsi="Arial" w:cs="Arial"/>
          <w:sz w:val="28"/>
          <w:szCs w:val="28"/>
        </w:rPr>
      </w:pPr>
      <w:r w:rsidRPr="008B7B1E">
        <w:rPr>
          <w:rFonts w:ascii="Arial" w:hAnsi="Arial" w:cs="Arial"/>
          <w:b/>
          <w:sz w:val="28"/>
          <w:szCs w:val="28"/>
        </w:rPr>
        <w:t>NOTE :</w:t>
      </w:r>
      <w:r w:rsidRPr="008B7B1E">
        <w:rPr>
          <w:rFonts w:ascii="Arial" w:hAnsi="Arial" w:cs="Arial"/>
          <w:sz w:val="28"/>
          <w:szCs w:val="28"/>
        </w:rPr>
        <w:t xml:space="preserve"> « </w:t>
      </w:r>
      <w:r w:rsidRPr="008B7B1E">
        <w:rPr>
          <w:rFonts w:ascii="Arial" w:hAnsi="Arial" w:cs="Arial"/>
          <w:sz w:val="28"/>
          <w:szCs w:val="28"/>
          <w:highlight w:val="yellow"/>
        </w:rPr>
        <w:t>elle a coupé... de l'aneth</w:t>
      </w:r>
      <w:r w:rsidRPr="008B7B1E">
        <w:rPr>
          <w:rFonts w:ascii="Arial" w:hAnsi="Arial" w:cs="Arial"/>
          <w:sz w:val="28"/>
          <w:szCs w:val="28"/>
        </w:rPr>
        <w:t> ». Il y a là un jeu de mots . « </w:t>
      </w:r>
      <w:r w:rsidRPr="008B7B1E">
        <w:rPr>
          <w:rFonts w:ascii="Arial" w:hAnsi="Arial" w:cs="Arial"/>
          <w:color w:val="FF0000"/>
          <w:sz w:val="28"/>
          <w:szCs w:val="28"/>
        </w:rPr>
        <w:t>L’aneth </w:t>
      </w:r>
      <w:r w:rsidRPr="008B7B1E">
        <w:rPr>
          <w:rFonts w:ascii="Arial" w:hAnsi="Arial" w:cs="Arial"/>
          <w:sz w:val="28"/>
          <w:szCs w:val="28"/>
        </w:rPr>
        <w:t xml:space="preserve">» (plante abondamment utilisée en cuisine dans tout l’est du continent européen) se dit «  </w:t>
      </w:r>
      <w:r w:rsidRPr="008B7B1E">
        <w:rPr>
          <w:rFonts w:ascii="Arial" w:hAnsi="Arial" w:cs="Arial"/>
          <w:sz w:val="28"/>
          <w:szCs w:val="28"/>
          <w:lang w:val="ru-RU"/>
        </w:rPr>
        <w:t>укроп</w:t>
      </w:r>
      <w:r w:rsidR="000E0735" w:rsidRPr="008B7B1E">
        <w:rPr>
          <w:rFonts w:ascii="Arial" w:hAnsi="Arial" w:cs="Arial"/>
          <w:sz w:val="28"/>
          <w:szCs w:val="28"/>
        </w:rPr>
        <w:t> » (prononcer ‘</w:t>
      </w:r>
      <w:r w:rsidRPr="008B7B1E">
        <w:rPr>
          <w:rFonts w:ascii="Arial" w:hAnsi="Arial" w:cs="Arial"/>
          <w:sz w:val="28"/>
          <w:szCs w:val="28"/>
        </w:rPr>
        <w:t>oukrop</w:t>
      </w:r>
      <w:r w:rsidR="000E0735" w:rsidRPr="008B7B1E">
        <w:rPr>
          <w:rFonts w:ascii="Arial" w:hAnsi="Arial" w:cs="Arial"/>
          <w:sz w:val="28"/>
          <w:szCs w:val="28"/>
        </w:rPr>
        <w:t>’) en russe.</w:t>
      </w:r>
    </w:p>
    <w:p w:rsidR="000E0735" w:rsidRPr="008B7B1E" w:rsidRDefault="000E0735" w:rsidP="00096FE6">
      <w:pPr>
        <w:pStyle w:val="Sansinterligne"/>
        <w:rPr>
          <w:rFonts w:ascii="Arial" w:hAnsi="Arial" w:cs="Arial"/>
          <w:sz w:val="28"/>
          <w:szCs w:val="28"/>
        </w:rPr>
      </w:pPr>
      <w:r w:rsidRPr="008B7B1E">
        <w:rPr>
          <w:rFonts w:ascii="Arial" w:hAnsi="Arial" w:cs="Arial"/>
          <w:sz w:val="28"/>
          <w:szCs w:val="28"/>
        </w:rPr>
        <w:t>Or, c’est aussi le sobriquet (péjoratif) que les Russes utilisent pour désigner les Ukrainiens.</w:t>
      </w:r>
    </w:p>
    <w:p w:rsidR="000E0735" w:rsidRPr="008B7B1E" w:rsidRDefault="000E0735" w:rsidP="00096FE6">
      <w:pPr>
        <w:pStyle w:val="Sansinterligne"/>
        <w:rPr>
          <w:rFonts w:ascii="Arial" w:hAnsi="Arial" w:cs="Arial"/>
          <w:sz w:val="28"/>
          <w:szCs w:val="28"/>
        </w:rPr>
      </w:pPr>
      <w:r w:rsidRPr="008B7B1E">
        <w:rPr>
          <w:rFonts w:ascii="Arial" w:hAnsi="Arial" w:cs="Arial"/>
          <w:sz w:val="28"/>
          <w:szCs w:val="28"/>
        </w:rPr>
        <w:t>En conséquence, dans le rôle que la jeune actrice de 3</w:t>
      </w:r>
      <w:r w:rsidRPr="008B7B1E">
        <w:rPr>
          <w:rFonts w:ascii="Arial" w:hAnsi="Arial" w:cs="Arial"/>
          <w:sz w:val="28"/>
          <w:szCs w:val="28"/>
          <w:vertAlign w:val="superscript"/>
        </w:rPr>
        <w:t>ème</w:t>
      </w:r>
      <w:r w:rsidRPr="008B7B1E">
        <w:rPr>
          <w:rFonts w:ascii="Arial" w:hAnsi="Arial" w:cs="Arial"/>
          <w:sz w:val="28"/>
          <w:szCs w:val="28"/>
        </w:rPr>
        <w:t xml:space="preserve"> plan dont il est question ici a tenu dans la série télévisée « Doctor on Duty », le scénario lui faisait trancher de l’oukrop  avec sa faucille, c’est-à dire « de l’Ukrainien ». </w:t>
      </w:r>
    </w:p>
    <w:p w:rsidR="000E0735" w:rsidRPr="008B7B1E" w:rsidRDefault="000E0735" w:rsidP="00096FE6">
      <w:pPr>
        <w:pStyle w:val="Sansinterligne"/>
        <w:rPr>
          <w:rFonts w:ascii="Arial" w:hAnsi="Arial" w:cs="Arial"/>
          <w:sz w:val="28"/>
          <w:szCs w:val="28"/>
        </w:rPr>
      </w:pPr>
      <w:r w:rsidRPr="008B7B1E">
        <w:rPr>
          <w:rFonts w:ascii="Arial" w:hAnsi="Arial" w:cs="Arial"/>
          <w:sz w:val="28"/>
          <w:szCs w:val="28"/>
        </w:rPr>
        <w:t>L’auteur de l’article ne pouvait assurément pas souligner ironiquement ce hasard du vocabulaire.</w:t>
      </w:r>
    </w:p>
    <w:sectPr w:rsidR="000E0735" w:rsidRPr="008B7B1E" w:rsidSect="00B32E9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E92"/>
    <w:rsid w:val="00096FE6"/>
    <w:rsid w:val="000E0735"/>
    <w:rsid w:val="003910C4"/>
    <w:rsid w:val="005002EA"/>
    <w:rsid w:val="008B7B1E"/>
    <w:rsid w:val="00924796"/>
    <w:rsid w:val="00B1202A"/>
    <w:rsid w:val="00B32E92"/>
    <w:rsid w:val="00C515CB"/>
    <w:rsid w:val="00CF35DD"/>
    <w:rsid w:val="00FD05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9FFFE"/>
  <w15:chartTrackingRefBased/>
  <w15:docId w15:val="{81C5F2F5-F794-4D15-ADB1-A69545A4E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32E92"/>
    <w:pPr>
      <w:spacing w:after="0" w:line="240" w:lineRule="auto"/>
    </w:pPr>
  </w:style>
  <w:style w:type="character" w:styleId="Lienhypertexte">
    <w:name w:val="Hyperlink"/>
    <w:basedOn w:val="Policepardfaut"/>
    <w:uiPriority w:val="99"/>
    <w:unhideWhenUsed/>
    <w:rsid w:val="00FD05BC"/>
    <w:rPr>
      <w:color w:val="0563C1" w:themeColor="hyperlink"/>
      <w:u w:val="single"/>
    </w:rPr>
  </w:style>
  <w:style w:type="paragraph" w:styleId="Textedebulles">
    <w:name w:val="Balloon Text"/>
    <w:basedOn w:val="Normal"/>
    <w:link w:val="TextedebullesCar"/>
    <w:uiPriority w:val="99"/>
    <w:semiHidden/>
    <w:unhideWhenUsed/>
    <w:rsid w:val="00FD05B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D05BC"/>
    <w:rPr>
      <w:rFonts w:ascii="Segoe UI" w:hAnsi="Segoe UI" w:cs="Segoe UI"/>
      <w:sz w:val="18"/>
      <w:szCs w:val="18"/>
    </w:rPr>
  </w:style>
  <w:style w:type="character" w:customStyle="1" w:styleId="item-prop-span">
    <w:name w:val="item-prop-span"/>
    <w:basedOn w:val="Policepardfaut"/>
    <w:rsid w:val="00FD0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550514">
      <w:bodyDiv w:val="1"/>
      <w:marLeft w:val="0"/>
      <w:marRight w:val="0"/>
      <w:marTop w:val="0"/>
      <w:marBottom w:val="0"/>
      <w:divBdr>
        <w:top w:val="none" w:sz="0" w:space="0" w:color="auto"/>
        <w:left w:val="none" w:sz="0" w:space="0" w:color="auto"/>
        <w:bottom w:val="none" w:sz="0" w:space="0" w:color="auto"/>
        <w:right w:val="none" w:sz="0" w:space="0" w:color="auto"/>
      </w:divBdr>
      <w:divsChild>
        <w:div w:id="1103264197">
          <w:marLeft w:val="0"/>
          <w:marRight w:val="240"/>
          <w:marTop w:val="0"/>
          <w:marBottom w:val="0"/>
          <w:divBdr>
            <w:top w:val="none" w:sz="0" w:space="0" w:color="auto"/>
            <w:left w:val="none" w:sz="0" w:space="0" w:color="auto"/>
            <w:bottom w:val="none" w:sz="0" w:space="0" w:color="auto"/>
            <w:right w:val="none" w:sz="0" w:space="0" w:color="auto"/>
          </w:divBdr>
        </w:div>
        <w:div w:id="418142033">
          <w:marLeft w:val="0"/>
          <w:marRight w:val="240"/>
          <w:marTop w:val="0"/>
          <w:marBottom w:val="0"/>
          <w:divBdr>
            <w:top w:val="none" w:sz="0" w:space="0" w:color="auto"/>
            <w:left w:val="none" w:sz="0" w:space="0" w:color="auto"/>
            <w:bottom w:val="none" w:sz="0" w:space="0" w:color="auto"/>
            <w:right w:val="none" w:sz="0" w:space="0" w:color="auto"/>
          </w:divBdr>
          <w:divsChild>
            <w:div w:id="71076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if.ru/opinion/author/1174" TargetMode="External"/><Relationship Id="rId4" Type="http://schemas.openxmlformats.org/officeDocument/2006/relationships/hyperlink" Target="https://aif.ru/politics/world/ukrainka_serpom_rezhet_gorlo_russkomu_kiev_reshil_pereplyunut_igi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1226</Words>
  <Characters>6744</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cp:lastPrinted>2022-04-11T19:19:00Z</cp:lastPrinted>
  <dcterms:created xsi:type="dcterms:W3CDTF">2022-04-11T18:09:00Z</dcterms:created>
  <dcterms:modified xsi:type="dcterms:W3CDTF">2022-04-11T19:52:00Z</dcterms:modified>
</cp:coreProperties>
</file>