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24D6F" w14:textId="77777777" w:rsidR="00B44E5A" w:rsidRDefault="00B44E5A" w:rsidP="00B44E5A">
      <w:r>
        <w:rPr>
          <w:noProof/>
          <w:lang w:eastAsia="fr-FR"/>
        </w:rPr>
        <w:drawing>
          <wp:anchor distT="0" distB="0" distL="114300" distR="114300" simplePos="0" relativeHeight="251660288" behindDoc="0" locked="0" layoutInCell="1" allowOverlap="1" wp14:anchorId="0BB1727F" wp14:editId="31822264">
            <wp:simplePos x="0" y="0"/>
            <wp:positionH relativeFrom="margin">
              <wp:posOffset>4231005</wp:posOffset>
            </wp:positionH>
            <wp:positionV relativeFrom="paragraph">
              <wp:posOffset>-415925</wp:posOffset>
            </wp:positionV>
            <wp:extent cx="1946275" cy="876300"/>
            <wp:effectExtent l="0" t="0" r="0" b="0"/>
            <wp:wrapNone/>
            <wp:docPr id="3" name="Image 3" descr="IUT de l'Aisne - Bien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UT de l'Aisne - Bienven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627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686E2F44" wp14:editId="661834D8">
            <wp:simplePos x="0" y="0"/>
            <wp:positionH relativeFrom="margin">
              <wp:posOffset>-626745</wp:posOffset>
            </wp:positionH>
            <wp:positionV relativeFrom="paragraph">
              <wp:posOffset>-514985</wp:posOffset>
            </wp:positionV>
            <wp:extent cx="1314450" cy="1556238"/>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5562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16AE6" w14:textId="77777777" w:rsidR="00B44E5A" w:rsidRDefault="00B44E5A" w:rsidP="00B44E5A"/>
    <w:p w14:paraId="201ECFA6" w14:textId="77777777" w:rsidR="00B44E5A" w:rsidRDefault="00B44E5A" w:rsidP="00B44E5A">
      <w:pPr>
        <w:jc w:val="center"/>
        <w:rPr>
          <w:color w:val="FF0000"/>
          <w:sz w:val="32"/>
          <w:szCs w:val="32"/>
        </w:rPr>
      </w:pPr>
    </w:p>
    <w:p w14:paraId="5910E1D4" w14:textId="77777777" w:rsidR="00B44E5A" w:rsidRDefault="00B44E5A" w:rsidP="00B44E5A">
      <w:pPr>
        <w:jc w:val="center"/>
        <w:rPr>
          <w:color w:val="FF0000"/>
          <w:sz w:val="32"/>
          <w:szCs w:val="32"/>
        </w:rPr>
      </w:pPr>
    </w:p>
    <w:p w14:paraId="77B469A3" w14:textId="77777777" w:rsidR="00B44E5A" w:rsidRDefault="00B44E5A" w:rsidP="00B44E5A">
      <w:pPr>
        <w:jc w:val="center"/>
        <w:rPr>
          <w:color w:val="FF0000"/>
          <w:sz w:val="32"/>
          <w:szCs w:val="32"/>
        </w:rPr>
      </w:pPr>
    </w:p>
    <w:p w14:paraId="68ACD443" w14:textId="77777777" w:rsidR="00234886" w:rsidRDefault="00E2384D" w:rsidP="00B44E5A">
      <w:pPr>
        <w:jc w:val="center"/>
        <w:rPr>
          <w:rFonts w:ascii="Arial Black" w:hAnsi="Arial Black"/>
          <w:b/>
          <w:bCs/>
          <w:color w:val="FF0000"/>
          <w:sz w:val="32"/>
          <w:szCs w:val="32"/>
        </w:rPr>
      </w:pPr>
      <w:r w:rsidRPr="00234886">
        <w:rPr>
          <w:rFonts w:ascii="Arial Black" w:hAnsi="Arial Black"/>
          <w:b/>
          <w:bCs/>
          <w:color w:val="FF0000"/>
          <w:sz w:val="32"/>
          <w:szCs w:val="32"/>
        </w:rPr>
        <w:t>Réalisation d’un système magnétique</w:t>
      </w:r>
      <w:r w:rsidR="00234886">
        <w:rPr>
          <w:rFonts w:ascii="Arial Black" w:hAnsi="Arial Black"/>
          <w:b/>
          <w:bCs/>
          <w:color w:val="FF0000"/>
          <w:sz w:val="32"/>
          <w:szCs w:val="32"/>
        </w:rPr>
        <w:t xml:space="preserve"> </w:t>
      </w:r>
    </w:p>
    <w:p w14:paraId="5F459A6F" w14:textId="4958095F" w:rsidR="00B44E5A" w:rsidRPr="00234886" w:rsidRDefault="00234886" w:rsidP="00B44E5A">
      <w:pPr>
        <w:jc w:val="center"/>
        <w:rPr>
          <w:rFonts w:ascii="Arial Black" w:hAnsi="Arial Black"/>
          <w:b/>
          <w:bCs/>
          <w:color w:val="FF0000"/>
          <w:sz w:val="32"/>
          <w:szCs w:val="32"/>
        </w:rPr>
      </w:pPr>
      <w:r>
        <w:rPr>
          <w:rFonts w:ascii="Arial Black" w:hAnsi="Arial Black"/>
          <w:b/>
          <w:bCs/>
          <w:color w:val="FF0000"/>
          <w:sz w:val="32"/>
          <w:szCs w:val="32"/>
        </w:rPr>
        <w:t>avec arduino et ferrofluide</w:t>
      </w:r>
    </w:p>
    <w:p w14:paraId="0C4276DC" w14:textId="77777777" w:rsidR="00B44E5A" w:rsidRPr="00453D2D" w:rsidRDefault="00B44E5A" w:rsidP="00B44E5A">
      <w:pPr>
        <w:rPr>
          <w:color w:val="FF0000"/>
          <w:sz w:val="24"/>
          <w:szCs w:val="24"/>
        </w:rPr>
      </w:pPr>
    </w:p>
    <w:p w14:paraId="6CD683ED" w14:textId="42F07A46" w:rsidR="00B44E5A" w:rsidRPr="00D445FF" w:rsidRDefault="00D445FF" w:rsidP="00B44E5A">
      <w:pPr>
        <w:jc w:val="center"/>
        <w:rPr>
          <w:sz w:val="24"/>
          <w:szCs w:val="24"/>
        </w:rPr>
      </w:pPr>
      <w:r w:rsidRPr="00D445FF">
        <w:t>É</w:t>
      </w:r>
      <w:r w:rsidR="00351044" w:rsidRPr="00D445FF">
        <w:rPr>
          <w:sz w:val="24"/>
          <w:szCs w:val="24"/>
        </w:rPr>
        <w:t xml:space="preserve">tudiants : </w:t>
      </w:r>
      <w:r w:rsidR="00B44E5A" w:rsidRPr="00D445FF">
        <w:rPr>
          <w:sz w:val="24"/>
          <w:szCs w:val="24"/>
        </w:rPr>
        <w:t>ISIKLI Ugur</w:t>
      </w:r>
      <w:r w:rsidR="00DE1667" w:rsidRPr="00D445FF">
        <w:rPr>
          <w:sz w:val="24"/>
          <w:szCs w:val="24"/>
        </w:rPr>
        <w:t xml:space="preserve"> &amp; FABRE</w:t>
      </w:r>
      <w:r w:rsidR="00B44E5A" w:rsidRPr="00D445FF">
        <w:rPr>
          <w:sz w:val="24"/>
          <w:szCs w:val="24"/>
        </w:rPr>
        <w:t xml:space="preserve"> Paul</w:t>
      </w:r>
    </w:p>
    <w:p w14:paraId="7C90092A" w14:textId="14F560D0" w:rsidR="00B44E5A" w:rsidRPr="00D445FF" w:rsidRDefault="00B44E5A" w:rsidP="00B44E5A">
      <w:pPr>
        <w:jc w:val="center"/>
        <w:rPr>
          <w:sz w:val="24"/>
          <w:szCs w:val="24"/>
        </w:rPr>
      </w:pPr>
      <w:r w:rsidRPr="00D445FF">
        <w:rPr>
          <w:sz w:val="24"/>
          <w:szCs w:val="24"/>
        </w:rPr>
        <w:t xml:space="preserve"> DUT GEII 2</w:t>
      </w:r>
      <w:r w:rsidR="00124E9E" w:rsidRPr="00D445FF">
        <w:rPr>
          <w:sz w:val="24"/>
          <w:szCs w:val="24"/>
          <w:vertAlign w:val="superscript"/>
        </w:rPr>
        <w:t>ème</w:t>
      </w:r>
      <w:r w:rsidRPr="00D445FF">
        <w:rPr>
          <w:sz w:val="24"/>
          <w:szCs w:val="24"/>
        </w:rPr>
        <w:t xml:space="preserve"> année</w:t>
      </w:r>
    </w:p>
    <w:p w14:paraId="3CBC8A04" w14:textId="0D7C28ED" w:rsidR="00B44E5A" w:rsidRPr="00D445FF" w:rsidRDefault="00B44E5A" w:rsidP="00B44E5A">
      <w:pPr>
        <w:jc w:val="center"/>
        <w:rPr>
          <w:sz w:val="24"/>
          <w:szCs w:val="24"/>
        </w:rPr>
      </w:pPr>
      <w:r w:rsidRPr="00D445FF">
        <w:rPr>
          <w:sz w:val="24"/>
          <w:szCs w:val="24"/>
        </w:rPr>
        <w:t xml:space="preserve"> Tuteur : M. Lamar</w:t>
      </w:r>
      <w:r w:rsidR="00D93441" w:rsidRPr="00D445FF">
        <w:rPr>
          <w:sz w:val="24"/>
          <w:szCs w:val="24"/>
        </w:rPr>
        <w:t>t</w:t>
      </w:r>
    </w:p>
    <w:p w14:paraId="28079BBD" w14:textId="77777777" w:rsidR="00B44E5A" w:rsidRDefault="00B44E5A" w:rsidP="00B44E5A"/>
    <w:p w14:paraId="429DB65C" w14:textId="361EA055" w:rsidR="007E43E0" w:rsidRDefault="00B44E5A">
      <w:r>
        <w:rPr>
          <w:noProof/>
          <w:lang w:eastAsia="fr-FR"/>
        </w:rPr>
        <w:drawing>
          <wp:anchor distT="0" distB="0" distL="114300" distR="114300" simplePos="0" relativeHeight="251661312" behindDoc="0" locked="0" layoutInCell="1" allowOverlap="1" wp14:anchorId="49B026F3" wp14:editId="05D30203">
            <wp:simplePos x="0" y="0"/>
            <wp:positionH relativeFrom="column">
              <wp:posOffset>-499745</wp:posOffset>
            </wp:positionH>
            <wp:positionV relativeFrom="paragraph">
              <wp:posOffset>2553308</wp:posOffset>
            </wp:positionV>
            <wp:extent cx="1600200" cy="2156995"/>
            <wp:effectExtent l="0" t="0" r="0" b="0"/>
            <wp:wrapNone/>
            <wp:docPr id="4" name="Image 4" descr="I.U.T. de Tours - BUT GEII - Génie Electrique et Informatique Industr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U.T. de Tours - BUT GEII - Génie Electrique et Informatique Industriel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215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69AF81" w14:textId="77777777" w:rsidR="00B44E5A" w:rsidRDefault="00B44E5A" w:rsidP="00175EAE">
      <w:pPr>
        <w:pStyle w:val="Titre1"/>
        <w:spacing w:before="0" w:line="276" w:lineRule="auto"/>
      </w:pPr>
      <w:bookmarkStart w:id="0" w:name="_Toc74065699"/>
      <w:bookmarkStart w:id="1" w:name="_Toc98886489"/>
      <w:r w:rsidRPr="00453D2D">
        <w:t>Remerciement</w:t>
      </w:r>
      <w:bookmarkEnd w:id="0"/>
      <w:bookmarkEnd w:id="1"/>
    </w:p>
    <w:p w14:paraId="6C7EB7A9" w14:textId="77777777" w:rsidR="00B44E5A" w:rsidRPr="00C21545" w:rsidRDefault="00B44E5A" w:rsidP="00B44E5A">
      <w:pPr>
        <w:tabs>
          <w:tab w:val="left" w:pos="3840"/>
        </w:tabs>
      </w:pPr>
      <w:r w:rsidRPr="00C21545">
        <w:t xml:space="preserve">Nous remercions : </w:t>
      </w:r>
    </w:p>
    <w:p w14:paraId="5458B964" w14:textId="39D0C9C1" w:rsidR="00B44E5A" w:rsidRDefault="00B44E5A" w:rsidP="00B44E5A">
      <w:pPr>
        <w:pStyle w:val="Paragraphedeliste"/>
        <w:numPr>
          <w:ilvl w:val="0"/>
          <w:numId w:val="1"/>
        </w:numPr>
        <w:tabs>
          <w:tab w:val="left" w:pos="3840"/>
        </w:tabs>
      </w:pPr>
      <w:r w:rsidRPr="00C21545">
        <w:t xml:space="preserve">M. </w:t>
      </w:r>
      <w:r w:rsidR="00E2384D">
        <w:t>Sivert</w:t>
      </w:r>
      <w:r w:rsidR="00852930">
        <w:t xml:space="preserve"> pour</w:t>
      </w:r>
      <w:r w:rsidR="00E2384D">
        <w:t xml:space="preserve"> </w:t>
      </w:r>
      <w:r w:rsidR="007A3BD3">
        <w:t xml:space="preserve">l’aide apportée </w:t>
      </w:r>
      <w:r w:rsidR="00391C8C">
        <w:t>tout au long du projet</w:t>
      </w:r>
    </w:p>
    <w:p w14:paraId="6ACD19DA" w14:textId="77777777" w:rsidR="00E2384D" w:rsidRDefault="00E2384D" w:rsidP="00B44E5A">
      <w:pPr>
        <w:pStyle w:val="Paragraphedeliste"/>
        <w:numPr>
          <w:ilvl w:val="0"/>
          <w:numId w:val="1"/>
        </w:numPr>
        <w:tabs>
          <w:tab w:val="left" w:pos="3840"/>
        </w:tabs>
      </w:pPr>
      <w:r>
        <w:t>M. Lamart</w:t>
      </w:r>
      <w:r w:rsidR="007A3BD3">
        <w:t xml:space="preserve"> pour le matériel</w:t>
      </w:r>
    </w:p>
    <w:p w14:paraId="5965A8F2" w14:textId="11FCEDAC" w:rsidR="007A3BD3" w:rsidRDefault="007A3BD3" w:rsidP="00B44E5A">
      <w:pPr>
        <w:pStyle w:val="Paragraphedeliste"/>
        <w:numPr>
          <w:ilvl w:val="0"/>
          <w:numId w:val="1"/>
        </w:numPr>
        <w:tabs>
          <w:tab w:val="left" w:pos="3840"/>
        </w:tabs>
      </w:pPr>
      <w:r>
        <w:t>M. Malinowski pour le</w:t>
      </w:r>
      <w:r w:rsidR="00852930">
        <w:t>s composants</w:t>
      </w:r>
      <w:r>
        <w:t xml:space="preserve"> et les informations</w:t>
      </w:r>
      <w:r w:rsidR="002145D3">
        <w:t xml:space="preserve"> </w:t>
      </w:r>
      <w:r>
        <w:t>fournies</w:t>
      </w:r>
    </w:p>
    <w:p w14:paraId="2C0F235B" w14:textId="07035D7A" w:rsidR="007A3BD3" w:rsidRDefault="007A3BD3" w:rsidP="00B44E5A">
      <w:pPr>
        <w:pStyle w:val="Paragraphedeliste"/>
        <w:numPr>
          <w:ilvl w:val="0"/>
          <w:numId w:val="1"/>
        </w:numPr>
        <w:tabs>
          <w:tab w:val="left" w:pos="3840"/>
        </w:tabs>
      </w:pPr>
      <w:r>
        <w:t>Mme. Aubert pour avoir rendu la collaboration</w:t>
      </w:r>
      <w:r w:rsidR="00391C8C">
        <w:t xml:space="preserve"> entre l’IUT et le musée</w:t>
      </w:r>
      <w:r>
        <w:t xml:space="preserve"> possible</w:t>
      </w:r>
    </w:p>
    <w:p w14:paraId="5BCC32EC" w14:textId="77777777" w:rsidR="007E43E0" w:rsidRDefault="007E43E0" w:rsidP="007E43E0">
      <w:pPr>
        <w:spacing w:after="0"/>
      </w:pPr>
    </w:p>
    <w:p w14:paraId="43CA71E8" w14:textId="77777777" w:rsidR="007E43E0" w:rsidRDefault="007E43E0">
      <w:r>
        <w:br w:type="page"/>
      </w:r>
    </w:p>
    <w:sdt>
      <w:sdtPr>
        <w:rPr>
          <w:rFonts w:asciiTheme="minorHAnsi" w:eastAsiaTheme="minorHAnsi" w:hAnsiTheme="minorHAnsi" w:cstheme="minorBidi"/>
          <w:color w:val="auto"/>
          <w:sz w:val="22"/>
          <w:szCs w:val="22"/>
          <w:lang w:eastAsia="en-US"/>
        </w:rPr>
        <w:id w:val="-1416157052"/>
        <w:docPartObj>
          <w:docPartGallery w:val="Table of Contents"/>
          <w:docPartUnique/>
        </w:docPartObj>
      </w:sdtPr>
      <w:sdtEndPr>
        <w:rPr>
          <w:b/>
          <w:bCs/>
        </w:rPr>
      </w:sdtEndPr>
      <w:sdtContent>
        <w:p w14:paraId="56F501DF" w14:textId="58F905E1" w:rsidR="00916E16" w:rsidRDefault="00916E16" w:rsidP="00175EAE">
          <w:pPr>
            <w:pStyle w:val="En-ttedetabledesmatires"/>
            <w:spacing w:before="0" w:line="276" w:lineRule="auto"/>
          </w:pPr>
          <w:r>
            <w:t>Sommaire</w:t>
          </w:r>
        </w:p>
        <w:p w14:paraId="6C965D55" w14:textId="026EC685" w:rsidR="006249D4" w:rsidRDefault="00916E16">
          <w:pPr>
            <w:pStyle w:val="TM1"/>
            <w:tabs>
              <w:tab w:val="right" w:leader="dot" w:pos="9062"/>
            </w:tabs>
            <w:rPr>
              <w:rFonts w:eastAsiaTheme="minorEastAsia"/>
              <w:noProof/>
              <w:lang w:eastAsia="fr-FR"/>
            </w:rPr>
          </w:pPr>
          <w:r>
            <w:fldChar w:fldCharType="begin"/>
          </w:r>
          <w:r>
            <w:instrText xml:space="preserve"> TOC \o "1-3" \h \z \u </w:instrText>
          </w:r>
          <w:r>
            <w:fldChar w:fldCharType="separate"/>
          </w:r>
          <w:hyperlink w:anchor="_Toc98886489" w:history="1">
            <w:r w:rsidR="006249D4" w:rsidRPr="00415884">
              <w:rPr>
                <w:rStyle w:val="Lienhypertexte"/>
                <w:noProof/>
              </w:rPr>
              <w:t>Remerciement</w:t>
            </w:r>
            <w:r w:rsidR="006249D4">
              <w:rPr>
                <w:noProof/>
                <w:webHidden/>
              </w:rPr>
              <w:tab/>
            </w:r>
            <w:r w:rsidR="006249D4">
              <w:rPr>
                <w:noProof/>
                <w:webHidden/>
              </w:rPr>
              <w:fldChar w:fldCharType="begin"/>
            </w:r>
            <w:r w:rsidR="006249D4">
              <w:rPr>
                <w:noProof/>
                <w:webHidden/>
              </w:rPr>
              <w:instrText xml:space="preserve"> PAGEREF _Toc98886489 \h </w:instrText>
            </w:r>
            <w:r w:rsidR="006249D4">
              <w:rPr>
                <w:noProof/>
                <w:webHidden/>
              </w:rPr>
            </w:r>
            <w:r w:rsidR="006249D4">
              <w:rPr>
                <w:noProof/>
                <w:webHidden/>
              </w:rPr>
              <w:fldChar w:fldCharType="separate"/>
            </w:r>
            <w:r w:rsidR="006249D4">
              <w:rPr>
                <w:noProof/>
                <w:webHidden/>
              </w:rPr>
              <w:t>2</w:t>
            </w:r>
            <w:r w:rsidR="006249D4">
              <w:rPr>
                <w:noProof/>
                <w:webHidden/>
              </w:rPr>
              <w:fldChar w:fldCharType="end"/>
            </w:r>
          </w:hyperlink>
        </w:p>
        <w:p w14:paraId="5F877512" w14:textId="5578E26E" w:rsidR="006249D4" w:rsidRDefault="00BD7B24">
          <w:pPr>
            <w:pStyle w:val="TM1"/>
            <w:tabs>
              <w:tab w:val="right" w:leader="dot" w:pos="9062"/>
            </w:tabs>
            <w:rPr>
              <w:rFonts w:eastAsiaTheme="minorEastAsia"/>
              <w:noProof/>
              <w:lang w:eastAsia="fr-FR"/>
            </w:rPr>
          </w:pPr>
          <w:hyperlink w:anchor="_Toc98886490" w:history="1">
            <w:r w:rsidR="006249D4" w:rsidRPr="00415884">
              <w:rPr>
                <w:rStyle w:val="Lienhypertexte"/>
                <w:noProof/>
              </w:rPr>
              <w:t>Introduction</w:t>
            </w:r>
            <w:r w:rsidR="006249D4">
              <w:rPr>
                <w:noProof/>
                <w:webHidden/>
              </w:rPr>
              <w:tab/>
            </w:r>
            <w:r w:rsidR="006249D4">
              <w:rPr>
                <w:noProof/>
                <w:webHidden/>
              </w:rPr>
              <w:fldChar w:fldCharType="begin"/>
            </w:r>
            <w:r w:rsidR="006249D4">
              <w:rPr>
                <w:noProof/>
                <w:webHidden/>
              </w:rPr>
              <w:instrText xml:space="preserve"> PAGEREF _Toc98886490 \h </w:instrText>
            </w:r>
            <w:r w:rsidR="006249D4">
              <w:rPr>
                <w:noProof/>
                <w:webHidden/>
              </w:rPr>
            </w:r>
            <w:r w:rsidR="006249D4">
              <w:rPr>
                <w:noProof/>
                <w:webHidden/>
              </w:rPr>
              <w:fldChar w:fldCharType="separate"/>
            </w:r>
            <w:r w:rsidR="006249D4">
              <w:rPr>
                <w:noProof/>
                <w:webHidden/>
              </w:rPr>
              <w:t>4</w:t>
            </w:r>
            <w:r w:rsidR="006249D4">
              <w:rPr>
                <w:noProof/>
                <w:webHidden/>
              </w:rPr>
              <w:fldChar w:fldCharType="end"/>
            </w:r>
          </w:hyperlink>
        </w:p>
        <w:p w14:paraId="6AA322A8" w14:textId="5C0B91EE" w:rsidR="006249D4" w:rsidRDefault="00BD7B24">
          <w:pPr>
            <w:pStyle w:val="TM2"/>
            <w:tabs>
              <w:tab w:val="right" w:leader="dot" w:pos="9062"/>
            </w:tabs>
            <w:rPr>
              <w:rFonts w:eastAsiaTheme="minorEastAsia"/>
              <w:noProof/>
              <w:lang w:eastAsia="fr-FR"/>
            </w:rPr>
          </w:pPr>
          <w:hyperlink w:anchor="_Toc98886491" w:history="1">
            <w:r w:rsidR="006249D4" w:rsidRPr="00415884">
              <w:rPr>
                <w:rStyle w:val="Lienhypertexte"/>
                <w:noProof/>
              </w:rPr>
              <w:t>Cahier des charges</w:t>
            </w:r>
            <w:r w:rsidR="006249D4">
              <w:rPr>
                <w:noProof/>
                <w:webHidden/>
              </w:rPr>
              <w:tab/>
            </w:r>
            <w:r w:rsidR="006249D4">
              <w:rPr>
                <w:noProof/>
                <w:webHidden/>
              </w:rPr>
              <w:fldChar w:fldCharType="begin"/>
            </w:r>
            <w:r w:rsidR="006249D4">
              <w:rPr>
                <w:noProof/>
                <w:webHidden/>
              </w:rPr>
              <w:instrText xml:space="preserve"> PAGEREF _Toc98886491 \h </w:instrText>
            </w:r>
            <w:r w:rsidR="006249D4">
              <w:rPr>
                <w:noProof/>
                <w:webHidden/>
              </w:rPr>
            </w:r>
            <w:r w:rsidR="006249D4">
              <w:rPr>
                <w:noProof/>
                <w:webHidden/>
              </w:rPr>
              <w:fldChar w:fldCharType="separate"/>
            </w:r>
            <w:r w:rsidR="006249D4">
              <w:rPr>
                <w:noProof/>
                <w:webHidden/>
              </w:rPr>
              <w:t>4</w:t>
            </w:r>
            <w:r w:rsidR="006249D4">
              <w:rPr>
                <w:noProof/>
                <w:webHidden/>
              </w:rPr>
              <w:fldChar w:fldCharType="end"/>
            </w:r>
          </w:hyperlink>
        </w:p>
        <w:p w14:paraId="0F756F2F" w14:textId="43D8E448" w:rsidR="006249D4" w:rsidRDefault="00BD7B24">
          <w:pPr>
            <w:pStyle w:val="TM2"/>
            <w:tabs>
              <w:tab w:val="right" w:leader="dot" w:pos="9062"/>
            </w:tabs>
            <w:rPr>
              <w:rFonts w:eastAsiaTheme="minorEastAsia"/>
              <w:noProof/>
              <w:lang w:eastAsia="fr-FR"/>
            </w:rPr>
          </w:pPr>
          <w:hyperlink w:anchor="_Toc98886492" w:history="1">
            <w:r w:rsidR="006249D4" w:rsidRPr="00415884">
              <w:rPr>
                <w:rStyle w:val="Lienhypertexte"/>
                <w:noProof/>
              </w:rPr>
              <w:t>Matériels utilisés</w:t>
            </w:r>
            <w:r w:rsidR="006249D4">
              <w:rPr>
                <w:noProof/>
                <w:webHidden/>
              </w:rPr>
              <w:tab/>
            </w:r>
            <w:r w:rsidR="006249D4">
              <w:rPr>
                <w:noProof/>
                <w:webHidden/>
              </w:rPr>
              <w:fldChar w:fldCharType="begin"/>
            </w:r>
            <w:r w:rsidR="006249D4">
              <w:rPr>
                <w:noProof/>
                <w:webHidden/>
              </w:rPr>
              <w:instrText xml:space="preserve"> PAGEREF _Toc98886492 \h </w:instrText>
            </w:r>
            <w:r w:rsidR="006249D4">
              <w:rPr>
                <w:noProof/>
                <w:webHidden/>
              </w:rPr>
            </w:r>
            <w:r w:rsidR="006249D4">
              <w:rPr>
                <w:noProof/>
                <w:webHidden/>
              </w:rPr>
              <w:fldChar w:fldCharType="separate"/>
            </w:r>
            <w:r w:rsidR="006249D4">
              <w:rPr>
                <w:noProof/>
                <w:webHidden/>
              </w:rPr>
              <w:t>4</w:t>
            </w:r>
            <w:r w:rsidR="006249D4">
              <w:rPr>
                <w:noProof/>
                <w:webHidden/>
              </w:rPr>
              <w:fldChar w:fldCharType="end"/>
            </w:r>
          </w:hyperlink>
        </w:p>
        <w:p w14:paraId="273723FC" w14:textId="6B4A61B9" w:rsidR="006249D4" w:rsidRDefault="00BD7B24">
          <w:pPr>
            <w:pStyle w:val="TM1"/>
            <w:tabs>
              <w:tab w:val="right" w:leader="dot" w:pos="9062"/>
            </w:tabs>
            <w:rPr>
              <w:rFonts w:eastAsiaTheme="minorEastAsia"/>
              <w:noProof/>
              <w:lang w:eastAsia="fr-FR"/>
            </w:rPr>
          </w:pPr>
          <w:hyperlink w:anchor="_Toc98886493" w:history="1">
            <w:r w:rsidR="006249D4" w:rsidRPr="00415884">
              <w:rPr>
                <w:rStyle w:val="Lienhypertexte"/>
                <w:noProof/>
              </w:rPr>
              <w:t>Musée</w:t>
            </w:r>
            <w:r w:rsidR="006249D4">
              <w:rPr>
                <w:noProof/>
                <w:webHidden/>
              </w:rPr>
              <w:tab/>
            </w:r>
            <w:r w:rsidR="006249D4">
              <w:rPr>
                <w:noProof/>
                <w:webHidden/>
              </w:rPr>
              <w:fldChar w:fldCharType="begin"/>
            </w:r>
            <w:r w:rsidR="006249D4">
              <w:rPr>
                <w:noProof/>
                <w:webHidden/>
              </w:rPr>
              <w:instrText xml:space="preserve"> PAGEREF _Toc98886493 \h </w:instrText>
            </w:r>
            <w:r w:rsidR="006249D4">
              <w:rPr>
                <w:noProof/>
                <w:webHidden/>
              </w:rPr>
            </w:r>
            <w:r w:rsidR="006249D4">
              <w:rPr>
                <w:noProof/>
                <w:webHidden/>
              </w:rPr>
              <w:fldChar w:fldCharType="separate"/>
            </w:r>
            <w:r w:rsidR="006249D4">
              <w:rPr>
                <w:noProof/>
                <w:webHidden/>
              </w:rPr>
              <w:t>4</w:t>
            </w:r>
            <w:r w:rsidR="006249D4">
              <w:rPr>
                <w:noProof/>
                <w:webHidden/>
              </w:rPr>
              <w:fldChar w:fldCharType="end"/>
            </w:r>
          </w:hyperlink>
        </w:p>
        <w:p w14:paraId="096C4016" w14:textId="7F2234C2" w:rsidR="006249D4" w:rsidRDefault="00BD7B24">
          <w:pPr>
            <w:pStyle w:val="TM1"/>
            <w:tabs>
              <w:tab w:val="right" w:leader="dot" w:pos="9062"/>
            </w:tabs>
            <w:rPr>
              <w:rFonts w:eastAsiaTheme="minorEastAsia"/>
              <w:noProof/>
              <w:lang w:eastAsia="fr-FR"/>
            </w:rPr>
          </w:pPr>
          <w:hyperlink w:anchor="_Toc98886494" w:history="1">
            <w:r w:rsidR="006249D4" w:rsidRPr="00415884">
              <w:rPr>
                <w:rStyle w:val="Lienhypertexte"/>
                <w:noProof/>
              </w:rPr>
              <w:t>Les différentes idées</w:t>
            </w:r>
            <w:r w:rsidR="006249D4">
              <w:rPr>
                <w:noProof/>
                <w:webHidden/>
              </w:rPr>
              <w:tab/>
            </w:r>
            <w:r w:rsidR="006249D4">
              <w:rPr>
                <w:noProof/>
                <w:webHidden/>
              </w:rPr>
              <w:fldChar w:fldCharType="begin"/>
            </w:r>
            <w:r w:rsidR="006249D4">
              <w:rPr>
                <w:noProof/>
                <w:webHidden/>
              </w:rPr>
              <w:instrText xml:space="preserve"> PAGEREF _Toc98886494 \h </w:instrText>
            </w:r>
            <w:r w:rsidR="006249D4">
              <w:rPr>
                <w:noProof/>
                <w:webHidden/>
              </w:rPr>
            </w:r>
            <w:r w:rsidR="006249D4">
              <w:rPr>
                <w:noProof/>
                <w:webHidden/>
              </w:rPr>
              <w:fldChar w:fldCharType="separate"/>
            </w:r>
            <w:r w:rsidR="006249D4">
              <w:rPr>
                <w:noProof/>
                <w:webHidden/>
              </w:rPr>
              <w:t>6</w:t>
            </w:r>
            <w:r w:rsidR="006249D4">
              <w:rPr>
                <w:noProof/>
                <w:webHidden/>
              </w:rPr>
              <w:fldChar w:fldCharType="end"/>
            </w:r>
          </w:hyperlink>
        </w:p>
        <w:p w14:paraId="18E32EB0" w14:textId="15E04EBC" w:rsidR="006249D4" w:rsidRDefault="00BD7B24">
          <w:pPr>
            <w:pStyle w:val="TM1"/>
            <w:tabs>
              <w:tab w:val="right" w:leader="dot" w:pos="9062"/>
            </w:tabs>
            <w:rPr>
              <w:rFonts w:eastAsiaTheme="minorEastAsia"/>
              <w:noProof/>
              <w:lang w:eastAsia="fr-FR"/>
            </w:rPr>
          </w:pPr>
          <w:hyperlink w:anchor="_Toc98886495" w:history="1">
            <w:r w:rsidR="006249D4" w:rsidRPr="00415884">
              <w:rPr>
                <w:rStyle w:val="Lienhypertexte"/>
                <w:noProof/>
              </w:rPr>
              <w:t>Solutions</w:t>
            </w:r>
            <w:r w:rsidR="006249D4">
              <w:rPr>
                <w:noProof/>
                <w:webHidden/>
              </w:rPr>
              <w:tab/>
            </w:r>
            <w:r w:rsidR="006249D4">
              <w:rPr>
                <w:noProof/>
                <w:webHidden/>
              </w:rPr>
              <w:fldChar w:fldCharType="begin"/>
            </w:r>
            <w:r w:rsidR="006249D4">
              <w:rPr>
                <w:noProof/>
                <w:webHidden/>
              </w:rPr>
              <w:instrText xml:space="preserve"> PAGEREF _Toc98886495 \h </w:instrText>
            </w:r>
            <w:r w:rsidR="006249D4">
              <w:rPr>
                <w:noProof/>
                <w:webHidden/>
              </w:rPr>
            </w:r>
            <w:r w:rsidR="006249D4">
              <w:rPr>
                <w:noProof/>
                <w:webHidden/>
              </w:rPr>
              <w:fldChar w:fldCharType="separate"/>
            </w:r>
            <w:r w:rsidR="006249D4">
              <w:rPr>
                <w:noProof/>
                <w:webHidden/>
              </w:rPr>
              <w:t>6</w:t>
            </w:r>
            <w:r w:rsidR="006249D4">
              <w:rPr>
                <w:noProof/>
                <w:webHidden/>
              </w:rPr>
              <w:fldChar w:fldCharType="end"/>
            </w:r>
          </w:hyperlink>
        </w:p>
        <w:p w14:paraId="5E82CD3C" w14:textId="40926274" w:rsidR="006249D4" w:rsidRDefault="00BD7B24">
          <w:pPr>
            <w:pStyle w:val="TM1"/>
            <w:tabs>
              <w:tab w:val="right" w:leader="dot" w:pos="9062"/>
            </w:tabs>
            <w:rPr>
              <w:rFonts w:eastAsiaTheme="minorEastAsia"/>
              <w:noProof/>
              <w:lang w:eastAsia="fr-FR"/>
            </w:rPr>
          </w:pPr>
          <w:hyperlink w:anchor="_Toc98886496" w:history="1">
            <w:r w:rsidR="006249D4" w:rsidRPr="00415884">
              <w:rPr>
                <w:rStyle w:val="Lienhypertexte"/>
                <w:noProof/>
              </w:rPr>
              <w:t>Finissage</w:t>
            </w:r>
            <w:r w:rsidR="006249D4">
              <w:rPr>
                <w:noProof/>
                <w:webHidden/>
              </w:rPr>
              <w:tab/>
            </w:r>
            <w:r w:rsidR="006249D4">
              <w:rPr>
                <w:noProof/>
                <w:webHidden/>
              </w:rPr>
              <w:fldChar w:fldCharType="begin"/>
            </w:r>
            <w:r w:rsidR="006249D4">
              <w:rPr>
                <w:noProof/>
                <w:webHidden/>
              </w:rPr>
              <w:instrText xml:space="preserve"> PAGEREF _Toc98886496 \h </w:instrText>
            </w:r>
            <w:r w:rsidR="006249D4">
              <w:rPr>
                <w:noProof/>
                <w:webHidden/>
              </w:rPr>
            </w:r>
            <w:r w:rsidR="006249D4">
              <w:rPr>
                <w:noProof/>
                <w:webHidden/>
              </w:rPr>
              <w:fldChar w:fldCharType="separate"/>
            </w:r>
            <w:r w:rsidR="006249D4">
              <w:rPr>
                <w:noProof/>
                <w:webHidden/>
              </w:rPr>
              <w:t>13</w:t>
            </w:r>
            <w:r w:rsidR="006249D4">
              <w:rPr>
                <w:noProof/>
                <w:webHidden/>
              </w:rPr>
              <w:fldChar w:fldCharType="end"/>
            </w:r>
          </w:hyperlink>
        </w:p>
        <w:p w14:paraId="5B085295" w14:textId="523E009E" w:rsidR="006249D4" w:rsidRDefault="00BD7B24">
          <w:pPr>
            <w:pStyle w:val="TM1"/>
            <w:tabs>
              <w:tab w:val="right" w:leader="dot" w:pos="9062"/>
            </w:tabs>
            <w:rPr>
              <w:rFonts w:eastAsiaTheme="minorEastAsia"/>
              <w:noProof/>
              <w:lang w:eastAsia="fr-FR"/>
            </w:rPr>
          </w:pPr>
          <w:hyperlink w:anchor="_Toc98886497" w:history="1">
            <w:r w:rsidR="006249D4" w:rsidRPr="00415884">
              <w:rPr>
                <w:rStyle w:val="Lienhypertexte"/>
                <w:noProof/>
              </w:rPr>
              <w:t>Avenir du projet</w:t>
            </w:r>
            <w:r w:rsidR="006249D4">
              <w:rPr>
                <w:noProof/>
                <w:webHidden/>
              </w:rPr>
              <w:tab/>
            </w:r>
            <w:r w:rsidR="006249D4">
              <w:rPr>
                <w:noProof/>
                <w:webHidden/>
              </w:rPr>
              <w:fldChar w:fldCharType="begin"/>
            </w:r>
            <w:r w:rsidR="006249D4">
              <w:rPr>
                <w:noProof/>
                <w:webHidden/>
              </w:rPr>
              <w:instrText xml:space="preserve"> PAGEREF _Toc98886497 \h </w:instrText>
            </w:r>
            <w:r w:rsidR="006249D4">
              <w:rPr>
                <w:noProof/>
                <w:webHidden/>
              </w:rPr>
            </w:r>
            <w:r w:rsidR="006249D4">
              <w:rPr>
                <w:noProof/>
                <w:webHidden/>
              </w:rPr>
              <w:fldChar w:fldCharType="separate"/>
            </w:r>
            <w:r w:rsidR="006249D4">
              <w:rPr>
                <w:noProof/>
                <w:webHidden/>
              </w:rPr>
              <w:t>14</w:t>
            </w:r>
            <w:r w:rsidR="006249D4">
              <w:rPr>
                <w:noProof/>
                <w:webHidden/>
              </w:rPr>
              <w:fldChar w:fldCharType="end"/>
            </w:r>
          </w:hyperlink>
        </w:p>
        <w:p w14:paraId="69550B86" w14:textId="7BEA6365" w:rsidR="006249D4" w:rsidRDefault="00BD7B24">
          <w:pPr>
            <w:pStyle w:val="TM1"/>
            <w:tabs>
              <w:tab w:val="right" w:leader="dot" w:pos="9062"/>
            </w:tabs>
            <w:rPr>
              <w:rFonts w:eastAsiaTheme="minorEastAsia"/>
              <w:noProof/>
              <w:lang w:eastAsia="fr-FR"/>
            </w:rPr>
          </w:pPr>
          <w:hyperlink w:anchor="_Toc98886498" w:history="1">
            <w:r w:rsidR="006249D4" w:rsidRPr="00415884">
              <w:rPr>
                <w:rStyle w:val="Lienhypertexte"/>
                <w:noProof/>
              </w:rPr>
              <w:t>Problèmes rencontrés</w:t>
            </w:r>
            <w:r w:rsidR="006249D4">
              <w:rPr>
                <w:noProof/>
                <w:webHidden/>
              </w:rPr>
              <w:tab/>
            </w:r>
            <w:r w:rsidR="006249D4">
              <w:rPr>
                <w:noProof/>
                <w:webHidden/>
              </w:rPr>
              <w:fldChar w:fldCharType="begin"/>
            </w:r>
            <w:r w:rsidR="006249D4">
              <w:rPr>
                <w:noProof/>
                <w:webHidden/>
              </w:rPr>
              <w:instrText xml:space="preserve"> PAGEREF _Toc98886498 \h </w:instrText>
            </w:r>
            <w:r w:rsidR="006249D4">
              <w:rPr>
                <w:noProof/>
                <w:webHidden/>
              </w:rPr>
            </w:r>
            <w:r w:rsidR="006249D4">
              <w:rPr>
                <w:noProof/>
                <w:webHidden/>
              </w:rPr>
              <w:fldChar w:fldCharType="separate"/>
            </w:r>
            <w:r w:rsidR="006249D4">
              <w:rPr>
                <w:noProof/>
                <w:webHidden/>
              </w:rPr>
              <w:t>18</w:t>
            </w:r>
            <w:r w:rsidR="006249D4">
              <w:rPr>
                <w:noProof/>
                <w:webHidden/>
              </w:rPr>
              <w:fldChar w:fldCharType="end"/>
            </w:r>
          </w:hyperlink>
        </w:p>
        <w:p w14:paraId="7EA7F502" w14:textId="0F821569" w:rsidR="006249D4" w:rsidRDefault="00BD7B24">
          <w:pPr>
            <w:pStyle w:val="TM1"/>
            <w:tabs>
              <w:tab w:val="right" w:leader="dot" w:pos="9062"/>
            </w:tabs>
            <w:rPr>
              <w:rFonts w:eastAsiaTheme="minorEastAsia"/>
              <w:noProof/>
              <w:lang w:eastAsia="fr-FR"/>
            </w:rPr>
          </w:pPr>
          <w:hyperlink w:anchor="_Toc98886499" w:history="1">
            <w:r w:rsidR="006249D4" w:rsidRPr="00415884">
              <w:rPr>
                <w:rStyle w:val="Lienhypertexte"/>
                <w:noProof/>
              </w:rPr>
              <w:t>Conclusion</w:t>
            </w:r>
            <w:r w:rsidR="006249D4">
              <w:rPr>
                <w:noProof/>
                <w:webHidden/>
              </w:rPr>
              <w:tab/>
            </w:r>
            <w:r w:rsidR="006249D4">
              <w:rPr>
                <w:noProof/>
                <w:webHidden/>
              </w:rPr>
              <w:fldChar w:fldCharType="begin"/>
            </w:r>
            <w:r w:rsidR="006249D4">
              <w:rPr>
                <w:noProof/>
                <w:webHidden/>
              </w:rPr>
              <w:instrText xml:space="preserve"> PAGEREF _Toc98886499 \h </w:instrText>
            </w:r>
            <w:r w:rsidR="006249D4">
              <w:rPr>
                <w:noProof/>
                <w:webHidden/>
              </w:rPr>
            </w:r>
            <w:r w:rsidR="006249D4">
              <w:rPr>
                <w:noProof/>
                <w:webHidden/>
              </w:rPr>
              <w:fldChar w:fldCharType="separate"/>
            </w:r>
            <w:r w:rsidR="006249D4">
              <w:rPr>
                <w:noProof/>
                <w:webHidden/>
              </w:rPr>
              <w:t>19</w:t>
            </w:r>
            <w:r w:rsidR="006249D4">
              <w:rPr>
                <w:noProof/>
                <w:webHidden/>
              </w:rPr>
              <w:fldChar w:fldCharType="end"/>
            </w:r>
          </w:hyperlink>
        </w:p>
        <w:p w14:paraId="0C6F4C0F" w14:textId="613B2F7F" w:rsidR="006249D4" w:rsidRDefault="00BD7B24">
          <w:pPr>
            <w:pStyle w:val="TM1"/>
            <w:tabs>
              <w:tab w:val="right" w:leader="dot" w:pos="9062"/>
            </w:tabs>
            <w:rPr>
              <w:rFonts w:eastAsiaTheme="minorEastAsia"/>
              <w:noProof/>
              <w:lang w:eastAsia="fr-FR"/>
            </w:rPr>
          </w:pPr>
          <w:hyperlink w:anchor="_Toc98886500" w:history="1">
            <w:r w:rsidR="006249D4" w:rsidRPr="00415884">
              <w:rPr>
                <w:rStyle w:val="Lienhypertexte"/>
                <w:noProof/>
              </w:rPr>
              <w:t>Bibliographie</w:t>
            </w:r>
            <w:r w:rsidR="006249D4">
              <w:rPr>
                <w:noProof/>
                <w:webHidden/>
              </w:rPr>
              <w:tab/>
            </w:r>
            <w:r w:rsidR="006249D4">
              <w:rPr>
                <w:noProof/>
                <w:webHidden/>
              </w:rPr>
              <w:fldChar w:fldCharType="begin"/>
            </w:r>
            <w:r w:rsidR="006249D4">
              <w:rPr>
                <w:noProof/>
                <w:webHidden/>
              </w:rPr>
              <w:instrText xml:space="preserve"> PAGEREF _Toc98886500 \h </w:instrText>
            </w:r>
            <w:r w:rsidR="006249D4">
              <w:rPr>
                <w:noProof/>
                <w:webHidden/>
              </w:rPr>
            </w:r>
            <w:r w:rsidR="006249D4">
              <w:rPr>
                <w:noProof/>
                <w:webHidden/>
              </w:rPr>
              <w:fldChar w:fldCharType="separate"/>
            </w:r>
            <w:r w:rsidR="006249D4">
              <w:rPr>
                <w:noProof/>
                <w:webHidden/>
              </w:rPr>
              <w:t>20</w:t>
            </w:r>
            <w:r w:rsidR="006249D4">
              <w:rPr>
                <w:noProof/>
                <w:webHidden/>
              </w:rPr>
              <w:fldChar w:fldCharType="end"/>
            </w:r>
          </w:hyperlink>
        </w:p>
        <w:p w14:paraId="1055B7BC" w14:textId="24C59885" w:rsidR="00916E16" w:rsidRDefault="00916E16">
          <w:r>
            <w:rPr>
              <w:b/>
              <w:bCs/>
            </w:rPr>
            <w:fldChar w:fldCharType="end"/>
          </w:r>
        </w:p>
      </w:sdtContent>
    </w:sdt>
    <w:p w14:paraId="4880B9E2" w14:textId="3EF87901" w:rsidR="00B44E5A" w:rsidRPr="007E43E0" w:rsidRDefault="00B44E5A" w:rsidP="00916E16">
      <w:pPr>
        <w:spacing w:after="0"/>
        <w:rPr>
          <w:sz w:val="44"/>
        </w:rPr>
      </w:pPr>
    </w:p>
    <w:p w14:paraId="0D67DC76" w14:textId="77777777" w:rsidR="00B44E5A" w:rsidRDefault="00B44E5A" w:rsidP="00B44E5A"/>
    <w:p w14:paraId="648147AC" w14:textId="77777777" w:rsidR="00B44E5A" w:rsidRDefault="00B44E5A" w:rsidP="00B44E5A"/>
    <w:p w14:paraId="4EA78326" w14:textId="77777777" w:rsidR="00B44E5A" w:rsidRDefault="00B44E5A">
      <w:r>
        <w:br w:type="page"/>
      </w:r>
    </w:p>
    <w:p w14:paraId="1A13E380" w14:textId="5277BA65" w:rsidR="00A43EE6" w:rsidRPr="00A43EE6" w:rsidRDefault="00B44E5A" w:rsidP="00175EAE">
      <w:pPr>
        <w:pStyle w:val="Titre1"/>
        <w:spacing w:before="0" w:line="276" w:lineRule="auto"/>
      </w:pPr>
      <w:bookmarkStart w:id="2" w:name="_Toc74065701"/>
      <w:bookmarkStart w:id="3" w:name="_Toc98886490"/>
      <w:r w:rsidRPr="00C35BDB">
        <w:lastRenderedPageBreak/>
        <w:t>Introduction</w:t>
      </w:r>
      <w:bookmarkEnd w:id="2"/>
      <w:bookmarkEnd w:id="3"/>
    </w:p>
    <w:p w14:paraId="5EE8A145" w14:textId="4F2E5421" w:rsidR="00E2384D" w:rsidRPr="008421FC" w:rsidRDefault="00E2384D" w:rsidP="00A43EE6">
      <w:pPr>
        <w:jc w:val="both"/>
      </w:pPr>
      <w:r w:rsidRPr="008421FC">
        <w:t>De nos jours, la technologie a pris énormément d’importance dans nos vies. On l’a porte désormais à bout de bras et elle nous suit partout. Autrefois, la technologie était utilisé</w:t>
      </w:r>
      <w:r w:rsidR="00D50915" w:rsidRPr="008421FC">
        <w:t>e</w:t>
      </w:r>
      <w:r w:rsidRPr="008421FC">
        <w:t xml:space="preserve"> avec parcimonie</w:t>
      </w:r>
      <w:r w:rsidR="001A56E5">
        <w:t>,</w:t>
      </w:r>
      <w:r w:rsidR="00175EAE">
        <w:t xml:space="preserve"> </w:t>
      </w:r>
      <w:r w:rsidRPr="008421FC">
        <w:t xml:space="preserve">étant </w:t>
      </w:r>
      <w:r w:rsidR="00D50915" w:rsidRPr="008421FC">
        <w:t xml:space="preserve">donné </w:t>
      </w:r>
      <w:r w:rsidRPr="008421FC">
        <w:t xml:space="preserve">les </w:t>
      </w:r>
      <w:r w:rsidR="00D50915" w:rsidRPr="008421FC">
        <w:t>coûts qu’elle engendrait et</w:t>
      </w:r>
      <w:r w:rsidRPr="008421FC">
        <w:t xml:space="preserve"> les connaissances </w:t>
      </w:r>
      <w:r w:rsidR="00D50915" w:rsidRPr="008421FC">
        <w:t>qui n’</w:t>
      </w:r>
      <w:r w:rsidRPr="008421FC">
        <w:t xml:space="preserve">étaient </w:t>
      </w:r>
      <w:r w:rsidR="00D50915" w:rsidRPr="008421FC">
        <w:t xml:space="preserve">pas les mêmes qu’aujourd’hui. Avec « Deus Ex Machina », on peut voir que nous sommes arrivés dans une autre ère. En effet, la technologie est aujourd’hui tellement abondante que l’on peut l’utiliser à des fins non utiles, c’est ce qu’on appelle l’ « Art ». </w:t>
      </w:r>
    </w:p>
    <w:p w14:paraId="159C6118" w14:textId="6A5939AB" w:rsidR="00DC4921" w:rsidRDefault="00DC4921" w:rsidP="00A43EE6">
      <w:pPr>
        <w:jc w:val="both"/>
      </w:pPr>
      <w:r w:rsidRPr="007D7362">
        <w:t xml:space="preserve">L’objectif de notre projet </w:t>
      </w:r>
      <w:r w:rsidR="00FE64A9">
        <w:t>était</w:t>
      </w:r>
      <w:r>
        <w:t xml:space="preserve"> de réaliser une œuvre </w:t>
      </w:r>
      <w:r w:rsidR="00E2384D">
        <w:t>ayant</w:t>
      </w:r>
      <w:r>
        <w:t xml:space="preserve"> un lien avec la </w:t>
      </w:r>
      <w:r w:rsidR="00E2384D">
        <w:t>technologie,</w:t>
      </w:r>
      <w:r>
        <w:t xml:space="preserve"> </w:t>
      </w:r>
      <w:r w:rsidR="00E2384D">
        <w:t>afin de</w:t>
      </w:r>
      <w:r>
        <w:t xml:space="preserve"> montrer </w:t>
      </w:r>
      <w:r w:rsidR="008421FC">
        <w:t>son avancée</w:t>
      </w:r>
      <w:r w:rsidR="00E2384D">
        <w:t xml:space="preserve"> ainsi que</w:t>
      </w:r>
      <w:r>
        <w:t xml:space="preserve"> le résultat de notre apprentissage en DUT.</w:t>
      </w:r>
      <w:r w:rsidR="00FE64A9">
        <w:t xml:space="preserve"> </w:t>
      </w:r>
      <w:r>
        <w:t>Nous dispos</w:t>
      </w:r>
      <w:r w:rsidR="00FE64A9">
        <w:t>i</w:t>
      </w:r>
      <w:r>
        <w:t xml:space="preserve">ons de </w:t>
      </w:r>
      <w:r w:rsidR="00D50915" w:rsidRPr="008421FC">
        <w:t>84</w:t>
      </w:r>
      <w:r>
        <w:t xml:space="preserve"> heures de travail encadré pour réaliser ce projet.</w:t>
      </w:r>
    </w:p>
    <w:p w14:paraId="7878D680" w14:textId="0589D6D7" w:rsidR="005121D5" w:rsidRDefault="00DC4921" w:rsidP="00713320">
      <w:pPr>
        <w:jc w:val="both"/>
      </w:pPr>
      <w:r>
        <w:t>Nous av</w:t>
      </w:r>
      <w:r w:rsidR="00FE64A9">
        <w:t>i</w:t>
      </w:r>
      <w:r>
        <w:t>ons choisi de crée une œuvre à partir d</w:t>
      </w:r>
      <w:r w:rsidR="00B0492D">
        <w:t>u</w:t>
      </w:r>
      <w:r>
        <w:t xml:space="preserve"> liquide ferromagnétique</w:t>
      </w:r>
      <w:r w:rsidR="00FE64A9">
        <w:t>,</w:t>
      </w:r>
      <w:r>
        <w:t xml:space="preserve"> </w:t>
      </w:r>
      <w:r w:rsidR="007767F2">
        <w:t>puisque</w:t>
      </w:r>
      <w:r>
        <w:t xml:space="preserve"> c’est un liquide pouvant prendre différente</w:t>
      </w:r>
      <w:r w:rsidR="005E5A03">
        <w:t>s</w:t>
      </w:r>
      <w:r>
        <w:t xml:space="preserve"> forme</w:t>
      </w:r>
      <w:r w:rsidR="005E5A03">
        <w:t>s</w:t>
      </w:r>
      <w:r>
        <w:t xml:space="preserve"> à l’aide de champ magnétique</w:t>
      </w:r>
      <w:r w:rsidR="007767F2">
        <w:t>s</w:t>
      </w:r>
      <w:r w:rsidR="00FE64A9">
        <w:t xml:space="preserve">, ce qui était intéressant pour nous. Cette idée d’utiliser le liquide ferromagnétique a été trouvé sur Internet. En effet, nous savions qu’il fallait réaliser une œuvre et en voyant ce liquide, nous avions réalisé le potentiel qu’elle avait </w:t>
      </w:r>
      <w:r w:rsidR="00491811">
        <w:t>pour pouvoir proposer quelque chose de ludique et d’intéressant.</w:t>
      </w:r>
    </w:p>
    <w:p w14:paraId="29C365C3" w14:textId="77777777" w:rsidR="00DC4921" w:rsidRPr="005C475E" w:rsidRDefault="00DC4921" w:rsidP="00175EAE">
      <w:pPr>
        <w:pStyle w:val="Titre2"/>
        <w:spacing w:line="276" w:lineRule="auto"/>
        <w:rPr>
          <w:color w:val="FF0000"/>
        </w:rPr>
      </w:pPr>
      <w:bookmarkStart w:id="4" w:name="_Toc74065702"/>
      <w:bookmarkStart w:id="5" w:name="_Toc98886491"/>
      <w:r w:rsidRPr="005C475E">
        <w:t>Cahier des c</w:t>
      </w:r>
      <w:r w:rsidRPr="0041155C">
        <w:t>harges</w:t>
      </w:r>
      <w:bookmarkEnd w:id="4"/>
      <w:bookmarkEnd w:id="5"/>
    </w:p>
    <w:p w14:paraId="35DC1F33" w14:textId="3325E3FE" w:rsidR="00A43EE6" w:rsidRDefault="008421FC" w:rsidP="00A43EE6">
      <w:pPr>
        <w:jc w:val="both"/>
      </w:pPr>
      <w:r>
        <w:t>Notre projet consist</w:t>
      </w:r>
      <w:r w:rsidR="002B06E9">
        <w:t>ait</w:t>
      </w:r>
      <w:r>
        <w:t xml:space="preserve"> en une participation au musée de Soissons (l’Arsenal) en aidant à la mise en place d’œuvre technologique dans le cadre de l’exposition « Deus Ex Machina ».</w:t>
      </w:r>
    </w:p>
    <w:p w14:paraId="136FEB25" w14:textId="6A26657F" w:rsidR="005121D5" w:rsidRDefault="00E74A18" w:rsidP="00A43EE6">
      <w:pPr>
        <w:jc w:val="both"/>
      </w:pPr>
      <w:r>
        <w:t>Une fois l’Arsenal prête</w:t>
      </w:r>
      <w:r w:rsidR="006033D1">
        <w:t>, nous devions réaliser une œuvre</w:t>
      </w:r>
      <w:r w:rsidR="00080067">
        <w:t xml:space="preserve"> </w:t>
      </w:r>
      <w:r w:rsidR="006033D1">
        <w:t xml:space="preserve">en rapport avec </w:t>
      </w:r>
      <w:r w:rsidR="002B06E9">
        <w:t xml:space="preserve">cette </w:t>
      </w:r>
      <w:r w:rsidR="006033D1">
        <w:t>expositi</w:t>
      </w:r>
      <w:r w:rsidR="00CE0D95">
        <w:t xml:space="preserve">on afin de la présenter </w:t>
      </w:r>
      <w:r w:rsidR="006033D1">
        <w:t xml:space="preserve">lors du finissage. </w:t>
      </w:r>
    </w:p>
    <w:p w14:paraId="4A3EA8D5" w14:textId="573ECE98" w:rsidR="008359BF" w:rsidRPr="0041155C" w:rsidRDefault="008359BF" w:rsidP="00175EAE">
      <w:pPr>
        <w:pStyle w:val="Titre2"/>
        <w:spacing w:line="276" w:lineRule="auto"/>
      </w:pPr>
      <w:bookmarkStart w:id="6" w:name="_Toc98886492"/>
      <w:r w:rsidRPr="0041155C">
        <w:t>Matériel</w:t>
      </w:r>
      <w:r w:rsidR="00B50155">
        <w:t>s</w:t>
      </w:r>
      <w:r w:rsidRPr="0041155C">
        <w:t xml:space="preserve"> utilisés</w:t>
      </w:r>
      <w:bookmarkEnd w:id="6"/>
    </w:p>
    <w:p w14:paraId="37E07E81" w14:textId="4F1AD4E6" w:rsidR="00781260" w:rsidRDefault="00BD79B5" w:rsidP="00802BBD">
      <w:pPr>
        <w:jc w:val="both"/>
      </w:pPr>
      <w:r>
        <w:t xml:space="preserve">Pour effectuer notre projet, nous avons utilisé du liquide ferromagnétique, </w:t>
      </w:r>
      <w:r w:rsidR="00C93082">
        <w:t xml:space="preserve">des aimants, </w:t>
      </w:r>
      <w:r>
        <w:t>une bobine de 1 100 spires</w:t>
      </w:r>
      <w:r w:rsidR="000B3627">
        <w:t>,</w:t>
      </w:r>
      <w:r w:rsidR="00C93082">
        <w:t xml:space="preserve"> une bobine prototype,</w:t>
      </w:r>
      <w:r w:rsidR="000B3627">
        <w:t xml:space="preserve"> </w:t>
      </w:r>
      <w:r w:rsidR="00874E0F">
        <w:t xml:space="preserve">un </w:t>
      </w:r>
      <w:r w:rsidR="00874E0F" w:rsidRPr="000B3627">
        <w:t xml:space="preserve">PC, </w:t>
      </w:r>
      <w:r w:rsidR="008F502B">
        <w:t xml:space="preserve">un ohmmètre, </w:t>
      </w:r>
      <w:r w:rsidR="00874E0F" w:rsidRPr="000B3627">
        <w:t>une carte Arduino,</w:t>
      </w:r>
      <w:r w:rsidR="00DD685D">
        <w:t xml:space="preserve"> une PWM,</w:t>
      </w:r>
      <w:r w:rsidR="00874E0F" w:rsidRPr="000B3627">
        <w:t xml:space="preserve"> un capteur 4</w:t>
      </w:r>
      <w:r w:rsidR="00DD685D">
        <w:t xml:space="preserve">9E et </w:t>
      </w:r>
      <w:r w:rsidR="00874E0F" w:rsidRPr="000B3627">
        <w:t>un</w:t>
      </w:r>
      <w:r w:rsidR="00DD685D">
        <w:t xml:space="preserve"> générateur </w:t>
      </w:r>
      <w:r w:rsidR="00C93082">
        <w:t>qui</w:t>
      </w:r>
      <w:r w:rsidR="00DD685D">
        <w:t xml:space="preserve"> nous </w:t>
      </w:r>
      <w:r w:rsidR="00C93082">
        <w:t xml:space="preserve">a </w:t>
      </w:r>
      <w:r w:rsidR="00DD685D">
        <w:t>perm</w:t>
      </w:r>
      <w:r w:rsidR="00C93082">
        <w:t>is</w:t>
      </w:r>
      <w:r w:rsidR="00DD685D">
        <w:t xml:space="preserve"> de fournir le courant nécessaire </w:t>
      </w:r>
      <w:r w:rsidR="00C93082">
        <w:t xml:space="preserve">dont nous avions besoin </w:t>
      </w:r>
      <w:r w:rsidR="00DD685D">
        <w:t>afin de faire réagi</w:t>
      </w:r>
      <w:r w:rsidR="00043BA8">
        <w:t>r</w:t>
      </w:r>
      <w:r w:rsidR="00DD685D">
        <w:t xml:space="preserve"> le liquide ferromagnétique.</w:t>
      </w:r>
    </w:p>
    <w:p w14:paraId="6B011AE6" w14:textId="516C6517" w:rsidR="00A5485F" w:rsidRPr="00D7458E" w:rsidRDefault="00A5485F" w:rsidP="00D7458E"/>
    <w:p w14:paraId="762BA962" w14:textId="6CED4AC1" w:rsidR="00825FCF" w:rsidRDefault="00825FCF" w:rsidP="00D7458E">
      <w:pPr>
        <w:pStyle w:val="Titre1"/>
        <w:spacing w:line="276" w:lineRule="auto"/>
      </w:pPr>
      <w:bookmarkStart w:id="7" w:name="_Toc98886494"/>
      <w:r>
        <w:t>Les différentes idées</w:t>
      </w:r>
      <w:bookmarkEnd w:id="7"/>
    </w:p>
    <w:p w14:paraId="2F961E02" w14:textId="20E94060" w:rsidR="00C93082" w:rsidRDefault="00825FCF" w:rsidP="00DC7B6F">
      <w:pPr>
        <w:jc w:val="both"/>
      </w:pPr>
      <w:r>
        <w:t xml:space="preserve">Pour commencer </w:t>
      </w:r>
      <w:r w:rsidR="00E41EC3">
        <w:t>la réalisation de notre</w:t>
      </w:r>
      <w:r>
        <w:t xml:space="preserve"> projet, nous </w:t>
      </w:r>
      <w:r w:rsidR="00E41EC3">
        <w:t xml:space="preserve">avions besoin d’un outil sur lequel travailler, qui fut donc le liquide ferromagnétique pour l’intérêt que nous </w:t>
      </w:r>
      <w:r w:rsidR="000E3888">
        <w:t xml:space="preserve">lui portions. </w:t>
      </w:r>
      <w:r w:rsidR="008D7183">
        <w:t>Cependant, nous ne savions pas comment mettre en œuvre ce liquide</w:t>
      </w:r>
      <w:r w:rsidR="000E3888">
        <w:t>.</w:t>
      </w:r>
      <w:r w:rsidR="008D7183">
        <w:t xml:space="preserve"> </w:t>
      </w:r>
      <w:r w:rsidR="00A8713D">
        <w:t xml:space="preserve">En effet, nous avions de multiples idées mais rien de très convaincant. </w:t>
      </w:r>
      <w:r w:rsidR="000E3888">
        <w:t>N</w:t>
      </w:r>
      <w:r w:rsidR="008D7183">
        <w:t xml:space="preserve">ous avons donc </w:t>
      </w:r>
      <w:r w:rsidR="000E3888">
        <w:t>réfléchi</w:t>
      </w:r>
      <w:r w:rsidR="008D7183">
        <w:t xml:space="preserve"> à </w:t>
      </w:r>
      <w:r w:rsidR="001D73B7">
        <w:t>différentes manières</w:t>
      </w:r>
      <w:r w:rsidR="008D7183">
        <w:t xml:space="preserve"> de </w:t>
      </w:r>
      <w:r w:rsidR="00A566B8">
        <w:t xml:space="preserve">le </w:t>
      </w:r>
      <w:r w:rsidR="008D7183">
        <w:t>mettre en place</w:t>
      </w:r>
      <w:r w:rsidR="00A8713D">
        <w:t xml:space="preserve"> pour permettre son mouvement puisque tout l’intérêt du projet résidait là-dedans</w:t>
      </w:r>
      <w:r w:rsidR="008D7183">
        <w:t xml:space="preserve">. </w:t>
      </w:r>
      <w:r w:rsidR="00AD777D">
        <w:t>Dans un premier temps, nous pens</w:t>
      </w:r>
      <w:r w:rsidR="000E3888">
        <w:t>ions</w:t>
      </w:r>
      <w:r w:rsidR="00AD777D">
        <w:t xml:space="preserve"> à </w:t>
      </w:r>
      <w:r w:rsidR="000E3888">
        <w:t>faire un</w:t>
      </w:r>
      <w:r w:rsidR="00AD777D">
        <w:t xml:space="preserve"> robot </w:t>
      </w:r>
      <w:r w:rsidR="000E3888">
        <w:t>sur lequel nous aurions fixé des aimants</w:t>
      </w:r>
      <w:r w:rsidR="00A8713D">
        <w:t>,</w:t>
      </w:r>
      <w:r w:rsidR="000E3888">
        <w:t xml:space="preserve"> pour lui permettre de se déplacer sous une planche sur laquelle le liquide </w:t>
      </w:r>
      <w:r w:rsidR="00C93082">
        <w:t xml:space="preserve">ferromagnétique </w:t>
      </w:r>
      <w:r w:rsidR="000E3888">
        <w:t>aurait été installé</w:t>
      </w:r>
      <w:r w:rsidR="00A8713D">
        <w:t xml:space="preserve"> dans un récipient solide et étanche</w:t>
      </w:r>
      <w:r w:rsidR="00C93082">
        <w:t>. Le déplacement du robot aurait été rendu possible grâce à des rails fixés sous la planche</w:t>
      </w:r>
      <w:r w:rsidR="000A4C45">
        <w:t>,</w:t>
      </w:r>
      <w:r w:rsidR="00FF6E01">
        <w:t xml:space="preserve"> </w:t>
      </w:r>
      <w:r w:rsidR="000A4C45">
        <w:t>pour permettre</w:t>
      </w:r>
      <w:r w:rsidR="00C93082">
        <w:t xml:space="preserve"> </w:t>
      </w:r>
      <w:r w:rsidR="00FF6E01">
        <w:t>au</w:t>
      </w:r>
      <w:r w:rsidR="00C93082">
        <w:t xml:space="preserve"> liquide </w:t>
      </w:r>
      <w:r w:rsidR="00FF6E01">
        <w:t xml:space="preserve">ferromagnétique de bouger </w:t>
      </w:r>
      <w:r w:rsidR="00C93082">
        <w:t>en fonction de la position du robot et donc des aimants</w:t>
      </w:r>
      <w:r w:rsidR="00FF6E01">
        <w:t>.</w:t>
      </w:r>
    </w:p>
    <w:p w14:paraId="591FA0EF" w14:textId="67706F50" w:rsidR="00C93082" w:rsidRDefault="00C93082" w:rsidP="00DC7B6F">
      <w:pPr>
        <w:jc w:val="both"/>
      </w:pPr>
      <w:r>
        <w:t xml:space="preserve">Finalement, nous nous sommes rendu compte de la </w:t>
      </w:r>
      <w:r w:rsidR="00093256">
        <w:t>complexité</w:t>
      </w:r>
      <w:r>
        <w:t xml:space="preserve"> qu’aurait été le projet</w:t>
      </w:r>
      <w:r w:rsidR="00093256">
        <w:t>,</w:t>
      </w:r>
      <w:r>
        <w:t xml:space="preserve"> si nous </w:t>
      </w:r>
      <w:r w:rsidR="00093256">
        <w:t>étions partis dans cette direction</w:t>
      </w:r>
      <w:r>
        <w:t xml:space="preserve">. En effet, mettre en place un tel système aurait demandé beaucoup de ressources et énormément de temps. </w:t>
      </w:r>
      <w:r w:rsidR="00093256">
        <w:t xml:space="preserve">Nous nous sommes donc naturellement </w:t>
      </w:r>
      <w:r w:rsidR="00235653">
        <w:t>tournés</w:t>
      </w:r>
      <w:r w:rsidR="00093256">
        <w:t xml:space="preserve"> vers quelque chose de fixe, au contraire d’un robot qui se déplacerait sous une planche en bois. </w:t>
      </w:r>
    </w:p>
    <w:p w14:paraId="5FE269AA" w14:textId="302CC627" w:rsidR="00235653" w:rsidRDefault="00C9527D" w:rsidP="00DC7B6F">
      <w:pPr>
        <w:jc w:val="both"/>
      </w:pPr>
      <w:r>
        <w:lastRenderedPageBreak/>
        <w:t>Un</w:t>
      </w:r>
      <w:r w:rsidR="00235653">
        <w:t>e autre</w:t>
      </w:r>
      <w:r>
        <w:t xml:space="preserve"> </w:t>
      </w:r>
      <w:r w:rsidR="00235653">
        <w:t>problématique</w:t>
      </w:r>
      <w:r>
        <w:t xml:space="preserve"> se do</w:t>
      </w:r>
      <w:r w:rsidR="007E3552">
        <w:t>nnait à nous</w:t>
      </w:r>
      <w:r w:rsidR="00235653">
        <w:t xml:space="preserve">. Si nous ne déplacions pas de robot pour permettre le mouvement du liquide, comment le faire bouger </w:t>
      </w:r>
      <w:r w:rsidR="00616691">
        <w:t>dans ce cas</w:t>
      </w:r>
      <w:r w:rsidR="00235653">
        <w:t> ? En effet, nous avions seulement des aimants</w:t>
      </w:r>
      <w:r w:rsidR="009F3683">
        <w:t>,</w:t>
      </w:r>
      <w:r w:rsidR="00235653">
        <w:t xml:space="preserve"> mais sans </w:t>
      </w:r>
      <w:r w:rsidR="009F3683">
        <w:t>moyens de les faire se déplacer</w:t>
      </w:r>
      <w:r w:rsidR="00235653">
        <w:t xml:space="preserve">, aucun </w:t>
      </w:r>
      <w:r w:rsidR="009F3683">
        <w:t>mouvement</w:t>
      </w:r>
      <w:r w:rsidR="00235653">
        <w:t xml:space="preserve"> du liquide pouvait être espér</w:t>
      </w:r>
      <w:r w:rsidR="009F3683">
        <w:t>é</w:t>
      </w:r>
      <w:r w:rsidR="00235653">
        <w:t>.</w:t>
      </w:r>
      <w:r w:rsidR="009F3683">
        <w:t xml:space="preserve"> </w:t>
      </w:r>
      <w:r w:rsidR="00235653">
        <w:t>Il nous fallait</w:t>
      </w:r>
      <w:r w:rsidR="00616691">
        <w:t xml:space="preserve"> donc</w:t>
      </w:r>
      <w:r w:rsidR="00235653">
        <w:t xml:space="preserve"> quelque chose qui permettent le mouvement du liquide</w:t>
      </w:r>
      <w:r w:rsidR="009F3683">
        <w:t xml:space="preserve"> tout en restant stable</w:t>
      </w:r>
      <w:r w:rsidR="00235653">
        <w:t>. C’est donc</w:t>
      </w:r>
      <w:r w:rsidR="00616691">
        <w:t xml:space="preserve"> </w:t>
      </w:r>
      <w:r w:rsidR="00235653">
        <w:t xml:space="preserve">naturellement que nous nous sommes tournés vers les bobines, qui permettait cela. </w:t>
      </w:r>
      <w:r w:rsidR="00616691">
        <w:t>En effet</w:t>
      </w:r>
      <w:r w:rsidR="009F3683">
        <w:t xml:space="preserve">, une bobine parcourue par un </w:t>
      </w:r>
      <w:r w:rsidR="0058300B">
        <w:t>courant obtient l</w:t>
      </w:r>
      <w:r w:rsidR="009F3683">
        <w:t>es mêmes propriétés qu’un aimant puisqu’un champ magnétique se crée</w:t>
      </w:r>
      <w:r w:rsidR="00BE4F3D">
        <w:t xml:space="preserve"> autour de lui</w:t>
      </w:r>
      <w:r w:rsidR="009F3683">
        <w:t xml:space="preserve">. </w:t>
      </w:r>
    </w:p>
    <w:p w14:paraId="383E8494" w14:textId="4A97C952" w:rsidR="009F3683" w:rsidRDefault="009F3683" w:rsidP="00DC7B6F">
      <w:pPr>
        <w:jc w:val="both"/>
      </w:pPr>
      <w:r>
        <w:rPr>
          <w:noProof/>
          <w:lang w:eastAsia="fr-FR"/>
        </w:rPr>
        <w:drawing>
          <wp:anchor distT="0" distB="0" distL="114300" distR="114300" simplePos="0" relativeHeight="251670528" behindDoc="0" locked="0" layoutInCell="1" allowOverlap="1" wp14:anchorId="2433AE76" wp14:editId="16D564A1">
            <wp:simplePos x="0" y="0"/>
            <wp:positionH relativeFrom="margin">
              <wp:align>center</wp:align>
            </wp:positionH>
            <wp:positionV relativeFrom="paragraph">
              <wp:posOffset>198755</wp:posOffset>
            </wp:positionV>
            <wp:extent cx="1714500" cy="1285875"/>
            <wp:effectExtent l="190500" t="190500" r="190500" b="2000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7994DA8" w14:textId="61B92A1C" w:rsidR="009F3683" w:rsidRDefault="009F3683" w:rsidP="00DC7B6F">
      <w:pPr>
        <w:jc w:val="both"/>
      </w:pPr>
    </w:p>
    <w:p w14:paraId="443BAEFB" w14:textId="77777777" w:rsidR="009F3683" w:rsidRDefault="009F3683" w:rsidP="00DC7B6F">
      <w:pPr>
        <w:jc w:val="both"/>
      </w:pPr>
    </w:p>
    <w:p w14:paraId="6FFF5E19" w14:textId="77777777" w:rsidR="009F3683" w:rsidRDefault="009F3683" w:rsidP="00DC7B6F">
      <w:pPr>
        <w:jc w:val="both"/>
      </w:pPr>
    </w:p>
    <w:p w14:paraId="030CBA46" w14:textId="77777777" w:rsidR="009F3683" w:rsidRDefault="009F3683" w:rsidP="00DC7B6F">
      <w:pPr>
        <w:jc w:val="both"/>
      </w:pPr>
    </w:p>
    <w:p w14:paraId="723D44C6" w14:textId="77777777" w:rsidR="009F3683" w:rsidRDefault="009F3683" w:rsidP="00DC7B6F">
      <w:pPr>
        <w:jc w:val="both"/>
      </w:pPr>
    </w:p>
    <w:p w14:paraId="77BC51DB" w14:textId="105D8C38" w:rsidR="009F3683" w:rsidRDefault="009F3683" w:rsidP="009F3683">
      <w:pPr>
        <w:jc w:val="center"/>
      </w:pPr>
      <w:r>
        <w:rPr>
          <w:color w:val="808080" w:themeColor="background1" w:themeShade="80"/>
        </w:rPr>
        <w:t>Schéma 4 : Champ magnétique</w:t>
      </w:r>
    </w:p>
    <w:p w14:paraId="3F474A24" w14:textId="1CA8742C" w:rsidR="009F3683" w:rsidRDefault="001A479A" w:rsidP="00DC7B6F">
      <w:pPr>
        <w:jc w:val="both"/>
      </w:pPr>
      <w:r>
        <w:t>Une f</w:t>
      </w:r>
      <w:r w:rsidR="00801A6B">
        <w:t>ois le matériau que nous devions utiliser était trouvé, à savoir la bobine, un autre problème s’ajoutait. Comment créer cette bobine et est-ce que son champ serait suffisamment important pour permettre le mouvement du liquide ferromagnétique ? C’est ce que nous verrons dans les solutions.</w:t>
      </w:r>
    </w:p>
    <w:p w14:paraId="2A4C9FA7" w14:textId="1C4E10DA" w:rsidR="003C3CEC" w:rsidRDefault="003C3CEC" w:rsidP="00D7458E">
      <w:pPr>
        <w:pStyle w:val="Titre1"/>
        <w:spacing w:line="276" w:lineRule="auto"/>
      </w:pPr>
      <w:bookmarkStart w:id="8" w:name="_Toc74065705"/>
      <w:bookmarkStart w:id="9" w:name="_Toc98886495"/>
      <w:r w:rsidRPr="005C475E">
        <w:t>Solution</w:t>
      </w:r>
      <w:r>
        <w:t>s</w:t>
      </w:r>
      <w:bookmarkEnd w:id="8"/>
      <w:bookmarkEnd w:id="9"/>
    </w:p>
    <w:p w14:paraId="7BBDEA67" w14:textId="298C63B6" w:rsidR="0040720F" w:rsidRDefault="0040720F" w:rsidP="0019196D">
      <w:pPr>
        <w:jc w:val="both"/>
      </w:pPr>
      <w:r>
        <w:t xml:space="preserve">Avant de répondre à notre cahier des charges, nous avions effectué des essais avec un aimant et le liquide ferromagnétique. Cet essai nous avait démontré que les formes du liquides ferromagnétiques étaient difficilement observable et que le liquide accrochait aux parois du récipient ce qui limitait </w:t>
      </w:r>
      <w:r w:rsidR="00ED2A3D">
        <w:t>son mouvement. Comme solution, nous avons trouvé le fait qu’il fallait remplir le récipient d’eau, afin de permettre une meilleure visualisation du liquide ferromagnétique et afin d’éviter au liquide de coller aux parois du récipient</w:t>
      </w:r>
      <w:r w:rsidR="002B32CF">
        <w:t xml:space="preserve"> comme ceci :</w:t>
      </w:r>
    </w:p>
    <w:p w14:paraId="1FFFDC07" w14:textId="6D9E6EDE" w:rsidR="0040720F" w:rsidRDefault="002B32CF" w:rsidP="002B32CF">
      <w:pPr>
        <w:jc w:val="center"/>
      </w:pPr>
      <w:r>
        <w:rPr>
          <w:noProof/>
          <w:lang w:eastAsia="fr-FR"/>
        </w:rPr>
        <w:lastRenderedPageBreak/>
        <w:drawing>
          <wp:anchor distT="0" distB="0" distL="114300" distR="114300" simplePos="0" relativeHeight="251695104" behindDoc="0" locked="0" layoutInCell="1" allowOverlap="1" wp14:anchorId="7C849A58" wp14:editId="707B53DF">
            <wp:simplePos x="0" y="0"/>
            <wp:positionH relativeFrom="margin">
              <wp:posOffset>3810</wp:posOffset>
            </wp:positionH>
            <wp:positionV relativeFrom="paragraph">
              <wp:posOffset>190500</wp:posOffset>
            </wp:positionV>
            <wp:extent cx="5760720" cy="2799715"/>
            <wp:effectExtent l="190500" t="190500" r="182880" b="1911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799715"/>
                    </a:xfrm>
                    <a:prstGeom prst="rect">
                      <a:avLst/>
                    </a:prstGeom>
                    <a:ln>
                      <a:noFill/>
                    </a:ln>
                    <a:effectLst>
                      <a:outerShdw blurRad="190500" algn="tl" rotWithShape="0">
                        <a:srgbClr val="000000">
                          <a:alpha val="70000"/>
                        </a:srgbClr>
                      </a:outerShdw>
                    </a:effectLst>
                  </pic:spPr>
                </pic:pic>
              </a:graphicData>
            </a:graphic>
          </wp:anchor>
        </w:drawing>
      </w:r>
      <w:r>
        <w:rPr>
          <w:color w:val="808080" w:themeColor="background1" w:themeShade="80"/>
        </w:rPr>
        <w:t>Schéma 5 : Liquide ferromagnétique dans un récipient sans eau</w:t>
      </w:r>
    </w:p>
    <w:p w14:paraId="3E140093" w14:textId="096E32A7" w:rsidR="00DB721C" w:rsidRDefault="003C3CEC" w:rsidP="0019196D">
      <w:pPr>
        <w:jc w:val="both"/>
      </w:pPr>
      <w:r w:rsidRPr="00947467">
        <w:t xml:space="preserve">Pour </w:t>
      </w:r>
      <w:r>
        <w:t>répondre à notre cahier des charge</w:t>
      </w:r>
      <w:r w:rsidR="00D7562E">
        <w:t xml:space="preserve">s, </w:t>
      </w:r>
      <w:r>
        <w:t>nous avons testé les différents moyens de faire réagir notre liquide</w:t>
      </w:r>
      <w:r w:rsidR="0019196D">
        <w:t xml:space="preserve"> </w:t>
      </w:r>
      <w:r w:rsidR="00D7562E">
        <w:t>ferromagnétiqu</w:t>
      </w:r>
      <w:r w:rsidR="00B0450C">
        <w:t>e, en parti avec</w:t>
      </w:r>
      <w:r w:rsidR="00D7562E">
        <w:t xml:space="preserve"> le champ magnétique généré par les aimants, et le champ magnétique généré par les bobines</w:t>
      </w:r>
      <w:r>
        <w:t xml:space="preserve">. </w:t>
      </w:r>
      <w:r w:rsidR="00D7562E">
        <w:t xml:space="preserve">Tout d’abord, la première information que nous pouvions avoir était la valeur du champ </w:t>
      </w:r>
      <w:r w:rsidR="00B94B99">
        <w:t xml:space="preserve">magnétique </w:t>
      </w:r>
      <w:r w:rsidR="00D7562E">
        <w:t>généré par un aimant. En effet, ceci pouvait nous servir pour la création de notre bobine</w:t>
      </w:r>
      <w:r w:rsidR="00B94B99">
        <w:t xml:space="preserve"> par exemple. </w:t>
      </w:r>
      <w:r w:rsidR="00913B98">
        <w:t xml:space="preserve">Nous avions donc commencé des mesures à l’aide d’un capteur 49E câblé préalablement à l’aide d’une datasheet. Nous placions le capteur au niveau des pôles positifs et négatifs de l’aimant pour avoir des valeurs en volts grâce à un </w:t>
      </w:r>
      <w:r w:rsidR="00DC22D2">
        <w:t>ohmmètre</w:t>
      </w:r>
      <w:r w:rsidR="002B32CF">
        <w:t xml:space="preserve"> comme ceci :</w:t>
      </w:r>
    </w:p>
    <w:p w14:paraId="2357F62B" w14:textId="5CFC2E49" w:rsidR="00DB721C" w:rsidRDefault="002B32CF" w:rsidP="0019196D">
      <w:pPr>
        <w:jc w:val="both"/>
      </w:pPr>
      <w:r>
        <w:rPr>
          <w:noProof/>
          <w:lang w:eastAsia="fr-FR"/>
        </w:rPr>
        <w:drawing>
          <wp:anchor distT="0" distB="0" distL="114300" distR="114300" simplePos="0" relativeHeight="251694080" behindDoc="0" locked="0" layoutInCell="1" allowOverlap="1" wp14:anchorId="10A2BCA1" wp14:editId="51887D83">
            <wp:simplePos x="0" y="0"/>
            <wp:positionH relativeFrom="margin">
              <wp:align>center</wp:align>
            </wp:positionH>
            <wp:positionV relativeFrom="paragraph">
              <wp:posOffset>200025</wp:posOffset>
            </wp:positionV>
            <wp:extent cx="3769995" cy="2971800"/>
            <wp:effectExtent l="190500" t="190500" r="192405" b="19050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rotWithShape="1">
                    <a:blip r:embed="rId13">
                      <a:extLst>
                        <a:ext uri="{28A0092B-C50C-407E-A947-70E740481C1C}">
                          <a14:useLocalDpi xmlns:a14="http://schemas.microsoft.com/office/drawing/2010/main" val="0"/>
                        </a:ext>
                      </a:extLst>
                    </a:blip>
                    <a:srcRect t="30420" b="31234"/>
                    <a:stretch/>
                  </pic:blipFill>
                  <pic:spPr bwMode="auto">
                    <a:xfrm>
                      <a:off x="0" y="0"/>
                      <a:ext cx="3769995" cy="2971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7BE465" w14:textId="6C04E6E3" w:rsidR="00DB721C" w:rsidRDefault="00DB721C" w:rsidP="0019196D">
      <w:pPr>
        <w:jc w:val="both"/>
      </w:pPr>
    </w:p>
    <w:p w14:paraId="66AD83DB" w14:textId="699DBDFC" w:rsidR="00DB721C" w:rsidRDefault="00DB721C" w:rsidP="0019196D">
      <w:pPr>
        <w:jc w:val="both"/>
      </w:pPr>
    </w:p>
    <w:p w14:paraId="39807847" w14:textId="24C60D62" w:rsidR="00DB721C" w:rsidRDefault="00DB721C" w:rsidP="0019196D">
      <w:pPr>
        <w:jc w:val="both"/>
      </w:pPr>
    </w:p>
    <w:p w14:paraId="71FD2433" w14:textId="77777777" w:rsidR="00DB721C" w:rsidRDefault="00DB721C" w:rsidP="0019196D">
      <w:pPr>
        <w:jc w:val="both"/>
      </w:pPr>
    </w:p>
    <w:p w14:paraId="3E19D4ED" w14:textId="034FAF7F" w:rsidR="00DB721C" w:rsidRDefault="00DB721C" w:rsidP="0019196D">
      <w:pPr>
        <w:jc w:val="both"/>
      </w:pPr>
    </w:p>
    <w:p w14:paraId="29FA1EC0" w14:textId="77777777" w:rsidR="00DB721C" w:rsidRDefault="00DB721C" w:rsidP="0019196D">
      <w:pPr>
        <w:jc w:val="both"/>
      </w:pPr>
    </w:p>
    <w:p w14:paraId="2119EE14" w14:textId="77777777" w:rsidR="00DB721C" w:rsidRDefault="00DB721C" w:rsidP="0019196D">
      <w:pPr>
        <w:jc w:val="both"/>
      </w:pPr>
    </w:p>
    <w:p w14:paraId="7C0F6804" w14:textId="77777777" w:rsidR="00DB721C" w:rsidRDefault="00DB721C" w:rsidP="0019196D">
      <w:pPr>
        <w:jc w:val="both"/>
      </w:pPr>
    </w:p>
    <w:p w14:paraId="5106DA4C" w14:textId="77777777" w:rsidR="00DB721C" w:rsidRDefault="00DB721C" w:rsidP="0019196D">
      <w:pPr>
        <w:jc w:val="both"/>
      </w:pPr>
    </w:p>
    <w:p w14:paraId="624FBDCA" w14:textId="6B0686DE" w:rsidR="00DB721C" w:rsidRDefault="00DB721C" w:rsidP="0019196D">
      <w:pPr>
        <w:jc w:val="both"/>
      </w:pPr>
    </w:p>
    <w:p w14:paraId="73A3372F" w14:textId="77777777" w:rsidR="00DB721C" w:rsidRDefault="00DB721C" w:rsidP="0019196D">
      <w:pPr>
        <w:jc w:val="both"/>
      </w:pPr>
    </w:p>
    <w:p w14:paraId="3C52401F" w14:textId="0860BF23" w:rsidR="00DB721C" w:rsidRDefault="002B32CF" w:rsidP="00AA053E">
      <w:pPr>
        <w:jc w:val="center"/>
      </w:pPr>
      <w:r>
        <w:rPr>
          <w:color w:val="808080" w:themeColor="background1" w:themeShade="80"/>
        </w:rPr>
        <w:t>Schéma 6 : Mesures des pôles</w:t>
      </w:r>
    </w:p>
    <w:p w14:paraId="4DB90B16" w14:textId="033A8AB2" w:rsidR="00DB721C" w:rsidRDefault="00C83E4C" w:rsidP="0019196D">
      <w:pPr>
        <w:jc w:val="both"/>
      </w:pPr>
      <w:r>
        <w:lastRenderedPageBreak/>
        <w:t>Pour le pôle positif nous avions 3,88 volts et pour le pôle négatif nous avions 2,86 volts, nous placions donc ces valeurs dans la formule suivante afin d’obtenir la valeur de notre champ avec un aimant :</w:t>
      </w:r>
    </w:p>
    <w:p w14:paraId="7A4B6E9E" w14:textId="3CDF5872" w:rsidR="00C83E4C" w:rsidRPr="00C83E4C" w:rsidRDefault="00913B98" w:rsidP="00C83E4C">
      <w:pPr>
        <w:jc w:val="center"/>
        <w:rPr>
          <w:rFonts w:eastAsiaTheme="minorEastAsia"/>
        </w:rPr>
      </w:pPr>
      <m:oMathPara>
        <m:oMath>
          <m:r>
            <w:rPr>
              <w:rFonts w:ascii="Cambria Math" w:hAnsi="Cambria Math"/>
            </w:rPr>
            <m:t>β=</m:t>
          </m:r>
          <m:f>
            <m:fPr>
              <m:ctrlPr>
                <w:rPr>
                  <w:rFonts w:ascii="Cambria Math" w:hAnsi="Cambria Math"/>
                  <w:i/>
                </w:rPr>
              </m:ctrlPr>
            </m:fPr>
            <m:num>
              <m:r>
                <w:rPr>
                  <w:rFonts w:ascii="Cambria Math" w:hAnsi="Cambria Math"/>
                </w:rPr>
                <m:t>3,88-2,86</m:t>
              </m:r>
            </m:num>
            <m:den>
              <m:r>
                <w:rPr>
                  <w:rFonts w:ascii="Cambria Math" w:hAnsi="Cambria Math"/>
                </w:rPr>
                <m:t>1,41.</m:t>
              </m:r>
              <m:sSup>
                <m:sSupPr>
                  <m:ctrlPr>
                    <w:rPr>
                      <w:rFonts w:ascii="Cambria Math" w:hAnsi="Cambria Math"/>
                      <w:i/>
                    </w:rPr>
                  </m:ctrlPr>
                </m:sSupPr>
                <m:e>
                  <m:r>
                    <w:rPr>
                      <w:rFonts w:ascii="Cambria Math" w:hAnsi="Cambria Math"/>
                    </w:rPr>
                    <m:t>10</m:t>
                  </m:r>
                </m:e>
                <m:sup>
                  <m:r>
                    <w:rPr>
                      <w:rFonts w:ascii="Cambria Math" w:hAnsi="Cambria Math"/>
                    </w:rPr>
                    <m:t>-3</m:t>
                  </m:r>
                </m:sup>
              </m:sSup>
            </m:den>
          </m:f>
          <m:r>
            <w:rPr>
              <w:rFonts w:ascii="Cambria Math" w:hAnsi="Cambria Math"/>
            </w:rPr>
            <m:t>=723 Gauss</m:t>
          </m:r>
        </m:oMath>
      </m:oMathPara>
    </w:p>
    <w:p w14:paraId="44401DD0" w14:textId="782F97AC" w:rsidR="00A427B0" w:rsidRPr="00A427B0" w:rsidRDefault="00A427B0" w:rsidP="0019196D">
      <w:pPr>
        <w:jc w:val="both"/>
        <w:rPr>
          <w:rFonts w:eastAsiaTheme="minorEastAsia"/>
        </w:rPr>
      </w:pPr>
      <w:r>
        <w:rPr>
          <w:rFonts w:eastAsiaTheme="minorEastAsia"/>
        </w:rPr>
        <w:t xml:space="preserve">Sachant que 1 Tesla représente 10K Gauss, 723 Gauss vaut 0,07 Tesla. La valeur </w:t>
      </w:r>
      <w:r w:rsidR="00C83E4C" w:rsidRPr="00AC5956">
        <w:rPr>
          <w:rFonts w:eastAsiaTheme="minorEastAsia"/>
        </w:rPr>
        <w:t>1,41.</w:t>
      </w:r>
      <m:oMath>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sidR="00C83E4C" w:rsidRPr="00C83E4C">
        <w:rPr>
          <w:rFonts w:eastAsiaTheme="minorEastAsia"/>
        </w:rPr>
        <w:t xml:space="preserve"> </w:t>
      </w:r>
      <w:r w:rsidR="00C83E4C" w:rsidRPr="00AC5956">
        <w:rPr>
          <w:rFonts w:eastAsiaTheme="minorEastAsia"/>
        </w:rPr>
        <w:t>représente la sensibilité du capteur</w:t>
      </w:r>
      <w:r w:rsidR="00C83E4C">
        <w:rPr>
          <w:rFonts w:eastAsiaTheme="minorEastAsia"/>
        </w:rPr>
        <w:t xml:space="preserve">. Nous savions maintenant que l’aimant générait un champ magnétique de 0,07 Tesla. </w:t>
      </w:r>
    </w:p>
    <w:p w14:paraId="3CA38582" w14:textId="74723A4F" w:rsidR="00A427B0" w:rsidRDefault="00B0450C" w:rsidP="0019196D">
      <w:pPr>
        <w:jc w:val="both"/>
        <w:rPr>
          <w:rFonts w:eastAsiaTheme="minorEastAsia"/>
        </w:rPr>
      </w:pPr>
      <w:r>
        <w:rPr>
          <w:rFonts w:eastAsiaTheme="minorEastAsia"/>
        </w:rPr>
        <w:t>Nous av</w:t>
      </w:r>
      <w:r w:rsidR="00C83E4C">
        <w:rPr>
          <w:rFonts w:eastAsiaTheme="minorEastAsia"/>
        </w:rPr>
        <w:t>i</w:t>
      </w:r>
      <w:r>
        <w:rPr>
          <w:rFonts w:eastAsiaTheme="minorEastAsia"/>
        </w:rPr>
        <w:t>ons obtenu la</w:t>
      </w:r>
      <w:r w:rsidR="00EB56B1" w:rsidRPr="00AC5956">
        <w:rPr>
          <w:rFonts w:eastAsiaTheme="minorEastAsia"/>
        </w:rPr>
        <w:t xml:space="preserve"> sensibilité </w:t>
      </w:r>
      <w:r>
        <w:rPr>
          <w:rFonts w:eastAsiaTheme="minorEastAsia"/>
        </w:rPr>
        <w:t>du capteur</w:t>
      </w:r>
      <w:r w:rsidR="00EB56B1" w:rsidRPr="00AC5956">
        <w:rPr>
          <w:rFonts w:eastAsiaTheme="minorEastAsia"/>
        </w:rPr>
        <w:t xml:space="preserve"> via la formule suivante :</w:t>
      </w:r>
      <w:r w:rsidR="00A427B0">
        <w:rPr>
          <w:rFonts w:eastAsiaTheme="minorEastAsia"/>
        </w:rPr>
        <w:t xml:space="preserve"> </w:t>
      </w:r>
    </w:p>
    <w:p w14:paraId="416E4041" w14:textId="618743E8" w:rsidR="00A427B0" w:rsidRPr="00C83E4C" w:rsidRDefault="00EB56B1" w:rsidP="00A427B0">
      <w:pPr>
        <w:jc w:val="center"/>
        <w:rPr>
          <w:rFonts w:eastAsiaTheme="minorEastAsia"/>
          <w:sz w:val="28"/>
          <w:szCs w:val="28"/>
        </w:rPr>
      </w:pPr>
      <m:oMath>
        <m:r>
          <w:rPr>
            <w:rFonts w:ascii="Cambria Math" w:eastAsiaTheme="minorEastAsia" w:hAnsi="Cambria Math"/>
            <w:sz w:val="28"/>
            <w:szCs w:val="28"/>
          </w:rPr>
          <m:t>S=</m:t>
        </m:r>
        <m:f>
          <m:fPr>
            <m:ctrlPr>
              <w:rPr>
                <w:rFonts w:ascii="Cambria Math" w:eastAsiaTheme="minorEastAsia" w:hAnsi="Cambria Math"/>
                <w:bCs/>
                <w:i/>
                <w:iCs/>
                <w:sz w:val="28"/>
                <w:szCs w:val="28"/>
              </w:rPr>
            </m:ctrlPr>
          </m:fPr>
          <m:num>
            <m:r>
              <w:rPr>
                <w:rFonts w:ascii="Cambria Math" w:eastAsiaTheme="minorEastAsia" w:hAnsi="Cambria Math"/>
                <w:sz w:val="28"/>
                <w:szCs w:val="28"/>
              </w:rPr>
              <m:t>4,2-2,5</m:t>
            </m:r>
          </m:num>
          <m:den>
            <m:r>
              <w:rPr>
                <w:rFonts w:ascii="Cambria Math" w:eastAsiaTheme="minorEastAsia" w:hAnsi="Cambria Math"/>
                <w:sz w:val="28"/>
                <w:szCs w:val="28"/>
              </w:rPr>
              <m:t>1200</m:t>
            </m:r>
          </m:den>
        </m:f>
      </m:oMath>
      <w:r w:rsidR="00C83E4C" w:rsidRPr="00C83E4C">
        <w:rPr>
          <w:rFonts w:eastAsiaTheme="minorEastAsia"/>
          <w:bCs/>
          <w:iCs/>
          <w:sz w:val="28"/>
          <w:szCs w:val="28"/>
        </w:rPr>
        <w:t xml:space="preserve"> = </w:t>
      </w:r>
      <w:r w:rsidR="00C83E4C" w:rsidRPr="00C83E4C">
        <w:rPr>
          <w:rFonts w:eastAsiaTheme="minorEastAsia"/>
          <w:sz w:val="28"/>
          <w:szCs w:val="28"/>
        </w:rPr>
        <w:t>1,41.</w:t>
      </w:r>
      <m:oMath>
        <m:sSup>
          <m:sSupPr>
            <m:ctrlPr>
              <w:rPr>
                <w:rFonts w:ascii="Cambria Math" w:eastAsiaTheme="minorEastAsia" w:hAnsi="Cambria Math"/>
                <w:i/>
                <w:sz w:val="28"/>
                <w:szCs w:val="28"/>
              </w:rPr>
            </m:ctrlPr>
          </m:sSupPr>
          <m:e>
            <m:r>
              <w:rPr>
                <w:rFonts w:ascii="Cambria Math" w:eastAsiaTheme="minorEastAsia" w:hAnsi="Cambria Math"/>
                <w:sz w:val="28"/>
                <w:szCs w:val="28"/>
              </w:rPr>
              <m:t>10</m:t>
            </m:r>
          </m:e>
          <m:sup>
            <m:r>
              <w:rPr>
                <w:rFonts w:ascii="Cambria Math" w:eastAsiaTheme="minorEastAsia" w:hAnsi="Cambria Math"/>
                <w:sz w:val="28"/>
                <w:szCs w:val="28"/>
              </w:rPr>
              <m:t>-3</m:t>
            </m:r>
          </m:sup>
        </m:sSup>
      </m:oMath>
    </w:p>
    <w:p w14:paraId="47C952C0" w14:textId="77777777" w:rsidR="00373F88" w:rsidRDefault="00EB56B1" w:rsidP="00373F88">
      <w:pPr>
        <w:jc w:val="both"/>
      </w:pPr>
      <w:r w:rsidRPr="00006971">
        <w:rPr>
          <w:rFonts w:eastAsiaTheme="minorEastAsia"/>
          <w:bCs/>
          <w:iCs/>
        </w:rPr>
        <w:t xml:space="preserve">Ces valeurs </w:t>
      </w:r>
      <w:r w:rsidR="00B0450C">
        <w:rPr>
          <w:rFonts w:eastAsiaTheme="minorEastAsia"/>
          <w:bCs/>
          <w:iCs/>
        </w:rPr>
        <w:t>ont été trouvées</w:t>
      </w:r>
      <w:r w:rsidRPr="00006971">
        <w:rPr>
          <w:rFonts w:eastAsiaTheme="minorEastAsia"/>
          <w:bCs/>
          <w:iCs/>
        </w:rPr>
        <w:t xml:space="preserve"> dans la datasheet du capteur comme on peut </w:t>
      </w:r>
      <w:r>
        <w:rPr>
          <w:rFonts w:eastAsiaTheme="minorEastAsia"/>
          <w:bCs/>
          <w:iCs/>
        </w:rPr>
        <w:t>le voir dans la figure ci-dessous</w:t>
      </w:r>
      <w:r w:rsidRPr="00006971">
        <w:rPr>
          <w:rFonts w:eastAsiaTheme="minorEastAsia"/>
          <w:bCs/>
          <w:iCs/>
        </w:rPr>
        <w:t> :</w:t>
      </w:r>
    </w:p>
    <w:p w14:paraId="6AFDF767" w14:textId="57573641" w:rsidR="009B68AC" w:rsidRPr="00373F88" w:rsidRDefault="00373F88" w:rsidP="00373F88">
      <w:pPr>
        <w:jc w:val="both"/>
      </w:pPr>
      <w:r>
        <w:rPr>
          <w:noProof/>
          <w:lang w:eastAsia="fr-FR"/>
        </w:rPr>
        <w:drawing>
          <wp:anchor distT="0" distB="0" distL="114300" distR="114300" simplePos="0" relativeHeight="251696128" behindDoc="0" locked="0" layoutInCell="1" allowOverlap="1" wp14:anchorId="49ADB166" wp14:editId="4A153106">
            <wp:simplePos x="0" y="0"/>
            <wp:positionH relativeFrom="page">
              <wp:align>left</wp:align>
            </wp:positionH>
            <wp:positionV relativeFrom="paragraph">
              <wp:posOffset>225424</wp:posOffset>
            </wp:positionV>
            <wp:extent cx="7496175" cy="4503487"/>
            <wp:effectExtent l="0" t="0" r="0" b="0"/>
            <wp:wrapSquare wrapText="bothSides"/>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48" t="4329" r="15537" b="4453"/>
                    <a:stretch/>
                  </pic:blipFill>
                  <pic:spPr bwMode="auto">
                    <a:xfrm>
                      <a:off x="0" y="0"/>
                      <a:ext cx="7496175" cy="45034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10ADB" w14:textId="77777777" w:rsidR="00AA053E" w:rsidRDefault="00AA053E" w:rsidP="003E636D">
      <w:pPr>
        <w:jc w:val="center"/>
        <w:rPr>
          <w:color w:val="808080" w:themeColor="background1" w:themeShade="80"/>
        </w:rPr>
      </w:pPr>
    </w:p>
    <w:p w14:paraId="3FFDB25C" w14:textId="77777777" w:rsidR="00AA053E" w:rsidRDefault="00AA053E" w:rsidP="003E636D">
      <w:pPr>
        <w:jc w:val="center"/>
        <w:rPr>
          <w:color w:val="808080" w:themeColor="background1" w:themeShade="80"/>
        </w:rPr>
      </w:pPr>
    </w:p>
    <w:p w14:paraId="77086625" w14:textId="77777777" w:rsidR="00373F88" w:rsidRDefault="00373F88" w:rsidP="00373F88">
      <w:pPr>
        <w:jc w:val="center"/>
        <w:rPr>
          <w:rFonts w:eastAsiaTheme="minorEastAsia"/>
        </w:rPr>
      </w:pPr>
      <w:r>
        <w:rPr>
          <w:color w:val="808080" w:themeColor="background1" w:themeShade="80"/>
        </w:rPr>
        <w:t>Schéma 5 : Extrait de la documentation technique du capteur 49E</w:t>
      </w:r>
    </w:p>
    <w:p w14:paraId="571FD080" w14:textId="6CBED8A9" w:rsidR="00B0450C" w:rsidRDefault="007A3BD3" w:rsidP="008D17C2">
      <w:pPr>
        <w:jc w:val="both"/>
      </w:pPr>
      <w:r w:rsidRPr="00AC5956">
        <w:lastRenderedPageBreak/>
        <w:t>Maintenant que nous av</w:t>
      </w:r>
      <w:r w:rsidR="0037373A" w:rsidRPr="00AC5956">
        <w:t>i</w:t>
      </w:r>
      <w:r w:rsidRPr="00AC5956">
        <w:t xml:space="preserve">ons trouvé la valeur du champ </w:t>
      </w:r>
      <w:r w:rsidR="00B0450C">
        <w:t xml:space="preserve">magnétique </w:t>
      </w:r>
      <w:r w:rsidRPr="00AC5956">
        <w:t>de l’aimant</w:t>
      </w:r>
      <w:r w:rsidR="000618AD">
        <w:t xml:space="preserve"> (0,07 Tesla)</w:t>
      </w:r>
      <w:r w:rsidRPr="00AC5956">
        <w:t>, nous pouvions travailler avec la bobine</w:t>
      </w:r>
      <w:r w:rsidR="00293759" w:rsidRPr="00AC5956">
        <w:t xml:space="preserve">. En effet, les mesures effectuées allaient nous aider </w:t>
      </w:r>
      <w:r w:rsidR="007F0C6F" w:rsidRPr="00AC5956">
        <w:t>à</w:t>
      </w:r>
      <w:r w:rsidR="00293759" w:rsidRPr="00AC5956">
        <w:t xml:space="preserve"> trouver </w:t>
      </w:r>
      <w:r w:rsidR="006822DD">
        <w:t xml:space="preserve">les </w:t>
      </w:r>
      <w:r w:rsidR="00293759" w:rsidRPr="00AC5956">
        <w:t>différents facteurs</w:t>
      </w:r>
      <w:r w:rsidR="006822DD">
        <w:t xml:space="preserve"> qui nous permettrait la création de celle-ci</w:t>
      </w:r>
      <w:r w:rsidR="00293759" w:rsidRPr="00AC5956">
        <w:t xml:space="preserve">. </w:t>
      </w:r>
      <w:r w:rsidR="003314DC" w:rsidRPr="00AC5956">
        <w:t xml:space="preserve">Nous </w:t>
      </w:r>
      <w:r w:rsidR="007F0C6F" w:rsidRPr="00AC5956">
        <w:t xml:space="preserve">avions en notre possession </w:t>
      </w:r>
      <w:r w:rsidR="00240B6F" w:rsidRPr="00AC5956">
        <w:t>un fil de</w:t>
      </w:r>
      <w:r w:rsidR="003314DC" w:rsidRPr="00AC5956">
        <w:t xml:space="preserve"> diamètre 0,0</w:t>
      </w:r>
      <w:r w:rsidR="0037373A" w:rsidRPr="00AC5956">
        <w:t>00</w:t>
      </w:r>
      <w:r w:rsidR="003314DC" w:rsidRPr="00AC5956">
        <w:t xml:space="preserve">6 m et notre </w:t>
      </w:r>
      <w:r w:rsidR="0037373A" w:rsidRPr="00AC5956">
        <w:t>largeur</w:t>
      </w:r>
      <w:r w:rsidR="003314DC" w:rsidRPr="00AC5956">
        <w:t xml:space="preserve"> de bobine </w:t>
      </w:r>
      <w:r w:rsidR="00240B6F" w:rsidRPr="00AC5956">
        <w:t>d’un bout à l’autre était de</w:t>
      </w:r>
      <w:r w:rsidR="003314DC" w:rsidRPr="00AC5956">
        <w:t xml:space="preserve"> 0,18</w:t>
      </w:r>
      <w:r w:rsidR="0037373A" w:rsidRPr="00AC5956">
        <w:t xml:space="preserve"> m</w:t>
      </w:r>
      <w:r w:rsidR="003314DC" w:rsidRPr="00AC5956">
        <w:t xml:space="preserve">. </w:t>
      </w:r>
      <w:r w:rsidR="006822DD">
        <w:t>La question était donc : combien de Tesla notre bobine allait générer ? Avec l’aimant</w:t>
      </w:r>
      <w:r w:rsidR="000618AD">
        <w:t>,</w:t>
      </w:r>
      <w:r w:rsidR="006822DD">
        <w:t xml:space="preserve"> et donc un champ de 0,07 Tesla, nous obtenions la déformation suivante :</w:t>
      </w:r>
    </w:p>
    <w:p w14:paraId="2D0C7C64" w14:textId="251E812D" w:rsidR="003E636D" w:rsidRDefault="00AA053E" w:rsidP="008D17C2">
      <w:pPr>
        <w:jc w:val="both"/>
      </w:pPr>
      <w:r>
        <w:rPr>
          <w:noProof/>
          <w:lang w:eastAsia="fr-FR"/>
        </w:rPr>
        <w:drawing>
          <wp:anchor distT="0" distB="0" distL="114300" distR="114300" simplePos="0" relativeHeight="251688960" behindDoc="0" locked="0" layoutInCell="1" allowOverlap="1" wp14:anchorId="6F054E8C" wp14:editId="02D35D2D">
            <wp:simplePos x="0" y="0"/>
            <wp:positionH relativeFrom="margin">
              <wp:align>center</wp:align>
            </wp:positionH>
            <wp:positionV relativeFrom="paragraph">
              <wp:posOffset>198755</wp:posOffset>
            </wp:positionV>
            <wp:extent cx="2094230" cy="1571625"/>
            <wp:effectExtent l="190500" t="190500" r="191770" b="200025"/>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i.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094230" cy="15716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2EFD0C6D" w14:textId="6054827B" w:rsidR="003E636D" w:rsidRDefault="003E636D" w:rsidP="008D17C2">
      <w:pPr>
        <w:jc w:val="both"/>
      </w:pPr>
    </w:p>
    <w:p w14:paraId="71AF96B7" w14:textId="6D6072C4" w:rsidR="003E636D" w:rsidRDefault="003E636D" w:rsidP="008D17C2">
      <w:pPr>
        <w:jc w:val="both"/>
      </w:pPr>
    </w:p>
    <w:p w14:paraId="43DE56E9" w14:textId="4C5E53D2" w:rsidR="003E636D" w:rsidRDefault="003E636D" w:rsidP="008D17C2">
      <w:pPr>
        <w:jc w:val="both"/>
      </w:pPr>
    </w:p>
    <w:p w14:paraId="2AAFAB95" w14:textId="30564D6B" w:rsidR="003E636D" w:rsidRDefault="003E636D" w:rsidP="008D17C2">
      <w:pPr>
        <w:jc w:val="both"/>
      </w:pPr>
    </w:p>
    <w:p w14:paraId="79E4D6FD" w14:textId="5B188EEF" w:rsidR="003E636D" w:rsidRDefault="003E636D" w:rsidP="008D17C2">
      <w:pPr>
        <w:jc w:val="both"/>
      </w:pPr>
    </w:p>
    <w:p w14:paraId="7675990B" w14:textId="77777777" w:rsidR="00373F88" w:rsidRDefault="00373F88" w:rsidP="00AA053E">
      <w:pPr>
        <w:jc w:val="center"/>
        <w:rPr>
          <w:color w:val="808080" w:themeColor="background1" w:themeShade="80"/>
        </w:rPr>
      </w:pPr>
    </w:p>
    <w:p w14:paraId="58305DBC" w14:textId="752A651A" w:rsidR="003E636D" w:rsidRDefault="00AA053E" w:rsidP="00AA053E">
      <w:pPr>
        <w:jc w:val="center"/>
      </w:pPr>
      <w:r>
        <w:rPr>
          <w:color w:val="808080" w:themeColor="background1" w:themeShade="80"/>
        </w:rPr>
        <w:t>Schéma 6 : Déformation du liquide ferromagnétique par les aimants</w:t>
      </w:r>
    </w:p>
    <w:p w14:paraId="44BD4981" w14:textId="60BCB72A" w:rsidR="00D66A71" w:rsidRPr="00467CAB" w:rsidRDefault="00687777" w:rsidP="00C13D6B">
      <w:pPr>
        <w:rPr>
          <w:color w:val="808080" w:themeColor="background1" w:themeShade="80"/>
        </w:rPr>
      </w:pPr>
      <w:r>
        <w:t>Nous trouvions cette déformation trop importante et nous avions donc opté pour une bobine dégageant moins de 0,07 Tesla. L’objectif était d’obtenir une sorte de « rosace ».</w:t>
      </w:r>
      <w:r w:rsidR="00C13D6B">
        <w:t xml:space="preserve"> Nous savions que le nombre de spires était déterminant pour la création d’un champ magnétique</w:t>
      </w:r>
      <w:r w:rsidR="00D66A71">
        <w:t xml:space="preserve"> mais que le courant l’était également puisqu’il pouvait entrainer un échauffement important de la bobine et l’endommager. Nous avons donc réalisé une bobine prototype pour nous aider à trouver le courant maximum à ne pas dépasser :</w:t>
      </w:r>
    </w:p>
    <w:p w14:paraId="5DB60567" w14:textId="42CBACC3" w:rsidR="00D66A71" w:rsidRDefault="00467CAB" w:rsidP="00C13D6B">
      <w:r>
        <w:rPr>
          <w:noProof/>
          <w:lang w:eastAsia="fr-FR"/>
        </w:rPr>
        <w:drawing>
          <wp:anchor distT="0" distB="0" distL="114300" distR="114300" simplePos="0" relativeHeight="251699200" behindDoc="0" locked="0" layoutInCell="1" allowOverlap="1" wp14:anchorId="1B3629F3" wp14:editId="03F87145">
            <wp:simplePos x="0" y="0"/>
            <wp:positionH relativeFrom="margin">
              <wp:align>center</wp:align>
            </wp:positionH>
            <wp:positionV relativeFrom="paragraph">
              <wp:posOffset>199390</wp:posOffset>
            </wp:positionV>
            <wp:extent cx="2085975" cy="1536065"/>
            <wp:effectExtent l="190500" t="190500" r="200025" b="19748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ine.jpg"/>
                    <pic:cNvPicPr/>
                  </pic:nvPicPr>
                  <pic:blipFill rotWithShape="1">
                    <a:blip r:embed="rId16" cstate="print">
                      <a:extLst>
                        <a:ext uri="{28A0092B-C50C-407E-A947-70E740481C1C}">
                          <a14:useLocalDpi xmlns:a14="http://schemas.microsoft.com/office/drawing/2010/main" val="0"/>
                        </a:ext>
                      </a:extLst>
                    </a:blip>
                    <a:srcRect l="35838" t="33036" r="24132" b="27613"/>
                    <a:stretch/>
                  </pic:blipFill>
                  <pic:spPr bwMode="auto">
                    <a:xfrm>
                      <a:off x="0" y="0"/>
                      <a:ext cx="2085975" cy="1536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E725D" w14:textId="5B3948E2" w:rsidR="00D66A71" w:rsidRDefault="00D66A71" w:rsidP="00C13D6B"/>
    <w:p w14:paraId="1CCA626E" w14:textId="7C5BC663" w:rsidR="00D66A71" w:rsidRDefault="00D66A71" w:rsidP="00C13D6B"/>
    <w:p w14:paraId="6CF5FDA0" w14:textId="77777777" w:rsidR="00D66A71" w:rsidRDefault="00D66A71" w:rsidP="00C13D6B"/>
    <w:p w14:paraId="60A7DE3A" w14:textId="77777777" w:rsidR="00D66A71" w:rsidRDefault="00D66A71" w:rsidP="00C13D6B"/>
    <w:p w14:paraId="1AFB37C2" w14:textId="013FBC9C" w:rsidR="00D66A71" w:rsidRDefault="00D66A71" w:rsidP="00C13D6B"/>
    <w:p w14:paraId="05FCFF2E" w14:textId="4A3B2819" w:rsidR="00D66A71" w:rsidRDefault="00D66A71" w:rsidP="00467CAB">
      <w:pPr>
        <w:rPr>
          <w:color w:val="808080" w:themeColor="background1" w:themeShade="80"/>
        </w:rPr>
      </w:pPr>
    </w:p>
    <w:p w14:paraId="34C0881D" w14:textId="53FC631D" w:rsidR="00D66A71" w:rsidRDefault="00D66A71" w:rsidP="00D66A71">
      <w:pPr>
        <w:jc w:val="center"/>
        <w:rPr>
          <w:color w:val="808080" w:themeColor="background1" w:themeShade="80"/>
        </w:rPr>
      </w:pPr>
      <w:r>
        <w:rPr>
          <w:color w:val="808080" w:themeColor="background1" w:themeShade="80"/>
        </w:rPr>
        <w:t>Schéma 9 : Bobine prototype (surnommé la ruche d’abeille)</w:t>
      </w:r>
    </w:p>
    <w:p w14:paraId="0549C5E0" w14:textId="4D0AF886" w:rsidR="006E2758" w:rsidRDefault="006E2758" w:rsidP="006E2758">
      <w:r>
        <w:t>Nous avons ensuite réalisé un tableau de mesure afin de voir à partir de quelle valeur du courant la bobine risquait d’être endommagé.</w:t>
      </w:r>
      <w:r w:rsidR="00475CE1">
        <w:t xml:space="preserve"> La température ambiante était de 20°C.</w:t>
      </w:r>
      <w:r>
        <w:t xml:space="preserve"> </w:t>
      </w:r>
    </w:p>
    <w:p w14:paraId="2A81EDE1" w14:textId="225988F4" w:rsidR="006E2758" w:rsidRPr="006E2758" w:rsidRDefault="006E2758" w:rsidP="006E2758">
      <w:pPr>
        <w:rPr>
          <w:rFonts w:eastAsiaTheme="minorEastAsia"/>
        </w:rPr>
      </w:pPr>
      <w:r>
        <w:rPr>
          <w:rFonts w:eastAsiaTheme="minorEastAsia"/>
          <w:noProof/>
          <w:lang w:eastAsia="fr-FR"/>
        </w:rPr>
        <w:drawing>
          <wp:inline distT="0" distB="0" distL="0" distR="0" wp14:anchorId="0BF4321D" wp14:editId="7FF9E174">
            <wp:extent cx="5760720" cy="101727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a:extLst>
                        <a:ext uri="{28A0092B-C50C-407E-A947-70E740481C1C}">
                          <a14:useLocalDpi xmlns:a14="http://schemas.microsoft.com/office/drawing/2010/main" val="0"/>
                        </a:ext>
                      </a:extLst>
                    </a:blip>
                    <a:stretch>
                      <a:fillRect/>
                    </a:stretch>
                  </pic:blipFill>
                  <pic:spPr>
                    <a:xfrm>
                      <a:off x="0" y="0"/>
                      <a:ext cx="5760720" cy="1017270"/>
                    </a:xfrm>
                    <a:prstGeom prst="rect">
                      <a:avLst/>
                    </a:prstGeom>
                  </pic:spPr>
                </pic:pic>
              </a:graphicData>
            </a:graphic>
          </wp:inline>
        </w:drawing>
      </w:r>
    </w:p>
    <w:p w14:paraId="0492E18E" w14:textId="28FB85F0" w:rsidR="00D66A71" w:rsidRDefault="009D086C" w:rsidP="00C13D6B">
      <w:r>
        <w:rPr>
          <w:noProof/>
          <w:lang w:eastAsia="fr-FR"/>
        </w:rPr>
        <w:lastRenderedPageBreak/>
        <mc:AlternateContent>
          <mc:Choice Requires="wps">
            <w:drawing>
              <wp:anchor distT="45720" distB="45720" distL="114300" distR="114300" simplePos="0" relativeHeight="251709440" behindDoc="0" locked="0" layoutInCell="1" allowOverlap="1" wp14:anchorId="4B3370B8" wp14:editId="57506DDB">
                <wp:simplePos x="0" y="0"/>
                <wp:positionH relativeFrom="column">
                  <wp:posOffset>3148330</wp:posOffset>
                </wp:positionH>
                <wp:positionV relativeFrom="paragraph">
                  <wp:posOffset>2760980</wp:posOffset>
                </wp:positionV>
                <wp:extent cx="2360930" cy="457200"/>
                <wp:effectExtent l="0" t="0" r="1968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57200"/>
                        </a:xfrm>
                        <a:prstGeom prst="rect">
                          <a:avLst/>
                        </a:prstGeom>
                        <a:solidFill>
                          <a:srgbClr val="FFFFFF"/>
                        </a:solidFill>
                        <a:ln w="9525">
                          <a:solidFill>
                            <a:schemeClr val="bg1"/>
                          </a:solidFill>
                          <a:miter lim="800000"/>
                          <a:headEnd/>
                          <a:tailEnd/>
                        </a:ln>
                      </wps:spPr>
                      <wps:txbx>
                        <w:txbxContent>
                          <w:p w14:paraId="1073F633" w14:textId="4CACFF90" w:rsidR="009D086C" w:rsidRDefault="009D086C" w:rsidP="009D086C">
                            <w:pPr>
                              <w:jc w:val="center"/>
                            </w:pPr>
                            <w:r>
                              <w:rPr>
                                <w:color w:val="808080" w:themeColor="background1" w:themeShade="80"/>
                              </w:rPr>
                              <w:t>Schéma 8 : Capteur de température</w:t>
                            </w:r>
                            <w:r w:rsidRPr="009D086C">
                              <w:rPr>
                                <w:color w:val="808080" w:themeColor="background1" w:themeShade="80"/>
                              </w:rPr>
                              <w:t xml:space="preserve"> </w:t>
                            </w:r>
                            <w:r>
                              <w:rPr>
                                <w:color w:val="808080" w:themeColor="background1" w:themeShade="80"/>
                              </w:rPr>
                              <w:t>en action</w:t>
                            </w:r>
                          </w:p>
                          <w:p w14:paraId="2C625504" w14:textId="72D393CE" w:rsidR="009D086C" w:rsidRDefault="009D086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3370B8" id="_x0000_t202" coordsize="21600,21600" o:spt="202" path="m,l,21600r21600,l21600,xe">
                <v:stroke joinstyle="miter"/>
                <v:path gradientshapeok="t" o:connecttype="rect"/>
              </v:shapetype>
              <v:shape id="Zone de texte 2" o:spid="_x0000_s1026" type="#_x0000_t202" style="position:absolute;margin-left:247.9pt;margin-top:217.4pt;width:185.9pt;height:36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" strokecolor="white [3212]">
                <v:textbox>
                  <w:txbxContent>
                    <w:p w14:paraId="1073F633" w14:textId="4CACFF90" w:rsidR="009D086C" w:rsidRDefault="009D086C" w:rsidP="009D086C">
                      <w:pPr>
                        <w:jc w:val="center"/>
                      </w:pPr>
                      <w:r>
                        <w:rPr>
                          <w:color w:val="808080" w:themeColor="background1" w:themeShade="80"/>
                        </w:rPr>
                        <w:t>Schéma 8 : Capteur de température</w:t>
                      </w:r>
                      <w:r w:rsidRPr="009D086C">
                        <w:rPr>
                          <w:color w:val="808080" w:themeColor="background1" w:themeShade="80"/>
                        </w:rPr>
                        <w:t xml:space="preserve"> </w:t>
                      </w:r>
                      <w:r>
                        <w:rPr>
                          <w:color w:val="808080" w:themeColor="background1" w:themeShade="80"/>
                        </w:rPr>
                        <w:t>en action</w:t>
                      </w:r>
                    </w:p>
                    <w:p w14:paraId="2C625504" w14:textId="72D393CE" w:rsidR="009D086C" w:rsidRDefault="009D086C"/>
                  </w:txbxContent>
                </v:textbox>
                <w10:wrap type="square"/>
              </v:shape>
            </w:pict>
          </mc:Fallback>
        </mc:AlternateContent>
      </w:r>
      <w:r>
        <w:rPr>
          <w:noProof/>
          <w:lang w:eastAsia="fr-FR"/>
        </w:rPr>
        <mc:AlternateContent>
          <mc:Choice Requires="wps">
            <w:drawing>
              <wp:anchor distT="45720" distB="45720" distL="114300" distR="114300" simplePos="0" relativeHeight="251711488" behindDoc="0" locked="0" layoutInCell="1" allowOverlap="1" wp14:anchorId="44D74AA1" wp14:editId="22FEB13A">
                <wp:simplePos x="0" y="0"/>
                <wp:positionH relativeFrom="column">
                  <wp:posOffset>205105</wp:posOffset>
                </wp:positionH>
                <wp:positionV relativeFrom="paragraph">
                  <wp:posOffset>2770505</wp:posOffset>
                </wp:positionV>
                <wp:extent cx="2360930" cy="304800"/>
                <wp:effectExtent l="0" t="0" r="19685" b="1905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04800"/>
                        </a:xfrm>
                        <a:prstGeom prst="rect">
                          <a:avLst/>
                        </a:prstGeom>
                        <a:solidFill>
                          <a:srgbClr val="FFFFFF"/>
                        </a:solidFill>
                        <a:ln w="9525">
                          <a:solidFill>
                            <a:schemeClr val="bg1"/>
                          </a:solidFill>
                          <a:miter lim="800000"/>
                          <a:headEnd/>
                          <a:tailEnd/>
                        </a:ln>
                      </wps:spPr>
                      <wps:txbx>
                        <w:txbxContent>
                          <w:p w14:paraId="52AF6C79" w14:textId="77777777" w:rsidR="009D086C" w:rsidRDefault="009D086C" w:rsidP="009D086C">
                            <w:r>
                              <w:rPr>
                                <w:color w:val="808080" w:themeColor="background1" w:themeShade="80"/>
                              </w:rPr>
                              <w:t>Schéma 8 : Capteur de température</w:t>
                            </w:r>
                            <w:r w:rsidRPr="009D086C">
                              <w:rPr>
                                <w:color w:val="808080" w:themeColor="background1" w:themeShade="80"/>
                              </w:rPr>
                              <w:t xml:space="preserve"> </w:t>
                            </w:r>
                            <w:r>
                              <w:rPr>
                                <w:color w:val="808080" w:themeColor="background1" w:themeShade="80"/>
                              </w:rPr>
                              <w:t xml:space="preserve"> </w:t>
                            </w:r>
                          </w:p>
                          <w:p w14:paraId="2EE1425D" w14:textId="77777777" w:rsidR="009D086C" w:rsidRDefault="009D086C" w:rsidP="009D086C"/>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D74AA1" id="_x0000_s1027" type="#_x0000_t202" style="position:absolute;margin-left:16.15pt;margin-top:218.15pt;width:185.9pt;height:24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" strokecolor="white [3212]">
                <v:textbox>
                  <w:txbxContent>
                    <w:p w14:paraId="52AF6C79" w14:textId="77777777" w:rsidR="009D086C" w:rsidRDefault="009D086C" w:rsidP="009D086C">
                      <w:r>
                        <w:rPr>
                          <w:color w:val="808080" w:themeColor="background1" w:themeShade="80"/>
                        </w:rPr>
                        <w:t>Schéma 8 : Capteur de température</w:t>
                      </w:r>
                      <w:r w:rsidRPr="009D086C">
                        <w:rPr>
                          <w:color w:val="808080" w:themeColor="background1" w:themeShade="80"/>
                        </w:rPr>
                        <w:t xml:space="preserve"> </w:t>
                      </w:r>
                      <w:r>
                        <w:rPr>
                          <w:color w:val="808080" w:themeColor="background1" w:themeShade="80"/>
                        </w:rPr>
                        <w:t xml:space="preserve"> </w:t>
                      </w:r>
                    </w:p>
                    <w:p w14:paraId="2EE1425D" w14:textId="77777777" w:rsidR="009D086C" w:rsidRDefault="009D086C" w:rsidP="009D086C"/>
                  </w:txbxContent>
                </v:textbox>
                <w10:wrap type="square"/>
              </v:shape>
            </w:pict>
          </mc:Fallback>
        </mc:AlternateContent>
      </w:r>
      <w:r>
        <w:rPr>
          <w:noProof/>
          <w:lang w:eastAsia="fr-FR"/>
        </w:rPr>
        <w:drawing>
          <wp:anchor distT="0" distB="0" distL="114300" distR="114300" simplePos="0" relativeHeight="251707392" behindDoc="0" locked="0" layoutInCell="1" allowOverlap="1" wp14:anchorId="6E4D1EA8" wp14:editId="359C8260">
            <wp:simplePos x="0" y="0"/>
            <wp:positionH relativeFrom="margin">
              <wp:posOffset>3017520</wp:posOffset>
            </wp:positionH>
            <wp:positionV relativeFrom="paragraph">
              <wp:posOffset>751205</wp:posOffset>
            </wp:positionV>
            <wp:extent cx="2552700" cy="1914525"/>
            <wp:effectExtent l="190500" t="190500" r="190500" b="2000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a:extLst>
                        <a:ext uri="{28A0092B-C50C-407E-A947-70E740481C1C}">
                          <a14:useLocalDpi xmlns:a14="http://schemas.microsoft.com/office/drawing/2010/main" val="0"/>
                        </a:ext>
                      </a:extLst>
                    </a:blip>
                    <a:stretch>
                      <a:fillRect/>
                    </a:stretch>
                  </pic:blipFill>
                  <pic:spPr>
                    <a:xfrm>
                      <a:off x="0" y="0"/>
                      <a:ext cx="2552700" cy="19145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705344" behindDoc="0" locked="0" layoutInCell="1" allowOverlap="1" wp14:anchorId="239C0377" wp14:editId="53057967">
            <wp:simplePos x="0" y="0"/>
            <wp:positionH relativeFrom="margin">
              <wp:align>left</wp:align>
            </wp:positionH>
            <wp:positionV relativeFrom="paragraph">
              <wp:posOffset>538480</wp:posOffset>
            </wp:positionV>
            <wp:extent cx="1929130" cy="2348230"/>
            <wp:effectExtent l="190500" t="190500" r="185420" b="1854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rotWithShape="1">
                    <a:blip r:embed="rId19" cstate="print">
                      <a:extLst>
                        <a:ext uri="{28A0092B-C50C-407E-A947-70E740481C1C}">
                          <a14:useLocalDpi xmlns:a14="http://schemas.microsoft.com/office/drawing/2010/main" val="0"/>
                        </a:ext>
                      </a:extLst>
                    </a:blip>
                    <a:srcRect l="23133" r="36915"/>
                    <a:stretch/>
                  </pic:blipFill>
                  <pic:spPr bwMode="auto">
                    <a:xfrm rot="5400000">
                      <a:off x="0" y="0"/>
                      <a:ext cx="1929130" cy="23482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758">
        <w:t xml:space="preserve">Grâce à ce tableau, </w:t>
      </w:r>
      <w:r w:rsidR="001137AF">
        <w:t>on remarque</w:t>
      </w:r>
      <w:r w:rsidR="006E2758">
        <w:t xml:space="preserve"> qu’à 1,6 ampère, la température de la bobine est trop importante. Donc, notre valeur à ne pas dépasser est d’1,6 ampère. Pour pouvoir capter cette température, nous avons utilisé ce capteur de chaleur :</w:t>
      </w:r>
    </w:p>
    <w:p w14:paraId="513D7D97" w14:textId="78DC36A1" w:rsidR="001137AF" w:rsidRDefault="009D086C" w:rsidP="00C13D6B">
      <w:r>
        <w:rPr>
          <w:color w:val="808080" w:themeColor="background1" w:themeShade="80"/>
        </w:rPr>
        <w:t xml:space="preserve"> </w:t>
      </w:r>
    </w:p>
    <w:p w14:paraId="3328A9B5" w14:textId="77777777" w:rsidR="00373F88" w:rsidRDefault="00373F88" w:rsidP="00C13D6B"/>
    <w:p w14:paraId="439364CD" w14:textId="38B57137" w:rsidR="00034138" w:rsidRDefault="001137AF" w:rsidP="00C13D6B">
      <w:r>
        <w:t xml:space="preserve">Maintenant que nous savions la température maximale à ne pas dépasser, nous pouvions nous intéresser au nombre de spires que nous devions faire. </w:t>
      </w:r>
      <w:r w:rsidR="00C13D6B">
        <w:t xml:space="preserve">Nous avons donc utilisé </w:t>
      </w:r>
      <w:r w:rsidR="00EA7FAC">
        <w:t>la</w:t>
      </w:r>
      <w:r w:rsidR="00C13D6B">
        <w:t xml:space="preserve"> formule</w:t>
      </w:r>
      <w:r w:rsidR="00EA7FAC">
        <w:t xml:space="preserve"> du champ magnétique suivante</w:t>
      </w:r>
      <w:r w:rsidR="00C13D6B">
        <w:t xml:space="preserve"> </w:t>
      </w:r>
      <w:r w:rsidR="00EA7FAC">
        <w:t xml:space="preserve">pour déterminer </w:t>
      </w:r>
      <w:r w:rsidR="00475CE1">
        <w:t>ce</w:t>
      </w:r>
      <w:r w:rsidR="00EA7FAC">
        <w:t xml:space="preserve"> nombre de spires :</w:t>
      </w:r>
    </w:p>
    <w:p w14:paraId="29F0F5B6" w14:textId="3E419A4F" w:rsidR="00C13D6B" w:rsidRPr="00034138" w:rsidRDefault="00C13D6B" w:rsidP="00034138">
      <w:pPr>
        <w:jc w:val="center"/>
        <w:rPr>
          <w:rFonts w:eastAsiaTheme="minorEastAsia"/>
        </w:rPr>
      </w:pPr>
      <m:oMathPara>
        <m:oMath>
          <m:r>
            <w:rPr>
              <w:rFonts w:ascii="Cambria Math" w:hAnsi="Cambria Math"/>
            </w:rPr>
            <m:t xml:space="preserve">β= </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.N.I</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l</m:t>
                      </m:r>
                    </m:e>
                    <m:sup>
                      <m:r>
                        <w:rPr>
                          <w:rFonts w:ascii="Cambria Math" w:hAnsi="Cambria Math"/>
                        </w:rPr>
                        <m:t>2</m:t>
                      </m:r>
                    </m:sup>
                  </m:sSup>
                  <m:r>
                    <w:rPr>
                      <w:rFonts w:ascii="Cambria Math" w:hAnsi="Cambria Math"/>
                    </w:rPr>
                    <m:t>+D²</m:t>
                  </m:r>
                </m:e>
              </m:rad>
            </m:den>
          </m:f>
          <m:r>
            <w:rPr>
              <w:rFonts w:ascii="Cambria Math" w:hAnsi="Cambria Math"/>
            </w:rPr>
            <m:t xml:space="preserve">= </m:t>
          </m:r>
          <m:f>
            <m:fPr>
              <m:ctrlPr>
                <w:rPr>
                  <w:rFonts w:ascii="Cambria Math" w:hAnsi="Cambria Math"/>
                  <w:i/>
                </w:rPr>
              </m:ctrlPr>
            </m:fPr>
            <m:num>
              <m:r>
                <w:rPr>
                  <w:rFonts w:ascii="Cambria Math" w:hAnsi="Cambria Math"/>
                </w:rPr>
                <m:t>4π.</m:t>
              </m:r>
              <m:sSup>
                <m:sSupPr>
                  <m:ctrlPr>
                    <w:rPr>
                      <w:rFonts w:ascii="Cambria Math" w:hAnsi="Cambria Math"/>
                      <w:i/>
                    </w:rPr>
                  </m:ctrlPr>
                </m:sSupPr>
                <m:e>
                  <m:r>
                    <w:rPr>
                      <w:rFonts w:ascii="Cambria Math" w:hAnsi="Cambria Math"/>
                    </w:rPr>
                    <m:t>10</m:t>
                  </m:r>
                </m:e>
                <m:sup>
                  <m:r>
                    <w:rPr>
                      <w:rFonts w:ascii="Cambria Math" w:hAnsi="Cambria Math"/>
                    </w:rPr>
                    <m:t>-7</m:t>
                  </m:r>
                </m:sup>
              </m:sSup>
              <m:r>
                <w:rPr>
                  <w:rFonts w:ascii="Cambria Math" w:hAnsi="Cambria Math"/>
                </w:rPr>
                <m:t>. 1100.1.6</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0.18</m:t>
                      </m:r>
                    </m:e>
                    <m:sup>
                      <m:r>
                        <w:rPr>
                          <w:rFonts w:ascii="Cambria Math" w:hAnsi="Cambria Math"/>
                        </w:rPr>
                        <m:t>2</m:t>
                      </m:r>
                    </m:sup>
                  </m:sSup>
                  <m:r>
                    <w:rPr>
                      <w:rFonts w:ascii="Cambria Math" w:hAnsi="Cambria Math"/>
                    </w:rPr>
                    <m:t>+0.0006²</m:t>
                  </m:r>
                </m:e>
              </m:rad>
            </m:den>
          </m:f>
          <m:r>
            <w:rPr>
              <w:rFonts w:ascii="Cambria Math" w:eastAsiaTheme="minorEastAsia" w:hAnsi="Cambria Math"/>
            </w:rPr>
            <m:t>=0,012 Tesla</m:t>
          </m:r>
        </m:oMath>
      </m:oMathPara>
    </w:p>
    <w:p w14:paraId="7C796257" w14:textId="11DE2B01" w:rsidR="00553A41" w:rsidRDefault="00C13D6B" w:rsidP="00C13D6B">
      <w:pPr>
        <w:rPr>
          <w:bCs/>
        </w:rPr>
      </w:pPr>
      <w:r w:rsidRPr="003314DC">
        <w:rPr>
          <w:bCs/>
        </w:rPr>
        <w:t>C’est grâce à cette formule que nous avons</w:t>
      </w:r>
      <w:r>
        <w:t xml:space="preserve"> </w:t>
      </w:r>
      <w:r w:rsidRPr="003314DC">
        <w:rPr>
          <w:bCs/>
        </w:rPr>
        <w:t>déterminé qu’une bobine de 1100 spires suffisait. En effet, nous avons pu</w:t>
      </w:r>
      <w:r>
        <w:t xml:space="preserve"> </w:t>
      </w:r>
      <w:r w:rsidRPr="003314DC">
        <w:rPr>
          <w:bCs/>
        </w:rPr>
        <w:t xml:space="preserve">voir la déformation qu’engendrait le champ magnétique d’un aimant sur le liquide </w:t>
      </w:r>
      <w:r w:rsidR="00C27A42">
        <w:rPr>
          <w:bCs/>
        </w:rPr>
        <w:t>ferromagnétique et cela ne nous plaisait pas puisque le champ magnétique était beaucoup trop important (0,07 Tesla)</w:t>
      </w:r>
      <w:r w:rsidRPr="003314DC">
        <w:rPr>
          <w:bCs/>
        </w:rPr>
        <w:t xml:space="preserve">. </w:t>
      </w:r>
      <w:r w:rsidR="00C27A42">
        <w:rPr>
          <w:bCs/>
        </w:rPr>
        <w:t xml:space="preserve">Nous </w:t>
      </w:r>
      <w:r w:rsidRPr="003314DC">
        <w:rPr>
          <w:bCs/>
        </w:rPr>
        <w:t>av</w:t>
      </w:r>
      <w:r w:rsidR="00C27A42">
        <w:rPr>
          <w:bCs/>
        </w:rPr>
        <w:t>i</w:t>
      </w:r>
      <w:r w:rsidRPr="003314DC">
        <w:rPr>
          <w:bCs/>
        </w:rPr>
        <w:t>ons donc opté pour une bobine produisant à peu près 5 fois moins de champ magnétique</w:t>
      </w:r>
      <w:r w:rsidR="00C27A42">
        <w:rPr>
          <w:bCs/>
        </w:rPr>
        <w:t xml:space="preserve"> pour diminuer la déformation et ainsi obtenir une rosace</w:t>
      </w:r>
      <w:r w:rsidR="006A2652">
        <w:rPr>
          <w:bCs/>
        </w:rPr>
        <w:t xml:space="preserve"> comme ceci :</w:t>
      </w:r>
    </w:p>
    <w:p w14:paraId="6FF5E26C" w14:textId="4A756BCF" w:rsidR="006A2652" w:rsidRDefault="006A2652" w:rsidP="00553A41">
      <w:pPr>
        <w:jc w:val="both"/>
      </w:pPr>
      <w:r>
        <w:rPr>
          <w:noProof/>
          <w:lang w:eastAsia="fr-FR"/>
        </w:rPr>
        <w:drawing>
          <wp:anchor distT="0" distB="0" distL="114300" distR="114300" simplePos="0" relativeHeight="251703296" behindDoc="0" locked="0" layoutInCell="1" allowOverlap="1" wp14:anchorId="6E28FC27" wp14:editId="1C3C1C8E">
            <wp:simplePos x="0" y="0"/>
            <wp:positionH relativeFrom="margin">
              <wp:posOffset>1357630</wp:posOffset>
            </wp:positionH>
            <wp:positionV relativeFrom="paragraph">
              <wp:posOffset>116205</wp:posOffset>
            </wp:positionV>
            <wp:extent cx="2828925" cy="2562860"/>
            <wp:effectExtent l="0" t="0" r="9525" b="889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t="5863"/>
                    <a:stretch/>
                  </pic:blipFill>
                  <pic:spPr bwMode="auto">
                    <a:xfrm>
                      <a:off x="0" y="0"/>
                      <a:ext cx="2828925" cy="2562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0B293" w14:textId="282A303D" w:rsidR="006A2652" w:rsidRDefault="006A2652" w:rsidP="00553A41">
      <w:pPr>
        <w:jc w:val="both"/>
      </w:pPr>
    </w:p>
    <w:p w14:paraId="1FF236AC" w14:textId="77777777" w:rsidR="006A2652" w:rsidRDefault="006A2652" w:rsidP="00553A41">
      <w:pPr>
        <w:jc w:val="both"/>
      </w:pPr>
    </w:p>
    <w:p w14:paraId="607C5AE8" w14:textId="77777777" w:rsidR="006A2652" w:rsidRDefault="006A2652" w:rsidP="00553A41">
      <w:pPr>
        <w:jc w:val="both"/>
      </w:pPr>
    </w:p>
    <w:p w14:paraId="45508B21" w14:textId="761EC7C6" w:rsidR="006A2652" w:rsidRDefault="006A2652" w:rsidP="00553A41">
      <w:pPr>
        <w:jc w:val="both"/>
      </w:pPr>
    </w:p>
    <w:p w14:paraId="15E2DB69" w14:textId="3B0814F3" w:rsidR="006A2652" w:rsidRDefault="006A2652" w:rsidP="00553A41">
      <w:pPr>
        <w:jc w:val="both"/>
      </w:pPr>
    </w:p>
    <w:p w14:paraId="401884E5" w14:textId="07AF1E23" w:rsidR="006A2652" w:rsidRDefault="006A2652" w:rsidP="00553A41">
      <w:pPr>
        <w:jc w:val="both"/>
      </w:pPr>
    </w:p>
    <w:p w14:paraId="6423C921" w14:textId="4BE7DB77" w:rsidR="006A2652" w:rsidRDefault="006A2652" w:rsidP="00553A41">
      <w:pPr>
        <w:jc w:val="both"/>
      </w:pPr>
    </w:p>
    <w:p w14:paraId="18DB5453" w14:textId="313EC3CD" w:rsidR="006A2652" w:rsidRDefault="006A2652" w:rsidP="00553A41">
      <w:pPr>
        <w:jc w:val="both"/>
      </w:pPr>
    </w:p>
    <w:p w14:paraId="4D2515FC" w14:textId="3C75A456" w:rsidR="006A2652" w:rsidRPr="00373F88" w:rsidRDefault="006A2652" w:rsidP="00373F88">
      <w:pPr>
        <w:jc w:val="center"/>
        <w:rPr>
          <w:color w:val="808080" w:themeColor="background1" w:themeShade="80"/>
        </w:rPr>
      </w:pPr>
      <w:r>
        <w:br/>
      </w:r>
      <w:r>
        <w:br/>
      </w:r>
      <w:r w:rsidR="00373F88">
        <w:rPr>
          <w:color w:val="808080" w:themeColor="background1" w:themeShade="80"/>
        </w:rPr>
        <w:t>Schéma 10 : Bobine de 1 100 spires avec déformation du liquide ferromagnétique</w:t>
      </w:r>
    </w:p>
    <w:p w14:paraId="1395A850" w14:textId="20F2BEFF" w:rsidR="00D9460F" w:rsidRDefault="00CD1462" w:rsidP="00C13D6B">
      <w:pPr>
        <w:rPr>
          <w:bCs/>
        </w:rPr>
      </w:pPr>
      <w:r>
        <w:rPr>
          <w:bCs/>
        </w:rPr>
        <w:lastRenderedPageBreak/>
        <w:t xml:space="preserve">Finalement, la bobine était un choix plus que convenable. En effet, elle avait une qualité que l’aimant n’avait pas, son champ magnétique était variable. Plus on mettait de courant, plus le champ magnétique augmentait, et plus la déformation du liquide ferromagnétique était importante. </w:t>
      </w:r>
    </w:p>
    <w:p w14:paraId="33EC1361" w14:textId="77777777" w:rsidR="002B04AD" w:rsidRDefault="00CD1462" w:rsidP="00E2420D">
      <w:pPr>
        <w:rPr>
          <w:bCs/>
        </w:rPr>
      </w:pPr>
      <w:r>
        <w:rPr>
          <w:bCs/>
        </w:rPr>
        <w:t>Après avoir réalisé ceci, nous nous sommes dit que nous pouvions faire prendre à notre liquide ferromagnétique différentes formes en fonction du courant que nous lui envoyions. C’est ainsi que nous avons eu l’idée d’une PWM.</w:t>
      </w:r>
    </w:p>
    <w:p w14:paraId="063D752A" w14:textId="77777777" w:rsidR="006825A2" w:rsidRDefault="00CD1462" w:rsidP="00E2420D">
      <w:pPr>
        <w:rPr>
          <w:bCs/>
        </w:rPr>
      </w:pPr>
      <w:r>
        <w:rPr>
          <w:bCs/>
        </w:rPr>
        <w:t>Aussi, nous devions en permanence bouger l’envoie du courant manuellement. Nous voulions donc automatiser cette envoie de courant avec une carte Arduino</w:t>
      </w:r>
      <w:r w:rsidR="00E2420D">
        <w:rPr>
          <w:bCs/>
        </w:rPr>
        <w:t>, c</w:t>
      </w:r>
      <w:r>
        <w:rPr>
          <w:bCs/>
        </w:rPr>
        <w:t>eci était notre prochaine étape</w:t>
      </w:r>
      <w:r w:rsidR="00E2420D">
        <w:rPr>
          <w:bCs/>
        </w:rPr>
        <w:t>.</w:t>
      </w:r>
    </w:p>
    <w:p w14:paraId="0E4F855C" w14:textId="50E6C518" w:rsidR="005D4B2D" w:rsidRPr="00E2420D" w:rsidRDefault="00CD1462" w:rsidP="00E2420D">
      <w:pPr>
        <w:rPr>
          <w:bCs/>
        </w:rPr>
      </w:pPr>
      <w:r>
        <w:rPr>
          <w:bCs/>
        </w:rPr>
        <w:t xml:space="preserve">La variation du flux de courant ne venant qu’après avec </w:t>
      </w:r>
      <w:r w:rsidR="007A6CB3">
        <w:rPr>
          <w:bCs/>
        </w:rPr>
        <w:t>une</w:t>
      </w:r>
      <w:r>
        <w:rPr>
          <w:bCs/>
        </w:rPr>
        <w:t xml:space="preserve"> PWM.</w:t>
      </w:r>
      <w:r w:rsidR="00E2420D">
        <w:rPr>
          <w:bCs/>
        </w:rPr>
        <w:t xml:space="preserve"> L’intermittence automatisée à réaliser avec la carte Arduino était voulu afin de faire penser à des battements de cœur, puisque l’intervalle de temps entre chaque envoie de courant allait être régulier.</w:t>
      </w:r>
    </w:p>
    <w:p w14:paraId="3C5B5FDC" w14:textId="49D8BC04" w:rsidR="002B04AD" w:rsidRPr="002B04AD" w:rsidRDefault="00B20048" w:rsidP="002B04AD">
      <w:r>
        <w:rPr>
          <w:noProof/>
          <w:lang w:eastAsia="fr-FR"/>
        </w:rPr>
        <w:drawing>
          <wp:anchor distT="0" distB="0" distL="114300" distR="114300" simplePos="0" relativeHeight="251712512" behindDoc="0" locked="0" layoutInCell="1" allowOverlap="1" wp14:anchorId="0001D165" wp14:editId="17F269FD">
            <wp:simplePos x="0" y="0"/>
            <wp:positionH relativeFrom="margin">
              <wp:align>left</wp:align>
            </wp:positionH>
            <wp:positionV relativeFrom="paragraph">
              <wp:posOffset>453390</wp:posOffset>
            </wp:positionV>
            <wp:extent cx="5775960" cy="3543300"/>
            <wp:effectExtent l="0" t="0" r="0" b="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21">
                      <a:extLst>
                        <a:ext uri="{28A0092B-C50C-407E-A947-70E740481C1C}">
                          <a14:useLocalDpi xmlns:a14="http://schemas.microsoft.com/office/drawing/2010/main" val="0"/>
                        </a:ext>
                      </a:extLst>
                    </a:blip>
                    <a:stretch>
                      <a:fillRect/>
                    </a:stretch>
                  </pic:blipFill>
                  <pic:spPr>
                    <a:xfrm>
                      <a:off x="0" y="0"/>
                      <a:ext cx="5795805" cy="3555127"/>
                    </a:xfrm>
                    <a:prstGeom prst="rect">
                      <a:avLst/>
                    </a:prstGeom>
                  </pic:spPr>
                </pic:pic>
              </a:graphicData>
            </a:graphic>
            <wp14:sizeRelH relativeFrom="margin">
              <wp14:pctWidth>0</wp14:pctWidth>
            </wp14:sizeRelH>
            <wp14:sizeRelV relativeFrom="margin">
              <wp14:pctHeight>0</wp14:pctHeight>
            </wp14:sizeRelV>
          </wp:anchor>
        </w:drawing>
      </w:r>
      <w:r w:rsidR="00A37CF9" w:rsidRPr="00A37CF9">
        <w:t xml:space="preserve">Pour réaliser </w:t>
      </w:r>
      <w:r w:rsidR="00A37CF9">
        <w:t>cette intermittence nous avons utilisé une carte Arduino nano</w:t>
      </w:r>
      <w:r>
        <w:t>. Dans un premier temps, nous avons réalisé un code qui pourrait permettre cela :</w:t>
      </w:r>
    </w:p>
    <w:p w14:paraId="1B96F4A4" w14:textId="1BA5A298" w:rsidR="00B20048" w:rsidRDefault="00B20048" w:rsidP="00B20048">
      <w:pPr>
        <w:jc w:val="center"/>
        <w:rPr>
          <w:color w:val="808080" w:themeColor="background1" w:themeShade="80"/>
        </w:rPr>
      </w:pPr>
      <w:r>
        <w:rPr>
          <w:color w:val="808080" w:themeColor="background1" w:themeShade="80"/>
        </w:rPr>
        <w:t>Schéma 11 : Code de la carte Arduino</w:t>
      </w:r>
    </w:p>
    <w:p w14:paraId="2F951FD6" w14:textId="1C243D2A" w:rsidR="002B04AD" w:rsidRDefault="002B04AD" w:rsidP="002B04AD">
      <w:r w:rsidRPr="00942AB1">
        <w:rPr>
          <w:u w:val="single"/>
        </w:rPr>
        <w:t xml:space="preserve">Explication du code : </w:t>
      </w:r>
      <w:r w:rsidR="00942AB1">
        <w:br/>
      </w:r>
      <w:r w:rsidR="00942AB1">
        <w:br/>
        <w:t>O</w:t>
      </w:r>
      <w:r>
        <w:t>n commence part déclarer les pins de la carte qu’on utilise comme des sorties. On passe ensuite au code principal qui met à un le pin 5, qui permet l’envoie de courant dans la carte puis qui met le pin 5 à zéro et donc arrête l’envoie du courant. Entre chacune de ces actions, nous avons mis un délai de 500 ms.</w:t>
      </w:r>
    </w:p>
    <w:p w14:paraId="20C6102B" w14:textId="352805CF" w:rsidR="00D16EAD" w:rsidRDefault="002B04AD" w:rsidP="00B44E5A">
      <w:r>
        <w:t xml:space="preserve">Pour valider le fonctionnement du code, </w:t>
      </w:r>
      <w:r w:rsidR="00B20048">
        <w:t>nous avons réalisé un schéma ISIS</w:t>
      </w:r>
      <w:r w:rsidR="00B20048" w:rsidRPr="00B20048">
        <w:t xml:space="preserve"> </w:t>
      </w:r>
      <w:r w:rsidR="00B20048">
        <w:t>composé de trois</w:t>
      </w:r>
      <w:r w:rsidR="00B20048" w:rsidRPr="000B3627">
        <w:t xml:space="preserve"> borniers, un transistor, une LED, une diode, deux résistances respectivement de 1000 ohms et 200 ohms, une bobine et un relais</w:t>
      </w:r>
      <w:r w:rsidR="00B20048">
        <w:t xml:space="preserve">. </w:t>
      </w:r>
    </w:p>
    <w:p w14:paraId="32815BF5" w14:textId="1A03178B" w:rsidR="00D16EAD" w:rsidRDefault="00942AB1" w:rsidP="00B44E5A">
      <w:r>
        <w:rPr>
          <w:noProof/>
          <w:lang w:eastAsia="fr-FR"/>
        </w:rPr>
        <w:lastRenderedPageBreak/>
        <w:drawing>
          <wp:anchor distT="0" distB="0" distL="114300" distR="114300" simplePos="0" relativeHeight="251713536" behindDoc="0" locked="0" layoutInCell="1" allowOverlap="1" wp14:anchorId="75DE38A3" wp14:editId="31211834">
            <wp:simplePos x="0" y="0"/>
            <wp:positionH relativeFrom="margin">
              <wp:align>center</wp:align>
            </wp:positionH>
            <wp:positionV relativeFrom="paragraph">
              <wp:posOffset>0</wp:posOffset>
            </wp:positionV>
            <wp:extent cx="5000625" cy="3265805"/>
            <wp:effectExtent l="0" t="0" r="9525"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22" cstate="print">
                      <a:extLst>
                        <a:ext uri="{28A0092B-C50C-407E-A947-70E740481C1C}">
                          <a14:useLocalDpi xmlns:a14="http://schemas.microsoft.com/office/drawing/2010/main" val="0"/>
                        </a:ext>
                      </a:extLst>
                    </a:blip>
                    <a:srcRect r="26091" b="31326"/>
                    <a:stretch/>
                  </pic:blipFill>
                  <pic:spPr bwMode="auto">
                    <a:xfrm>
                      <a:off x="0" y="0"/>
                      <a:ext cx="5000625" cy="326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48E170" w14:textId="00A6CC95" w:rsidR="00D16EAD" w:rsidRDefault="00D16EAD" w:rsidP="00B44E5A"/>
    <w:p w14:paraId="23D5F23B" w14:textId="36BA86CA" w:rsidR="00D16EAD" w:rsidRDefault="00D16EAD" w:rsidP="00B44E5A"/>
    <w:p w14:paraId="4BFDFF78" w14:textId="31CB10D1" w:rsidR="00D16EAD" w:rsidRDefault="00D16EAD" w:rsidP="00B44E5A"/>
    <w:p w14:paraId="77EA1FA7" w14:textId="0EAAB1C7" w:rsidR="00D16EAD" w:rsidRDefault="00D16EAD" w:rsidP="00B44E5A"/>
    <w:p w14:paraId="39A9AF06" w14:textId="77777777" w:rsidR="00D16EAD" w:rsidRDefault="00D16EAD" w:rsidP="00B44E5A"/>
    <w:p w14:paraId="15A687C0" w14:textId="7C158E8B" w:rsidR="00D16EAD" w:rsidRDefault="00D16EAD" w:rsidP="00B44E5A"/>
    <w:p w14:paraId="620A71D1" w14:textId="4FEBFC4B" w:rsidR="00D16EAD" w:rsidRDefault="00D16EAD" w:rsidP="00B44E5A"/>
    <w:p w14:paraId="442491F0" w14:textId="77777777" w:rsidR="002B04AD" w:rsidRDefault="00D16EAD" w:rsidP="00D16EAD">
      <w:pPr>
        <w:jc w:val="center"/>
        <w:rPr>
          <w:color w:val="808080" w:themeColor="background1" w:themeShade="80"/>
        </w:rPr>
      </w:pPr>
      <w:r>
        <w:rPr>
          <w:color w:val="808080" w:themeColor="background1" w:themeShade="80"/>
        </w:rPr>
        <w:br/>
      </w:r>
    </w:p>
    <w:p w14:paraId="296CB276" w14:textId="7BECCB21" w:rsidR="002B04AD" w:rsidRDefault="002B04AD" w:rsidP="00F32A21">
      <w:pPr>
        <w:rPr>
          <w:color w:val="808080" w:themeColor="background1" w:themeShade="80"/>
        </w:rPr>
      </w:pPr>
    </w:p>
    <w:p w14:paraId="46399910" w14:textId="77777777" w:rsidR="00F32A21" w:rsidRDefault="00F32A21" w:rsidP="00F32A21">
      <w:pPr>
        <w:rPr>
          <w:color w:val="808080" w:themeColor="background1" w:themeShade="80"/>
        </w:rPr>
      </w:pPr>
    </w:p>
    <w:p w14:paraId="52A90B97" w14:textId="77777777" w:rsidR="00F32A21" w:rsidRDefault="00F32A21" w:rsidP="00942AB1">
      <w:pPr>
        <w:rPr>
          <w:color w:val="808080" w:themeColor="background1" w:themeShade="80"/>
        </w:rPr>
      </w:pPr>
    </w:p>
    <w:p w14:paraId="51E8176B" w14:textId="0A434B36" w:rsidR="002B04AD" w:rsidRPr="00F32A21" w:rsidRDefault="00D16EAD" w:rsidP="00F32A21">
      <w:pPr>
        <w:jc w:val="center"/>
        <w:rPr>
          <w:color w:val="808080" w:themeColor="background1" w:themeShade="80"/>
        </w:rPr>
      </w:pPr>
      <w:r>
        <w:rPr>
          <w:color w:val="808080" w:themeColor="background1" w:themeShade="80"/>
        </w:rPr>
        <w:t xml:space="preserve">Schéma 11 : </w:t>
      </w:r>
      <w:r w:rsidR="00F32A21">
        <w:rPr>
          <w:color w:val="808080" w:themeColor="background1" w:themeShade="80"/>
        </w:rPr>
        <w:t>Schéma ISIS</w:t>
      </w:r>
    </w:p>
    <w:p w14:paraId="10E7A758" w14:textId="705238A6" w:rsidR="00BA35F4" w:rsidRDefault="00F32A21" w:rsidP="00B44E5A">
      <w:r>
        <w:rPr>
          <w:noProof/>
          <w:lang w:eastAsia="fr-FR"/>
        </w:rPr>
        <w:drawing>
          <wp:anchor distT="0" distB="0" distL="114300" distR="114300" simplePos="0" relativeHeight="251682816" behindDoc="0" locked="0" layoutInCell="1" allowOverlap="1" wp14:anchorId="764FE50D" wp14:editId="7E71D701">
            <wp:simplePos x="0" y="0"/>
            <wp:positionH relativeFrom="margin">
              <wp:align>center</wp:align>
            </wp:positionH>
            <wp:positionV relativeFrom="paragraph">
              <wp:posOffset>1196975</wp:posOffset>
            </wp:positionV>
            <wp:extent cx="4733290" cy="3082925"/>
            <wp:effectExtent l="190500" t="190500" r="181610" b="193675"/>
            <wp:wrapSquare wrapText="bothSides"/>
            <wp:docPr id="6" name="Imag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3290" cy="30829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Une fois le fonctionnement de la carte Arduino validée, nous sommes passés à la création du typon grâce au logiciel Ares.  Nous avons tout d’abord transféré tous les composants nécessaires depuis ISIS. La carte Arduino et le relais n’ayant pas de package, nous leurs en avons donc crée un. On renomme également les pins de notre carte Arduino afin de les faire correspondre avec ceux de la simulation ISIS.</w:t>
      </w:r>
    </w:p>
    <w:p w14:paraId="2247AD23" w14:textId="6C054B78" w:rsidR="00D16EAD" w:rsidRPr="00C42C55" w:rsidRDefault="00D16EAD" w:rsidP="00D16EAD">
      <w:pPr>
        <w:jc w:val="center"/>
        <w:rPr>
          <w:color w:val="808080" w:themeColor="background1" w:themeShade="80"/>
        </w:rPr>
      </w:pPr>
      <w:r>
        <w:rPr>
          <w:color w:val="808080" w:themeColor="background1" w:themeShade="80"/>
        </w:rPr>
        <w:t>Schéma 13 : Typon de la carte Arduino pour réaliser l’intermittence</w:t>
      </w:r>
    </w:p>
    <w:p w14:paraId="67FE326F" w14:textId="77777777" w:rsidR="004245D3" w:rsidRDefault="004245D3" w:rsidP="00C26068">
      <w:pPr>
        <w:jc w:val="both"/>
      </w:pPr>
    </w:p>
    <w:p w14:paraId="0BBDC8EA" w14:textId="606C0031" w:rsidR="00F4773B" w:rsidRDefault="00E00E89" w:rsidP="00C26068">
      <w:pPr>
        <w:jc w:val="both"/>
      </w:pPr>
      <w:r w:rsidRPr="00E00E89">
        <w:lastRenderedPageBreak/>
        <w:t xml:space="preserve">Une </w:t>
      </w:r>
      <w:r>
        <w:t>fois le typon réalisé, nous y avons soudé les différents composants</w:t>
      </w:r>
      <w:r w:rsidR="00F32A21">
        <w:t>.</w:t>
      </w:r>
    </w:p>
    <w:p w14:paraId="1E360E7D" w14:textId="469A6B1C" w:rsidR="00AC7A3B" w:rsidRDefault="00012C32" w:rsidP="004F5C0B">
      <w:r>
        <w:rPr>
          <w:noProof/>
          <w:lang w:eastAsia="fr-FR"/>
        </w:rPr>
        <w:drawing>
          <wp:anchor distT="0" distB="0" distL="114300" distR="114300" simplePos="0" relativeHeight="251683840" behindDoc="0" locked="0" layoutInCell="1" allowOverlap="1" wp14:anchorId="711B322D" wp14:editId="01F2870E">
            <wp:simplePos x="0" y="0"/>
            <wp:positionH relativeFrom="margin">
              <wp:align>center</wp:align>
            </wp:positionH>
            <wp:positionV relativeFrom="paragraph">
              <wp:posOffset>195580</wp:posOffset>
            </wp:positionV>
            <wp:extent cx="2676525" cy="2799715"/>
            <wp:effectExtent l="190500" t="190500" r="200025" b="19113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24" cstate="print">
                      <a:extLst>
                        <a:ext uri="{28A0092B-C50C-407E-A947-70E740481C1C}">
                          <a14:useLocalDpi xmlns:a14="http://schemas.microsoft.com/office/drawing/2010/main" val="0"/>
                        </a:ext>
                      </a:extLst>
                    </a:blip>
                    <a:srcRect l="24935" r="28603"/>
                    <a:stretch/>
                  </pic:blipFill>
                  <pic:spPr bwMode="auto">
                    <a:xfrm rot="10800000">
                      <a:off x="0" y="0"/>
                      <a:ext cx="2676525" cy="27997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p>
    <w:p w14:paraId="4613A557" w14:textId="39672F9D" w:rsidR="004037B7" w:rsidRDefault="004037B7" w:rsidP="007E43E0">
      <w:pPr>
        <w:spacing w:after="0"/>
        <w:rPr>
          <w:highlight w:val="yellow"/>
        </w:rPr>
      </w:pPr>
    </w:p>
    <w:p w14:paraId="6A3BC4B1" w14:textId="3BE7AD76" w:rsidR="004037B7" w:rsidRDefault="004037B7" w:rsidP="007E43E0">
      <w:pPr>
        <w:spacing w:after="0"/>
        <w:rPr>
          <w:highlight w:val="yellow"/>
        </w:rPr>
      </w:pPr>
    </w:p>
    <w:p w14:paraId="16BC69AF" w14:textId="77777777" w:rsidR="004037B7" w:rsidRDefault="004037B7" w:rsidP="007E43E0">
      <w:pPr>
        <w:spacing w:after="0"/>
        <w:rPr>
          <w:highlight w:val="yellow"/>
        </w:rPr>
      </w:pPr>
    </w:p>
    <w:p w14:paraId="08BA9B12" w14:textId="77777777" w:rsidR="004037B7" w:rsidRDefault="004037B7" w:rsidP="007E43E0">
      <w:pPr>
        <w:spacing w:after="0"/>
        <w:rPr>
          <w:highlight w:val="yellow"/>
        </w:rPr>
      </w:pPr>
    </w:p>
    <w:p w14:paraId="7FB309FB" w14:textId="77777777" w:rsidR="004037B7" w:rsidRDefault="004037B7" w:rsidP="007E43E0">
      <w:pPr>
        <w:spacing w:after="0"/>
        <w:rPr>
          <w:highlight w:val="yellow"/>
        </w:rPr>
      </w:pPr>
    </w:p>
    <w:p w14:paraId="25E75A07" w14:textId="77777777" w:rsidR="004037B7" w:rsidRDefault="004037B7" w:rsidP="007E43E0">
      <w:pPr>
        <w:spacing w:after="0"/>
        <w:rPr>
          <w:highlight w:val="yellow"/>
        </w:rPr>
      </w:pPr>
    </w:p>
    <w:p w14:paraId="31BD834E" w14:textId="77777777" w:rsidR="004037B7" w:rsidRDefault="004037B7" w:rsidP="007E43E0">
      <w:pPr>
        <w:spacing w:after="0"/>
        <w:rPr>
          <w:highlight w:val="yellow"/>
        </w:rPr>
      </w:pPr>
    </w:p>
    <w:p w14:paraId="4B69F39D" w14:textId="77777777" w:rsidR="004037B7" w:rsidRDefault="004037B7" w:rsidP="007E43E0">
      <w:pPr>
        <w:spacing w:after="0"/>
        <w:rPr>
          <w:highlight w:val="yellow"/>
        </w:rPr>
      </w:pPr>
    </w:p>
    <w:p w14:paraId="1BEB0F24" w14:textId="77777777" w:rsidR="004037B7" w:rsidRDefault="004037B7" w:rsidP="007E43E0">
      <w:pPr>
        <w:spacing w:after="0"/>
        <w:rPr>
          <w:highlight w:val="yellow"/>
        </w:rPr>
      </w:pPr>
    </w:p>
    <w:p w14:paraId="48B56370" w14:textId="77777777" w:rsidR="004037B7" w:rsidRDefault="004037B7" w:rsidP="007E43E0">
      <w:pPr>
        <w:spacing w:after="0"/>
        <w:rPr>
          <w:highlight w:val="yellow"/>
        </w:rPr>
      </w:pPr>
    </w:p>
    <w:p w14:paraId="36AF5605" w14:textId="77777777" w:rsidR="004037B7" w:rsidRDefault="004037B7" w:rsidP="007E43E0">
      <w:pPr>
        <w:spacing w:after="0"/>
        <w:rPr>
          <w:highlight w:val="yellow"/>
        </w:rPr>
      </w:pPr>
    </w:p>
    <w:p w14:paraId="3C61A7D8" w14:textId="77777777" w:rsidR="004037B7" w:rsidRDefault="004037B7" w:rsidP="007E43E0">
      <w:pPr>
        <w:spacing w:after="0"/>
        <w:rPr>
          <w:highlight w:val="yellow"/>
        </w:rPr>
      </w:pPr>
    </w:p>
    <w:p w14:paraId="4888797F" w14:textId="77777777" w:rsidR="004037B7" w:rsidRDefault="004037B7" w:rsidP="007E43E0">
      <w:pPr>
        <w:spacing w:after="0"/>
        <w:rPr>
          <w:highlight w:val="yellow"/>
        </w:rPr>
      </w:pPr>
    </w:p>
    <w:p w14:paraId="2ADD1B30" w14:textId="77777777" w:rsidR="004037B7" w:rsidRDefault="004037B7" w:rsidP="007E43E0">
      <w:pPr>
        <w:spacing w:after="0"/>
        <w:rPr>
          <w:highlight w:val="yellow"/>
        </w:rPr>
      </w:pPr>
    </w:p>
    <w:p w14:paraId="10C16E10" w14:textId="77777777" w:rsidR="00C26068" w:rsidRDefault="00C26068" w:rsidP="007E43E0">
      <w:pPr>
        <w:spacing w:after="0"/>
        <w:rPr>
          <w:highlight w:val="yellow"/>
        </w:rPr>
      </w:pPr>
    </w:p>
    <w:p w14:paraId="361D1E86" w14:textId="77777777" w:rsidR="00C26068" w:rsidRDefault="00C26068" w:rsidP="007E43E0">
      <w:pPr>
        <w:spacing w:after="0"/>
        <w:rPr>
          <w:highlight w:val="yellow"/>
        </w:rPr>
      </w:pPr>
    </w:p>
    <w:p w14:paraId="334913B6" w14:textId="5A389662" w:rsidR="00C26068" w:rsidRDefault="00425669" w:rsidP="007229FD">
      <w:pPr>
        <w:spacing w:after="0"/>
        <w:jc w:val="center"/>
        <w:rPr>
          <w:highlight w:val="yellow"/>
        </w:rPr>
      </w:pPr>
      <w:r>
        <w:rPr>
          <w:color w:val="808080" w:themeColor="background1" w:themeShade="80"/>
        </w:rPr>
        <w:t>Schéma 14</w:t>
      </w:r>
      <w:r w:rsidR="007229FD">
        <w:rPr>
          <w:color w:val="808080" w:themeColor="background1" w:themeShade="80"/>
        </w:rPr>
        <w:t> : Carte Arduino</w:t>
      </w:r>
    </w:p>
    <w:p w14:paraId="3939EFA8" w14:textId="1FEBC5E2" w:rsidR="00C26068" w:rsidRDefault="00C26068" w:rsidP="007E43E0">
      <w:pPr>
        <w:spacing w:after="0"/>
        <w:rPr>
          <w:highlight w:val="yellow"/>
        </w:rPr>
      </w:pPr>
    </w:p>
    <w:p w14:paraId="22C666B1" w14:textId="77777777" w:rsidR="00C26068" w:rsidRDefault="00C26068" w:rsidP="007E43E0">
      <w:pPr>
        <w:spacing w:after="0"/>
        <w:rPr>
          <w:highlight w:val="yellow"/>
        </w:rPr>
      </w:pPr>
    </w:p>
    <w:p w14:paraId="3718B792" w14:textId="77777777" w:rsidR="007E43E0" w:rsidRPr="00FF72D5" w:rsidRDefault="009B231C" w:rsidP="00FF72D5">
      <w:pPr>
        <w:spacing w:after="0"/>
        <w:rPr>
          <w:highlight w:val="yellow"/>
        </w:rPr>
      </w:pPr>
      <w:r w:rsidRPr="009B231C">
        <w:t xml:space="preserve">Voici la vidéo montrant le fonctionnement de la carte Arduino : </w:t>
      </w:r>
      <w:bookmarkStart w:id="10" w:name="_GoBack"/>
      <w:r w:rsidR="00BD7B24">
        <w:fldChar w:fldCharType="begin"/>
      </w:r>
      <w:r w:rsidR="00BD7B24">
        <w:instrText xml:space="preserve"> HYPERLINK "https://youtu.be/pPB49LOZlTc" \t "_blank" \o "https://youtu.be/pPB49LOZlTc" </w:instrText>
      </w:r>
      <w:r w:rsidR="00BD7B24">
        <w:fldChar w:fldCharType="separate"/>
      </w:r>
      <w:r>
        <w:rPr>
          <w:rStyle w:val="Lienhypertexte"/>
          <w:rFonts w:ascii="Helvetica" w:hAnsi="Helvetica" w:cs="Helvetica"/>
          <w:bdr w:val="none" w:sz="0" w:space="0" w:color="auto" w:frame="1"/>
        </w:rPr>
        <w:t>https://youtu.be/pP</w:t>
      </w:r>
      <w:r>
        <w:rPr>
          <w:rStyle w:val="Lienhypertexte"/>
          <w:rFonts w:ascii="Helvetica" w:hAnsi="Helvetica" w:cs="Helvetica"/>
          <w:bdr w:val="none" w:sz="0" w:space="0" w:color="auto" w:frame="1"/>
        </w:rPr>
        <w:t>B</w:t>
      </w:r>
      <w:r>
        <w:rPr>
          <w:rStyle w:val="Lienhypertexte"/>
          <w:rFonts w:ascii="Helvetica" w:hAnsi="Helvetica" w:cs="Helvetica"/>
          <w:bdr w:val="none" w:sz="0" w:space="0" w:color="auto" w:frame="1"/>
        </w:rPr>
        <w:t>49LOZlTc</w:t>
      </w:r>
      <w:r w:rsidR="00BD7B24">
        <w:rPr>
          <w:rStyle w:val="Lienhypertexte"/>
          <w:rFonts w:ascii="Helvetica" w:hAnsi="Helvetica" w:cs="Helvetica"/>
          <w:bdr w:val="none" w:sz="0" w:space="0" w:color="auto" w:frame="1"/>
        </w:rPr>
        <w:fldChar w:fldCharType="end"/>
      </w:r>
      <w:bookmarkEnd w:id="10"/>
    </w:p>
    <w:p w14:paraId="4A47355A" w14:textId="77777777" w:rsidR="00270B92" w:rsidRDefault="000C291D" w:rsidP="00270B92">
      <w:pPr>
        <w:pStyle w:val="Titre1"/>
      </w:pPr>
      <w:bookmarkStart w:id="11" w:name="_Toc98886496"/>
      <w:r>
        <w:t>Finissage</w:t>
      </w:r>
      <w:bookmarkEnd w:id="11"/>
    </w:p>
    <w:p w14:paraId="28D6AB51" w14:textId="2F3DD02D" w:rsidR="00270B92" w:rsidRDefault="009345B2" w:rsidP="009345B2">
      <w:pPr>
        <w:tabs>
          <w:tab w:val="left" w:pos="1365"/>
        </w:tabs>
        <w:jc w:val="both"/>
      </w:pPr>
      <w:r>
        <w:rPr>
          <w:noProof/>
          <w:lang w:eastAsia="fr-FR"/>
        </w:rPr>
        <w:drawing>
          <wp:anchor distT="0" distB="0" distL="114300" distR="114300" simplePos="0" relativeHeight="251687936" behindDoc="0" locked="0" layoutInCell="1" allowOverlap="1" wp14:anchorId="27A045BE" wp14:editId="3473E4C8">
            <wp:simplePos x="0" y="0"/>
            <wp:positionH relativeFrom="margin">
              <wp:align>center</wp:align>
            </wp:positionH>
            <wp:positionV relativeFrom="paragraph">
              <wp:posOffset>581025</wp:posOffset>
            </wp:positionV>
            <wp:extent cx="5760720" cy="2799715"/>
            <wp:effectExtent l="190500" t="190500" r="182880" b="19113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799715"/>
                    </a:xfrm>
                    <a:prstGeom prst="rect">
                      <a:avLst/>
                    </a:prstGeom>
                    <a:ln>
                      <a:noFill/>
                    </a:ln>
                    <a:effectLst>
                      <a:outerShdw blurRad="190500" algn="tl" rotWithShape="0">
                        <a:srgbClr val="000000">
                          <a:alpha val="70000"/>
                        </a:srgbClr>
                      </a:outerShdw>
                    </a:effectLst>
                  </pic:spPr>
                </pic:pic>
              </a:graphicData>
            </a:graphic>
          </wp:anchor>
        </w:drawing>
      </w:r>
      <w:r w:rsidR="00C078A0">
        <w:t>Pour le finissage, nous avons ramené tout notre matériel à l’Abbaye Saint-Léger pour faire notre présentation ainsi que tout le matériel musical pour l’animation de Julien Delbarre.</w:t>
      </w:r>
    </w:p>
    <w:p w14:paraId="293598BB" w14:textId="77777777" w:rsidR="00FF72D5" w:rsidRDefault="00425669" w:rsidP="00FF72D5">
      <w:pPr>
        <w:spacing w:after="0"/>
        <w:jc w:val="center"/>
      </w:pPr>
      <w:r>
        <w:rPr>
          <w:color w:val="808080" w:themeColor="background1" w:themeShade="80"/>
        </w:rPr>
        <w:t>Schéma 15</w:t>
      </w:r>
      <w:r w:rsidR="0057154D">
        <w:rPr>
          <w:color w:val="808080" w:themeColor="background1" w:themeShade="80"/>
        </w:rPr>
        <w:t> : Animation musical</w:t>
      </w:r>
    </w:p>
    <w:p w14:paraId="1D8F71B6" w14:textId="230A14FB" w:rsidR="00F26E6F" w:rsidRDefault="005D1427" w:rsidP="00FF72D5">
      <w:pPr>
        <w:spacing w:after="0"/>
      </w:pPr>
      <w:r>
        <w:lastRenderedPageBreak/>
        <w:br/>
      </w:r>
      <w:r w:rsidR="0057154D">
        <w:t>Nous tenions un stand dans la crypte de l’Abbaye Saint-Léger</w:t>
      </w:r>
      <w:r>
        <w:t>. Nous y avions amené :</w:t>
      </w:r>
    </w:p>
    <w:p w14:paraId="6DC4F5BD" w14:textId="54D3AE0F" w:rsidR="005D1427" w:rsidRDefault="005D1427" w:rsidP="005D1427">
      <w:pPr>
        <w:pStyle w:val="Paragraphedeliste"/>
        <w:numPr>
          <w:ilvl w:val="0"/>
          <w:numId w:val="3"/>
        </w:numPr>
        <w:spacing w:after="0"/>
      </w:pPr>
      <w:r>
        <w:t>Des aimants pour permettre aux gens d’interagir avec le liquide ferromagnétique</w:t>
      </w:r>
    </w:p>
    <w:p w14:paraId="57C95D39" w14:textId="1650BAAA" w:rsidR="00F26E6F" w:rsidRDefault="00F26E6F" w:rsidP="005D1427">
      <w:pPr>
        <w:pStyle w:val="Paragraphedeliste"/>
        <w:numPr>
          <w:ilvl w:val="0"/>
          <w:numId w:val="3"/>
        </w:numPr>
        <w:spacing w:after="0"/>
      </w:pPr>
      <w:r>
        <w:t xml:space="preserve">Des pots dans lesquels étaient contenu le liquide ferromagnétique </w:t>
      </w:r>
    </w:p>
    <w:p w14:paraId="51A0AF42" w14:textId="0FDDEFE0" w:rsidR="005D1427" w:rsidRDefault="005D1427" w:rsidP="005D1427">
      <w:pPr>
        <w:pStyle w:val="Paragraphedeliste"/>
        <w:numPr>
          <w:ilvl w:val="0"/>
          <w:numId w:val="3"/>
        </w:numPr>
        <w:spacing w:after="0"/>
      </w:pPr>
      <w:r>
        <w:t>Des gants pour leur permettre de ne pas se tâcher à cause du liquide ferromagnétique</w:t>
      </w:r>
    </w:p>
    <w:p w14:paraId="50481DFF" w14:textId="4431CD51" w:rsidR="005D1427" w:rsidRDefault="005D1427" w:rsidP="005D1427">
      <w:pPr>
        <w:pStyle w:val="Paragraphedeliste"/>
        <w:numPr>
          <w:ilvl w:val="0"/>
          <w:numId w:val="3"/>
        </w:numPr>
        <w:spacing w:after="0"/>
      </w:pPr>
      <w:r>
        <w:t>Des lunettes pour les plus peureux</w:t>
      </w:r>
    </w:p>
    <w:p w14:paraId="459E72E5" w14:textId="3965CFAF" w:rsidR="005D1427" w:rsidRDefault="00F26E6F" w:rsidP="005D1427">
      <w:pPr>
        <w:pStyle w:val="Paragraphedeliste"/>
        <w:numPr>
          <w:ilvl w:val="0"/>
          <w:numId w:val="3"/>
        </w:numPr>
        <w:spacing w:after="0"/>
      </w:pPr>
      <w:r>
        <w:t>Un générateur pour nous permettre l’envoie de courant dans la bobine</w:t>
      </w:r>
    </w:p>
    <w:p w14:paraId="11DD43F2" w14:textId="0C75F7E6" w:rsidR="00F26E6F" w:rsidRDefault="008A0EB8" w:rsidP="005D1427">
      <w:pPr>
        <w:pStyle w:val="Paragraphedeliste"/>
        <w:numPr>
          <w:ilvl w:val="0"/>
          <w:numId w:val="3"/>
        </w:numPr>
        <w:spacing w:after="0"/>
      </w:pPr>
      <w:r>
        <w:t>Notre bobine de 1 100 spires</w:t>
      </w:r>
    </w:p>
    <w:p w14:paraId="5D2AD717" w14:textId="24B3ED9A" w:rsidR="0057154D" w:rsidRDefault="00EF7319" w:rsidP="008A0EB8">
      <w:pPr>
        <w:pStyle w:val="Paragraphedeliste"/>
        <w:numPr>
          <w:ilvl w:val="0"/>
          <w:numId w:val="3"/>
        </w:numPr>
        <w:spacing w:after="0"/>
      </w:pPr>
      <w:r>
        <w:rPr>
          <w:noProof/>
          <w:lang w:eastAsia="fr-FR"/>
        </w:rPr>
        <w:drawing>
          <wp:anchor distT="0" distB="0" distL="114300" distR="114300" simplePos="0" relativeHeight="251714560" behindDoc="0" locked="0" layoutInCell="1" allowOverlap="1" wp14:anchorId="20E002E8" wp14:editId="3B4FCD53">
            <wp:simplePos x="0" y="0"/>
            <wp:positionH relativeFrom="margin">
              <wp:align>center</wp:align>
            </wp:positionH>
            <wp:positionV relativeFrom="paragraph">
              <wp:posOffset>431165</wp:posOffset>
            </wp:positionV>
            <wp:extent cx="6997188" cy="3250764"/>
            <wp:effectExtent l="190500" t="190500" r="184785" b="19748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rotWithShape="1">
                    <a:blip r:embed="rId26" cstate="print">
                      <a:extLst>
                        <a:ext uri="{28A0092B-C50C-407E-A947-70E740481C1C}">
                          <a14:useLocalDpi xmlns:a14="http://schemas.microsoft.com/office/drawing/2010/main" val="0"/>
                        </a:ext>
                      </a:extLst>
                    </a:blip>
                    <a:srcRect t="24030" b="14021"/>
                    <a:stretch/>
                  </pic:blipFill>
                  <pic:spPr bwMode="auto">
                    <a:xfrm>
                      <a:off x="0" y="0"/>
                      <a:ext cx="6997188" cy="325076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EB8">
        <w:t>Un ordinateur portable pour permettre l’alimentation de la carte Arduino</w:t>
      </w:r>
    </w:p>
    <w:p w14:paraId="52D3FDBD" w14:textId="30E833D8" w:rsidR="0057154D" w:rsidRDefault="00425669" w:rsidP="0057154D">
      <w:pPr>
        <w:spacing w:after="0"/>
        <w:jc w:val="center"/>
        <w:rPr>
          <w:color w:val="808080" w:themeColor="background1" w:themeShade="80"/>
        </w:rPr>
      </w:pPr>
      <w:r>
        <w:rPr>
          <w:color w:val="808080" w:themeColor="background1" w:themeShade="80"/>
        </w:rPr>
        <w:t>Schéma 16</w:t>
      </w:r>
      <w:r w:rsidR="0057154D">
        <w:rPr>
          <w:color w:val="808080" w:themeColor="background1" w:themeShade="80"/>
        </w:rPr>
        <w:t> : Stand</w:t>
      </w:r>
      <w:r w:rsidR="008A0EB8">
        <w:rPr>
          <w:color w:val="808080" w:themeColor="background1" w:themeShade="80"/>
        </w:rPr>
        <w:t xml:space="preserve"> que nous avions préparé pour le finissage</w:t>
      </w:r>
    </w:p>
    <w:p w14:paraId="5719BA83" w14:textId="77777777" w:rsidR="008A0EB8" w:rsidRDefault="008A0EB8" w:rsidP="0057154D">
      <w:pPr>
        <w:spacing w:after="0"/>
        <w:jc w:val="center"/>
        <w:rPr>
          <w:color w:val="808080" w:themeColor="background1" w:themeShade="80"/>
        </w:rPr>
      </w:pPr>
    </w:p>
    <w:p w14:paraId="73660CE7" w14:textId="6AE44A0B" w:rsidR="0057154D" w:rsidRDefault="008A0EB8" w:rsidP="008A0EB8">
      <w:pPr>
        <w:spacing w:after="0"/>
        <w:jc w:val="both"/>
      </w:pPr>
      <w:r>
        <w:t>Nous y étions pour montrer notre avancée dans le projet ainsi que pour expliquer aux gens ce dont il était question, à savoir une bobine recevant du courant par le biais d’un générateur, en vue de créer un champ magnétique permettant de faire bouger le liquide ferromagnétique à intervalle régulier grâce à une carte Arduino alimenté par un PC.</w:t>
      </w:r>
    </w:p>
    <w:p w14:paraId="52F987E6" w14:textId="77777777" w:rsidR="008A0EB8" w:rsidRDefault="008A0EB8" w:rsidP="008A0EB8">
      <w:pPr>
        <w:spacing w:after="0"/>
        <w:jc w:val="both"/>
      </w:pPr>
    </w:p>
    <w:p w14:paraId="4905DF93" w14:textId="77777777" w:rsidR="000C291D" w:rsidRDefault="000C291D" w:rsidP="008A0EB8">
      <w:pPr>
        <w:pStyle w:val="Titre1"/>
        <w:spacing w:line="276" w:lineRule="auto"/>
      </w:pPr>
      <w:bookmarkStart w:id="12" w:name="_Toc98886497"/>
      <w:r>
        <w:t>Avenir du projet</w:t>
      </w:r>
      <w:bookmarkEnd w:id="12"/>
    </w:p>
    <w:p w14:paraId="0FEEF30F" w14:textId="3B5C06C4" w:rsidR="007229FD" w:rsidRDefault="007229FD" w:rsidP="007229FD">
      <w:pPr>
        <w:tabs>
          <w:tab w:val="left" w:pos="1365"/>
        </w:tabs>
        <w:jc w:val="both"/>
      </w:pPr>
      <w:r>
        <w:t>Maintenant que nous avions réalisé et mis en application notre carte Arduino, nous voulions</w:t>
      </w:r>
      <w:r w:rsidR="008A0EB8">
        <w:t xml:space="preserve"> enfin</w:t>
      </w:r>
      <w:r>
        <w:t xml:space="preserve"> passer à l’étape suivante</w:t>
      </w:r>
      <w:r w:rsidR="00EF7319">
        <w:t xml:space="preserve"> en mettant au point une PWM</w:t>
      </w:r>
      <w:r>
        <w:t>. En effet, nous voulions faire varier les formes du liquide ferromagnétique</w:t>
      </w:r>
      <w:r w:rsidR="00942AB1">
        <w:t>.</w:t>
      </w:r>
    </w:p>
    <w:p w14:paraId="5CEF3487" w14:textId="124C5250" w:rsidR="007229FD" w:rsidRDefault="007229FD" w:rsidP="007229FD">
      <w:pPr>
        <w:jc w:val="both"/>
      </w:pPr>
      <w:r>
        <w:t>Grâce au logiciel ISIS nous avons pu mettre en œuvre notre PWM grâce à une simulation d</w:t>
      </w:r>
      <w:r w:rsidR="00EF7319">
        <w:t>e celle-ci</w:t>
      </w:r>
      <w:r>
        <w:t xml:space="preserve">. Notre typon </w:t>
      </w:r>
      <w:r w:rsidR="00EF7319">
        <w:t>est</w:t>
      </w:r>
      <w:r>
        <w:t xml:space="preserve"> composé de trois borniers, d’une résistance de 1000 ohms, </w:t>
      </w:r>
      <w:r w:rsidR="00EF7319">
        <w:t>d’</w:t>
      </w:r>
      <w:r>
        <w:t xml:space="preserve">un transistor, </w:t>
      </w:r>
      <w:r w:rsidR="00EF7319">
        <w:t>d’</w:t>
      </w:r>
      <w:r>
        <w:t>une bobine et d’une diode.</w:t>
      </w:r>
    </w:p>
    <w:p w14:paraId="44B1D03A" w14:textId="2C01047A" w:rsidR="007229FD" w:rsidRDefault="007229FD" w:rsidP="007229FD">
      <w:pPr>
        <w:jc w:val="both"/>
      </w:pPr>
      <w:r>
        <w:rPr>
          <w:noProof/>
          <w:lang w:eastAsia="fr-FR"/>
        </w:rPr>
        <w:lastRenderedPageBreak/>
        <w:drawing>
          <wp:anchor distT="0" distB="0" distL="114300" distR="114300" simplePos="0" relativeHeight="251684864" behindDoc="0" locked="0" layoutInCell="1" allowOverlap="1" wp14:anchorId="3E158959" wp14:editId="00946156">
            <wp:simplePos x="0" y="0"/>
            <wp:positionH relativeFrom="margin">
              <wp:align>center</wp:align>
            </wp:positionH>
            <wp:positionV relativeFrom="paragraph">
              <wp:posOffset>190500</wp:posOffset>
            </wp:positionV>
            <wp:extent cx="3468370" cy="3771900"/>
            <wp:effectExtent l="190500" t="190500" r="189230" b="19050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pic:cNvPicPr>
                  </pic:nvPicPr>
                  <pic:blipFill rotWithShape="1">
                    <a:blip r:embed="rId27" cstate="print">
                      <a:extLst>
                        <a:ext uri="{28A0092B-C50C-407E-A947-70E740481C1C}">
                          <a14:useLocalDpi xmlns:a14="http://schemas.microsoft.com/office/drawing/2010/main" val="0"/>
                        </a:ext>
                      </a:extLst>
                    </a:blip>
                    <a:srcRect l="22653" t="15231" r="45271" b="36799"/>
                    <a:stretch/>
                  </pic:blipFill>
                  <pic:spPr bwMode="auto">
                    <a:xfrm>
                      <a:off x="0" y="0"/>
                      <a:ext cx="3468370" cy="37719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B6379" w14:textId="14DC156E" w:rsidR="00B90F6A" w:rsidRDefault="00B90F6A" w:rsidP="00A11893">
      <w:pPr>
        <w:tabs>
          <w:tab w:val="left" w:pos="1365"/>
        </w:tabs>
        <w:jc w:val="center"/>
      </w:pPr>
    </w:p>
    <w:p w14:paraId="5A2EC6EC" w14:textId="77777777" w:rsidR="007229FD" w:rsidRDefault="007229FD" w:rsidP="00A11893">
      <w:pPr>
        <w:tabs>
          <w:tab w:val="left" w:pos="1365"/>
        </w:tabs>
        <w:jc w:val="center"/>
      </w:pPr>
    </w:p>
    <w:p w14:paraId="171FDBC0" w14:textId="630E82B4" w:rsidR="00B90F6A" w:rsidRDefault="00B90F6A" w:rsidP="00A11893">
      <w:pPr>
        <w:tabs>
          <w:tab w:val="left" w:pos="1365"/>
        </w:tabs>
        <w:jc w:val="center"/>
      </w:pPr>
    </w:p>
    <w:p w14:paraId="3EB91E17" w14:textId="5EC42501" w:rsidR="007229FD" w:rsidRDefault="007229FD" w:rsidP="00A11893">
      <w:pPr>
        <w:tabs>
          <w:tab w:val="left" w:pos="1365"/>
        </w:tabs>
        <w:jc w:val="center"/>
      </w:pPr>
    </w:p>
    <w:p w14:paraId="25CC9099" w14:textId="33D41360" w:rsidR="007229FD" w:rsidRDefault="007229FD" w:rsidP="00A11893">
      <w:pPr>
        <w:tabs>
          <w:tab w:val="left" w:pos="1365"/>
        </w:tabs>
        <w:jc w:val="center"/>
      </w:pPr>
    </w:p>
    <w:p w14:paraId="69F822E3" w14:textId="6F5F5693" w:rsidR="007229FD" w:rsidRDefault="007229FD" w:rsidP="00A11893">
      <w:pPr>
        <w:tabs>
          <w:tab w:val="left" w:pos="1365"/>
        </w:tabs>
        <w:jc w:val="center"/>
      </w:pPr>
    </w:p>
    <w:p w14:paraId="378925C3" w14:textId="237A7419" w:rsidR="007229FD" w:rsidRDefault="007229FD" w:rsidP="00A11893">
      <w:pPr>
        <w:tabs>
          <w:tab w:val="left" w:pos="1365"/>
        </w:tabs>
        <w:jc w:val="center"/>
      </w:pPr>
    </w:p>
    <w:p w14:paraId="1AB9ED08" w14:textId="77777777" w:rsidR="00EF7319" w:rsidRDefault="00EF7319" w:rsidP="007229FD">
      <w:pPr>
        <w:spacing w:after="0"/>
        <w:jc w:val="center"/>
        <w:rPr>
          <w:color w:val="808080" w:themeColor="background1" w:themeShade="80"/>
        </w:rPr>
      </w:pPr>
    </w:p>
    <w:p w14:paraId="19773C63" w14:textId="77777777" w:rsidR="00EF7319" w:rsidRDefault="00EF7319" w:rsidP="007229FD">
      <w:pPr>
        <w:spacing w:after="0"/>
        <w:jc w:val="center"/>
        <w:rPr>
          <w:color w:val="808080" w:themeColor="background1" w:themeShade="80"/>
        </w:rPr>
      </w:pPr>
    </w:p>
    <w:p w14:paraId="5580F4A9" w14:textId="77777777" w:rsidR="00EF7319" w:rsidRDefault="00EF7319" w:rsidP="007229FD">
      <w:pPr>
        <w:spacing w:after="0"/>
        <w:jc w:val="center"/>
        <w:rPr>
          <w:color w:val="808080" w:themeColor="background1" w:themeShade="80"/>
        </w:rPr>
      </w:pPr>
    </w:p>
    <w:p w14:paraId="05D1D34A" w14:textId="77777777" w:rsidR="00EF7319" w:rsidRDefault="00EF7319" w:rsidP="007229FD">
      <w:pPr>
        <w:spacing w:after="0"/>
        <w:jc w:val="center"/>
        <w:rPr>
          <w:color w:val="808080" w:themeColor="background1" w:themeShade="80"/>
        </w:rPr>
      </w:pPr>
    </w:p>
    <w:p w14:paraId="37BC4330" w14:textId="77777777" w:rsidR="00EF7319" w:rsidRDefault="00EF7319" w:rsidP="007229FD">
      <w:pPr>
        <w:spacing w:after="0"/>
        <w:jc w:val="center"/>
        <w:rPr>
          <w:color w:val="808080" w:themeColor="background1" w:themeShade="80"/>
        </w:rPr>
      </w:pPr>
    </w:p>
    <w:p w14:paraId="1713C995" w14:textId="77777777" w:rsidR="00EF7319" w:rsidRDefault="00EF7319" w:rsidP="007229FD">
      <w:pPr>
        <w:spacing w:after="0"/>
        <w:jc w:val="center"/>
        <w:rPr>
          <w:color w:val="808080" w:themeColor="background1" w:themeShade="80"/>
        </w:rPr>
      </w:pPr>
    </w:p>
    <w:p w14:paraId="5A56EDAB" w14:textId="77777777" w:rsidR="00EF7319" w:rsidRDefault="00EF7319" w:rsidP="007229FD">
      <w:pPr>
        <w:spacing w:after="0"/>
        <w:jc w:val="center"/>
        <w:rPr>
          <w:color w:val="808080" w:themeColor="background1" w:themeShade="80"/>
        </w:rPr>
      </w:pPr>
    </w:p>
    <w:p w14:paraId="263726EE" w14:textId="77777777" w:rsidR="005765F5" w:rsidRDefault="005765F5" w:rsidP="007229FD">
      <w:pPr>
        <w:spacing w:after="0"/>
        <w:jc w:val="center"/>
        <w:rPr>
          <w:color w:val="808080" w:themeColor="background1" w:themeShade="80"/>
        </w:rPr>
      </w:pPr>
    </w:p>
    <w:p w14:paraId="4097320F" w14:textId="77777777" w:rsidR="005765F5" w:rsidRDefault="005765F5" w:rsidP="007229FD">
      <w:pPr>
        <w:spacing w:after="0"/>
        <w:jc w:val="center"/>
        <w:rPr>
          <w:color w:val="808080" w:themeColor="background1" w:themeShade="80"/>
        </w:rPr>
      </w:pPr>
    </w:p>
    <w:p w14:paraId="53A4EBA3" w14:textId="77777777" w:rsidR="005765F5" w:rsidRDefault="005765F5" w:rsidP="007229FD">
      <w:pPr>
        <w:spacing w:after="0"/>
        <w:jc w:val="center"/>
        <w:rPr>
          <w:color w:val="808080" w:themeColor="background1" w:themeShade="80"/>
        </w:rPr>
      </w:pPr>
    </w:p>
    <w:p w14:paraId="35279056" w14:textId="77777777" w:rsidR="005765F5" w:rsidRDefault="005765F5" w:rsidP="007229FD">
      <w:pPr>
        <w:spacing w:after="0"/>
        <w:jc w:val="center"/>
        <w:rPr>
          <w:color w:val="808080" w:themeColor="background1" w:themeShade="80"/>
        </w:rPr>
      </w:pPr>
    </w:p>
    <w:p w14:paraId="330D22E6" w14:textId="3454D2CB" w:rsidR="007229FD" w:rsidRDefault="00425669" w:rsidP="007229FD">
      <w:pPr>
        <w:spacing w:after="0"/>
        <w:jc w:val="center"/>
        <w:rPr>
          <w:highlight w:val="yellow"/>
        </w:rPr>
      </w:pPr>
      <w:r>
        <w:rPr>
          <w:color w:val="808080" w:themeColor="background1" w:themeShade="80"/>
        </w:rPr>
        <w:t>Schéma 17</w:t>
      </w:r>
      <w:r w:rsidR="007229FD">
        <w:rPr>
          <w:color w:val="808080" w:themeColor="background1" w:themeShade="80"/>
        </w:rPr>
        <w:t xml:space="preserve"> : Schéma ISIS </w:t>
      </w:r>
      <w:r w:rsidR="00EF7319">
        <w:rPr>
          <w:color w:val="808080" w:themeColor="background1" w:themeShade="80"/>
        </w:rPr>
        <w:t xml:space="preserve">de la </w:t>
      </w:r>
      <w:r w:rsidR="007229FD">
        <w:rPr>
          <w:color w:val="808080" w:themeColor="background1" w:themeShade="80"/>
        </w:rPr>
        <w:t>PWM</w:t>
      </w:r>
    </w:p>
    <w:p w14:paraId="2BC496C9" w14:textId="2FD95D3C" w:rsidR="007229FD" w:rsidRDefault="007229FD" w:rsidP="00A11893">
      <w:pPr>
        <w:tabs>
          <w:tab w:val="left" w:pos="1365"/>
        </w:tabs>
        <w:jc w:val="center"/>
      </w:pPr>
    </w:p>
    <w:p w14:paraId="40DA93D3" w14:textId="651FEF0F" w:rsidR="007229FD" w:rsidRDefault="007229FD" w:rsidP="007229FD">
      <w:pPr>
        <w:tabs>
          <w:tab w:val="left" w:pos="1365"/>
        </w:tabs>
        <w:jc w:val="both"/>
      </w:pPr>
      <w:r>
        <w:t xml:space="preserve">Une fois la simulation sous ISIS terminée, nous sommes passé à la </w:t>
      </w:r>
      <w:r w:rsidR="00EF7319">
        <w:t>réalisation</w:t>
      </w:r>
      <w:r>
        <w:t xml:space="preserve"> du typon </w:t>
      </w:r>
      <w:r w:rsidR="00EF7319">
        <w:t>sous</w:t>
      </w:r>
      <w:r>
        <w:t xml:space="preserve"> </w:t>
      </w:r>
      <w:r w:rsidR="00EF7319">
        <w:t>le logiciel ARES</w:t>
      </w:r>
      <w:r>
        <w:t>. Comme pour le précédent typon, on crée un package au composant n’en n’ayant pas.</w:t>
      </w:r>
    </w:p>
    <w:p w14:paraId="2B86C660" w14:textId="19359A02" w:rsidR="009811EB" w:rsidRDefault="00C13302" w:rsidP="007229FD">
      <w:pPr>
        <w:tabs>
          <w:tab w:val="left" w:pos="1365"/>
        </w:tabs>
        <w:jc w:val="both"/>
      </w:pPr>
      <w:r>
        <w:rPr>
          <w:noProof/>
          <w:lang w:eastAsia="fr-FR"/>
        </w:rPr>
        <w:drawing>
          <wp:anchor distT="0" distB="0" distL="114300" distR="114300" simplePos="0" relativeHeight="251685888" behindDoc="0" locked="0" layoutInCell="1" allowOverlap="1" wp14:anchorId="0CFBD367" wp14:editId="2AABAEDE">
            <wp:simplePos x="0" y="0"/>
            <wp:positionH relativeFrom="margin">
              <wp:align>center</wp:align>
            </wp:positionH>
            <wp:positionV relativeFrom="paragraph">
              <wp:posOffset>128270</wp:posOffset>
            </wp:positionV>
            <wp:extent cx="3628390" cy="2581275"/>
            <wp:effectExtent l="190500" t="190500" r="181610" b="20002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8390" cy="25812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757A0B22" w14:textId="7BB9927C" w:rsidR="009811EB" w:rsidRDefault="009811EB" w:rsidP="007229FD">
      <w:pPr>
        <w:tabs>
          <w:tab w:val="left" w:pos="1365"/>
        </w:tabs>
        <w:jc w:val="both"/>
      </w:pPr>
    </w:p>
    <w:p w14:paraId="2CC62DDE" w14:textId="7BD8BFFC" w:rsidR="009811EB" w:rsidRDefault="009811EB" w:rsidP="007229FD">
      <w:pPr>
        <w:tabs>
          <w:tab w:val="left" w:pos="1365"/>
        </w:tabs>
        <w:jc w:val="both"/>
      </w:pPr>
    </w:p>
    <w:p w14:paraId="7852CAC0" w14:textId="05ECA1A6" w:rsidR="007229FD" w:rsidRDefault="007229FD" w:rsidP="007229FD">
      <w:pPr>
        <w:tabs>
          <w:tab w:val="left" w:pos="1365"/>
        </w:tabs>
        <w:jc w:val="both"/>
      </w:pPr>
    </w:p>
    <w:p w14:paraId="17963485" w14:textId="77777777" w:rsidR="00C13302" w:rsidRDefault="00C13302" w:rsidP="009811EB">
      <w:pPr>
        <w:spacing w:after="0"/>
        <w:jc w:val="center"/>
        <w:rPr>
          <w:color w:val="808080" w:themeColor="background1" w:themeShade="80"/>
        </w:rPr>
      </w:pPr>
    </w:p>
    <w:p w14:paraId="033E8E6C" w14:textId="77777777" w:rsidR="00C13302" w:rsidRDefault="00C13302" w:rsidP="009811EB">
      <w:pPr>
        <w:spacing w:after="0"/>
        <w:jc w:val="center"/>
        <w:rPr>
          <w:color w:val="808080" w:themeColor="background1" w:themeShade="80"/>
        </w:rPr>
      </w:pPr>
    </w:p>
    <w:p w14:paraId="6B1A304E" w14:textId="77777777" w:rsidR="00C13302" w:rsidRDefault="00C13302" w:rsidP="009811EB">
      <w:pPr>
        <w:spacing w:after="0"/>
        <w:jc w:val="center"/>
        <w:rPr>
          <w:color w:val="808080" w:themeColor="background1" w:themeShade="80"/>
        </w:rPr>
      </w:pPr>
    </w:p>
    <w:p w14:paraId="5A52FEA4" w14:textId="1B25D822" w:rsidR="00C13302" w:rsidRDefault="00C13302" w:rsidP="009811EB">
      <w:pPr>
        <w:spacing w:after="0"/>
        <w:jc w:val="center"/>
        <w:rPr>
          <w:color w:val="808080" w:themeColor="background1" w:themeShade="80"/>
        </w:rPr>
      </w:pPr>
    </w:p>
    <w:p w14:paraId="38B2801F" w14:textId="77777777" w:rsidR="00C13302" w:rsidRDefault="00C13302" w:rsidP="009811EB">
      <w:pPr>
        <w:spacing w:after="0"/>
        <w:jc w:val="center"/>
        <w:rPr>
          <w:color w:val="808080" w:themeColor="background1" w:themeShade="80"/>
        </w:rPr>
      </w:pPr>
    </w:p>
    <w:p w14:paraId="54CFC6EB" w14:textId="3F6ED621" w:rsidR="00C13302" w:rsidRDefault="00C13302" w:rsidP="009811EB">
      <w:pPr>
        <w:spacing w:after="0"/>
        <w:jc w:val="center"/>
        <w:rPr>
          <w:color w:val="808080" w:themeColor="background1" w:themeShade="80"/>
        </w:rPr>
      </w:pPr>
    </w:p>
    <w:p w14:paraId="57F68308" w14:textId="4BF46161" w:rsidR="00C13302" w:rsidRDefault="00C13302" w:rsidP="009811EB">
      <w:pPr>
        <w:spacing w:after="0"/>
        <w:jc w:val="center"/>
        <w:rPr>
          <w:color w:val="808080" w:themeColor="background1" w:themeShade="80"/>
        </w:rPr>
      </w:pPr>
    </w:p>
    <w:p w14:paraId="55745856" w14:textId="658C6F76" w:rsidR="00C13302" w:rsidRDefault="00C13302" w:rsidP="009811EB">
      <w:pPr>
        <w:spacing w:after="0"/>
        <w:jc w:val="center"/>
        <w:rPr>
          <w:color w:val="808080" w:themeColor="background1" w:themeShade="80"/>
        </w:rPr>
      </w:pPr>
    </w:p>
    <w:p w14:paraId="6CCB4126" w14:textId="61A6A93A" w:rsidR="00C13302" w:rsidRDefault="00C13302" w:rsidP="009811EB">
      <w:pPr>
        <w:spacing w:after="0"/>
        <w:jc w:val="center"/>
        <w:rPr>
          <w:color w:val="808080" w:themeColor="background1" w:themeShade="80"/>
        </w:rPr>
      </w:pPr>
    </w:p>
    <w:p w14:paraId="2F782141" w14:textId="77777777" w:rsidR="00C13302" w:rsidRDefault="00C13302" w:rsidP="009811EB">
      <w:pPr>
        <w:spacing w:after="0"/>
        <w:jc w:val="center"/>
        <w:rPr>
          <w:color w:val="808080" w:themeColor="background1" w:themeShade="80"/>
        </w:rPr>
      </w:pPr>
    </w:p>
    <w:p w14:paraId="49DA6FC5" w14:textId="619A1B85" w:rsidR="009811EB" w:rsidRDefault="00425669" w:rsidP="009811EB">
      <w:pPr>
        <w:spacing w:after="0"/>
        <w:jc w:val="center"/>
        <w:rPr>
          <w:highlight w:val="yellow"/>
        </w:rPr>
      </w:pPr>
      <w:r>
        <w:rPr>
          <w:color w:val="808080" w:themeColor="background1" w:themeShade="80"/>
        </w:rPr>
        <w:t>Schéma 18</w:t>
      </w:r>
      <w:r w:rsidR="009811EB">
        <w:rPr>
          <w:color w:val="808080" w:themeColor="background1" w:themeShade="80"/>
        </w:rPr>
        <w:t xml:space="preserve"> : Schéma ARES </w:t>
      </w:r>
      <w:r w:rsidR="00EF7319">
        <w:rPr>
          <w:color w:val="808080" w:themeColor="background1" w:themeShade="80"/>
        </w:rPr>
        <w:t xml:space="preserve">de la </w:t>
      </w:r>
      <w:r w:rsidR="009811EB">
        <w:rPr>
          <w:color w:val="808080" w:themeColor="background1" w:themeShade="80"/>
        </w:rPr>
        <w:t>PWM</w:t>
      </w:r>
    </w:p>
    <w:p w14:paraId="55C22935" w14:textId="77777777" w:rsidR="005765F5" w:rsidRDefault="005765F5" w:rsidP="007229FD">
      <w:pPr>
        <w:tabs>
          <w:tab w:val="left" w:pos="1365"/>
        </w:tabs>
        <w:jc w:val="both"/>
      </w:pPr>
    </w:p>
    <w:p w14:paraId="53427FCC" w14:textId="245B185B" w:rsidR="007229FD" w:rsidRDefault="007229FD" w:rsidP="007229FD">
      <w:pPr>
        <w:tabs>
          <w:tab w:val="left" w:pos="1365"/>
        </w:tabs>
        <w:jc w:val="both"/>
      </w:pPr>
      <w:r>
        <w:lastRenderedPageBreak/>
        <w:t>Une fois le typon imprimé, nous y avons soudé les différents composants. Nous avons rajouté une LED afin de vérifier le bon fonctionnement du typon</w:t>
      </w:r>
      <w:r w:rsidR="00EF7319">
        <w:t xml:space="preserve"> pour au final obtenir </w:t>
      </w:r>
      <w:r w:rsidR="00942AB1">
        <w:t>la carte suivante :</w:t>
      </w:r>
    </w:p>
    <w:p w14:paraId="45249705" w14:textId="79EFB4BC" w:rsidR="00B038FD" w:rsidRDefault="00B038FD" w:rsidP="007229FD">
      <w:pPr>
        <w:tabs>
          <w:tab w:val="left" w:pos="1365"/>
        </w:tabs>
        <w:jc w:val="both"/>
      </w:pPr>
      <w:r>
        <w:rPr>
          <w:noProof/>
          <w:lang w:eastAsia="fr-FR"/>
        </w:rPr>
        <w:drawing>
          <wp:anchor distT="0" distB="0" distL="114300" distR="114300" simplePos="0" relativeHeight="251686912" behindDoc="0" locked="0" layoutInCell="1" allowOverlap="1" wp14:anchorId="10483AB9" wp14:editId="01A6DA73">
            <wp:simplePos x="0" y="0"/>
            <wp:positionH relativeFrom="margin">
              <wp:align>center</wp:align>
            </wp:positionH>
            <wp:positionV relativeFrom="paragraph">
              <wp:posOffset>144145</wp:posOffset>
            </wp:positionV>
            <wp:extent cx="4652010" cy="3905250"/>
            <wp:effectExtent l="190500" t="190500" r="186690" b="19050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rotWithShape="1">
                    <a:blip r:embed="rId29" cstate="print">
                      <a:extLst>
                        <a:ext uri="{28A0092B-C50C-407E-A947-70E740481C1C}">
                          <a14:useLocalDpi xmlns:a14="http://schemas.microsoft.com/office/drawing/2010/main" val="0"/>
                        </a:ext>
                      </a:extLst>
                    </a:blip>
                    <a:srcRect l="19477" t="14607" r="31085"/>
                    <a:stretch/>
                  </pic:blipFill>
                  <pic:spPr bwMode="auto">
                    <a:xfrm rot="10800000">
                      <a:off x="0" y="0"/>
                      <a:ext cx="4652010" cy="39052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6C89FF" w14:textId="153763F1" w:rsidR="007229FD" w:rsidRDefault="007229FD" w:rsidP="00270B92">
      <w:pPr>
        <w:tabs>
          <w:tab w:val="left" w:pos="1365"/>
        </w:tabs>
      </w:pPr>
    </w:p>
    <w:p w14:paraId="0901D91D" w14:textId="45E33D8B" w:rsidR="00B038FD" w:rsidRDefault="00B038FD" w:rsidP="00270B92">
      <w:pPr>
        <w:tabs>
          <w:tab w:val="left" w:pos="1365"/>
        </w:tabs>
      </w:pPr>
    </w:p>
    <w:p w14:paraId="39BCDE28" w14:textId="1DA36426" w:rsidR="00B038FD" w:rsidRDefault="00B038FD" w:rsidP="00270B92">
      <w:pPr>
        <w:tabs>
          <w:tab w:val="left" w:pos="1365"/>
        </w:tabs>
      </w:pPr>
    </w:p>
    <w:p w14:paraId="2045C173" w14:textId="2F1B22BC" w:rsidR="00B038FD" w:rsidRDefault="00B038FD" w:rsidP="00270B92">
      <w:pPr>
        <w:tabs>
          <w:tab w:val="left" w:pos="1365"/>
        </w:tabs>
      </w:pPr>
    </w:p>
    <w:p w14:paraId="3F10447D" w14:textId="6E20401B" w:rsidR="00B038FD" w:rsidRDefault="00B038FD" w:rsidP="00270B92">
      <w:pPr>
        <w:tabs>
          <w:tab w:val="left" w:pos="1365"/>
        </w:tabs>
      </w:pPr>
    </w:p>
    <w:p w14:paraId="66483DB3" w14:textId="7C73D976" w:rsidR="00B038FD" w:rsidRDefault="00B038FD" w:rsidP="00270B92">
      <w:pPr>
        <w:tabs>
          <w:tab w:val="left" w:pos="1365"/>
        </w:tabs>
      </w:pPr>
    </w:p>
    <w:p w14:paraId="036A711E" w14:textId="25823915" w:rsidR="00B038FD" w:rsidRDefault="00B038FD" w:rsidP="00270B92">
      <w:pPr>
        <w:tabs>
          <w:tab w:val="left" w:pos="1365"/>
        </w:tabs>
      </w:pPr>
    </w:p>
    <w:p w14:paraId="0FD4A26A" w14:textId="6B67706E" w:rsidR="00B038FD" w:rsidRDefault="00B038FD" w:rsidP="00270B92">
      <w:pPr>
        <w:tabs>
          <w:tab w:val="left" w:pos="1365"/>
        </w:tabs>
      </w:pPr>
    </w:p>
    <w:p w14:paraId="7A512771" w14:textId="16630114" w:rsidR="00B038FD" w:rsidRDefault="00B038FD" w:rsidP="00270B92">
      <w:pPr>
        <w:tabs>
          <w:tab w:val="left" w:pos="1365"/>
        </w:tabs>
      </w:pPr>
    </w:p>
    <w:p w14:paraId="7EC445D0" w14:textId="77777777" w:rsidR="005765F5" w:rsidRDefault="005765F5" w:rsidP="00B038FD">
      <w:pPr>
        <w:spacing w:after="0"/>
        <w:jc w:val="center"/>
        <w:rPr>
          <w:color w:val="808080" w:themeColor="background1" w:themeShade="80"/>
        </w:rPr>
      </w:pPr>
    </w:p>
    <w:p w14:paraId="745AC916" w14:textId="77777777" w:rsidR="005765F5" w:rsidRDefault="005765F5" w:rsidP="00B038FD">
      <w:pPr>
        <w:spacing w:after="0"/>
        <w:jc w:val="center"/>
        <w:rPr>
          <w:color w:val="808080" w:themeColor="background1" w:themeShade="80"/>
        </w:rPr>
      </w:pPr>
    </w:p>
    <w:p w14:paraId="31627A9A" w14:textId="77777777" w:rsidR="005765F5" w:rsidRDefault="005765F5" w:rsidP="00B038FD">
      <w:pPr>
        <w:spacing w:after="0"/>
        <w:jc w:val="center"/>
        <w:rPr>
          <w:color w:val="808080" w:themeColor="background1" w:themeShade="80"/>
        </w:rPr>
      </w:pPr>
    </w:p>
    <w:p w14:paraId="4C81F6ED" w14:textId="77777777" w:rsidR="005765F5" w:rsidRDefault="005765F5" w:rsidP="00B038FD">
      <w:pPr>
        <w:spacing w:after="0"/>
        <w:jc w:val="center"/>
        <w:rPr>
          <w:color w:val="808080" w:themeColor="background1" w:themeShade="80"/>
        </w:rPr>
      </w:pPr>
    </w:p>
    <w:p w14:paraId="3658AD75" w14:textId="77777777" w:rsidR="005765F5" w:rsidRDefault="005765F5" w:rsidP="00B038FD">
      <w:pPr>
        <w:spacing w:after="0"/>
        <w:jc w:val="center"/>
        <w:rPr>
          <w:color w:val="808080" w:themeColor="background1" w:themeShade="80"/>
        </w:rPr>
      </w:pPr>
    </w:p>
    <w:p w14:paraId="2D9E156D" w14:textId="77777777" w:rsidR="005765F5" w:rsidRDefault="005765F5" w:rsidP="00B038FD">
      <w:pPr>
        <w:spacing w:after="0"/>
        <w:jc w:val="center"/>
        <w:rPr>
          <w:color w:val="808080" w:themeColor="background1" w:themeShade="80"/>
        </w:rPr>
      </w:pPr>
    </w:p>
    <w:p w14:paraId="7B1AA3D1" w14:textId="77777777" w:rsidR="005765F5" w:rsidRDefault="005765F5" w:rsidP="00B038FD">
      <w:pPr>
        <w:spacing w:after="0"/>
        <w:jc w:val="center"/>
        <w:rPr>
          <w:color w:val="808080" w:themeColor="background1" w:themeShade="80"/>
        </w:rPr>
      </w:pPr>
    </w:p>
    <w:p w14:paraId="7C67D671" w14:textId="77777777" w:rsidR="005765F5" w:rsidRDefault="005765F5" w:rsidP="00B038FD">
      <w:pPr>
        <w:spacing w:after="0"/>
        <w:jc w:val="center"/>
        <w:rPr>
          <w:color w:val="808080" w:themeColor="background1" w:themeShade="80"/>
        </w:rPr>
      </w:pPr>
    </w:p>
    <w:p w14:paraId="7C4FACC7" w14:textId="480B812F" w:rsidR="00B038FD" w:rsidRDefault="00425669" w:rsidP="00B038FD">
      <w:pPr>
        <w:spacing w:after="0"/>
        <w:jc w:val="center"/>
        <w:rPr>
          <w:color w:val="808080" w:themeColor="background1" w:themeShade="80"/>
        </w:rPr>
      </w:pPr>
      <w:r>
        <w:rPr>
          <w:color w:val="808080" w:themeColor="background1" w:themeShade="80"/>
        </w:rPr>
        <w:t>Schéma 19</w:t>
      </w:r>
      <w:r w:rsidR="00B038FD">
        <w:rPr>
          <w:color w:val="808080" w:themeColor="background1" w:themeShade="80"/>
        </w:rPr>
        <w:t> : PWM</w:t>
      </w:r>
    </w:p>
    <w:p w14:paraId="1AFA4745" w14:textId="0E8CF1CB" w:rsidR="009A2A39" w:rsidRDefault="009A2A39" w:rsidP="00B038FD">
      <w:pPr>
        <w:spacing w:after="0"/>
        <w:jc w:val="center"/>
        <w:rPr>
          <w:color w:val="808080" w:themeColor="background1" w:themeShade="80"/>
        </w:rPr>
      </w:pPr>
    </w:p>
    <w:p w14:paraId="13FC1EB1" w14:textId="4A3E4C7F" w:rsidR="009A2A39" w:rsidRDefault="005765F5" w:rsidP="009A2A39">
      <w:pPr>
        <w:tabs>
          <w:tab w:val="left" w:pos="1365"/>
        </w:tabs>
        <w:jc w:val="both"/>
      </w:pPr>
      <w:r>
        <w:t>Après avoir fait ceci, n</w:t>
      </w:r>
      <w:r w:rsidR="00942AB1">
        <w:t>ous</w:t>
      </w:r>
      <w:r w:rsidR="009A2A39">
        <w:t xml:space="preserve"> sommes passé </w:t>
      </w:r>
      <w:r w:rsidR="004B07DA">
        <w:t>à la réalisation du programme à mettre dans la carte Arduino afin de faire fonctionner cette PWM</w:t>
      </w:r>
      <w:r w:rsidR="001163C5">
        <w:t>.</w:t>
      </w:r>
    </w:p>
    <w:p w14:paraId="62720FD5" w14:textId="2697C102" w:rsidR="001163C5" w:rsidRDefault="001163C5" w:rsidP="009A2A39">
      <w:pPr>
        <w:tabs>
          <w:tab w:val="left" w:pos="1365"/>
        </w:tabs>
        <w:jc w:val="both"/>
      </w:pPr>
    </w:p>
    <w:p w14:paraId="5024B669" w14:textId="26D4303C" w:rsidR="009A2A39" w:rsidRDefault="001163C5" w:rsidP="00B038FD">
      <w:pPr>
        <w:spacing w:after="0"/>
        <w:jc w:val="center"/>
        <w:rPr>
          <w:highlight w:val="yellow"/>
        </w:rPr>
      </w:pPr>
      <w:r>
        <w:rPr>
          <w:noProof/>
          <w:lang w:eastAsia="fr-FR"/>
        </w:rPr>
        <w:drawing>
          <wp:anchor distT="0" distB="0" distL="114300" distR="114300" simplePos="0" relativeHeight="251717632" behindDoc="0" locked="0" layoutInCell="1" allowOverlap="1" wp14:anchorId="3AEFF61C" wp14:editId="3F144362">
            <wp:simplePos x="0" y="0"/>
            <wp:positionH relativeFrom="margin">
              <wp:align>center</wp:align>
            </wp:positionH>
            <wp:positionV relativeFrom="paragraph">
              <wp:posOffset>8255</wp:posOffset>
            </wp:positionV>
            <wp:extent cx="933450" cy="2161540"/>
            <wp:effectExtent l="0" t="0" r="0" b="0"/>
            <wp:wrapSquare wrapText="bothSides"/>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rotWithShape="1">
                    <a:blip r:embed="rId30" cstate="print">
                      <a:extLst>
                        <a:ext uri="{28A0092B-C50C-407E-A947-70E740481C1C}">
                          <a14:useLocalDpi xmlns:a14="http://schemas.microsoft.com/office/drawing/2010/main" val="0"/>
                        </a:ext>
                      </a:extLst>
                    </a:blip>
                    <a:srcRect l="52050" t="16648" r="35384" b="23474"/>
                    <a:stretch/>
                  </pic:blipFill>
                  <pic:spPr bwMode="auto">
                    <a:xfrm rot="10800000">
                      <a:off x="0" y="0"/>
                      <a:ext cx="933450" cy="2161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D2CD0" w14:textId="6B3F178F" w:rsidR="00B038FD" w:rsidRDefault="00B038FD" w:rsidP="00270B92">
      <w:pPr>
        <w:tabs>
          <w:tab w:val="left" w:pos="1365"/>
        </w:tabs>
      </w:pPr>
    </w:p>
    <w:p w14:paraId="577A58E7" w14:textId="5DF29851" w:rsidR="00A11893" w:rsidRDefault="00A11893" w:rsidP="00270B92">
      <w:pPr>
        <w:tabs>
          <w:tab w:val="left" w:pos="1365"/>
        </w:tabs>
      </w:pPr>
    </w:p>
    <w:p w14:paraId="3ECA4812" w14:textId="690B50D4" w:rsidR="009A2A39" w:rsidRDefault="009A2A39" w:rsidP="00270B92">
      <w:pPr>
        <w:tabs>
          <w:tab w:val="left" w:pos="1365"/>
        </w:tabs>
      </w:pPr>
    </w:p>
    <w:p w14:paraId="7228CE79" w14:textId="2285E2A8" w:rsidR="009A2A39" w:rsidRDefault="009A2A39" w:rsidP="00270B92">
      <w:pPr>
        <w:tabs>
          <w:tab w:val="left" w:pos="1365"/>
        </w:tabs>
      </w:pPr>
    </w:p>
    <w:p w14:paraId="055513B0" w14:textId="2BE0F372" w:rsidR="009A2A39" w:rsidRDefault="009A2A39" w:rsidP="00270B92">
      <w:pPr>
        <w:tabs>
          <w:tab w:val="left" w:pos="1365"/>
        </w:tabs>
      </w:pPr>
    </w:p>
    <w:p w14:paraId="6FE83234" w14:textId="39DAF445" w:rsidR="009A2A39" w:rsidRDefault="009A2A39" w:rsidP="00270B92">
      <w:pPr>
        <w:tabs>
          <w:tab w:val="left" w:pos="1365"/>
        </w:tabs>
      </w:pPr>
    </w:p>
    <w:p w14:paraId="1FD9CCD1" w14:textId="019327ED" w:rsidR="009A2A39" w:rsidRDefault="009A2A39" w:rsidP="00270B92">
      <w:pPr>
        <w:tabs>
          <w:tab w:val="left" w:pos="1365"/>
        </w:tabs>
      </w:pPr>
    </w:p>
    <w:p w14:paraId="056F52D8" w14:textId="1AC9CE3D" w:rsidR="009A2A39" w:rsidRDefault="009A2A39" w:rsidP="001163C5">
      <w:pPr>
        <w:tabs>
          <w:tab w:val="left" w:pos="1365"/>
        </w:tabs>
      </w:pPr>
    </w:p>
    <w:p w14:paraId="6D2FCFCE" w14:textId="2F5DA40B" w:rsidR="009A2A39" w:rsidRPr="001163C5" w:rsidRDefault="001163C5" w:rsidP="001163C5">
      <w:pPr>
        <w:spacing w:after="0"/>
        <w:jc w:val="center"/>
        <w:rPr>
          <w:color w:val="808080" w:themeColor="background1" w:themeShade="80"/>
        </w:rPr>
      </w:pPr>
      <w:r>
        <w:rPr>
          <w:color w:val="808080" w:themeColor="background1" w:themeShade="80"/>
        </w:rPr>
        <w:t>Schéma 19 : Arduino qui allait recevoir le code de la PWM</w:t>
      </w:r>
    </w:p>
    <w:p w14:paraId="706A09EF" w14:textId="59442862" w:rsidR="009A2A39" w:rsidRDefault="004B07DA" w:rsidP="00270B92">
      <w:pPr>
        <w:tabs>
          <w:tab w:val="left" w:pos="1365"/>
        </w:tabs>
      </w:pPr>
      <w:r>
        <w:rPr>
          <w:noProof/>
          <w:lang w:eastAsia="fr-FR"/>
        </w:rPr>
        <w:lastRenderedPageBreak/>
        <w:drawing>
          <wp:anchor distT="0" distB="0" distL="114300" distR="114300" simplePos="0" relativeHeight="251716608" behindDoc="0" locked="0" layoutInCell="1" allowOverlap="1" wp14:anchorId="6771003F" wp14:editId="26AD6158">
            <wp:simplePos x="0" y="0"/>
            <wp:positionH relativeFrom="margin">
              <wp:align>center</wp:align>
            </wp:positionH>
            <wp:positionV relativeFrom="paragraph">
              <wp:posOffset>0</wp:posOffset>
            </wp:positionV>
            <wp:extent cx="2591162" cy="4706007"/>
            <wp:effectExtent l="0" t="0" r="0"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a:extLst>
                        <a:ext uri="{28A0092B-C50C-407E-A947-70E740481C1C}">
                          <a14:useLocalDpi xmlns:a14="http://schemas.microsoft.com/office/drawing/2010/main" val="0"/>
                        </a:ext>
                      </a:extLst>
                    </a:blip>
                    <a:stretch>
                      <a:fillRect/>
                    </a:stretch>
                  </pic:blipFill>
                  <pic:spPr>
                    <a:xfrm>
                      <a:off x="0" y="0"/>
                      <a:ext cx="2591162" cy="4706007"/>
                    </a:xfrm>
                    <a:prstGeom prst="rect">
                      <a:avLst/>
                    </a:prstGeom>
                  </pic:spPr>
                </pic:pic>
              </a:graphicData>
            </a:graphic>
          </wp:anchor>
        </w:drawing>
      </w:r>
    </w:p>
    <w:p w14:paraId="7CCD06D6" w14:textId="1C1E80E9" w:rsidR="009A2A39" w:rsidRDefault="009A2A39" w:rsidP="00270B92">
      <w:pPr>
        <w:tabs>
          <w:tab w:val="left" w:pos="1365"/>
        </w:tabs>
      </w:pPr>
    </w:p>
    <w:p w14:paraId="7FCB953E" w14:textId="402956AC" w:rsidR="009A2A39" w:rsidRDefault="009A2A39" w:rsidP="00270B92">
      <w:pPr>
        <w:tabs>
          <w:tab w:val="left" w:pos="1365"/>
        </w:tabs>
      </w:pPr>
    </w:p>
    <w:p w14:paraId="0CEED4BC" w14:textId="4163F861" w:rsidR="009A2A39" w:rsidRDefault="009A2A39" w:rsidP="00270B92">
      <w:pPr>
        <w:tabs>
          <w:tab w:val="left" w:pos="1365"/>
        </w:tabs>
      </w:pPr>
    </w:p>
    <w:p w14:paraId="333C710A" w14:textId="30C95145" w:rsidR="009A2A39" w:rsidRDefault="009A2A39" w:rsidP="00270B92">
      <w:pPr>
        <w:tabs>
          <w:tab w:val="left" w:pos="1365"/>
        </w:tabs>
      </w:pPr>
    </w:p>
    <w:p w14:paraId="363F863B" w14:textId="3E0D47D2" w:rsidR="009A2A39" w:rsidRPr="009A2A39" w:rsidRDefault="009A2A39" w:rsidP="00270B92">
      <w:pPr>
        <w:tabs>
          <w:tab w:val="left" w:pos="1365"/>
        </w:tabs>
      </w:pPr>
    </w:p>
    <w:p w14:paraId="576DF5FC" w14:textId="77777777" w:rsidR="004B07DA" w:rsidRDefault="004B07DA" w:rsidP="00425669">
      <w:pPr>
        <w:spacing w:after="0"/>
        <w:jc w:val="center"/>
        <w:rPr>
          <w:color w:val="808080" w:themeColor="background1" w:themeShade="80"/>
        </w:rPr>
      </w:pPr>
    </w:p>
    <w:p w14:paraId="1E5669E3" w14:textId="77777777" w:rsidR="004B07DA" w:rsidRDefault="004B07DA" w:rsidP="00425669">
      <w:pPr>
        <w:spacing w:after="0"/>
        <w:jc w:val="center"/>
        <w:rPr>
          <w:color w:val="808080" w:themeColor="background1" w:themeShade="80"/>
        </w:rPr>
      </w:pPr>
    </w:p>
    <w:p w14:paraId="63B5C16A" w14:textId="77777777" w:rsidR="004B07DA" w:rsidRDefault="004B07DA" w:rsidP="00425669">
      <w:pPr>
        <w:spacing w:after="0"/>
        <w:jc w:val="center"/>
        <w:rPr>
          <w:color w:val="808080" w:themeColor="background1" w:themeShade="80"/>
        </w:rPr>
      </w:pPr>
    </w:p>
    <w:p w14:paraId="307BBED1" w14:textId="77777777" w:rsidR="004B07DA" w:rsidRDefault="004B07DA" w:rsidP="00425669">
      <w:pPr>
        <w:spacing w:after="0"/>
        <w:jc w:val="center"/>
        <w:rPr>
          <w:color w:val="808080" w:themeColor="background1" w:themeShade="80"/>
        </w:rPr>
      </w:pPr>
    </w:p>
    <w:p w14:paraId="341A9F80" w14:textId="77777777" w:rsidR="004B07DA" w:rsidRDefault="004B07DA" w:rsidP="00425669">
      <w:pPr>
        <w:spacing w:after="0"/>
        <w:jc w:val="center"/>
        <w:rPr>
          <w:color w:val="808080" w:themeColor="background1" w:themeShade="80"/>
        </w:rPr>
      </w:pPr>
    </w:p>
    <w:p w14:paraId="67BDDFB5" w14:textId="77777777" w:rsidR="004B07DA" w:rsidRDefault="004B07DA" w:rsidP="00425669">
      <w:pPr>
        <w:spacing w:after="0"/>
        <w:jc w:val="center"/>
        <w:rPr>
          <w:color w:val="808080" w:themeColor="background1" w:themeShade="80"/>
        </w:rPr>
      </w:pPr>
    </w:p>
    <w:p w14:paraId="6D3603C8" w14:textId="77777777" w:rsidR="004B07DA" w:rsidRDefault="004B07DA" w:rsidP="00425669">
      <w:pPr>
        <w:spacing w:after="0"/>
        <w:jc w:val="center"/>
        <w:rPr>
          <w:color w:val="808080" w:themeColor="background1" w:themeShade="80"/>
        </w:rPr>
      </w:pPr>
    </w:p>
    <w:p w14:paraId="344DDE4B" w14:textId="77777777" w:rsidR="004B07DA" w:rsidRDefault="004B07DA" w:rsidP="00425669">
      <w:pPr>
        <w:spacing w:after="0"/>
        <w:jc w:val="center"/>
        <w:rPr>
          <w:color w:val="808080" w:themeColor="background1" w:themeShade="80"/>
        </w:rPr>
      </w:pPr>
    </w:p>
    <w:p w14:paraId="36D66012" w14:textId="77777777" w:rsidR="004B07DA" w:rsidRDefault="004B07DA" w:rsidP="00425669">
      <w:pPr>
        <w:spacing w:after="0"/>
        <w:jc w:val="center"/>
        <w:rPr>
          <w:color w:val="808080" w:themeColor="background1" w:themeShade="80"/>
        </w:rPr>
      </w:pPr>
    </w:p>
    <w:p w14:paraId="2EE9175F" w14:textId="77777777" w:rsidR="004B07DA" w:rsidRDefault="004B07DA" w:rsidP="00425669">
      <w:pPr>
        <w:spacing w:after="0"/>
        <w:jc w:val="center"/>
        <w:rPr>
          <w:color w:val="808080" w:themeColor="background1" w:themeShade="80"/>
        </w:rPr>
      </w:pPr>
    </w:p>
    <w:p w14:paraId="0CEB7E9B" w14:textId="77777777" w:rsidR="004B07DA" w:rsidRDefault="004B07DA" w:rsidP="00425669">
      <w:pPr>
        <w:spacing w:after="0"/>
        <w:jc w:val="center"/>
        <w:rPr>
          <w:color w:val="808080" w:themeColor="background1" w:themeShade="80"/>
        </w:rPr>
      </w:pPr>
    </w:p>
    <w:p w14:paraId="4D71ED4A" w14:textId="77777777" w:rsidR="004B07DA" w:rsidRDefault="004B07DA" w:rsidP="00425669">
      <w:pPr>
        <w:spacing w:after="0"/>
        <w:jc w:val="center"/>
        <w:rPr>
          <w:color w:val="808080" w:themeColor="background1" w:themeShade="80"/>
        </w:rPr>
      </w:pPr>
    </w:p>
    <w:p w14:paraId="3D7C74AA" w14:textId="77777777" w:rsidR="004B07DA" w:rsidRDefault="004B07DA" w:rsidP="00425669">
      <w:pPr>
        <w:spacing w:after="0"/>
        <w:jc w:val="center"/>
        <w:rPr>
          <w:color w:val="808080" w:themeColor="background1" w:themeShade="80"/>
        </w:rPr>
      </w:pPr>
    </w:p>
    <w:p w14:paraId="5C865CB6" w14:textId="77777777" w:rsidR="004B07DA" w:rsidRDefault="004B07DA" w:rsidP="00425669">
      <w:pPr>
        <w:spacing w:after="0"/>
        <w:jc w:val="center"/>
        <w:rPr>
          <w:color w:val="808080" w:themeColor="background1" w:themeShade="80"/>
        </w:rPr>
      </w:pPr>
    </w:p>
    <w:p w14:paraId="68F425BC" w14:textId="77777777" w:rsidR="004B07DA" w:rsidRDefault="004B07DA" w:rsidP="00425669">
      <w:pPr>
        <w:spacing w:after="0"/>
        <w:jc w:val="center"/>
        <w:rPr>
          <w:color w:val="808080" w:themeColor="background1" w:themeShade="80"/>
        </w:rPr>
      </w:pPr>
    </w:p>
    <w:p w14:paraId="540A126D" w14:textId="77777777" w:rsidR="004B07DA" w:rsidRDefault="004B07DA" w:rsidP="00425669">
      <w:pPr>
        <w:spacing w:after="0"/>
        <w:jc w:val="center"/>
        <w:rPr>
          <w:color w:val="808080" w:themeColor="background1" w:themeShade="80"/>
        </w:rPr>
      </w:pPr>
    </w:p>
    <w:p w14:paraId="245F3E4A" w14:textId="77777777" w:rsidR="004B07DA" w:rsidRDefault="004B07DA" w:rsidP="00425669">
      <w:pPr>
        <w:spacing w:after="0"/>
        <w:jc w:val="center"/>
        <w:rPr>
          <w:color w:val="808080" w:themeColor="background1" w:themeShade="80"/>
        </w:rPr>
      </w:pPr>
    </w:p>
    <w:p w14:paraId="6F69F524" w14:textId="2171C354" w:rsidR="00425669" w:rsidRDefault="00425669" w:rsidP="00425669">
      <w:pPr>
        <w:spacing w:after="0"/>
        <w:jc w:val="center"/>
        <w:rPr>
          <w:color w:val="808080" w:themeColor="background1" w:themeShade="80"/>
        </w:rPr>
      </w:pPr>
      <w:r>
        <w:rPr>
          <w:color w:val="808080" w:themeColor="background1" w:themeShade="80"/>
        </w:rPr>
        <w:t>Schéma 20 : Code Arduino de la PWM</w:t>
      </w:r>
    </w:p>
    <w:p w14:paraId="5F43B7A7" w14:textId="77777777" w:rsidR="00425669" w:rsidRDefault="00425669" w:rsidP="009A2A39">
      <w:pPr>
        <w:tabs>
          <w:tab w:val="left" w:pos="1365"/>
        </w:tabs>
        <w:jc w:val="both"/>
        <w:rPr>
          <w:rFonts w:ascii="Calibri" w:hAnsi="Calibri" w:cs="Calibri"/>
          <w:u w:val="single"/>
        </w:rPr>
      </w:pPr>
    </w:p>
    <w:p w14:paraId="23A6E556" w14:textId="64D52044" w:rsidR="000238F3" w:rsidRDefault="000238F3" w:rsidP="009A2A39">
      <w:pPr>
        <w:tabs>
          <w:tab w:val="left" w:pos="1365"/>
        </w:tabs>
        <w:jc w:val="both"/>
        <w:rPr>
          <w:rFonts w:ascii="Calibri" w:hAnsi="Calibri" w:cs="Calibri"/>
        </w:rPr>
      </w:pPr>
      <w:r w:rsidRPr="000238F3">
        <w:rPr>
          <w:rFonts w:ascii="Calibri" w:hAnsi="Calibri" w:cs="Calibri"/>
          <w:u w:val="single"/>
        </w:rPr>
        <w:t>Explication du code :</w:t>
      </w:r>
      <w:r>
        <w:rPr>
          <w:rFonts w:ascii="Calibri" w:hAnsi="Calibri" w:cs="Calibri"/>
        </w:rPr>
        <w:t xml:space="preserve"> </w:t>
      </w:r>
    </w:p>
    <w:p w14:paraId="7FB3437F" w14:textId="77777777" w:rsidR="005765F5" w:rsidRDefault="009A2A39" w:rsidP="009A2A39">
      <w:pPr>
        <w:tabs>
          <w:tab w:val="left" w:pos="1365"/>
        </w:tabs>
        <w:jc w:val="both"/>
        <w:rPr>
          <w:rFonts w:ascii="Calibri" w:hAnsi="Calibri" w:cs="Calibri"/>
        </w:rPr>
      </w:pPr>
      <w:r w:rsidRPr="009A2A39">
        <w:rPr>
          <w:rFonts w:ascii="Calibri" w:hAnsi="Calibri" w:cs="Calibri"/>
        </w:rPr>
        <w:t xml:space="preserve">On commence par initialiser une variable PWM qui permettra de gérer l’intensité du courant puis on initialise les pins 5 et 13 de la carte Arduino comme des sorties. </w:t>
      </w:r>
    </w:p>
    <w:p w14:paraId="4F3D68B3" w14:textId="77777777" w:rsidR="005765F5" w:rsidRDefault="009A2A39" w:rsidP="009A2A39">
      <w:pPr>
        <w:tabs>
          <w:tab w:val="left" w:pos="1365"/>
        </w:tabs>
        <w:jc w:val="both"/>
        <w:rPr>
          <w:rFonts w:ascii="Calibri" w:hAnsi="Calibri" w:cs="Calibri"/>
        </w:rPr>
      </w:pPr>
      <w:r w:rsidRPr="009A2A39">
        <w:rPr>
          <w:rFonts w:ascii="Calibri" w:hAnsi="Calibri" w:cs="Calibri"/>
        </w:rPr>
        <w:t xml:space="preserve">Pour le programme, on fait une boucle « loop » qui va se répéter à l’infinie. Dans celle-ci, on commence par faire une boucle « for » qui va de la valeur 0 jusqu’à la valeur 255. </w:t>
      </w:r>
    </w:p>
    <w:p w14:paraId="7FC269F7" w14:textId="77777777" w:rsidR="005765F5" w:rsidRDefault="009A2A39" w:rsidP="009A2A39">
      <w:pPr>
        <w:tabs>
          <w:tab w:val="left" w:pos="1365"/>
        </w:tabs>
        <w:jc w:val="both"/>
        <w:rPr>
          <w:rFonts w:ascii="Calibri" w:hAnsi="Calibri" w:cs="Calibri"/>
        </w:rPr>
      </w:pPr>
      <w:r w:rsidRPr="009A2A39">
        <w:rPr>
          <w:rFonts w:ascii="Calibri" w:hAnsi="Calibri" w:cs="Calibri"/>
        </w:rPr>
        <w:t>Cette boucle est constituée d’un delay de 10 ms permettant l’incrémentation de la variable PWM. On met ensuite le pin 5 à un afin de l’activer puis on règle son intensité en lui attribuant la valeur de PWM.</w:t>
      </w:r>
    </w:p>
    <w:p w14:paraId="1E891A95" w14:textId="60682869" w:rsidR="009A2A39" w:rsidRDefault="009A2A39" w:rsidP="009A2A39">
      <w:pPr>
        <w:tabs>
          <w:tab w:val="left" w:pos="1365"/>
        </w:tabs>
        <w:jc w:val="both"/>
        <w:rPr>
          <w:rFonts w:ascii="Calibri" w:hAnsi="Calibri" w:cs="Calibri"/>
        </w:rPr>
      </w:pPr>
      <w:r w:rsidRPr="009A2A39">
        <w:rPr>
          <w:rFonts w:ascii="Calibri" w:hAnsi="Calibri" w:cs="Calibri"/>
        </w:rPr>
        <w:t>On répète cette action en changeant les valeurs de départ et d’arriver afin que les mouvements du liquide ferromagnétique varient.</w:t>
      </w:r>
    </w:p>
    <w:p w14:paraId="22AE9676" w14:textId="46D40F0F" w:rsidR="005765F5" w:rsidRDefault="00635D1C" w:rsidP="009A2A39">
      <w:pPr>
        <w:tabs>
          <w:tab w:val="left" w:pos="1365"/>
        </w:tabs>
        <w:jc w:val="both"/>
        <w:rPr>
          <w:rFonts w:cstheme="minorHAnsi"/>
        </w:rPr>
      </w:pPr>
      <w:r w:rsidRPr="00635D1C">
        <w:rPr>
          <w:rFonts w:cstheme="minorHAnsi"/>
        </w:rPr>
        <w:t>Ce code n’est qu’un premier test afin de comprendre et de visualiser le fonctionnement de notre PWM. Malheureusement</w:t>
      </w:r>
      <w:r>
        <w:rPr>
          <w:rFonts w:cstheme="minorHAnsi"/>
        </w:rPr>
        <w:t>,</w:t>
      </w:r>
      <w:r w:rsidRPr="00635D1C">
        <w:rPr>
          <w:rFonts w:cstheme="minorHAnsi"/>
        </w:rPr>
        <w:t xml:space="preserve"> par manque de temps</w:t>
      </w:r>
      <w:r>
        <w:rPr>
          <w:rFonts w:cstheme="minorHAnsi"/>
        </w:rPr>
        <w:t>,</w:t>
      </w:r>
      <w:r w:rsidRPr="00635D1C">
        <w:rPr>
          <w:rFonts w:cstheme="minorHAnsi"/>
        </w:rPr>
        <w:t xml:space="preserve"> nous n’avons pas pu avancer plus sur notre projet. </w:t>
      </w:r>
    </w:p>
    <w:p w14:paraId="04A07DB1" w14:textId="77777777" w:rsidR="005765F5" w:rsidRDefault="00635D1C" w:rsidP="009A2A39">
      <w:pPr>
        <w:tabs>
          <w:tab w:val="left" w:pos="1365"/>
        </w:tabs>
        <w:jc w:val="both"/>
        <w:rPr>
          <w:rFonts w:cstheme="minorHAnsi"/>
        </w:rPr>
      </w:pPr>
      <w:r w:rsidRPr="00635D1C">
        <w:rPr>
          <w:rFonts w:cstheme="minorHAnsi"/>
        </w:rPr>
        <w:t xml:space="preserve">Le but final de la PWM était de faire varier le liquide ferromagnétique en fonction de sons et même de réagir à une musique. </w:t>
      </w:r>
    </w:p>
    <w:p w14:paraId="2C26D300" w14:textId="50527CA1" w:rsidR="00635D1C" w:rsidRDefault="005765F5" w:rsidP="009A2A39">
      <w:pPr>
        <w:tabs>
          <w:tab w:val="left" w:pos="1365"/>
        </w:tabs>
        <w:jc w:val="both"/>
        <w:rPr>
          <w:rFonts w:cstheme="minorHAnsi"/>
        </w:rPr>
      </w:pPr>
      <w:r>
        <w:rPr>
          <w:rFonts w:cstheme="minorHAnsi"/>
          <w:b/>
          <w:bCs/>
          <w:noProof/>
          <w:lang w:eastAsia="fr-FR"/>
        </w:rPr>
        <w:lastRenderedPageBreak/>
        <w:drawing>
          <wp:anchor distT="0" distB="0" distL="114300" distR="114300" simplePos="0" relativeHeight="251715584" behindDoc="0" locked="0" layoutInCell="1" allowOverlap="1" wp14:anchorId="77B3CEF1" wp14:editId="0783FF96">
            <wp:simplePos x="0" y="0"/>
            <wp:positionH relativeFrom="margin">
              <wp:align>center</wp:align>
            </wp:positionH>
            <wp:positionV relativeFrom="paragraph">
              <wp:posOffset>799465</wp:posOffset>
            </wp:positionV>
            <wp:extent cx="6168102" cy="2514600"/>
            <wp:effectExtent l="190500" t="190500" r="194945" b="19050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as.jpg"/>
                    <pic:cNvPicPr/>
                  </pic:nvPicPr>
                  <pic:blipFill rotWithShape="1">
                    <a:blip r:embed="rId32" cstate="print">
                      <a:extLst>
                        <a:ext uri="{28A0092B-C50C-407E-A947-70E740481C1C}">
                          <a14:useLocalDpi xmlns:a14="http://schemas.microsoft.com/office/drawing/2010/main" val="0"/>
                        </a:ext>
                      </a:extLst>
                    </a:blip>
                    <a:srcRect t="17591" r="28368" b="22320"/>
                    <a:stretch/>
                  </pic:blipFill>
                  <pic:spPr bwMode="auto">
                    <a:xfrm>
                      <a:off x="0" y="0"/>
                      <a:ext cx="6168102" cy="25146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635D1C" w:rsidRPr="00635D1C">
        <w:rPr>
          <w:rFonts w:cstheme="minorHAnsi"/>
        </w:rPr>
        <w:t>De plus, pour finaliser notre œuvre, nous avions prévu</w:t>
      </w:r>
      <w:r w:rsidR="00635D1C">
        <w:rPr>
          <w:rFonts w:cstheme="minorHAnsi"/>
        </w:rPr>
        <w:t xml:space="preserve"> de faire une mise en scène avec un bras en silicone. En effet, nous voulions placer notre bobine au creux de la main et coller des câbles le long du bras pour donner l’illusion que le bras contrôle le liquide.</w:t>
      </w:r>
    </w:p>
    <w:p w14:paraId="61A06DEF" w14:textId="0C9328F3" w:rsidR="005765F5" w:rsidRPr="004B07DA" w:rsidRDefault="007671D2" w:rsidP="004B07DA">
      <w:pPr>
        <w:tabs>
          <w:tab w:val="left" w:pos="1365"/>
        </w:tabs>
        <w:jc w:val="center"/>
        <w:rPr>
          <w:rFonts w:cstheme="minorHAnsi"/>
          <w:b/>
          <w:bCs/>
        </w:rPr>
      </w:pPr>
      <w:r>
        <w:rPr>
          <w:color w:val="808080" w:themeColor="background1" w:themeShade="80"/>
        </w:rPr>
        <w:t>Schéma 21 : Bras en silicone</w:t>
      </w:r>
    </w:p>
    <w:p w14:paraId="5C51B1CC" w14:textId="1F1AC912" w:rsidR="002145D3" w:rsidRDefault="002145D3" w:rsidP="000524F8">
      <w:pPr>
        <w:pStyle w:val="Titre1"/>
      </w:pPr>
      <w:bookmarkStart w:id="13" w:name="_Toc98886498"/>
      <w:r>
        <w:t>Problèmes rencontrés</w:t>
      </w:r>
      <w:bookmarkEnd w:id="13"/>
    </w:p>
    <w:p w14:paraId="14A3C91E" w14:textId="57440A67" w:rsidR="006F72F6" w:rsidRPr="006F72F6" w:rsidRDefault="006F72F6" w:rsidP="006F72F6">
      <w:r>
        <w:rPr>
          <w:noProof/>
          <w:lang w:eastAsia="fr-FR"/>
        </w:rPr>
        <w:drawing>
          <wp:anchor distT="0" distB="0" distL="114300" distR="114300" simplePos="0" relativeHeight="251692032" behindDoc="0" locked="0" layoutInCell="1" allowOverlap="1" wp14:anchorId="51AAE5D8" wp14:editId="158A2292">
            <wp:simplePos x="0" y="0"/>
            <wp:positionH relativeFrom="margin">
              <wp:align>center</wp:align>
            </wp:positionH>
            <wp:positionV relativeFrom="paragraph">
              <wp:posOffset>587375</wp:posOffset>
            </wp:positionV>
            <wp:extent cx="4933950" cy="2694940"/>
            <wp:effectExtent l="190500" t="190500" r="190500" b="18161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rotWithShape="1">
                    <a:blip r:embed="rId33" cstate="print">
                      <a:extLst>
                        <a:ext uri="{28A0092B-C50C-407E-A947-70E740481C1C}">
                          <a14:useLocalDpi xmlns:a14="http://schemas.microsoft.com/office/drawing/2010/main" val="0"/>
                        </a:ext>
                      </a:extLst>
                    </a:blip>
                    <a:srcRect l="16700" t="31640" r="40311" b="20050"/>
                    <a:stretch/>
                  </pic:blipFill>
                  <pic:spPr bwMode="auto">
                    <a:xfrm>
                      <a:off x="0" y="0"/>
                      <a:ext cx="4933950" cy="269494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0DAB">
        <w:t>Lorsque nous av</w:t>
      </w:r>
      <w:r w:rsidR="00D35FFC">
        <w:t>i</w:t>
      </w:r>
      <w:r w:rsidR="005B0DAB">
        <w:t xml:space="preserve">ons commencé la réalisation de notre projet, notre première difficulté avait été de câbler le capteur 49E correctement. </w:t>
      </w:r>
    </w:p>
    <w:p w14:paraId="2107B620" w14:textId="67892D82" w:rsidR="005B0DAB" w:rsidRDefault="005B0DAB" w:rsidP="005B0DAB">
      <w:pPr>
        <w:tabs>
          <w:tab w:val="left" w:pos="1365"/>
        </w:tabs>
        <w:jc w:val="center"/>
        <w:rPr>
          <w:color w:val="808080" w:themeColor="background1" w:themeShade="80"/>
        </w:rPr>
      </w:pPr>
      <w:r>
        <w:rPr>
          <w:color w:val="808080" w:themeColor="background1" w:themeShade="80"/>
        </w:rPr>
        <w:t xml:space="preserve">Schéma 22 : Capteur 49E </w:t>
      </w:r>
    </w:p>
    <w:p w14:paraId="1BE35BE1" w14:textId="3812C5F9" w:rsidR="00F34F0F" w:rsidRPr="00F34F0F" w:rsidRDefault="00E14A44" w:rsidP="00F34F0F">
      <w:pPr>
        <w:tabs>
          <w:tab w:val="left" w:pos="1365"/>
        </w:tabs>
        <w:jc w:val="both"/>
        <w:rPr>
          <w:rFonts w:cstheme="minorHAnsi"/>
          <w:b/>
          <w:bCs/>
        </w:rPr>
      </w:pPr>
      <w:r>
        <w:t>Ensuite, nous avons eu un problème avec</w:t>
      </w:r>
      <w:r w:rsidR="00AF78CB">
        <w:t xml:space="preserve"> l’envoi de notre premier programme</w:t>
      </w:r>
      <w:r w:rsidR="006F72F6">
        <w:t xml:space="preserve"> (celui qui gère l’intermittence)</w:t>
      </w:r>
      <w:r w:rsidR="00AF78CB">
        <w:t xml:space="preserve"> dans la carte </w:t>
      </w:r>
      <w:r>
        <w:t>Arduino. En effet, nous avons rencontré des difficultés de pilotes pour</w:t>
      </w:r>
      <w:r w:rsidR="006F72F6">
        <w:t xml:space="preserve"> permettre son envoi</w:t>
      </w:r>
      <w:r w:rsidR="00AF78CB">
        <w:t>.</w:t>
      </w:r>
    </w:p>
    <w:p w14:paraId="4BBB6871" w14:textId="366B0CCB" w:rsidR="00AC2A1E" w:rsidRDefault="000524F8" w:rsidP="00CF546C">
      <w:pPr>
        <w:jc w:val="both"/>
      </w:pPr>
      <w:r>
        <w:t xml:space="preserve"> </w:t>
      </w:r>
    </w:p>
    <w:p w14:paraId="09796F73" w14:textId="77777777" w:rsidR="00F34F0F" w:rsidRDefault="00F34F0F" w:rsidP="00F34F0F">
      <w:pPr>
        <w:pStyle w:val="Titre1"/>
      </w:pPr>
      <w:bookmarkStart w:id="14" w:name="_Toc98886499"/>
      <w:r>
        <w:lastRenderedPageBreak/>
        <w:t>Conclusion</w:t>
      </w:r>
      <w:bookmarkEnd w:id="14"/>
    </w:p>
    <w:p w14:paraId="12B5404F" w14:textId="77777777" w:rsidR="00F34F0F" w:rsidRDefault="00F34F0F" w:rsidP="00F34F0F">
      <w:pPr>
        <w:jc w:val="both"/>
      </w:pPr>
      <w:r>
        <w:t>Ce projet nous a beaucoup intéressé et a été très enrichissant puisqu’il nous a permis de voir comment fonctionnait un musée, comment organiser une exposition et comment mettre en place les différentes œuvres. Ceci nous a permis de changer de cadre et de rencontrer des gens dans un domaine que nous n’avions encore jamais expérimenté.</w:t>
      </w:r>
    </w:p>
    <w:p w14:paraId="4E70CCA6" w14:textId="77777777" w:rsidR="00F34F0F" w:rsidRDefault="00F34F0F" w:rsidP="00F34F0F">
      <w:pPr>
        <w:jc w:val="both"/>
      </w:pPr>
      <w:r>
        <w:t xml:space="preserve">Il nous a également permis de renforcer nos connaissances. En effet, c’était la première que nous rentrions autant en détail concernant l’utilisation de bobines. </w:t>
      </w:r>
    </w:p>
    <w:p w14:paraId="5867CDC0" w14:textId="77777777" w:rsidR="00F34F0F" w:rsidRDefault="00F34F0F" w:rsidP="00F34F0F">
      <w:pPr>
        <w:jc w:val="both"/>
      </w:pPr>
      <w:r>
        <w:t xml:space="preserve">Nous avons également appris une certaine rigueur compte tenu de tous les tests et toutes les étapes primordiales à faire avant de passer à la pratique pour éviter toute surprise lors des manipulations.  </w:t>
      </w:r>
    </w:p>
    <w:p w14:paraId="214D299A" w14:textId="77777777" w:rsidR="00F34F0F" w:rsidRDefault="00F34F0F" w:rsidP="00F34F0F">
      <w:pPr>
        <w:jc w:val="both"/>
      </w:pPr>
      <w:r>
        <w:t>Ce projet nous a également permis de manipuler une matière inédite pour nous, le liquide ferromagnétique. Nous avons appris à nos dépend à quel point il tachait.</w:t>
      </w:r>
    </w:p>
    <w:p w14:paraId="2841AD2C" w14:textId="77777777" w:rsidR="00F34F0F" w:rsidRDefault="00F34F0F" w:rsidP="00F34F0F">
      <w:pPr>
        <w:jc w:val="both"/>
      </w:pPr>
      <w:r>
        <w:t>Nous regrettons néanmoins les diverses améliorations que nous n’avons pas pu mettre en œuvre comme la PWM par exemple en raison d’un manque de temps. Nous avons seulement mis en œuvre la carte, mais nous ne l’avons pas mis en fonctionnement.</w:t>
      </w:r>
    </w:p>
    <w:p w14:paraId="4B9A411E" w14:textId="77C10A6A" w:rsidR="00AC2A1E" w:rsidRDefault="00AC2A1E" w:rsidP="00CF546C">
      <w:pPr>
        <w:jc w:val="both"/>
      </w:pPr>
    </w:p>
    <w:p w14:paraId="43B981A3" w14:textId="3EAF313E" w:rsidR="00AC2A1E" w:rsidRDefault="00AC2A1E" w:rsidP="00CF546C">
      <w:pPr>
        <w:jc w:val="both"/>
      </w:pPr>
    </w:p>
    <w:p w14:paraId="6200E7FF" w14:textId="57D0FE9F" w:rsidR="00AC2A1E" w:rsidRDefault="00AC2A1E" w:rsidP="00CF546C">
      <w:pPr>
        <w:jc w:val="both"/>
      </w:pPr>
    </w:p>
    <w:p w14:paraId="07C50390" w14:textId="2C267113" w:rsidR="00AC2A1E" w:rsidRDefault="00AC2A1E" w:rsidP="00CF546C">
      <w:pPr>
        <w:jc w:val="both"/>
      </w:pPr>
    </w:p>
    <w:p w14:paraId="59CC9D7F" w14:textId="19C308CD" w:rsidR="00AC2A1E" w:rsidRDefault="00AC2A1E" w:rsidP="00CF546C">
      <w:pPr>
        <w:jc w:val="both"/>
      </w:pPr>
    </w:p>
    <w:p w14:paraId="6A355705" w14:textId="1B583DA6" w:rsidR="00AC2A1E" w:rsidRDefault="00AC2A1E" w:rsidP="00CF546C">
      <w:pPr>
        <w:jc w:val="both"/>
      </w:pPr>
    </w:p>
    <w:p w14:paraId="2341D330" w14:textId="2F4F8FA9" w:rsidR="00AC2A1E" w:rsidRDefault="00AC2A1E" w:rsidP="00CF546C">
      <w:pPr>
        <w:jc w:val="both"/>
      </w:pPr>
    </w:p>
    <w:p w14:paraId="1A471B37" w14:textId="34EBD822" w:rsidR="00AC2A1E" w:rsidRDefault="00AC2A1E" w:rsidP="00CF546C">
      <w:pPr>
        <w:jc w:val="both"/>
      </w:pPr>
    </w:p>
    <w:p w14:paraId="56CF714F" w14:textId="6F3ABF2F" w:rsidR="00AC2A1E" w:rsidRDefault="00AC2A1E" w:rsidP="00CF546C">
      <w:pPr>
        <w:jc w:val="both"/>
      </w:pPr>
    </w:p>
    <w:p w14:paraId="3BC565F6" w14:textId="1EE559D3" w:rsidR="00AC2A1E" w:rsidRDefault="00AC2A1E" w:rsidP="00CF546C">
      <w:pPr>
        <w:jc w:val="both"/>
      </w:pPr>
    </w:p>
    <w:p w14:paraId="5FB3A3C1" w14:textId="099E147C" w:rsidR="00AC2A1E" w:rsidRDefault="00AC2A1E" w:rsidP="00CF546C">
      <w:pPr>
        <w:jc w:val="both"/>
      </w:pPr>
    </w:p>
    <w:p w14:paraId="108485B5" w14:textId="470A2E1F" w:rsidR="00AC2A1E" w:rsidRDefault="00AC2A1E" w:rsidP="00CF546C">
      <w:pPr>
        <w:jc w:val="both"/>
      </w:pPr>
    </w:p>
    <w:p w14:paraId="6C982C08" w14:textId="24DE27C4" w:rsidR="00AC2A1E" w:rsidRDefault="00AC2A1E" w:rsidP="00CF546C">
      <w:pPr>
        <w:jc w:val="both"/>
      </w:pPr>
    </w:p>
    <w:p w14:paraId="79A86397" w14:textId="4C018C72" w:rsidR="00AC2A1E" w:rsidRDefault="00AC2A1E" w:rsidP="00CF546C">
      <w:pPr>
        <w:jc w:val="both"/>
      </w:pPr>
    </w:p>
    <w:p w14:paraId="7275BD2A" w14:textId="29E6E69A" w:rsidR="00AC2A1E" w:rsidRDefault="00AC2A1E" w:rsidP="00CF546C">
      <w:pPr>
        <w:jc w:val="both"/>
      </w:pPr>
    </w:p>
    <w:p w14:paraId="1A295C9E" w14:textId="3FD2D57E" w:rsidR="00AC2A1E" w:rsidRDefault="00AC2A1E" w:rsidP="00CF546C">
      <w:pPr>
        <w:jc w:val="both"/>
      </w:pPr>
    </w:p>
    <w:p w14:paraId="1655102D" w14:textId="585A5A2D" w:rsidR="00AC2A1E" w:rsidRDefault="00AC2A1E" w:rsidP="00CF546C">
      <w:pPr>
        <w:jc w:val="both"/>
      </w:pPr>
    </w:p>
    <w:p w14:paraId="1D42434C" w14:textId="121C7103" w:rsidR="00AC2A1E" w:rsidRDefault="00AC2A1E" w:rsidP="00CF546C">
      <w:pPr>
        <w:jc w:val="both"/>
      </w:pPr>
    </w:p>
    <w:p w14:paraId="68915BE2" w14:textId="77777777" w:rsidR="00AC2A1E" w:rsidRDefault="00AC2A1E" w:rsidP="00AC2A1E">
      <w:pPr>
        <w:pStyle w:val="Titre1"/>
        <w:spacing w:line="360" w:lineRule="auto"/>
      </w:pPr>
      <w:bookmarkStart w:id="15" w:name="_Toc98886500"/>
      <w:r>
        <w:lastRenderedPageBreak/>
        <w:t>Bibliographie</w:t>
      </w:r>
      <w:bookmarkEnd w:id="15"/>
    </w:p>
    <w:p w14:paraId="2B7EC9F0" w14:textId="77777777" w:rsidR="00AC2A1E" w:rsidRDefault="00BD7B24" w:rsidP="00AC2A1E">
      <w:pPr>
        <w:rPr>
          <w:rStyle w:val="Lienhypertexte"/>
        </w:rPr>
      </w:pPr>
      <w:hyperlink r:id="rId34" w:history="1">
        <w:r w:rsidR="00AC2A1E" w:rsidRPr="00A61B7C">
          <w:rPr>
            <w:rStyle w:val="Lienhypertexte"/>
          </w:rPr>
          <w:t>https://p.globalsources.com/IMAGES/PDT/SPEC/440/K1139513440.pdf</w:t>
        </w:r>
      </w:hyperlink>
    </w:p>
    <w:p w14:paraId="3A15D80D" w14:textId="77777777" w:rsidR="00AC2A1E" w:rsidRDefault="00BD7B24" w:rsidP="00AC2A1E">
      <w:hyperlink r:id="rId35" w:history="1">
        <w:r w:rsidR="00AC2A1E" w:rsidRPr="002939A7">
          <w:rPr>
            <w:rStyle w:val="Lienhypertexte"/>
          </w:rPr>
          <w:t>https://fr.wikipedia.org/wiki/Bobine_(%C3%A9lectricit%C3%A9)</w:t>
        </w:r>
      </w:hyperlink>
    </w:p>
    <w:p w14:paraId="730E38B8" w14:textId="77777777" w:rsidR="00AC2A1E" w:rsidRDefault="00BD7B24" w:rsidP="00AC2A1E">
      <w:hyperlink r:id="rId36" w:history="1">
        <w:r w:rsidR="00AC2A1E" w:rsidRPr="002939A7">
          <w:rPr>
            <w:rStyle w:val="Lienhypertexte"/>
          </w:rPr>
          <w:t>https://fr.wikipedia.org/wiki/Champ_magn%C3%A9tique</w:t>
        </w:r>
      </w:hyperlink>
    </w:p>
    <w:p w14:paraId="03A2EE6C" w14:textId="77777777" w:rsidR="00AC2A1E" w:rsidRDefault="00BD7B24" w:rsidP="00AC2A1E">
      <w:pPr>
        <w:rPr>
          <w:rStyle w:val="Lienhypertexte"/>
        </w:rPr>
      </w:pPr>
      <w:hyperlink r:id="rId37" w:history="1">
        <w:r w:rsidR="00AC2A1E" w:rsidRPr="002939A7">
          <w:rPr>
            <w:rStyle w:val="Lienhypertexte"/>
          </w:rPr>
          <w:t>https://www.youtube.com/watch?v=mQGXnDifY80</w:t>
        </w:r>
      </w:hyperlink>
    </w:p>
    <w:p w14:paraId="1CA15737" w14:textId="77777777" w:rsidR="00AC2A1E" w:rsidRDefault="00BD7B24" w:rsidP="00AC2A1E">
      <w:hyperlink r:id="rId38" w:history="1">
        <w:r w:rsidR="00AC2A1E" w:rsidRPr="002939A7">
          <w:rPr>
            <w:rStyle w:val="Lienhypertexte"/>
          </w:rPr>
          <w:t>https://fr.wikipedia.org/wiki/Aimant</w:t>
        </w:r>
      </w:hyperlink>
    </w:p>
    <w:p w14:paraId="68282E9E" w14:textId="77777777" w:rsidR="00AC2A1E" w:rsidRPr="000524F8" w:rsidRDefault="00AC2A1E" w:rsidP="00CF546C">
      <w:pPr>
        <w:jc w:val="both"/>
      </w:pPr>
    </w:p>
    <w:sectPr w:rsidR="00AC2A1E" w:rsidRPr="000524F8">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5807E" w14:textId="77777777" w:rsidR="00BD7B24" w:rsidRDefault="00BD7B24" w:rsidP="00B44E5A">
      <w:pPr>
        <w:spacing w:after="0" w:line="240" w:lineRule="auto"/>
      </w:pPr>
      <w:r>
        <w:separator/>
      </w:r>
    </w:p>
  </w:endnote>
  <w:endnote w:type="continuationSeparator" w:id="0">
    <w:p w14:paraId="54A2BB4A" w14:textId="77777777" w:rsidR="00BD7B24" w:rsidRDefault="00BD7B24" w:rsidP="00B44E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6B616" w14:textId="77777777" w:rsidR="00B44E5A" w:rsidRDefault="00B44E5A" w:rsidP="00B44E5A">
    <w:pPr>
      <w:pStyle w:val="Pieddepage"/>
    </w:pPr>
  </w:p>
  <w:p w14:paraId="3BF44A93" w14:textId="77777777" w:rsidR="00B44E5A" w:rsidRDefault="00B44E5A" w:rsidP="00B44E5A">
    <w:pPr>
      <w:pStyle w:val="Pieddepage"/>
      <w:jc w:val="center"/>
    </w:pPr>
    <w:r>
      <w:t>Université de Picardie Jules Vernes – IUT de l’Aisne – Département GEII</w:t>
    </w:r>
  </w:p>
  <w:p w14:paraId="25DDC86A" w14:textId="77777777" w:rsidR="00B44E5A" w:rsidRDefault="00B44E5A" w:rsidP="00B44E5A">
    <w:pPr>
      <w:pStyle w:val="Pieddepage"/>
      <w:jc w:val="center"/>
    </w:pPr>
    <w:r>
      <w:t>Année 2021- 2022</w:t>
    </w:r>
  </w:p>
  <w:p w14:paraId="485E4A46" w14:textId="77777777" w:rsidR="00B44E5A" w:rsidRDefault="00B44E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14EA" w14:textId="77777777" w:rsidR="00BD7B24" w:rsidRDefault="00BD7B24" w:rsidP="00B44E5A">
      <w:pPr>
        <w:spacing w:after="0" w:line="240" w:lineRule="auto"/>
      </w:pPr>
      <w:r>
        <w:separator/>
      </w:r>
    </w:p>
  </w:footnote>
  <w:footnote w:type="continuationSeparator" w:id="0">
    <w:p w14:paraId="3EB0809B" w14:textId="77777777" w:rsidR="00BD7B24" w:rsidRDefault="00BD7B24" w:rsidP="00B44E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137D6E"/>
    <w:multiLevelType w:val="hybridMultilevel"/>
    <w:tmpl w:val="6242F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ED84765"/>
    <w:multiLevelType w:val="hybridMultilevel"/>
    <w:tmpl w:val="47D4E730"/>
    <w:lvl w:ilvl="0" w:tplc="372023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52D083E"/>
    <w:multiLevelType w:val="hybridMultilevel"/>
    <w:tmpl w:val="A3683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3E0"/>
    <w:rsid w:val="00000566"/>
    <w:rsid w:val="00006971"/>
    <w:rsid w:val="00012C32"/>
    <w:rsid w:val="000238F3"/>
    <w:rsid w:val="00034138"/>
    <w:rsid w:val="00043BA8"/>
    <w:rsid w:val="00050D55"/>
    <w:rsid w:val="000524F8"/>
    <w:rsid w:val="000618AD"/>
    <w:rsid w:val="00064FB4"/>
    <w:rsid w:val="00080067"/>
    <w:rsid w:val="00081376"/>
    <w:rsid w:val="00093256"/>
    <w:rsid w:val="000A4C45"/>
    <w:rsid w:val="000A68EB"/>
    <w:rsid w:val="000B3627"/>
    <w:rsid w:val="000C291D"/>
    <w:rsid w:val="000D3F8E"/>
    <w:rsid w:val="000E3888"/>
    <w:rsid w:val="000F2E55"/>
    <w:rsid w:val="000F53FC"/>
    <w:rsid w:val="00111A66"/>
    <w:rsid w:val="001137AF"/>
    <w:rsid w:val="001163C5"/>
    <w:rsid w:val="001248AD"/>
    <w:rsid w:val="00124E9E"/>
    <w:rsid w:val="00136CC8"/>
    <w:rsid w:val="001469AC"/>
    <w:rsid w:val="00163B18"/>
    <w:rsid w:val="00171535"/>
    <w:rsid w:val="00174CAE"/>
    <w:rsid w:val="00175EAE"/>
    <w:rsid w:val="001769C5"/>
    <w:rsid w:val="0019196D"/>
    <w:rsid w:val="001A411E"/>
    <w:rsid w:val="001A479A"/>
    <w:rsid w:val="001A56E5"/>
    <w:rsid w:val="001B2BB0"/>
    <w:rsid w:val="001B5813"/>
    <w:rsid w:val="001D425E"/>
    <w:rsid w:val="001D5784"/>
    <w:rsid w:val="001D73B7"/>
    <w:rsid w:val="002145D3"/>
    <w:rsid w:val="0021601E"/>
    <w:rsid w:val="00223F4A"/>
    <w:rsid w:val="00232CA0"/>
    <w:rsid w:val="00234886"/>
    <w:rsid w:val="00235653"/>
    <w:rsid w:val="00240B6F"/>
    <w:rsid w:val="00260D73"/>
    <w:rsid w:val="00261B70"/>
    <w:rsid w:val="00263B0B"/>
    <w:rsid w:val="002664C5"/>
    <w:rsid w:val="00270B92"/>
    <w:rsid w:val="00273CE6"/>
    <w:rsid w:val="00274CC1"/>
    <w:rsid w:val="00293759"/>
    <w:rsid w:val="002A0AFC"/>
    <w:rsid w:val="002B04AD"/>
    <w:rsid w:val="002B06E9"/>
    <w:rsid w:val="002B32CF"/>
    <w:rsid w:val="002D025B"/>
    <w:rsid w:val="002D36C5"/>
    <w:rsid w:val="002D3C8A"/>
    <w:rsid w:val="002D486D"/>
    <w:rsid w:val="00302177"/>
    <w:rsid w:val="00307C65"/>
    <w:rsid w:val="00312CEB"/>
    <w:rsid w:val="00315EE6"/>
    <w:rsid w:val="003314DC"/>
    <w:rsid w:val="00340949"/>
    <w:rsid w:val="0034105A"/>
    <w:rsid w:val="00343FC7"/>
    <w:rsid w:val="00347F47"/>
    <w:rsid w:val="00351044"/>
    <w:rsid w:val="00356FAD"/>
    <w:rsid w:val="0037373A"/>
    <w:rsid w:val="00373F88"/>
    <w:rsid w:val="00375CC9"/>
    <w:rsid w:val="00391C8C"/>
    <w:rsid w:val="003B525B"/>
    <w:rsid w:val="003B5DE2"/>
    <w:rsid w:val="003C3CEC"/>
    <w:rsid w:val="003C6C50"/>
    <w:rsid w:val="003C7B2C"/>
    <w:rsid w:val="003D57CE"/>
    <w:rsid w:val="003E636D"/>
    <w:rsid w:val="003F4519"/>
    <w:rsid w:val="0040014D"/>
    <w:rsid w:val="004037B7"/>
    <w:rsid w:val="00404D4F"/>
    <w:rsid w:val="0040720F"/>
    <w:rsid w:val="00407571"/>
    <w:rsid w:val="0041155C"/>
    <w:rsid w:val="0041382D"/>
    <w:rsid w:val="004245D3"/>
    <w:rsid w:val="0042461E"/>
    <w:rsid w:val="00425669"/>
    <w:rsid w:val="00444417"/>
    <w:rsid w:val="00467CAB"/>
    <w:rsid w:val="00475CE1"/>
    <w:rsid w:val="00491811"/>
    <w:rsid w:val="00491B7D"/>
    <w:rsid w:val="004B07DA"/>
    <w:rsid w:val="004D35AD"/>
    <w:rsid w:val="004F5C0B"/>
    <w:rsid w:val="00505C25"/>
    <w:rsid w:val="005121D5"/>
    <w:rsid w:val="0052004C"/>
    <w:rsid w:val="00524ABF"/>
    <w:rsid w:val="00543498"/>
    <w:rsid w:val="00553A41"/>
    <w:rsid w:val="00553DE3"/>
    <w:rsid w:val="00565A69"/>
    <w:rsid w:val="0057154D"/>
    <w:rsid w:val="005765F5"/>
    <w:rsid w:val="005774EE"/>
    <w:rsid w:val="0058300B"/>
    <w:rsid w:val="0059032F"/>
    <w:rsid w:val="005A4363"/>
    <w:rsid w:val="005B0510"/>
    <w:rsid w:val="005B0DAB"/>
    <w:rsid w:val="005D1427"/>
    <w:rsid w:val="005D4B2D"/>
    <w:rsid w:val="005E07D0"/>
    <w:rsid w:val="005E4D69"/>
    <w:rsid w:val="005E5A03"/>
    <w:rsid w:val="005F1001"/>
    <w:rsid w:val="005F472D"/>
    <w:rsid w:val="005F6B5B"/>
    <w:rsid w:val="005F7C8C"/>
    <w:rsid w:val="006033D1"/>
    <w:rsid w:val="00616691"/>
    <w:rsid w:val="006249D4"/>
    <w:rsid w:val="006305C2"/>
    <w:rsid w:val="006318B4"/>
    <w:rsid w:val="00635D1C"/>
    <w:rsid w:val="00636C45"/>
    <w:rsid w:val="0064126D"/>
    <w:rsid w:val="00654837"/>
    <w:rsid w:val="006808CA"/>
    <w:rsid w:val="006822DD"/>
    <w:rsid w:val="006825A2"/>
    <w:rsid w:val="006830B8"/>
    <w:rsid w:val="00687777"/>
    <w:rsid w:val="006A24B4"/>
    <w:rsid w:val="006A2652"/>
    <w:rsid w:val="006A6987"/>
    <w:rsid w:val="006D2D5E"/>
    <w:rsid w:val="006D455B"/>
    <w:rsid w:val="006E2758"/>
    <w:rsid w:val="006E5C2C"/>
    <w:rsid w:val="006E5E85"/>
    <w:rsid w:val="006F164B"/>
    <w:rsid w:val="006F72F6"/>
    <w:rsid w:val="0070211C"/>
    <w:rsid w:val="00705866"/>
    <w:rsid w:val="00713320"/>
    <w:rsid w:val="007229FD"/>
    <w:rsid w:val="00732F5A"/>
    <w:rsid w:val="0073399C"/>
    <w:rsid w:val="007457ED"/>
    <w:rsid w:val="00760B59"/>
    <w:rsid w:val="00761CCE"/>
    <w:rsid w:val="007671D2"/>
    <w:rsid w:val="00775276"/>
    <w:rsid w:val="007767F2"/>
    <w:rsid w:val="00780E63"/>
    <w:rsid w:val="00781260"/>
    <w:rsid w:val="0079162A"/>
    <w:rsid w:val="007A3BD3"/>
    <w:rsid w:val="007A6CB3"/>
    <w:rsid w:val="007C6DBC"/>
    <w:rsid w:val="007D60B1"/>
    <w:rsid w:val="007E02C7"/>
    <w:rsid w:val="007E33BE"/>
    <w:rsid w:val="007E3552"/>
    <w:rsid w:val="007E43E0"/>
    <w:rsid w:val="007F0C6F"/>
    <w:rsid w:val="00801A6B"/>
    <w:rsid w:val="00802BBD"/>
    <w:rsid w:val="008131C1"/>
    <w:rsid w:val="00821666"/>
    <w:rsid w:val="00825290"/>
    <w:rsid w:val="00825FCF"/>
    <w:rsid w:val="00832D7D"/>
    <w:rsid w:val="008347E1"/>
    <w:rsid w:val="008359BF"/>
    <w:rsid w:val="008403F5"/>
    <w:rsid w:val="0084155C"/>
    <w:rsid w:val="008421FC"/>
    <w:rsid w:val="00844393"/>
    <w:rsid w:val="00846FB0"/>
    <w:rsid w:val="008502F8"/>
    <w:rsid w:val="0085198B"/>
    <w:rsid w:val="00852930"/>
    <w:rsid w:val="00854415"/>
    <w:rsid w:val="008602F3"/>
    <w:rsid w:val="00861334"/>
    <w:rsid w:val="00870DE5"/>
    <w:rsid w:val="00874E0F"/>
    <w:rsid w:val="0088242D"/>
    <w:rsid w:val="00885C13"/>
    <w:rsid w:val="00892ACE"/>
    <w:rsid w:val="008A0EB8"/>
    <w:rsid w:val="008A1BA4"/>
    <w:rsid w:val="008B252D"/>
    <w:rsid w:val="008D17C2"/>
    <w:rsid w:val="008D6B1F"/>
    <w:rsid w:val="008D6EBA"/>
    <w:rsid w:val="008D7183"/>
    <w:rsid w:val="008F502B"/>
    <w:rsid w:val="00913B98"/>
    <w:rsid w:val="00916D71"/>
    <w:rsid w:val="00916E16"/>
    <w:rsid w:val="00923728"/>
    <w:rsid w:val="00927BD0"/>
    <w:rsid w:val="009301E6"/>
    <w:rsid w:val="009345B2"/>
    <w:rsid w:val="00937042"/>
    <w:rsid w:val="00942AB1"/>
    <w:rsid w:val="00946F31"/>
    <w:rsid w:val="00957E01"/>
    <w:rsid w:val="009811EB"/>
    <w:rsid w:val="00991729"/>
    <w:rsid w:val="009A1BD0"/>
    <w:rsid w:val="009A2A39"/>
    <w:rsid w:val="009A3D05"/>
    <w:rsid w:val="009A6546"/>
    <w:rsid w:val="009B231C"/>
    <w:rsid w:val="009B68AC"/>
    <w:rsid w:val="009C1DB7"/>
    <w:rsid w:val="009D086C"/>
    <w:rsid w:val="009E5CFE"/>
    <w:rsid w:val="009F3683"/>
    <w:rsid w:val="00A06AC6"/>
    <w:rsid w:val="00A11893"/>
    <w:rsid w:val="00A125D0"/>
    <w:rsid w:val="00A37CF9"/>
    <w:rsid w:val="00A427B0"/>
    <w:rsid w:val="00A43EE6"/>
    <w:rsid w:val="00A5485F"/>
    <w:rsid w:val="00A5663F"/>
    <w:rsid w:val="00A566B8"/>
    <w:rsid w:val="00A8713D"/>
    <w:rsid w:val="00A95B78"/>
    <w:rsid w:val="00A97AFF"/>
    <w:rsid w:val="00AA053E"/>
    <w:rsid w:val="00AA1DDE"/>
    <w:rsid w:val="00AA3BCC"/>
    <w:rsid w:val="00AB7D4A"/>
    <w:rsid w:val="00AC0255"/>
    <w:rsid w:val="00AC2A1E"/>
    <w:rsid w:val="00AC5956"/>
    <w:rsid w:val="00AC7A3B"/>
    <w:rsid w:val="00AD18C9"/>
    <w:rsid w:val="00AD777D"/>
    <w:rsid w:val="00AE2F3C"/>
    <w:rsid w:val="00AE5519"/>
    <w:rsid w:val="00AF0D39"/>
    <w:rsid w:val="00AF2747"/>
    <w:rsid w:val="00AF6B3D"/>
    <w:rsid w:val="00AF78CB"/>
    <w:rsid w:val="00B00F18"/>
    <w:rsid w:val="00B038FD"/>
    <w:rsid w:val="00B0450C"/>
    <w:rsid w:val="00B0492D"/>
    <w:rsid w:val="00B06E9F"/>
    <w:rsid w:val="00B0761F"/>
    <w:rsid w:val="00B17A05"/>
    <w:rsid w:val="00B20048"/>
    <w:rsid w:val="00B205D3"/>
    <w:rsid w:val="00B44E5A"/>
    <w:rsid w:val="00B50155"/>
    <w:rsid w:val="00B90F6A"/>
    <w:rsid w:val="00B94B99"/>
    <w:rsid w:val="00BA35F4"/>
    <w:rsid w:val="00BD79B5"/>
    <w:rsid w:val="00BD7B24"/>
    <w:rsid w:val="00BE4F3D"/>
    <w:rsid w:val="00BE571A"/>
    <w:rsid w:val="00BE6855"/>
    <w:rsid w:val="00C078A0"/>
    <w:rsid w:val="00C10225"/>
    <w:rsid w:val="00C13302"/>
    <w:rsid w:val="00C13D6B"/>
    <w:rsid w:val="00C26068"/>
    <w:rsid w:val="00C27A42"/>
    <w:rsid w:val="00C30D12"/>
    <w:rsid w:val="00C317BE"/>
    <w:rsid w:val="00C40E32"/>
    <w:rsid w:val="00C42C55"/>
    <w:rsid w:val="00C4348E"/>
    <w:rsid w:val="00C45FBB"/>
    <w:rsid w:val="00C83E4C"/>
    <w:rsid w:val="00C85467"/>
    <w:rsid w:val="00C93082"/>
    <w:rsid w:val="00C9527D"/>
    <w:rsid w:val="00CC4910"/>
    <w:rsid w:val="00CD1462"/>
    <w:rsid w:val="00CD606A"/>
    <w:rsid w:val="00CE0D95"/>
    <w:rsid w:val="00CF546C"/>
    <w:rsid w:val="00D16EAD"/>
    <w:rsid w:val="00D22954"/>
    <w:rsid w:val="00D35FFC"/>
    <w:rsid w:val="00D37440"/>
    <w:rsid w:val="00D445FF"/>
    <w:rsid w:val="00D50915"/>
    <w:rsid w:val="00D559B7"/>
    <w:rsid w:val="00D66A71"/>
    <w:rsid w:val="00D7458E"/>
    <w:rsid w:val="00D7562E"/>
    <w:rsid w:val="00D93441"/>
    <w:rsid w:val="00D9460F"/>
    <w:rsid w:val="00DA3084"/>
    <w:rsid w:val="00DB3798"/>
    <w:rsid w:val="00DB5946"/>
    <w:rsid w:val="00DB721C"/>
    <w:rsid w:val="00DC1AD3"/>
    <w:rsid w:val="00DC22D2"/>
    <w:rsid w:val="00DC4921"/>
    <w:rsid w:val="00DC4FF0"/>
    <w:rsid w:val="00DC7B6F"/>
    <w:rsid w:val="00DD685D"/>
    <w:rsid w:val="00DE1667"/>
    <w:rsid w:val="00DE3F1A"/>
    <w:rsid w:val="00E0089F"/>
    <w:rsid w:val="00E00E89"/>
    <w:rsid w:val="00E055A6"/>
    <w:rsid w:val="00E14A44"/>
    <w:rsid w:val="00E2384D"/>
    <w:rsid w:val="00E23857"/>
    <w:rsid w:val="00E2420D"/>
    <w:rsid w:val="00E34617"/>
    <w:rsid w:val="00E35C1F"/>
    <w:rsid w:val="00E41C8F"/>
    <w:rsid w:val="00E41EC3"/>
    <w:rsid w:val="00E6119D"/>
    <w:rsid w:val="00E74A18"/>
    <w:rsid w:val="00E92F05"/>
    <w:rsid w:val="00E97E94"/>
    <w:rsid w:val="00EA7FAC"/>
    <w:rsid w:val="00EB1C2F"/>
    <w:rsid w:val="00EB56B1"/>
    <w:rsid w:val="00EB7756"/>
    <w:rsid w:val="00ED07ED"/>
    <w:rsid w:val="00ED2A3D"/>
    <w:rsid w:val="00ED4739"/>
    <w:rsid w:val="00EF4F7A"/>
    <w:rsid w:val="00EF7319"/>
    <w:rsid w:val="00F111D9"/>
    <w:rsid w:val="00F17AF4"/>
    <w:rsid w:val="00F24F03"/>
    <w:rsid w:val="00F26E6F"/>
    <w:rsid w:val="00F32A21"/>
    <w:rsid w:val="00F34F0F"/>
    <w:rsid w:val="00F42BEB"/>
    <w:rsid w:val="00F46416"/>
    <w:rsid w:val="00F4773B"/>
    <w:rsid w:val="00F51C07"/>
    <w:rsid w:val="00FA3DB3"/>
    <w:rsid w:val="00FB0485"/>
    <w:rsid w:val="00FD799D"/>
    <w:rsid w:val="00FE1567"/>
    <w:rsid w:val="00FE6420"/>
    <w:rsid w:val="00FE64A9"/>
    <w:rsid w:val="00FF43BB"/>
    <w:rsid w:val="00FF6E01"/>
    <w:rsid w:val="00FF72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336B1"/>
  <w15:chartTrackingRefBased/>
  <w15:docId w15:val="{8F3EB2F9-E564-42DF-AE3C-A69BA5196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084"/>
  </w:style>
  <w:style w:type="paragraph" w:styleId="Titre1">
    <w:name w:val="heading 1"/>
    <w:basedOn w:val="Normal"/>
    <w:next w:val="Normal"/>
    <w:link w:val="Titre1Car"/>
    <w:uiPriority w:val="9"/>
    <w:qFormat/>
    <w:rsid w:val="00B44E5A"/>
    <w:pPr>
      <w:keepNext/>
      <w:keepLines/>
      <w:spacing w:before="240" w:after="0"/>
      <w:outlineLvl w:val="0"/>
    </w:pPr>
    <w:rPr>
      <w:rFonts w:eastAsiaTheme="majorEastAsia" w:cstheme="majorBidi"/>
      <w:b/>
      <w:color w:val="70AD47" w:themeColor="accent6"/>
      <w:sz w:val="28"/>
      <w:szCs w:val="32"/>
      <w:u w:val="single"/>
    </w:rPr>
  </w:style>
  <w:style w:type="paragraph" w:styleId="Titre2">
    <w:name w:val="heading 2"/>
    <w:basedOn w:val="Normal"/>
    <w:next w:val="Normal"/>
    <w:link w:val="Titre2Car"/>
    <w:uiPriority w:val="9"/>
    <w:unhideWhenUsed/>
    <w:qFormat/>
    <w:rsid w:val="00DC49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44E5A"/>
    <w:pPr>
      <w:tabs>
        <w:tab w:val="center" w:pos="4536"/>
        <w:tab w:val="right" w:pos="9072"/>
      </w:tabs>
      <w:spacing w:after="0" w:line="240" w:lineRule="auto"/>
    </w:pPr>
  </w:style>
  <w:style w:type="character" w:customStyle="1" w:styleId="En-tteCar">
    <w:name w:val="En-tête Car"/>
    <w:basedOn w:val="Policepardfaut"/>
    <w:link w:val="En-tte"/>
    <w:uiPriority w:val="99"/>
    <w:rsid w:val="00B44E5A"/>
  </w:style>
  <w:style w:type="paragraph" w:styleId="Pieddepage">
    <w:name w:val="footer"/>
    <w:basedOn w:val="Normal"/>
    <w:link w:val="PieddepageCar"/>
    <w:uiPriority w:val="99"/>
    <w:unhideWhenUsed/>
    <w:rsid w:val="00B44E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44E5A"/>
  </w:style>
  <w:style w:type="character" w:customStyle="1" w:styleId="Titre1Car">
    <w:name w:val="Titre 1 Car"/>
    <w:basedOn w:val="Policepardfaut"/>
    <w:link w:val="Titre1"/>
    <w:uiPriority w:val="9"/>
    <w:rsid w:val="00B44E5A"/>
    <w:rPr>
      <w:rFonts w:eastAsiaTheme="majorEastAsia" w:cstheme="majorBidi"/>
      <w:b/>
      <w:color w:val="70AD47" w:themeColor="accent6"/>
      <w:sz w:val="28"/>
      <w:szCs w:val="32"/>
      <w:u w:val="single"/>
    </w:rPr>
  </w:style>
  <w:style w:type="paragraph" w:styleId="Paragraphedeliste">
    <w:name w:val="List Paragraph"/>
    <w:basedOn w:val="Normal"/>
    <w:link w:val="ParagraphedelisteCar"/>
    <w:uiPriority w:val="34"/>
    <w:qFormat/>
    <w:rsid w:val="00B44E5A"/>
    <w:pPr>
      <w:ind w:left="720"/>
      <w:contextualSpacing/>
    </w:pPr>
  </w:style>
  <w:style w:type="character" w:customStyle="1" w:styleId="ParagraphedelisteCar">
    <w:name w:val="Paragraphe de liste Car"/>
    <w:basedOn w:val="Policepardfaut"/>
    <w:link w:val="Paragraphedeliste"/>
    <w:uiPriority w:val="34"/>
    <w:rsid w:val="00B44E5A"/>
  </w:style>
  <w:style w:type="character" w:customStyle="1" w:styleId="Titre2Car">
    <w:name w:val="Titre 2 Car"/>
    <w:basedOn w:val="Policepardfaut"/>
    <w:link w:val="Titre2"/>
    <w:uiPriority w:val="9"/>
    <w:rsid w:val="00DC4921"/>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DC4921"/>
    <w:rPr>
      <w:color w:val="0000FF"/>
      <w:u w:val="single"/>
    </w:rPr>
  </w:style>
  <w:style w:type="character" w:styleId="Textedelespacerserv">
    <w:name w:val="Placeholder Text"/>
    <w:basedOn w:val="Policepardfaut"/>
    <w:uiPriority w:val="99"/>
    <w:semiHidden/>
    <w:rsid w:val="00E23857"/>
    <w:rPr>
      <w:color w:val="808080"/>
    </w:rPr>
  </w:style>
  <w:style w:type="paragraph" w:styleId="NormalWeb">
    <w:name w:val="Normal (Web)"/>
    <w:basedOn w:val="Normal"/>
    <w:uiPriority w:val="99"/>
    <w:semiHidden/>
    <w:unhideWhenUsed/>
    <w:rsid w:val="00240B6F"/>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Grilledutableau">
    <w:name w:val="Table Grid"/>
    <w:basedOn w:val="TableauNormal"/>
    <w:uiPriority w:val="39"/>
    <w:rsid w:val="00F47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916E16"/>
    <w:pPr>
      <w:outlineLvl w:val="9"/>
    </w:pPr>
    <w:rPr>
      <w:rFonts w:asciiTheme="majorHAnsi" w:hAnsiTheme="majorHAnsi"/>
      <w:b w:val="0"/>
      <w:color w:val="2E74B5" w:themeColor="accent1" w:themeShade="BF"/>
      <w:sz w:val="32"/>
      <w:u w:val="none"/>
      <w:lang w:eastAsia="fr-FR"/>
    </w:rPr>
  </w:style>
  <w:style w:type="paragraph" w:styleId="TM1">
    <w:name w:val="toc 1"/>
    <w:basedOn w:val="Normal"/>
    <w:next w:val="Normal"/>
    <w:autoRedefine/>
    <w:uiPriority w:val="39"/>
    <w:unhideWhenUsed/>
    <w:rsid w:val="00916E16"/>
    <w:pPr>
      <w:spacing w:after="100"/>
    </w:pPr>
  </w:style>
  <w:style w:type="paragraph" w:styleId="TM2">
    <w:name w:val="toc 2"/>
    <w:basedOn w:val="Normal"/>
    <w:next w:val="Normal"/>
    <w:autoRedefine/>
    <w:uiPriority w:val="39"/>
    <w:unhideWhenUsed/>
    <w:rsid w:val="00916E16"/>
    <w:pPr>
      <w:spacing w:after="100"/>
      <w:ind w:left="220"/>
    </w:pPr>
  </w:style>
  <w:style w:type="character" w:customStyle="1" w:styleId="UnresolvedMention">
    <w:name w:val="Unresolved Mention"/>
    <w:basedOn w:val="Policepardfaut"/>
    <w:uiPriority w:val="99"/>
    <w:semiHidden/>
    <w:unhideWhenUsed/>
    <w:rsid w:val="009E5CFE"/>
    <w:rPr>
      <w:color w:val="605E5C"/>
      <w:shd w:val="clear" w:color="auto" w:fill="E1DFDD"/>
    </w:rPr>
  </w:style>
  <w:style w:type="character" w:styleId="Lienhypertextesuivivisit">
    <w:name w:val="FollowedHyperlink"/>
    <w:basedOn w:val="Policepardfaut"/>
    <w:uiPriority w:val="99"/>
    <w:semiHidden/>
    <w:unhideWhenUsed/>
    <w:rsid w:val="002348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593914">
      <w:bodyDiv w:val="1"/>
      <w:marLeft w:val="0"/>
      <w:marRight w:val="0"/>
      <w:marTop w:val="0"/>
      <w:marBottom w:val="0"/>
      <w:divBdr>
        <w:top w:val="none" w:sz="0" w:space="0" w:color="auto"/>
        <w:left w:val="none" w:sz="0" w:space="0" w:color="auto"/>
        <w:bottom w:val="none" w:sz="0" w:space="0" w:color="auto"/>
        <w:right w:val="none" w:sz="0" w:space="0" w:color="auto"/>
      </w:divBdr>
    </w:div>
    <w:div w:id="1828016290">
      <w:bodyDiv w:val="1"/>
      <w:marLeft w:val="0"/>
      <w:marRight w:val="0"/>
      <w:marTop w:val="0"/>
      <w:marBottom w:val="0"/>
      <w:divBdr>
        <w:top w:val="none" w:sz="0" w:space="0" w:color="auto"/>
        <w:left w:val="none" w:sz="0" w:space="0" w:color="auto"/>
        <w:bottom w:val="none" w:sz="0" w:space="0" w:color="auto"/>
        <w:right w:val="none" w:sz="0" w:space="0" w:color="auto"/>
      </w:divBdr>
    </w:div>
    <w:div w:id="1828202385">
      <w:bodyDiv w:val="1"/>
      <w:marLeft w:val="0"/>
      <w:marRight w:val="0"/>
      <w:marTop w:val="0"/>
      <w:marBottom w:val="0"/>
      <w:divBdr>
        <w:top w:val="none" w:sz="0" w:space="0" w:color="auto"/>
        <w:left w:val="none" w:sz="0" w:space="0" w:color="auto"/>
        <w:bottom w:val="none" w:sz="0" w:space="0" w:color="auto"/>
        <w:right w:val="none" w:sz="0" w:space="0" w:color="auto"/>
      </w:divBdr>
    </w:div>
    <w:div w:id="191038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p.globalsources.com/IMAGES/PDT/SPEC/440/K1139513440.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fr.wikipedia.org/wiki/Aimant"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youtube.com/watch?v=mQGXnDifY8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fr.wikipedia.org/wiki/Champ_magn%C3%A9tique"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fr.wikipedia.org/wiki/Bobine_(%C3%A9lectricit%C3%A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DCF96-6386-4656-882D-10EDF5AF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2865</Words>
  <Characters>15762</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geii</dc:creator>
  <cp:keywords/>
  <dc:description/>
  <cp:lastModifiedBy>geii</cp:lastModifiedBy>
  <cp:revision>2</cp:revision>
  <dcterms:created xsi:type="dcterms:W3CDTF">2022-03-31T13:18:00Z</dcterms:created>
  <dcterms:modified xsi:type="dcterms:W3CDTF">2022-03-31T13:18:00Z</dcterms:modified>
</cp:coreProperties>
</file>