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00" w:rsidRDefault="00F45A1A" w:rsidP="00532916">
      <w:pPr>
        <w:pStyle w:val="Sansinterligne"/>
        <w:rPr>
          <w:rFonts w:ascii="Arial" w:hAnsi="Arial" w:cs="Arial"/>
          <w:sz w:val="24"/>
          <w:szCs w:val="24"/>
        </w:rPr>
      </w:pPr>
      <w:bookmarkStart w:id="0" w:name="_GoBack"/>
    </w:p>
    <w:p w:rsidR="00532916" w:rsidRDefault="00532916" w:rsidP="00532916">
      <w:pPr>
        <w:pStyle w:val="Sansinterligne"/>
        <w:rPr>
          <w:rFonts w:ascii="Arial" w:hAnsi="Arial" w:cs="Arial"/>
          <w:sz w:val="24"/>
          <w:szCs w:val="24"/>
        </w:rPr>
      </w:pPr>
    </w:p>
    <w:p w:rsidR="00532916" w:rsidRDefault="00532916" w:rsidP="00532916">
      <w:pPr>
        <w:pStyle w:val="Sansinterligne"/>
        <w:rPr>
          <w:rFonts w:ascii="Arial" w:hAnsi="Arial" w:cs="Arial"/>
          <w:sz w:val="24"/>
          <w:szCs w:val="24"/>
        </w:rPr>
      </w:pPr>
    </w:p>
    <w:p w:rsidR="00532916" w:rsidRPr="004409B9" w:rsidRDefault="00532916" w:rsidP="00532916">
      <w:pPr>
        <w:pStyle w:val="Sansinterligne"/>
        <w:rPr>
          <w:rFonts w:ascii="Arial" w:hAnsi="Arial" w:cs="Arial"/>
          <w:b/>
          <w:color w:val="FF0000"/>
          <w:sz w:val="24"/>
          <w:szCs w:val="24"/>
        </w:rPr>
      </w:pPr>
      <w:r w:rsidRPr="004409B9">
        <w:rPr>
          <w:rFonts w:ascii="Arial" w:hAnsi="Arial" w:cs="Arial"/>
          <w:b/>
          <w:color w:val="FF0000"/>
          <w:sz w:val="24"/>
          <w:szCs w:val="24"/>
        </w:rPr>
        <w:t>Ukraine et Donbass février 2022</w:t>
      </w:r>
    </w:p>
    <w:p w:rsidR="00532916" w:rsidRPr="004409B9" w:rsidRDefault="00532916" w:rsidP="00532916">
      <w:pPr>
        <w:pStyle w:val="Sansinterligne"/>
        <w:rPr>
          <w:rFonts w:ascii="Arial" w:hAnsi="Arial" w:cs="Arial"/>
          <w:b/>
          <w:color w:val="FF0000"/>
          <w:sz w:val="24"/>
          <w:szCs w:val="24"/>
        </w:rPr>
      </w:pPr>
    </w:p>
    <w:p w:rsidR="00532916" w:rsidRPr="00BD625B" w:rsidRDefault="00532916" w:rsidP="00532916">
      <w:pPr>
        <w:pStyle w:val="Sansinterligne"/>
        <w:ind w:left="708" w:hanging="708"/>
        <w:rPr>
          <w:u w:val="single"/>
        </w:rPr>
      </w:pPr>
      <w:r>
        <w:t>19/02/2022 U</w:t>
      </w:r>
      <w:r>
        <w:rPr>
          <w:u w:val="single"/>
        </w:rPr>
        <w:t xml:space="preserve">kraine : </w:t>
      </w:r>
      <w:r w:rsidRPr="00BD625B">
        <w:rPr>
          <w:u w:val="single"/>
        </w:rPr>
        <w:t xml:space="preserve">First Channel indique que les autorités de la DNR ont arrêté un agent de renseignement ukrainien impliqué dans l'explosion de la voiture du chef de la milice populaire. </w:t>
      </w:r>
    </w:p>
    <w:p w:rsidR="00532916" w:rsidRPr="00BD625B" w:rsidRDefault="00532916" w:rsidP="00532916">
      <w:pPr>
        <w:pStyle w:val="Sansinterligne"/>
        <w:ind w:left="708" w:hanging="708"/>
        <w:rPr>
          <w:u w:val="single"/>
        </w:rPr>
      </w:pPr>
      <w:r w:rsidRPr="00BD625B">
        <w:rPr>
          <w:u w:val="single"/>
        </w:rPr>
        <w:t>Le détenu a révélé le stratagème utilisé par les autorités ukrainiennes pour amener des armes et des explosifs à Donbas. Il a en outre déclaré que Kiev avait l'intention d'utiliser toute sa force de frappe pour s'emparer de Donbas.</w:t>
      </w:r>
    </w:p>
    <w:p w:rsidR="00532916" w:rsidRPr="00BD625B" w:rsidRDefault="00532916" w:rsidP="00532916">
      <w:pPr>
        <w:pStyle w:val="Sansinterligne"/>
        <w:ind w:left="708" w:hanging="708"/>
        <w:rPr>
          <w:u w:val="single"/>
        </w:rPr>
      </w:pPr>
      <w:r w:rsidRPr="00BD625B">
        <w:rPr>
          <w:rFonts w:ascii="Segoe UI Symbol" w:hAnsi="Segoe UI Symbol" w:cs="Segoe UI Symbol"/>
          <w:u w:val="single"/>
        </w:rPr>
        <w:t>👉</w:t>
      </w:r>
      <w:r w:rsidRPr="00BD625B">
        <w:rPr>
          <w:u w:val="single"/>
        </w:rPr>
        <w:t xml:space="preserve"> Axe Live (https://t.me/+oDf_lVJzbNQyWFi)</w:t>
      </w:r>
    </w:p>
    <w:p w:rsidR="00532916" w:rsidRDefault="00532916" w:rsidP="00532916">
      <w:pPr>
        <w:pStyle w:val="Sansinterligne"/>
        <w:rPr>
          <w:rFonts w:ascii="Arial" w:hAnsi="Arial" w:cs="Arial"/>
          <w:sz w:val="20"/>
          <w:szCs w:val="20"/>
        </w:rPr>
      </w:pPr>
    </w:p>
    <w:p w:rsidR="00532916" w:rsidRPr="00A85524" w:rsidRDefault="00532916" w:rsidP="00532916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19/02/2022 </w:t>
      </w:r>
      <w:r w:rsidRPr="00A85524">
        <w:rPr>
          <w:rFonts w:ascii="Arial" w:hAnsi="Arial" w:cs="Arial"/>
          <w:sz w:val="20"/>
          <w:szCs w:val="20"/>
        </w:rPr>
        <w:t xml:space="preserve">Pushylin </w:t>
      </w:r>
      <w:r>
        <w:rPr>
          <w:rFonts w:ascii="Arial" w:hAnsi="Arial" w:cs="Arial"/>
          <w:sz w:val="20"/>
          <w:szCs w:val="20"/>
        </w:rPr>
        <w:t xml:space="preserve">a appelé les habitants du Donbass </w:t>
      </w:r>
      <w:r w:rsidRPr="00A855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à partir </w:t>
      </w:r>
      <w:r w:rsidRPr="00A85524">
        <w:rPr>
          <w:rFonts w:ascii="Arial" w:hAnsi="Arial" w:cs="Arial"/>
          <w:sz w:val="20"/>
          <w:szCs w:val="20"/>
        </w:rPr>
        <w:t>tant qu'ils en ont l'occasion.</w:t>
      </w:r>
    </w:p>
    <w:p w:rsidR="004409B9" w:rsidRDefault="00532916" w:rsidP="00532916">
      <w:pPr>
        <w:pStyle w:val="Sansinterligne"/>
        <w:rPr>
          <w:rFonts w:ascii="Arial" w:hAnsi="Arial" w:cs="Arial"/>
          <w:sz w:val="20"/>
          <w:szCs w:val="20"/>
        </w:rPr>
      </w:pPr>
      <w:r w:rsidRPr="00A85524">
        <w:rPr>
          <w:rFonts w:ascii="Arial" w:hAnsi="Arial" w:cs="Arial"/>
          <w:sz w:val="20"/>
          <w:szCs w:val="20"/>
        </w:rPr>
        <w:t>"Il vaut mieux saisir le moment tant qu'il y a une opportunité de quitter le territoire de la république dans le calme. Selon nos informations, l'Ukraine peut à tout moment revenir aux événements que nous avons vus avec vous en 2014-2015".</w:t>
      </w:r>
    </w:p>
    <w:p w:rsidR="00532916" w:rsidRDefault="00532916" w:rsidP="00532916">
      <w:pPr>
        <w:pStyle w:val="Sansinterligne"/>
        <w:rPr>
          <w:rFonts w:ascii="Arial" w:hAnsi="Arial" w:cs="Arial"/>
          <w:sz w:val="20"/>
          <w:szCs w:val="20"/>
        </w:rPr>
      </w:pPr>
      <w:r w:rsidRPr="00A85524">
        <w:rPr>
          <w:rFonts w:ascii="Arial" w:hAnsi="Arial" w:cs="Arial"/>
          <w:sz w:val="20"/>
          <w:szCs w:val="20"/>
        </w:rPr>
        <w:t>https://t.me/c/1754252633/1961</w:t>
      </w:r>
    </w:p>
    <w:p w:rsidR="00EF1CE1" w:rsidRDefault="00EF1CE1" w:rsidP="00532916">
      <w:pPr>
        <w:pStyle w:val="Sansinterligne"/>
        <w:rPr>
          <w:rFonts w:ascii="Arial" w:hAnsi="Arial" w:cs="Arial"/>
          <w:sz w:val="20"/>
          <w:szCs w:val="20"/>
        </w:rPr>
      </w:pPr>
    </w:p>
    <w:p w:rsidR="00A94572" w:rsidRPr="00A94572" w:rsidRDefault="00A94572" w:rsidP="00A94572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20/02/2022 </w:t>
      </w:r>
      <w:r w:rsidRPr="00A94572">
        <w:rPr>
          <w:rFonts w:ascii="Arial" w:hAnsi="Arial" w:cs="Arial"/>
          <w:sz w:val="20"/>
          <w:szCs w:val="20"/>
        </w:rPr>
        <w:t xml:space="preserve">La milice populaire de la LNR a signalé que deux civils ont été tués à la suite d'une tentative de percée des forces armées ukrainiennes près du village de Pionerske. </w:t>
      </w:r>
    </w:p>
    <w:p w:rsidR="00A94572" w:rsidRDefault="00A94572" w:rsidP="00A94572">
      <w:pPr>
        <w:pStyle w:val="Sansinterligne"/>
        <w:rPr>
          <w:rFonts w:ascii="Arial" w:hAnsi="Arial" w:cs="Arial"/>
          <w:sz w:val="20"/>
          <w:szCs w:val="20"/>
        </w:rPr>
      </w:pPr>
      <w:r w:rsidRPr="00A94572">
        <w:rPr>
          <w:rFonts w:ascii="Segoe UI Symbol" w:hAnsi="Segoe UI Symbol" w:cs="Segoe UI Symbol"/>
          <w:sz w:val="20"/>
          <w:szCs w:val="20"/>
        </w:rPr>
        <w:t>👉</w:t>
      </w:r>
      <w:r w:rsidRPr="00A94572">
        <w:rPr>
          <w:rFonts w:ascii="Arial" w:hAnsi="Arial" w:cs="Arial"/>
          <w:sz w:val="20"/>
          <w:szCs w:val="20"/>
        </w:rPr>
        <w:t xml:space="preserve"> Axe Live (</w:t>
      </w:r>
      <w:hyperlink r:id="rId4" w:history="1">
        <w:r w:rsidRPr="00404279">
          <w:rPr>
            <w:rStyle w:val="Lienhypertexte"/>
            <w:rFonts w:ascii="Arial" w:hAnsi="Arial" w:cs="Arial"/>
            <w:sz w:val="20"/>
            <w:szCs w:val="20"/>
          </w:rPr>
          <w:t>https://t.me/+oDf_lVJzbNQyWFi</w:t>
        </w:r>
      </w:hyperlink>
      <w:r w:rsidRPr="00A94572">
        <w:rPr>
          <w:rFonts w:ascii="Arial" w:hAnsi="Arial" w:cs="Arial"/>
          <w:sz w:val="20"/>
          <w:szCs w:val="20"/>
        </w:rPr>
        <w:t>)</w:t>
      </w:r>
    </w:p>
    <w:p w:rsidR="00A94572" w:rsidRDefault="00A94572" w:rsidP="00A94572">
      <w:pPr>
        <w:pStyle w:val="Sansinterligne"/>
        <w:rPr>
          <w:rFonts w:ascii="Arial" w:hAnsi="Arial" w:cs="Arial"/>
          <w:sz w:val="20"/>
          <w:szCs w:val="20"/>
        </w:rPr>
      </w:pPr>
    </w:p>
    <w:p w:rsidR="00B7357B" w:rsidRPr="00B7357B" w:rsidRDefault="00B7357B" w:rsidP="00B7357B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20/02/2022 </w:t>
      </w:r>
      <w:r w:rsidRPr="00B7357B">
        <w:rPr>
          <w:rFonts w:ascii="Arial" w:hAnsi="Arial" w:cs="Arial"/>
          <w:sz w:val="20"/>
          <w:szCs w:val="20"/>
        </w:rPr>
        <w:t>LuhanskInformCentre montre les conséquences du bombardement par les forces armées ukrainiennes du village de Pionerske, où deux civils ont été tués.</w:t>
      </w:r>
    </w:p>
    <w:p w:rsidR="00B7357B" w:rsidRDefault="00B7357B" w:rsidP="00B7357B">
      <w:pPr>
        <w:pStyle w:val="Sansinterligne"/>
        <w:rPr>
          <w:rFonts w:ascii="Arial" w:hAnsi="Arial" w:cs="Arial"/>
          <w:sz w:val="20"/>
          <w:szCs w:val="20"/>
        </w:rPr>
      </w:pPr>
      <w:r w:rsidRPr="00B7357B">
        <w:rPr>
          <w:rFonts w:ascii="Arial" w:hAnsi="Arial" w:cs="Arial"/>
          <w:sz w:val="20"/>
          <w:szCs w:val="20"/>
        </w:rPr>
        <w:t>Les médias ukrainiens affirment que l'information est fausse.</w:t>
      </w:r>
      <w:r>
        <w:rPr>
          <w:rFonts w:ascii="Arial" w:hAnsi="Arial" w:cs="Arial"/>
          <w:sz w:val="20"/>
          <w:szCs w:val="20"/>
        </w:rPr>
        <w:t xml:space="preserve"> </w:t>
      </w:r>
      <w:r w:rsidRPr="00B7357B">
        <w:rPr>
          <w:rFonts w:ascii="Arial" w:hAnsi="Arial" w:cs="Arial"/>
          <w:sz w:val="20"/>
          <w:szCs w:val="20"/>
        </w:rPr>
        <w:t>https://t.me/c/1754252633/1983</w:t>
      </w:r>
    </w:p>
    <w:p w:rsidR="00B7357B" w:rsidRDefault="00B7357B" w:rsidP="00B7357B">
      <w:pPr>
        <w:pStyle w:val="Sansinterligne"/>
        <w:rPr>
          <w:rFonts w:ascii="Arial" w:hAnsi="Arial" w:cs="Arial"/>
          <w:sz w:val="20"/>
          <w:szCs w:val="20"/>
        </w:rPr>
      </w:pPr>
    </w:p>
    <w:p w:rsidR="00B7357B" w:rsidRDefault="00EF1CE1" w:rsidP="00532916">
      <w:pPr>
        <w:pStyle w:val="Sansinterligne"/>
      </w:pPr>
      <w:r>
        <w:rPr>
          <w:rFonts w:ascii="Arial" w:hAnsi="Arial" w:cs="Arial"/>
          <w:sz w:val="20"/>
          <w:szCs w:val="20"/>
        </w:rPr>
        <w:t xml:space="preserve">Lougansk, </w:t>
      </w:r>
      <w:r w:rsidR="00B7357B">
        <w:rPr>
          <w:rFonts w:ascii="Arial" w:hAnsi="Arial" w:cs="Arial"/>
          <w:sz w:val="20"/>
          <w:szCs w:val="20"/>
        </w:rPr>
        <w:t>20/</w:t>
      </w:r>
      <w:r>
        <w:rPr>
          <w:rFonts w:ascii="Arial" w:hAnsi="Arial" w:cs="Arial"/>
          <w:sz w:val="20"/>
          <w:szCs w:val="20"/>
        </w:rPr>
        <w:t>02/2022</w:t>
      </w:r>
      <w:r w:rsidR="00B7357B">
        <w:rPr>
          <w:rFonts w:ascii="Arial" w:hAnsi="Arial" w:cs="Arial"/>
          <w:sz w:val="20"/>
          <w:szCs w:val="20"/>
        </w:rPr>
        <w:t xml:space="preserve"> : </w:t>
      </w:r>
      <w:r w:rsidR="00B7357B" w:rsidRPr="00B7357B">
        <w:rPr>
          <w:rFonts w:ascii="Arial" w:hAnsi="Arial" w:cs="Arial"/>
          <w:sz w:val="20"/>
          <w:szCs w:val="20"/>
        </w:rPr>
        <w:t>Les abonnés rapportent que le bureau du commandant militaire de Luhansk retire les hommes de la rue et les met dans des bus.</w:t>
      </w:r>
      <w:r w:rsidR="00B7357B" w:rsidRPr="00B7357B">
        <w:t xml:space="preserve"> </w:t>
      </w:r>
    </w:p>
    <w:p w:rsidR="00EF1CE1" w:rsidRPr="00F42FF6" w:rsidRDefault="00B7357B" w:rsidP="00532916">
      <w:pPr>
        <w:pStyle w:val="Sansinterligne"/>
        <w:rPr>
          <w:rFonts w:ascii="Arial" w:hAnsi="Arial" w:cs="Arial"/>
          <w:sz w:val="20"/>
          <w:szCs w:val="20"/>
        </w:rPr>
      </w:pPr>
      <w:r w:rsidRPr="00B7357B">
        <w:rPr>
          <w:rFonts w:ascii="Arial" w:hAnsi="Arial" w:cs="Arial"/>
          <w:sz w:val="20"/>
          <w:szCs w:val="20"/>
        </w:rPr>
        <w:t>https://t.me/c/1754252633/1996</w:t>
      </w:r>
    </w:p>
    <w:p w:rsidR="00532916" w:rsidRDefault="00532916" w:rsidP="00532916">
      <w:pPr>
        <w:pStyle w:val="Sansinterligne"/>
        <w:rPr>
          <w:rFonts w:ascii="Arial" w:hAnsi="Arial" w:cs="Arial"/>
          <w:sz w:val="24"/>
          <w:szCs w:val="24"/>
        </w:rPr>
      </w:pPr>
    </w:p>
    <w:p w:rsidR="00EF1CE1" w:rsidRDefault="00EF1CE1" w:rsidP="00532916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20/02/2022 Centre de recrutement en activité à Louhansk : </w:t>
      </w:r>
      <w:hyperlink r:id="rId5" w:history="1">
        <w:r w:rsidRPr="00404279">
          <w:rPr>
            <w:rStyle w:val="Lienhypertexte"/>
            <w:rFonts w:ascii="Arial" w:hAnsi="Arial" w:cs="Arial"/>
            <w:sz w:val="24"/>
            <w:szCs w:val="24"/>
          </w:rPr>
          <w:t>https://t.me/+oDf_lVJzbNQyYWFi</w:t>
        </w:r>
      </w:hyperlink>
    </w:p>
    <w:p w:rsidR="00EF1CE1" w:rsidRDefault="00EF1CE1" w:rsidP="00532916">
      <w:pPr>
        <w:pStyle w:val="Sansinterligne"/>
        <w:rPr>
          <w:rFonts w:ascii="Arial" w:hAnsi="Arial" w:cs="Arial"/>
          <w:sz w:val="24"/>
          <w:szCs w:val="24"/>
        </w:rPr>
      </w:pPr>
    </w:p>
    <w:p w:rsidR="00EA72CF" w:rsidRPr="00EA72CF" w:rsidRDefault="00EA72CF" w:rsidP="00EA72CF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20/02/2022 </w:t>
      </w:r>
      <w:r w:rsidRPr="00EA72CF">
        <w:rPr>
          <w:rFonts w:ascii="Arial" w:hAnsi="Arial" w:cs="Arial"/>
          <w:sz w:val="24"/>
          <w:szCs w:val="24"/>
        </w:rPr>
        <w:t xml:space="preserve"> La LNR a déclaré que le bombardement du village de Pionerske, qui a tué 2 personnes, a été effectué à partir de mortiers de 120 mm interdits.</w:t>
      </w:r>
    </w:p>
    <w:p w:rsidR="00532916" w:rsidRDefault="00EA72CF" w:rsidP="00EA72CF">
      <w:pPr>
        <w:pStyle w:val="Sansinterligne"/>
        <w:rPr>
          <w:rFonts w:ascii="Arial" w:hAnsi="Arial" w:cs="Arial"/>
          <w:sz w:val="24"/>
          <w:szCs w:val="24"/>
        </w:rPr>
      </w:pPr>
      <w:r w:rsidRPr="00EA72CF">
        <w:rPr>
          <w:rFonts w:ascii="Segoe UI Symbol" w:hAnsi="Segoe UI Symbol" w:cs="Segoe UI Symbol"/>
          <w:sz w:val="24"/>
          <w:szCs w:val="24"/>
        </w:rPr>
        <w:t>👉</w:t>
      </w:r>
      <w:r w:rsidRPr="00EA72CF">
        <w:rPr>
          <w:rFonts w:ascii="Arial" w:hAnsi="Arial" w:cs="Arial"/>
          <w:sz w:val="24"/>
          <w:szCs w:val="24"/>
        </w:rPr>
        <w:t xml:space="preserve"> Axe Live (</w:t>
      </w:r>
      <w:hyperlink r:id="rId6" w:history="1">
        <w:r w:rsidR="00EF1CE1" w:rsidRPr="00404279">
          <w:rPr>
            <w:rStyle w:val="Lienhypertexte"/>
            <w:rFonts w:ascii="Arial" w:hAnsi="Arial" w:cs="Arial"/>
            <w:sz w:val="24"/>
            <w:szCs w:val="24"/>
          </w:rPr>
          <w:t>https://t.me/+oDf_lVJzbNQyWFi</w:t>
        </w:r>
      </w:hyperlink>
      <w:r w:rsidRPr="00EA72CF">
        <w:rPr>
          <w:rFonts w:ascii="Arial" w:hAnsi="Arial" w:cs="Arial"/>
          <w:sz w:val="24"/>
          <w:szCs w:val="24"/>
        </w:rPr>
        <w:t>)</w:t>
      </w:r>
    </w:p>
    <w:p w:rsidR="00EF1CE1" w:rsidRDefault="004C2215" w:rsidP="00EA72CF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Images : </w:t>
      </w:r>
      <w:hyperlink r:id="rId7" w:history="1">
        <w:r w:rsidRPr="00404279">
          <w:rPr>
            <w:rStyle w:val="Lienhypertexte"/>
            <w:rFonts w:ascii="Arial" w:hAnsi="Arial" w:cs="Arial"/>
            <w:sz w:val="24"/>
            <w:szCs w:val="24"/>
          </w:rPr>
          <w:t>https://t.me/c/1754252633/1999</w:t>
        </w:r>
      </w:hyperlink>
    </w:p>
    <w:p w:rsidR="004C2215" w:rsidRDefault="004C2215" w:rsidP="00EA72CF">
      <w:pPr>
        <w:pStyle w:val="Sansinterligne"/>
        <w:rPr>
          <w:rFonts w:ascii="Arial" w:hAnsi="Arial" w:cs="Arial"/>
          <w:sz w:val="24"/>
          <w:szCs w:val="24"/>
        </w:rPr>
      </w:pPr>
    </w:p>
    <w:p w:rsidR="004C2215" w:rsidRPr="004C2215" w:rsidRDefault="004C2215" w:rsidP="004C2215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Donetsk 19-21/02/2022 </w:t>
      </w:r>
      <w:r w:rsidRPr="004C2215">
        <w:rPr>
          <w:rFonts w:ascii="Arial" w:hAnsi="Arial" w:cs="Arial"/>
          <w:sz w:val="24"/>
          <w:szCs w:val="24"/>
        </w:rPr>
        <w:t xml:space="preserve">Des véhicules blindés lourds sont apparus dans les rues de Donetsk ce soir. </w:t>
      </w:r>
    </w:p>
    <w:p w:rsidR="004C2215" w:rsidRPr="004C2215" w:rsidRDefault="004C2215" w:rsidP="004C2215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a constaté l</w:t>
      </w:r>
      <w:r w:rsidRPr="004C2215">
        <w:rPr>
          <w:rFonts w:ascii="Arial" w:hAnsi="Arial" w:cs="Arial"/>
          <w:sz w:val="24"/>
          <w:szCs w:val="24"/>
        </w:rPr>
        <w:t xml:space="preserve">e mouvement des unités d'artillerie automotrices, en particulier l'obusier automoteur 2C1 Gvozdika, </w:t>
      </w:r>
    </w:p>
    <w:p w:rsidR="004C2215" w:rsidRDefault="004C2215" w:rsidP="004C2215">
      <w:pPr>
        <w:pStyle w:val="Sansinterligne"/>
        <w:rPr>
          <w:rFonts w:ascii="Arial" w:hAnsi="Arial" w:cs="Arial"/>
          <w:sz w:val="24"/>
          <w:szCs w:val="24"/>
        </w:rPr>
      </w:pPr>
      <w:r w:rsidRPr="004C2215">
        <w:rPr>
          <w:rFonts w:ascii="Segoe UI Symbol" w:hAnsi="Segoe UI Symbol" w:cs="Segoe UI Symbol"/>
          <w:sz w:val="24"/>
          <w:szCs w:val="24"/>
        </w:rPr>
        <w:t>👉</w:t>
      </w:r>
      <w:r w:rsidRPr="004C2215">
        <w:rPr>
          <w:rFonts w:ascii="Arial" w:hAnsi="Arial" w:cs="Arial"/>
          <w:sz w:val="24"/>
          <w:szCs w:val="24"/>
        </w:rPr>
        <w:t xml:space="preserve"> Axe Live (</w:t>
      </w:r>
      <w:hyperlink r:id="rId8" w:history="1">
        <w:r w:rsidRPr="00404279">
          <w:rPr>
            <w:rStyle w:val="Lienhypertexte"/>
            <w:rFonts w:ascii="Arial" w:hAnsi="Arial" w:cs="Arial"/>
            <w:sz w:val="24"/>
            <w:szCs w:val="24"/>
          </w:rPr>
          <w:t>https://t.me/+oDf_lVJzbNQyWFi</w:t>
        </w:r>
      </w:hyperlink>
      <w:r w:rsidRPr="004C2215">
        <w:rPr>
          <w:rFonts w:ascii="Arial" w:hAnsi="Arial" w:cs="Arial"/>
          <w:sz w:val="24"/>
          <w:szCs w:val="24"/>
        </w:rPr>
        <w:t>)</w:t>
      </w:r>
    </w:p>
    <w:p w:rsidR="004C2215" w:rsidRDefault="004C2215" w:rsidP="004C2215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Vidéos : </w:t>
      </w:r>
      <w:hyperlink r:id="rId9" w:history="1">
        <w:r w:rsidRPr="00404279">
          <w:rPr>
            <w:rStyle w:val="Lienhypertexte"/>
            <w:rFonts w:ascii="Arial" w:hAnsi="Arial" w:cs="Arial"/>
            <w:sz w:val="24"/>
            <w:szCs w:val="24"/>
          </w:rPr>
          <w:t>https://t.me/c/1754252633/1964</w:t>
        </w:r>
      </w:hyperlink>
    </w:p>
    <w:p w:rsidR="004C2215" w:rsidRDefault="004C2215" w:rsidP="004C2215">
      <w:pPr>
        <w:pStyle w:val="Sansinterligne"/>
        <w:rPr>
          <w:rFonts w:ascii="Arial" w:hAnsi="Arial" w:cs="Arial"/>
          <w:sz w:val="24"/>
          <w:szCs w:val="24"/>
        </w:rPr>
      </w:pPr>
    </w:p>
    <w:p w:rsidR="009C38BB" w:rsidRPr="009C38BB" w:rsidRDefault="009C38BB" w:rsidP="009C38BB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20/02/2022 </w:t>
      </w:r>
      <w:r w:rsidRPr="009C38BB">
        <w:rPr>
          <w:rFonts w:ascii="Arial" w:hAnsi="Arial" w:cs="Arial"/>
          <w:sz w:val="24"/>
          <w:szCs w:val="24"/>
        </w:rPr>
        <w:t xml:space="preserve">M. Johnson a qualifié l'invasion russe de l'Ukraine d'inévitable en raison des "preuves" et du début d'un plan offensif. </w:t>
      </w:r>
    </w:p>
    <w:p w:rsidR="009C38BB" w:rsidRPr="009C38BB" w:rsidRDefault="009C38BB" w:rsidP="009C38BB">
      <w:pPr>
        <w:pStyle w:val="Sansinterligne"/>
        <w:rPr>
          <w:rFonts w:ascii="Arial" w:hAnsi="Arial" w:cs="Arial"/>
          <w:sz w:val="24"/>
          <w:szCs w:val="24"/>
        </w:rPr>
      </w:pPr>
      <w:r w:rsidRPr="009C38BB">
        <w:rPr>
          <w:rFonts w:ascii="Arial" w:hAnsi="Arial" w:cs="Arial"/>
          <w:sz w:val="24"/>
          <w:szCs w:val="24"/>
        </w:rPr>
        <w:t>Il a déclaré qu'une attaque russe pourrait déclencher la plus grande guerre en Europe depuis 1945.</w:t>
      </w:r>
    </w:p>
    <w:p w:rsidR="004C2215" w:rsidRDefault="009C38BB" w:rsidP="009C38BB">
      <w:pPr>
        <w:pStyle w:val="Sansinterligne"/>
        <w:rPr>
          <w:rFonts w:ascii="Arial" w:hAnsi="Arial" w:cs="Arial"/>
          <w:sz w:val="24"/>
          <w:szCs w:val="24"/>
        </w:rPr>
      </w:pPr>
      <w:r w:rsidRPr="009C38BB">
        <w:rPr>
          <w:rFonts w:ascii="Segoe UI Symbol" w:hAnsi="Segoe UI Symbol" w:cs="Segoe UI Symbol"/>
          <w:sz w:val="24"/>
          <w:szCs w:val="24"/>
        </w:rPr>
        <w:t>👉</w:t>
      </w:r>
      <w:r w:rsidRPr="009C38BB">
        <w:rPr>
          <w:rFonts w:ascii="Arial" w:hAnsi="Arial" w:cs="Arial"/>
          <w:sz w:val="24"/>
          <w:szCs w:val="24"/>
        </w:rPr>
        <w:t xml:space="preserve"> Axe Live (</w:t>
      </w:r>
      <w:hyperlink r:id="rId10" w:history="1">
        <w:r w:rsidR="004C5446" w:rsidRPr="00404279">
          <w:rPr>
            <w:rStyle w:val="Lienhypertexte"/>
            <w:rFonts w:ascii="Arial" w:hAnsi="Arial" w:cs="Arial"/>
            <w:sz w:val="24"/>
            <w:szCs w:val="24"/>
          </w:rPr>
          <w:t>https://t.me/+oDf_lVJzbNQyWFi</w:t>
        </w:r>
      </w:hyperlink>
      <w:r w:rsidRPr="009C38BB">
        <w:rPr>
          <w:rFonts w:ascii="Arial" w:hAnsi="Arial" w:cs="Arial"/>
          <w:sz w:val="24"/>
          <w:szCs w:val="24"/>
        </w:rPr>
        <w:t>)</w:t>
      </w:r>
    </w:p>
    <w:p w:rsidR="004C5446" w:rsidRDefault="004C5446" w:rsidP="009C38BB">
      <w:pPr>
        <w:pStyle w:val="Sansinterligne"/>
        <w:rPr>
          <w:rFonts w:ascii="Arial" w:hAnsi="Arial" w:cs="Arial"/>
          <w:sz w:val="24"/>
          <w:szCs w:val="24"/>
        </w:rPr>
      </w:pPr>
      <w:hyperlink r:id="rId11" w:history="1">
        <w:r w:rsidRPr="00404279">
          <w:rPr>
            <w:rStyle w:val="Lienhypertexte"/>
            <w:rFonts w:ascii="Arial" w:hAnsi="Arial" w:cs="Arial"/>
            <w:sz w:val="24"/>
            <w:szCs w:val="24"/>
          </w:rPr>
          <w:t>https://t.me/c/1754252633/1975</w:t>
        </w:r>
      </w:hyperlink>
    </w:p>
    <w:p w:rsidR="004C5446" w:rsidRDefault="004C5446" w:rsidP="009C38BB">
      <w:pPr>
        <w:pStyle w:val="Sansinterligne"/>
        <w:rPr>
          <w:rFonts w:ascii="Arial" w:hAnsi="Arial" w:cs="Arial"/>
          <w:sz w:val="24"/>
          <w:szCs w:val="24"/>
        </w:rPr>
      </w:pPr>
    </w:p>
    <w:p w:rsidR="004C5446" w:rsidRDefault="00312F58" w:rsidP="009C38BB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20/02/2022 </w:t>
      </w:r>
      <w:r w:rsidRPr="00312F58">
        <w:rPr>
          <w:rFonts w:ascii="Arial" w:hAnsi="Arial" w:cs="Arial"/>
          <w:sz w:val="24"/>
          <w:szCs w:val="24"/>
        </w:rPr>
        <w:t>Selon les dernières données, le nombre de résidents du Donbas</w:t>
      </w:r>
      <w:r>
        <w:rPr>
          <w:rFonts w:ascii="Arial" w:hAnsi="Arial" w:cs="Arial"/>
          <w:sz w:val="24"/>
          <w:szCs w:val="24"/>
        </w:rPr>
        <w:t>s</w:t>
      </w:r>
      <w:r w:rsidRPr="00312F58">
        <w:rPr>
          <w:rFonts w:ascii="Arial" w:hAnsi="Arial" w:cs="Arial"/>
          <w:sz w:val="24"/>
          <w:szCs w:val="24"/>
        </w:rPr>
        <w:t xml:space="preserve"> qui ont demandé la citoyenneté russe s'élève à près d'un million. Plus de 770 000 personnes ont déjà reçu la citoyenneté", a déclaré Viktor Vodolatsky, membre de la Douma d'État.</w:t>
      </w:r>
    </w:p>
    <w:p w:rsidR="00312F58" w:rsidRDefault="00312F58" w:rsidP="009C38BB">
      <w:pPr>
        <w:pStyle w:val="Sansinterligne"/>
        <w:rPr>
          <w:rFonts w:ascii="Arial" w:hAnsi="Arial" w:cs="Arial"/>
          <w:sz w:val="24"/>
          <w:szCs w:val="24"/>
        </w:rPr>
      </w:pPr>
    </w:p>
    <w:p w:rsidR="00312F58" w:rsidRPr="00312F58" w:rsidRDefault="00312F58" w:rsidP="00312F58">
      <w:pPr>
        <w:pStyle w:val="Sansinterligne"/>
        <w:rPr>
          <w:rFonts w:ascii="Arial" w:hAnsi="Arial" w:cs="Arial"/>
          <w:sz w:val="24"/>
          <w:szCs w:val="24"/>
        </w:rPr>
      </w:pPr>
      <w:r w:rsidRPr="00312F58">
        <w:rPr>
          <w:rFonts w:ascii="Arial" w:hAnsi="Arial" w:cs="Arial"/>
          <w:color w:val="FF0000"/>
          <w:sz w:val="24"/>
          <w:szCs w:val="24"/>
        </w:rPr>
        <w:t xml:space="preserve">20/02/2022 </w:t>
      </w:r>
      <w:r w:rsidRPr="00312F58">
        <w:rPr>
          <w:rFonts w:ascii="Arial" w:hAnsi="Arial" w:cs="Arial"/>
          <w:color w:val="FF0000"/>
          <w:sz w:val="24"/>
          <w:szCs w:val="24"/>
        </w:rPr>
        <w:t xml:space="preserve">Le site officiel du service de sécurité de la république populaire de Donetsk </w:t>
      </w:r>
      <w:r w:rsidRPr="00312F58">
        <w:rPr>
          <w:rFonts w:ascii="Arial" w:hAnsi="Arial" w:cs="Arial"/>
          <w:sz w:val="24"/>
          <w:szCs w:val="24"/>
        </w:rPr>
        <w:t xml:space="preserve">a déclaré qu'un groupe ennemi de sabotage et de terrorisme prévoyant de faire sauter des sous-stations </w:t>
      </w:r>
      <w:r w:rsidRPr="00312F58">
        <w:rPr>
          <w:rFonts w:ascii="Arial" w:hAnsi="Arial" w:cs="Arial"/>
          <w:sz w:val="24"/>
          <w:szCs w:val="24"/>
        </w:rPr>
        <w:lastRenderedPageBreak/>
        <w:t xml:space="preserve">électriques, des gazoducs et des stations de filtration sur le territoire de la république avait été bloqué à Donetsk. </w:t>
      </w:r>
    </w:p>
    <w:p w:rsidR="00312F58" w:rsidRDefault="00312F58" w:rsidP="00312F58">
      <w:pPr>
        <w:pStyle w:val="Sansinterligne"/>
        <w:rPr>
          <w:rFonts w:ascii="Arial" w:hAnsi="Arial" w:cs="Arial"/>
          <w:sz w:val="24"/>
          <w:szCs w:val="24"/>
        </w:rPr>
      </w:pPr>
      <w:r w:rsidRPr="00312F58">
        <w:rPr>
          <w:rFonts w:ascii="Arial" w:hAnsi="Arial" w:cs="Arial"/>
          <w:sz w:val="24"/>
          <w:szCs w:val="24"/>
        </w:rPr>
        <w:t>Elle a également déclaré que lors de leur arrestation, les saboteurs ont opposé une résistance armée, "à la suite de laquelle deux soldats des forces spéciales ont été blessés par balle".</w:t>
      </w:r>
    </w:p>
    <w:p w:rsidR="00312F58" w:rsidRDefault="00312F58" w:rsidP="00312F58">
      <w:pPr>
        <w:pStyle w:val="Sansinterligne"/>
        <w:rPr>
          <w:rFonts w:ascii="Arial" w:hAnsi="Arial" w:cs="Arial"/>
          <w:sz w:val="24"/>
          <w:szCs w:val="24"/>
        </w:rPr>
      </w:pPr>
      <w:hyperlink r:id="rId12" w:history="1">
        <w:r w:rsidRPr="00404279">
          <w:rPr>
            <w:rStyle w:val="Lienhypertexte"/>
            <w:rFonts w:ascii="Arial" w:hAnsi="Arial" w:cs="Arial"/>
            <w:sz w:val="24"/>
            <w:szCs w:val="24"/>
          </w:rPr>
          <w:t>https://t.me/c/1754252633/1968</w:t>
        </w:r>
      </w:hyperlink>
    </w:p>
    <w:p w:rsidR="00312F58" w:rsidRDefault="00312F58" w:rsidP="00312F58">
      <w:pPr>
        <w:pStyle w:val="Sansinterligne"/>
        <w:rPr>
          <w:rFonts w:ascii="Arial" w:hAnsi="Arial" w:cs="Arial"/>
          <w:sz w:val="24"/>
          <w:szCs w:val="24"/>
        </w:rPr>
      </w:pPr>
    </w:p>
    <w:bookmarkEnd w:id="0"/>
    <w:p w:rsidR="00312F58" w:rsidRPr="00532916" w:rsidRDefault="00312F58" w:rsidP="00312F58">
      <w:pPr>
        <w:pStyle w:val="Sansinterligne"/>
        <w:rPr>
          <w:rFonts w:ascii="Arial" w:hAnsi="Arial" w:cs="Arial"/>
          <w:sz w:val="24"/>
          <w:szCs w:val="24"/>
        </w:rPr>
      </w:pPr>
    </w:p>
    <w:sectPr w:rsidR="00312F58" w:rsidRPr="00532916" w:rsidSect="005329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16"/>
    <w:rsid w:val="00312F58"/>
    <w:rsid w:val="003910C4"/>
    <w:rsid w:val="004409B9"/>
    <w:rsid w:val="004C2215"/>
    <w:rsid w:val="004C5446"/>
    <w:rsid w:val="00532916"/>
    <w:rsid w:val="009C38BB"/>
    <w:rsid w:val="00A94572"/>
    <w:rsid w:val="00B7357B"/>
    <w:rsid w:val="00C515CB"/>
    <w:rsid w:val="00E44FF8"/>
    <w:rsid w:val="00EA72CF"/>
    <w:rsid w:val="00EF1CE1"/>
    <w:rsid w:val="00F4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9AD2"/>
  <w15:chartTrackingRefBased/>
  <w15:docId w15:val="{E38D86D2-3557-45FB-81DA-F80D140B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3291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EF1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oDf_lVJzbNQyWF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c/1754252633/1999" TargetMode="External"/><Relationship Id="rId12" Type="http://schemas.openxmlformats.org/officeDocument/2006/relationships/hyperlink" Target="https://t.me/c/1754252633/19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+oDf_lVJzbNQyWFi" TargetMode="External"/><Relationship Id="rId11" Type="http://schemas.openxmlformats.org/officeDocument/2006/relationships/hyperlink" Target="https://t.me/c/1754252633/1975" TargetMode="External"/><Relationship Id="rId5" Type="http://schemas.openxmlformats.org/officeDocument/2006/relationships/hyperlink" Target="https://t.me/+oDf_lVJzbNQyYWFi" TargetMode="External"/><Relationship Id="rId10" Type="http://schemas.openxmlformats.org/officeDocument/2006/relationships/hyperlink" Target="https://t.me/+oDf_lVJzbNQyWFi" TargetMode="External"/><Relationship Id="rId4" Type="http://schemas.openxmlformats.org/officeDocument/2006/relationships/hyperlink" Target="https://t.me/+oDf_lVJzbNQyWFi" TargetMode="External"/><Relationship Id="rId9" Type="http://schemas.openxmlformats.org/officeDocument/2006/relationships/hyperlink" Target="https://t.me/c/1754252633/19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7</cp:revision>
  <dcterms:created xsi:type="dcterms:W3CDTF">2022-02-20T18:19:00Z</dcterms:created>
  <dcterms:modified xsi:type="dcterms:W3CDTF">2022-02-20T19:08:00Z</dcterms:modified>
</cp:coreProperties>
</file>