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A8" w:rsidRPr="00BB7AAA" w:rsidRDefault="00E603A8" w:rsidP="00526F87">
      <w:pPr>
        <w:pStyle w:val="Sansinterligne"/>
        <w:rPr>
          <w:rFonts w:ascii="Arial" w:hAnsi="Arial" w:cs="Arial"/>
          <w:sz w:val="24"/>
          <w:szCs w:val="24"/>
        </w:rPr>
      </w:pPr>
    </w:p>
    <w:p w:rsidR="00526F87" w:rsidRDefault="00526F87" w:rsidP="00526F87">
      <w:pPr>
        <w:pStyle w:val="Sansinterligne"/>
        <w:rPr>
          <w:rFonts w:ascii="Arial" w:hAnsi="Arial" w:cs="Arial"/>
          <w:sz w:val="24"/>
          <w:szCs w:val="24"/>
        </w:rPr>
      </w:pPr>
    </w:p>
    <w:p w:rsidR="00394333" w:rsidRPr="00394333" w:rsidRDefault="00394333" w:rsidP="00526F87">
      <w:pPr>
        <w:pStyle w:val="Sansinterligne"/>
        <w:rPr>
          <w:rFonts w:ascii="Arial" w:hAnsi="Arial" w:cs="Arial"/>
          <w:b/>
          <w:sz w:val="24"/>
          <w:szCs w:val="24"/>
        </w:rPr>
      </w:pPr>
      <w:bookmarkStart w:id="0" w:name="_GoBack"/>
      <w:r w:rsidRPr="00394333">
        <w:rPr>
          <w:rFonts w:ascii="Arial" w:hAnsi="Arial" w:cs="Arial"/>
          <w:b/>
          <w:sz w:val="24"/>
          <w:szCs w:val="24"/>
        </w:rPr>
        <w:t>COVID,  PSYCHOLOGIE  ET  MANIPULATION</w:t>
      </w:r>
    </w:p>
    <w:bookmarkEnd w:id="0"/>
    <w:p w:rsidR="00394333" w:rsidRPr="00394333" w:rsidRDefault="00394333" w:rsidP="00526F87">
      <w:pPr>
        <w:pStyle w:val="Sansinterligne"/>
        <w:rPr>
          <w:rFonts w:ascii="Arial" w:hAnsi="Arial" w:cs="Arial"/>
          <w:b/>
          <w:sz w:val="24"/>
          <w:szCs w:val="24"/>
        </w:rPr>
      </w:pPr>
    </w:p>
    <w:p w:rsidR="00526F87" w:rsidRPr="00BB7AAA" w:rsidRDefault="00526F87" w:rsidP="00526F87">
      <w:pPr>
        <w:pStyle w:val="Sansinterligne"/>
        <w:rPr>
          <w:rFonts w:ascii="Arial" w:hAnsi="Arial" w:cs="Arial"/>
          <w:sz w:val="24"/>
          <w:szCs w:val="24"/>
        </w:rPr>
      </w:pPr>
      <w:r w:rsidRPr="00955B82">
        <w:rPr>
          <w:rFonts w:ascii="Arial" w:hAnsi="Arial" w:cs="Arial"/>
          <w:b/>
          <w:sz w:val="24"/>
          <w:szCs w:val="24"/>
        </w:rPr>
        <w:t>Article original</w:t>
      </w:r>
      <w:r w:rsidRPr="00BB7AAA">
        <w:rPr>
          <w:rFonts w:ascii="Arial" w:hAnsi="Arial" w:cs="Arial"/>
          <w:sz w:val="24"/>
          <w:szCs w:val="24"/>
        </w:rPr>
        <w:t xml:space="preserve"> : </w:t>
      </w:r>
      <w:hyperlink r:id="rId4" w:history="1">
        <w:r w:rsidRPr="00BB7AAA">
          <w:rPr>
            <w:rStyle w:val="Lienhypertexte"/>
            <w:rFonts w:ascii="Arial" w:hAnsi="Arial" w:cs="Arial"/>
            <w:color w:val="auto"/>
            <w:sz w:val="24"/>
            <w:szCs w:val="24"/>
          </w:rPr>
          <w:t>https://dailyexpose.uk/2022/02/15/a-british-system-of-psychological-manipulation/</w:t>
        </w:r>
      </w:hyperlink>
    </w:p>
    <w:p w:rsidR="00526F87" w:rsidRPr="00BB7AAA" w:rsidRDefault="00526F87" w:rsidP="00526F87">
      <w:pPr>
        <w:pStyle w:val="Sansinterligne"/>
        <w:rPr>
          <w:rFonts w:ascii="Arial" w:hAnsi="Arial" w:cs="Arial"/>
          <w:sz w:val="24"/>
          <w:szCs w:val="24"/>
        </w:rPr>
      </w:pPr>
    </w:p>
    <w:p w:rsidR="0036720C" w:rsidRPr="00955B82" w:rsidRDefault="0036720C" w:rsidP="0036720C">
      <w:pPr>
        <w:shd w:val="clear" w:color="auto" w:fill="FFFFFF"/>
        <w:rPr>
          <w:rFonts w:ascii="Arial" w:eastAsia="Times New Roman" w:hAnsi="Arial" w:cs="Arial"/>
          <w:b/>
          <w:kern w:val="36"/>
          <w:sz w:val="32"/>
          <w:szCs w:val="32"/>
          <w:lang w:eastAsia="fr-FR"/>
        </w:rPr>
      </w:pPr>
      <w:r w:rsidRPr="00955B82">
        <w:rPr>
          <w:rFonts w:ascii="Arial" w:eastAsia="Times New Roman" w:hAnsi="Arial" w:cs="Arial"/>
          <w:b/>
          <w:kern w:val="36"/>
          <w:sz w:val="32"/>
          <w:szCs w:val="32"/>
          <w:lang w:eastAsia="fr-FR"/>
        </w:rPr>
        <w:t>Brian Gerrish : Un système britannique de manipulation psychologique qui a été vendu dans le monde entier.</w:t>
      </w:r>
    </w:p>
    <w:p w:rsidR="00526F87" w:rsidRPr="00BB7AAA" w:rsidRDefault="0036720C" w:rsidP="0036720C">
      <w:pPr>
        <w:shd w:val="clear" w:color="auto" w:fill="FFFFFF"/>
        <w:rPr>
          <w:rFonts w:ascii="Arial" w:hAnsi="Arial" w:cs="Arial"/>
          <w:caps/>
          <w:spacing w:val="24"/>
          <w:sz w:val="19"/>
          <w:szCs w:val="19"/>
        </w:rPr>
      </w:pPr>
      <w:r w:rsidRPr="00955B82">
        <w:rPr>
          <w:rFonts w:ascii="Arial" w:eastAsia="Times New Roman" w:hAnsi="Arial" w:cs="Arial"/>
          <w:b/>
          <w:kern w:val="36"/>
          <w:sz w:val="32"/>
          <w:szCs w:val="32"/>
          <w:lang w:eastAsia="fr-FR"/>
        </w:rPr>
        <w:t xml:space="preserve">PAR RHODA WILSON Fevrier 15, 2022 - </w:t>
      </w:r>
      <w:r w:rsidR="00526F87" w:rsidRPr="00BB7AAA">
        <w:rPr>
          <w:rStyle w:val="commentcount"/>
          <w:rFonts w:ascii="Arial" w:hAnsi="Arial" w:cs="Arial"/>
          <w:caps/>
          <w:spacing w:val="24"/>
          <w:sz w:val="19"/>
          <w:szCs w:val="19"/>
        </w:rPr>
        <w:t>( </w:t>
      </w:r>
      <w:hyperlink r:id="rId5" w:anchor="comments" w:history="1">
        <w:r w:rsidR="00526F87" w:rsidRPr="00BB7AAA">
          <w:rPr>
            <w:rStyle w:val="Lienhypertexte"/>
            <w:rFonts w:ascii="Arial" w:hAnsi="Arial" w:cs="Arial"/>
            <w:caps/>
            <w:color w:val="auto"/>
            <w:spacing w:val="24"/>
            <w:sz w:val="19"/>
            <w:szCs w:val="19"/>
          </w:rPr>
          <w:t>6 COMMENTS</w:t>
        </w:r>
      </w:hyperlink>
      <w:r w:rsidR="00526F87" w:rsidRPr="00BB7AAA">
        <w:rPr>
          <w:rStyle w:val="commentcount"/>
          <w:rFonts w:ascii="Arial" w:hAnsi="Arial" w:cs="Arial"/>
          <w:caps/>
          <w:spacing w:val="24"/>
          <w:sz w:val="19"/>
          <w:szCs w:val="19"/>
        </w:rPr>
        <w:t> )</w:t>
      </w:r>
    </w:p>
    <w:p w:rsidR="00526F87" w:rsidRPr="00BB7AAA" w:rsidRDefault="00526F87" w:rsidP="00526F87">
      <w:pPr>
        <w:pStyle w:val="Sansinterligne"/>
        <w:rPr>
          <w:rFonts w:ascii="Arial" w:hAnsi="Arial" w:cs="Arial"/>
          <w:sz w:val="24"/>
          <w:szCs w:val="24"/>
        </w:rPr>
      </w:pPr>
    </w:p>
    <w:p w:rsidR="00526F87" w:rsidRPr="00BB7AAA" w:rsidRDefault="00412590" w:rsidP="00526F87">
      <w:pPr>
        <w:pStyle w:val="Sansinterligne"/>
        <w:rPr>
          <w:rStyle w:val="lev"/>
          <w:rFonts w:ascii="Arial" w:hAnsi="Arial" w:cs="Arial"/>
          <w:sz w:val="21"/>
          <w:szCs w:val="21"/>
          <w:shd w:val="clear" w:color="auto" w:fill="FFFFFF"/>
        </w:rPr>
      </w:pPr>
      <w:r w:rsidRPr="00BB7AAA">
        <w:rPr>
          <w:rStyle w:val="lev"/>
          <w:rFonts w:ascii="Arial" w:hAnsi="Arial" w:cs="Arial"/>
          <w:sz w:val="21"/>
          <w:szCs w:val="21"/>
          <w:shd w:val="clear" w:color="auto" w:fill="FFFFFF"/>
        </w:rPr>
        <w:t>Lors du Grand Jury du Tribunal populaire de l'opinion publique, Brian Gerrish et Debbie Evans ont livré leurs témoignages, qui portaient notamment sur l'attaque psychologique politique appliquée à nos esprits et sur la manière dont le Cabinet Office britannique, la City de Londres, SPI-B, SAGE, Common Purpose, le Triangle de Loxbridge, Cancer Research UK et les quatre grands cabinets comptables collaborent tous pour atteindre leurs objectifs.</w:t>
      </w:r>
    </w:p>
    <w:p w:rsidR="00412590" w:rsidRPr="00BB7AAA" w:rsidRDefault="00412590" w:rsidP="00526F87">
      <w:pPr>
        <w:pStyle w:val="Sansinterligne"/>
        <w:rPr>
          <w:rStyle w:val="lev"/>
          <w:rFonts w:ascii="Arial" w:hAnsi="Arial" w:cs="Arial"/>
          <w:sz w:val="21"/>
          <w:szCs w:val="21"/>
          <w:shd w:val="clear" w:color="auto" w:fill="FFFFFF"/>
        </w:rPr>
      </w:pPr>
    </w:p>
    <w:p w:rsidR="00117BBD" w:rsidRPr="00BB7AAA" w:rsidRDefault="00117BBD" w:rsidP="00117BBD">
      <w:pPr>
        <w:pStyle w:val="NormalWeb"/>
        <w:shd w:val="clear" w:color="auto" w:fill="FFFFFF"/>
        <w:spacing w:after="225"/>
        <w:rPr>
          <w:rFonts w:ascii="Arial" w:hAnsi="Arial" w:cs="Arial"/>
          <w:sz w:val="21"/>
          <w:szCs w:val="21"/>
        </w:rPr>
      </w:pPr>
      <w:r w:rsidRPr="00BB7AAA">
        <w:rPr>
          <w:rFonts w:ascii="Arial" w:hAnsi="Arial" w:cs="Arial"/>
          <w:sz w:val="21"/>
          <w:szCs w:val="21"/>
        </w:rPr>
        <w:t>"Il y a un groupe de gangsters qui opère. Ils ont un pouvoir et une richesse énormes. Qu'est-ce que ces gangsters essaient de faire ?</w:t>
      </w:r>
    </w:p>
    <w:p w:rsidR="00117BBD" w:rsidRPr="00BB7AAA" w:rsidRDefault="00117BBD" w:rsidP="00117BBD">
      <w:pPr>
        <w:pStyle w:val="NormalWeb"/>
        <w:shd w:val="clear" w:color="auto" w:fill="FFFFFF"/>
        <w:spacing w:after="225"/>
        <w:rPr>
          <w:rFonts w:ascii="Arial" w:hAnsi="Arial" w:cs="Arial"/>
          <w:sz w:val="21"/>
          <w:szCs w:val="21"/>
        </w:rPr>
      </w:pPr>
      <w:r w:rsidRPr="00BB7AAA">
        <w:rPr>
          <w:rFonts w:ascii="Arial" w:hAnsi="Arial" w:cs="Arial"/>
          <w:sz w:val="21"/>
          <w:szCs w:val="21"/>
        </w:rPr>
        <w:t>"</w:t>
      </w:r>
      <w:r w:rsidRPr="00955B82">
        <w:rPr>
          <w:rFonts w:ascii="Arial" w:hAnsi="Arial" w:cs="Arial"/>
          <w:sz w:val="21"/>
          <w:szCs w:val="21"/>
          <w:highlight w:val="yellow"/>
        </w:rPr>
        <w:t>Je pense que l'objectif de ces gangsters est la domination du monde</w:t>
      </w:r>
      <w:r w:rsidRPr="00BB7AAA">
        <w:rPr>
          <w:rFonts w:ascii="Arial" w:hAnsi="Arial" w:cs="Arial"/>
          <w:sz w:val="21"/>
          <w:szCs w:val="21"/>
        </w:rPr>
        <w:t>. Ils veulent tout contrôler : la société, les matières premières, les méthodes de production, les gens, la politique. Tout doit passer sous leur contrôle. Et en fin de compte, nous disons alors, quels sont leurs crimes ?</w:t>
      </w:r>
    </w:p>
    <w:p w:rsidR="00117BBD" w:rsidRPr="00BB7AAA" w:rsidRDefault="00117BBD" w:rsidP="00117BBD">
      <w:pPr>
        <w:pStyle w:val="NormalWeb"/>
        <w:shd w:val="clear" w:color="auto" w:fill="FFFFFF"/>
        <w:spacing w:after="225"/>
        <w:rPr>
          <w:rFonts w:ascii="Arial" w:hAnsi="Arial" w:cs="Arial"/>
          <w:sz w:val="21"/>
          <w:szCs w:val="21"/>
        </w:rPr>
      </w:pPr>
      <w:r w:rsidRPr="00BB7AAA">
        <w:rPr>
          <w:rFonts w:ascii="Arial" w:hAnsi="Arial" w:cs="Arial"/>
          <w:sz w:val="21"/>
          <w:szCs w:val="21"/>
        </w:rPr>
        <w:t>"Eh bien, le crime ... nous regardons l'oppression, nous regardons l'esclavage, nous regardons la pauvreté, la faim, nous regardons le trafic d'êtres humains, et finalement, nous regardons la mort", a témoigné Gerrish.</w:t>
      </w:r>
    </w:p>
    <w:p w:rsidR="00117BBD" w:rsidRPr="00BB7AAA" w:rsidRDefault="00117BBD" w:rsidP="00117BBD">
      <w:pPr>
        <w:pStyle w:val="NormalWeb"/>
        <w:shd w:val="clear" w:color="auto" w:fill="FFFFFF"/>
        <w:spacing w:after="225"/>
        <w:rPr>
          <w:rFonts w:ascii="Arial" w:hAnsi="Arial" w:cs="Arial"/>
          <w:sz w:val="21"/>
          <w:szCs w:val="21"/>
        </w:rPr>
      </w:pPr>
      <w:r w:rsidRPr="00BB7AAA">
        <w:rPr>
          <w:rFonts w:ascii="Arial" w:hAnsi="Arial" w:cs="Arial"/>
          <w:sz w:val="21"/>
          <w:szCs w:val="21"/>
        </w:rPr>
        <w:t>Vous trouverez ci-dessous la vidéo des témoignages de Gerrish et Evans ainsi que la transcription.</w:t>
      </w:r>
    </w:p>
    <w:p w:rsidR="00117BBD" w:rsidRPr="00BB7AAA" w:rsidRDefault="00E603A8" w:rsidP="00117BBD">
      <w:pPr>
        <w:pStyle w:val="NormalWeb"/>
        <w:shd w:val="clear" w:color="auto" w:fill="FFFFFF"/>
        <w:spacing w:before="0" w:beforeAutospacing="0" w:after="225" w:afterAutospacing="0"/>
        <w:rPr>
          <w:rFonts w:ascii="Arial" w:hAnsi="Arial" w:cs="Arial"/>
          <w:sz w:val="21"/>
          <w:szCs w:val="21"/>
        </w:rPr>
      </w:pPr>
      <w:hyperlink r:id="rId6" w:history="1">
        <w:r w:rsidR="00117BBD" w:rsidRPr="00BB7AAA">
          <w:rPr>
            <w:rStyle w:val="Lienhypertexte"/>
            <w:rFonts w:ascii="Arial" w:hAnsi="Arial" w:cs="Arial"/>
            <w:color w:val="auto"/>
            <w:sz w:val="21"/>
            <w:szCs w:val="21"/>
          </w:rPr>
          <w:t>https://www.bitchute.com/video/f4ekHmFGqRfs/</w:t>
        </w:r>
      </w:hyperlink>
    </w:p>
    <w:p w:rsidR="00117BBD" w:rsidRPr="00BB7AAA" w:rsidRDefault="00117BBD" w:rsidP="00117BBD">
      <w:pPr>
        <w:pStyle w:val="NormalWeb"/>
        <w:shd w:val="clear" w:color="auto" w:fill="FFFFFF"/>
        <w:spacing w:before="0" w:beforeAutospacing="0" w:after="225" w:afterAutospacing="0"/>
        <w:rPr>
          <w:rFonts w:ascii="Arial" w:hAnsi="Arial" w:cs="Arial"/>
          <w:sz w:val="21"/>
          <w:szCs w:val="21"/>
        </w:rPr>
      </w:pPr>
    </w:p>
    <w:p w:rsidR="00117BBD" w:rsidRPr="00BB7AAA" w:rsidRDefault="00117BBD" w:rsidP="00117BBD">
      <w:pPr>
        <w:pStyle w:val="Titre3"/>
        <w:shd w:val="clear" w:color="auto" w:fill="FFFFFF"/>
        <w:spacing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Autres ressources</w:t>
      </w:r>
    </w:p>
    <w:p w:rsidR="00117BBD" w:rsidRPr="00BB7AAA" w:rsidRDefault="00117BBD" w:rsidP="00117BBD">
      <w:pPr>
        <w:pStyle w:val="Titre3"/>
        <w:shd w:val="clear" w:color="auto" w:fill="FFFFFF"/>
        <w:spacing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 xml:space="preserve">Regardez l'intégralité du Grand Jury Jour 2 - Contexte historique et géopolitique, 12 février 2022 (5 hrs 47 mins), </w:t>
      </w:r>
      <w:hyperlink r:id="rId7" w:history="1">
        <w:r w:rsidRPr="00955B82">
          <w:rPr>
            <w:rStyle w:val="Lienhypertexte"/>
            <w:rFonts w:ascii="Arial" w:eastAsia="Times New Roman" w:hAnsi="Arial" w:cs="Arial"/>
            <w:sz w:val="21"/>
            <w:szCs w:val="21"/>
            <w:lang w:eastAsia="fr-FR"/>
          </w:rPr>
          <w:t>ICI</w:t>
        </w:r>
      </w:hyperlink>
      <w:r w:rsidRPr="00BB7AAA">
        <w:rPr>
          <w:rStyle w:val="lev"/>
          <w:rFonts w:ascii="Arial" w:eastAsia="Times New Roman" w:hAnsi="Arial" w:cs="Arial"/>
          <w:color w:val="auto"/>
          <w:sz w:val="21"/>
          <w:szCs w:val="21"/>
          <w:lang w:eastAsia="fr-FR"/>
        </w:rPr>
        <w:t>.</w:t>
      </w:r>
    </w:p>
    <w:p w:rsidR="00117BBD" w:rsidRPr="00BB7AAA" w:rsidRDefault="00117BBD" w:rsidP="00117BBD">
      <w:pPr>
        <w:pStyle w:val="Titre3"/>
        <w:shd w:val="clear" w:color="auto" w:fill="FFFFFF"/>
        <w:spacing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Le Comité d'enquête Corona de Berlin apporte son soutien logistique aux travaux : site web (allemand) ou site web (anglais).</w:t>
      </w:r>
    </w:p>
    <w:p w:rsidR="00117BBD" w:rsidRPr="00BB7AAA" w:rsidRDefault="00117BBD" w:rsidP="00117BBD">
      <w:pPr>
        <w:pStyle w:val="Titre3"/>
        <w:shd w:val="clear" w:color="auto" w:fill="FFFFFF"/>
        <w:spacing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Vous trouverez de plus amples informations sur la procédure sur le site Internet du Grand Jury : www.grand-jury.net.</w:t>
      </w:r>
    </w:p>
    <w:p w:rsidR="00117BBD" w:rsidRPr="00BB7AAA" w:rsidRDefault="00117BBD" w:rsidP="00117BBD">
      <w:pPr>
        <w:pStyle w:val="Titre3"/>
        <w:shd w:val="clear" w:color="auto" w:fill="FFFFFF"/>
        <w:spacing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Transcription Brian Gerrish et Debbie Evans</w:t>
      </w:r>
    </w:p>
    <w:p w:rsidR="00117BBD" w:rsidRPr="00BB7AAA" w:rsidRDefault="00117BBD" w:rsidP="00117BBD">
      <w:pPr>
        <w:pStyle w:val="Titre3"/>
        <w:shd w:val="clear" w:color="auto" w:fill="FFFFFF"/>
        <w:spacing w:before="0" w:after="225"/>
        <w:rPr>
          <w:rStyle w:val="lev"/>
          <w:rFonts w:ascii="Arial" w:eastAsia="Times New Roman" w:hAnsi="Arial" w:cs="Arial"/>
          <w:color w:val="auto"/>
          <w:sz w:val="21"/>
          <w:szCs w:val="21"/>
          <w:lang w:eastAsia="fr-FR"/>
        </w:rPr>
      </w:pPr>
      <w:r w:rsidRPr="00BB7AAA">
        <w:rPr>
          <w:rStyle w:val="lev"/>
          <w:rFonts w:ascii="Arial" w:eastAsia="Times New Roman" w:hAnsi="Arial" w:cs="Arial"/>
          <w:color w:val="auto"/>
          <w:sz w:val="21"/>
          <w:szCs w:val="21"/>
          <w:lang w:eastAsia="fr-FR"/>
        </w:rPr>
        <w:t>(les liens contenus dans le texte ci-dessous sont les nôtres)</w:t>
      </w:r>
    </w:p>
    <w:p w:rsidR="00117BBD" w:rsidRPr="00BB7AAA" w:rsidRDefault="00117BBD" w:rsidP="00126F48">
      <w:pPr>
        <w:pStyle w:val="NormalWeb"/>
        <w:shd w:val="clear" w:color="auto" w:fill="FFFFFF"/>
        <w:spacing w:before="0" w:beforeAutospacing="0" w:after="225" w:afterAutospacing="0"/>
        <w:rPr>
          <w:rStyle w:val="lev"/>
          <w:rFonts w:ascii="Arial" w:hAnsi="Arial" w:cs="Arial"/>
          <w:sz w:val="21"/>
          <w:szCs w:val="21"/>
        </w:rPr>
      </w:pPr>
      <w:r w:rsidRPr="00BB7AAA">
        <w:rPr>
          <w:rStyle w:val="lev"/>
          <w:rFonts w:ascii="Arial" w:hAnsi="Arial" w:cs="Arial"/>
          <w:sz w:val="21"/>
          <w:szCs w:val="21"/>
        </w:rPr>
        <w:t xml:space="preserve">Transcription Brian Gerrish </w:t>
      </w:r>
    </w:p>
    <w:p w:rsidR="00A17EF2" w:rsidRPr="00955B82" w:rsidRDefault="00A17EF2" w:rsidP="00126F48">
      <w:pPr>
        <w:pStyle w:val="NormalWeb"/>
        <w:shd w:val="clear" w:color="auto" w:fill="FFFFFF"/>
        <w:spacing w:before="0" w:beforeAutospacing="0" w:after="225" w:afterAutospacing="0"/>
        <w:rPr>
          <w:rFonts w:ascii="Arial" w:hAnsi="Arial" w:cs="Arial"/>
        </w:rPr>
      </w:pPr>
      <w:r w:rsidRPr="00955B82">
        <w:rPr>
          <w:rFonts w:ascii="Arial" w:hAnsi="Arial" w:cs="Arial"/>
        </w:rPr>
        <w:t xml:space="preserve">Merci beaucoup de m'avoir invité à le faire. Vous m'avez demandé de me présenter un peu, alors je vais dire que ma première carrière a été celle d'un officier de la Royal Navy britannique. J'étais spécialisé dans la lutte anti-sous-marine. J'ai donc passé une grande partie de mon temps à trouver et à suivre les sous-marins nucléaires russes. C'était au plus fort de la guerre froide. Et bien sûr, je dirai qu'avec le temps, en vieillissant et en devenant plus sage, je me suis rendu compte que beaucoup de ce que je croyais à l'époque était incorrect. Mais pour vous donner une </w:t>
      </w:r>
      <w:r w:rsidRPr="00955B82">
        <w:rPr>
          <w:rFonts w:ascii="Arial" w:hAnsi="Arial" w:cs="Arial"/>
        </w:rPr>
        <w:lastRenderedPageBreak/>
        <w:t>partie de mon expérience, j'étais très impliqué dans le système militaire à l'époque de la guerre froide.</w:t>
      </w:r>
    </w:p>
    <w:p w:rsidR="00A17EF2" w:rsidRPr="00955B82" w:rsidRDefault="00A17EF2" w:rsidP="00126F48">
      <w:pPr>
        <w:pStyle w:val="NormalWeb"/>
        <w:shd w:val="clear" w:color="auto" w:fill="FFFFFF"/>
        <w:spacing w:before="0" w:beforeAutospacing="0" w:after="225" w:afterAutospacing="0"/>
        <w:rPr>
          <w:rFonts w:ascii="Arial" w:hAnsi="Arial" w:cs="Arial"/>
        </w:rPr>
      </w:pPr>
      <w:r w:rsidRPr="00955B82">
        <w:rPr>
          <w:rFonts w:ascii="Arial" w:hAnsi="Arial" w:cs="Arial"/>
        </w:rPr>
        <w:t xml:space="preserve">Et lorsque j'ai quitté la marine en 1993, j'ai découvert que tout n'était pas comme il semblait l'être dans la société britannique. En suivant principalement la fraude et la corruption dans ma propre ville et en entrant en contact avec des personnes qui voyaient la fraude et la corruption dans d'autres grandes villes britanniques, j'ai commencé à m'intéresser aux organisations qui, selon moi, contrôlaient les événements. Mais ces organisations n'étaient pas bien connues du public. Et où cela m'a-t-il mené ? J'ai fini par rencontrer un groupe de personnes formidables. Et maintenant, nous dirigeons la colonne britannique, produisant des nouvelles trois fois par semaine. Auparavant, nous produisions un journal écrit, mais nous analysons constamment ce qui se passe. Donc, </w:t>
      </w:r>
      <w:r w:rsidRPr="008058EC">
        <w:rPr>
          <w:rFonts w:ascii="Arial" w:hAnsi="Arial" w:cs="Arial"/>
          <w:highlight w:val="yellow"/>
        </w:rPr>
        <w:t xml:space="preserve">c'est sur la base de mon expérience militaire antérieure, de mon expérience dans le monde civil, y compris l'analyse à travers la </w:t>
      </w:r>
      <w:r w:rsidRPr="008058EC">
        <w:rPr>
          <w:rFonts w:ascii="Arial" w:hAnsi="Arial" w:cs="Arial"/>
          <w:b/>
          <w:highlight w:val="yellow"/>
        </w:rPr>
        <w:t>UK Column</w:t>
      </w:r>
      <w:r w:rsidRPr="008058EC">
        <w:rPr>
          <w:rFonts w:ascii="Arial" w:hAnsi="Arial" w:cs="Arial"/>
          <w:highlight w:val="yellow"/>
        </w:rPr>
        <w:t>, que je peux vous apporter mon témoignage ce soir.</w:t>
      </w:r>
    </w:p>
    <w:p w:rsidR="00A17EF2" w:rsidRPr="00955B82" w:rsidRDefault="00A17EF2" w:rsidP="00A17EF2">
      <w:pPr>
        <w:pStyle w:val="NormalWeb"/>
        <w:shd w:val="clear" w:color="auto" w:fill="FFFFFF"/>
        <w:spacing w:after="225"/>
        <w:rPr>
          <w:rFonts w:ascii="Arial" w:hAnsi="Arial" w:cs="Arial"/>
        </w:rPr>
      </w:pPr>
      <w:r w:rsidRPr="00955B82">
        <w:rPr>
          <w:rFonts w:ascii="Arial" w:hAnsi="Arial" w:cs="Arial"/>
        </w:rPr>
        <w:t>Je suis également ravi d'être rejoint par une dame appelée Debbie Evans, qui a fait des recherches très approfondies avec nous. Et j'ai pensé qu'il était tout à fait approprié qu'elle puisse donner des indications de première main sur ce qu'elle a trouvé.</w:t>
      </w:r>
    </w:p>
    <w:p w:rsidR="00A17EF2" w:rsidRPr="00955B82" w:rsidRDefault="00A17EF2" w:rsidP="00A17EF2">
      <w:pPr>
        <w:pStyle w:val="NormalWeb"/>
        <w:shd w:val="clear" w:color="auto" w:fill="FFFFFF"/>
        <w:spacing w:after="225"/>
        <w:rPr>
          <w:rFonts w:ascii="Arial" w:hAnsi="Arial" w:cs="Arial"/>
        </w:rPr>
      </w:pPr>
      <w:r w:rsidRPr="00955B82">
        <w:rPr>
          <w:rFonts w:ascii="Arial" w:hAnsi="Arial" w:cs="Arial"/>
        </w:rPr>
        <w:t xml:space="preserve">Je n'ai que 30 minutes, je vais donc essayer d'aller très vite et la première chose que j'aimerais faire, c'est essayer de faire le lien avec ce que nos premiers intervenants ont dit dans leurs témoignages. Et je crois qu'une analogie serait la suivante : </w:t>
      </w:r>
      <w:r w:rsidRPr="008058EC">
        <w:rPr>
          <w:rFonts w:ascii="Arial" w:hAnsi="Arial" w:cs="Arial"/>
          <w:highlight w:val="yellow"/>
        </w:rPr>
        <w:t>ils ont décrit la fondation, le démarrage et la croissance d'une organisation de gangsters</w:t>
      </w:r>
      <w:r w:rsidRPr="00955B82">
        <w:rPr>
          <w:rFonts w:ascii="Arial" w:hAnsi="Arial" w:cs="Arial"/>
        </w:rPr>
        <w:t>. Et nous avons entendu parler de l'histoire. Nous avons appris quelque chose sur les gens, leurs réseaux, leur mode de fonctionnement. Nous avons eu quelques preuves d'événements mondiaux qui nous montrent que ces groupes opèrent.</w:t>
      </w:r>
    </w:p>
    <w:p w:rsidR="00A17EF2" w:rsidRPr="00955B82" w:rsidRDefault="00A17EF2" w:rsidP="00A17EF2">
      <w:pPr>
        <w:pStyle w:val="NormalWeb"/>
        <w:shd w:val="clear" w:color="auto" w:fill="FFFFFF"/>
        <w:spacing w:before="0" w:beforeAutospacing="0" w:after="225" w:afterAutospacing="0"/>
        <w:rPr>
          <w:rFonts w:ascii="Arial" w:hAnsi="Arial" w:cs="Arial"/>
        </w:rPr>
      </w:pPr>
      <w:r w:rsidRPr="00955B82">
        <w:rPr>
          <w:rFonts w:ascii="Arial" w:hAnsi="Arial" w:cs="Arial"/>
        </w:rPr>
        <w:t>Mais je dirai ensuite que si nous regardons comment les gangsters ont été traités et abattus avec succès dans le passé. Si nous regardons Al Capone ou d'autres gangsters, l'Amérique est probablement un bon endroit pour ce genre d'image. Ils ont été démantelés en examinant les crimes qu'ils ont commis et en recueillant les preuves réelles de ces crimes, qu'il s'agisse de meurtres, de trafic de drogue ou de prostitution. Il devait y avoir des preuves réelles du crime. Il devait y avoir une intention, il devait y avoir les personnes nommées qui étaient impliquées dans ces crimes. Et ce n'est que lorsque les preuves ont été apportées qu'ils ont pu être traduits en justice et déclarés coupables, ou du moins traduits devant la loi et finalement purger leur peine.</w:t>
      </w:r>
    </w:p>
    <w:p w:rsidR="00A17EF2" w:rsidRPr="00955B82" w:rsidRDefault="00A17EF2" w:rsidP="00A17EF2">
      <w:pPr>
        <w:pStyle w:val="NormalWeb"/>
        <w:shd w:val="clear" w:color="auto" w:fill="FFFFFF"/>
        <w:spacing w:after="225"/>
        <w:rPr>
          <w:rFonts w:ascii="Arial" w:hAnsi="Arial" w:cs="Arial"/>
        </w:rPr>
      </w:pPr>
      <w:r w:rsidRPr="00955B82">
        <w:rPr>
          <w:rFonts w:ascii="Arial" w:hAnsi="Arial" w:cs="Arial"/>
        </w:rPr>
        <w:t xml:space="preserve">Donc, je vais dire que pour notre jury, qui est un public mondial, </w:t>
      </w:r>
      <w:r w:rsidRPr="008058EC">
        <w:rPr>
          <w:rFonts w:ascii="Arial" w:hAnsi="Arial" w:cs="Arial"/>
          <w:highlight w:val="yellow"/>
        </w:rPr>
        <w:t>les deux premiers intervenants ont fait un excellent travail en disant qu'il y a une conspiration, il y a un groupe de gangsters qui opèrent. Ils ont un pouvoir et une richesse énormes</w:t>
      </w:r>
      <w:r w:rsidRPr="00955B82">
        <w:rPr>
          <w:rFonts w:ascii="Arial" w:hAnsi="Arial" w:cs="Arial"/>
        </w:rPr>
        <w:t>. Qu'est-ce que ces gangsters essaient de faire ?</w:t>
      </w:r>
    </w:p>
    <w:p w:rsidR="00A17EF2" w:rsidRPr="00955B82" w:rsidRDefault="00A17EF2" w:rsidP="00A17EF2">
      <w:pPr>
        <w:pStyle w:val="NormalWeb"/>
        <w:shd w:val="clear" w:color="auto" w:fill="FFFFFF"/>
        <w:spacing w:after="225"/>
        <w:rPr>
          <w:rFonts w:ascii="Arial" w:hAnsi="Arial" w:cs="Arial"/>
        </w:rPr>
      </w:pPr>
      <w:r w:rsidRPr="00955B82">
        <w:rPr>
          <w:rFonts w:ascii="Arial" w:hAnsi="Arial" w:cs="Arial"/>
        </w:rPr>
        <w:t>Je pense que l'objectif de ces gangsters est la domination du monde. Ils veulent tout contrôler : la société, les matières premières, les méthodes de production, les gens, la politique. Tout doit passer sous leur contrôle. Et finalement, nous disons alors, quels sont leurs crimes ?</w:t>
      </w:r>
    </w:p>
    <w:p w:rsidR="00A17EF2" w:rsidRPr="00955B82" w:rsidRDefault="00A17EF2" w:rsidP="00A17EF2">
      <w:pPr>
        <w:pStyle w:val="NormalWeb"/>
        <w:shd w:val="clear" w:color="auto" w:fill="FFFFFF"/>
        <w:spacing w:after="225"/>
        <w:rPr>
          <w:rFonts w:ascii="Arial" w:hAnsi="Arial" w:cs="Arial"/>
        </w:rPr>
      </w:pPr>
      <w:r w:rsidRPr="00955B82">
        <w:rPr>
          <w:rFonts w:ascii="Arial" w:hAnsi="Arial" w:cs="Arial"/>
        </w:rPr>
        <w:t xml:space="preserve">Eh bien, </w:t>
      </w:r>
      <w:r w:rsidRPr="008058EC">
        <w:rPr>
          <w:rFonts w:ascii="Arial" w:hAnsi="Arial" w:cs="Arial"/>
          <w:highlight w:val="yellow"/>
        </w:rPr>
        <w:t>le</w:t>
      </w:r>
      <w:r w:rsidR="008058EC" w:rsidRPr="008058EC">
        <w:rPr>
          <w:rFonts w:ascii="Arial" w:hAnsi="Arial" w:cs="Arial"/>
          <w:highlight w:val="yellow"/>
        </w:rPr>
        <w:t>ur</w:t>
      </w:r>
      <w:r w:rsidRPr="008058EC">
        <w:rPr>
          <w:rFonts w:ascii="Arial" w:hAnsi="Arial" w:cs="Arial"/>
          <w:highlight w:val="yellow"/>
        </w:rPr>
        <w:t>s crimes</w:t>
      </w:r>
      <w:r w:rsidRPr="00955B82">
        <w:rPr>
          <w:rFonts w:ascii="Arial" w:hAnsi="Arial" w:cs="Arial"/>
        </w:rPr>
        <w:t xml:space="preserve"> - je les notais pendant que j'écoutais les orateurs - </w:t>
      </w:r>
      <w:r w:rsidRPr="008058EC">
        <w:rPr>
          <w:rFonts w:ascii="Arial" w:hAnsi="Arial" w:cs="Arial"/>
          <w:highlight w:val="yellow"/>
        </w:rPr>
        <w:t>sont l'oppression, l'esclavage, la pauvreté, la faim, la traite des êtres humains et, finalement, la mort</w:t>
      </w:r>
      <w:r w:rsidRPr="00955B82">
        <w:rPr>
          <w:rFonts w:ascii="Arial" w:hAnsi="Arial" w:cs="Arial"/>
        </w:rPr>
        <w:t>.</w:t>
      </w:r>
    </w:p>
    <w:p w:rsidR="009375D2" w:rsidRPr="00955B82" w:rsidRDefault="00A17EF2" w:rsidP="00A17EF2">
      <w:pPr>
        <w:pStyle w:val="NormalWeb"/>
        <w:shd w:val="clear" w:color="auto" w:fill="FFFFFF"/>
        <w:spacing w:before="0" w:beforeAutospacing="0" w:after="225" w:afterAutospacing="0"/>
        <w:rPr>
          <w:rFonts w:ascii="Arial" w:hAnsi="Arial" w:cs="Arial"/>
        </w:rPr>
      </w:pPr>
      <w:r w:rsidRPr="00955B82">
        <w:rPr>
          <w:rFonts w:ascii="Arial" w:hAnsi="Arial" w:cs="Arial"/>
        </w:rPr>
        <w:t xml:space="preserve">Et à ce stade, je crois que nous avons maintenant un événement mondial majeur très important qui se produit, et c'est </w:t>
      </w:r>
      <w:r w:rsidRPr="008058EC">
        <w:rPr>
          <w:rFonts w:ascii="Arial" w:hAnsi="Arial" w:cs="Arial"/>
          <w:highlight w:val="yellow"/>
        </w:rPr>
        <w:t>la soi-disant pandémie de Covid-19 suivie d'un programme de vaccination</w:t>
      </w:r>
      <w:r w:rsidRPr="00955B82">
        <w:rPr>
          <w:rFonts w:ascii="Arial" w:hAnsi="Arial" w:cs="Arial"/>
        </w:rPr>
        <w:t xml:space="preserve"> parce que dans mon esprit, la preuve accablante montre que ces gangsters tuent des gens. Donc, nous sommes ici en tant que tribunal pour parler du crime. Quel est ce crime ?</w:t>
      </w:r>
    </w:p>
    <w:p w:rsidR="009375D2" w:rsidRPr="00955B82" w:rsidRDefault="009375D2" w:rsidP="009375D2">
      <w:pPr>
        <w:pStyle w:val="NormalWeb"/>
        <w:shd w:val="clear" w:color="auto" w:fill="FFFFFF"/>
        <w:spacing w:after="225"/>
        <w:rPr>
          <w:rFonts w:ascii="Arial" w:hAnsi="Arial" w:cs="Arial"/>
        </w:rPr>
      </w:pPr>
      <w:r w:rsidRPr="008058EC">
        <w:rPr>
          <w:rFonts w:ascii="Arial" w:hAnsi="Arial" w:cs="Arial"/>
          <w:highlight w:val="yellow"/>
        </w:rPr>
        <w:t>À mon avis, le crime est la mort</w:t>
      </w:r>
      <w:r w:rsidRPr="00955B82">
        <w:rPr>
          <w:rFonts w:ascii="Arial" w:hAnsi="Arial" w:cs="Arial"/>
        </w:rPr>
        <w:t>. Les années précédentes, nous avons vu des gens mourir à cause des guerres qu'ils avaient créées, mais plus récemment, nous voyons des gens mourir à cause de l'introduction d'une pandémie et de la façon dont cette pandémie a été gérée et comment elle est "traitée" (entre guillemets) par un programme de vaccination.</w:t>
      </w:r>
    </w:p>
    <w:p w:rsidR="009375D2" w:rsidRPr="00955B82" w:rsidRDefault="009375D2" w:rsidP="009375D2">
      <w:pPr>
        <w:pStyle w:val="NormalWeb"/>
        <w:shd w:val="clear" w:color="auto" w:fill="FFFFFF"/>
        <w:spacing w:before="0" w:beforeAutospacing="0" w:after="225" w:afterAutospacing="0"/>
        <w:rPr>
          <w:rFonts w:ascii="Arial" w:hAnsi="Arial" w:cs="Arial"/>
        </w:rPr>
      </w:pPr>
      <w:r w:rsidRPr="00955B82">
        <w:rPr>
          <w:rFonts w:ascii="Arial" w:hAnsi="Arial" w:cs="Arial"/>
        </w:rPr>
        <w:t xml:space="preserve">Les deux intervenants ont mentionné quelque chose qui me semble très important. Alex a dit : </w:t>
      </w:r>
      <w:r w:rsidRPr="008058EC">
        <w:rPr>
          <w:rFonts w:ascii="Arial" w:hAnsi="Arial" w:cs="Arial"/>
          <w:highlight w:val="yellow"/>
        </w:rPr>
        <w:t>ils veulent contrôler nos esprits, ils ont dit qu'ils veulent (je cite) "un contrôle civilisé sur des personnes politiquement arriérées</w:t>
      </w:r>
      <w:r w:rsidRPr="00955B82">
        <w:rPr>
          <w:rFonts w:ascii="Arial" w:hAnsi="Arial" w:cs="Arial"/>
        </w:rPr>
        <w:t>." Et cette dernière citation montre absolument l'arrogance de ces individus, de ces gangsters, parce qu'ils croient que toute opinion qu'ils ont est l'opinion correcte, la valeur correcte, et que toute personne qui les conteste est un être [inférieur] que, je plaisante, en fin de compte, ils veulent éliminer de leur champ d'opérations. Et qu'est-ce que cela signifie ? En fin de compte, ils voudraient que ces personnes s'en aillent et meurent.</w:t>
      </w:r>
    </w:p>
    <w:p w:rsidR="009375D2" w:rsidRPr="00955B82" w:rsidRDefault="009375D2" w:rsidP="009375D2">
      <w:pPr>
        <w:pStyle w:val="NormalWeb"/>
        <w:shd w:val="clear" w:color="auto" w:fill="FFFFFF"/>
        <w:spacing w:after="225"/>
        <w:rPr>
          <w:rFonts w:ascii="Arial" w:hAnsi="Arial" w:cs="Arial"/>
        </w:rPr>
      </w:pPr>
      <w:r w:rsidRPr="00955B82">
        <w:rPr>
          <w:rFonts w:ascii="Arial" w:hAnsi="Arial" w:cs="Arial"/>
        </w:rPr>
        <w:t>Alors, rappelons-nous et faisons le lien avec le fait que, comme l'a dit Alex, c'est une bataille pour nos esprits. Et c'est très vrai en ce moment. Bon, maintenant, quand je vous ai donné mes premières réflexions sur ce qui se passe, j'ai dit que nous devons être conscients qu'à côté de la pandémie de Covid-19 et du programme de vaccination qui s'ensuit, nous devons être conscients qu'il y a une bataille pour nos esprits par une attaque psychologique politique appliquée.</w:t>
      </w:r>
    </w:p>
    <w:p w:rsidR="008058EC" w:rsidRDefault="009375D2" w:rsidP="009375D2">
      <w:pPr>
        <w:pStyle w:val="NormalWeb"/>
        <w:shd w:val="clear" w:color="auto" w:fill="FFFFFF"/>
        <w:spacing w:before="0" w:beforeAutospacing="0" w:after="225" w:afterAutospacing="0"/>
        <w:rPr>
          <w:rFonts w:ascii="Arial" w:hAnsi="Arial" w:cs="Arial"/>
        </w:rPr>
      </w:pPr>
      <w:r w:rsidRPr="00955B82">
        <w:rPr>
          <w:rFonts w:ascii="Arial" w:hAnsi="Arial" w:cs="Arial"/>
        </w:rPr>
        <w:t>Donc, si je comble le fossé, il se trouve que j'ai deux documents avec moi. Le premier est intitulé Santé mentale. Le sous-titre est Planification stratégique pour la santé mentale. Il a été rédigé par un certain J</w:t>
      </w:r>
      <w:r w:rsidRPr="008058EC">
        <w:rPr>
          <w:rFonts w:ascii="Arial" w:hAnsi="Arial" w:cs="Arial"/>
          <w:b/>
        </w:rPr>
        <w:t>.R. Reese</w:t>
      </w:r>
      <w:r w:rsidRPr="00955B82">
        <w:rPr>
          <w:rFonts w:ascii="Arial" w:hAnsi="Arial" w:cs="Arial"/>
        </w:rPr>
        <w:t xml:space="preserve">. Et il est intéressant de noter que la date figurant sur ce document que je détiens est </w:t>
      </w:r>
      <w:r w:rsidRPr="008058EC">
        <w:rPr>
          <w:rFonts w:ascii="Arial" w:hAnsi="Arial" w:cs="Arial"/>
          <w:b/>
        </w:rPr>
        <w:t>octobre 1940</w:t>
      </w:r>
      <w:r w:rsidRPr="00955B82">
        <w:rPr>
          <w:rFonts w:ascii="Arial" w:hAnsi="Arial" w:cs="Arial"/>
        </w:rPr>
        <w:t xml:space="preserve">. </w:t>
      </w:r>
    </w:p>
    <w:p w:rsidR="009375D2" w:rsidRPr="00955B82" w:rsidRDefault="009375D2" w:rsidP="009375D2">
      <w:pPr>
        <w:pStyle w:val="NormalWeb"/>
        <w:shd w:val="clear" w:color="auto" w:fill="FFFFFF"/>
        <w:spacing w:before="0" w:beforeAutospacing="0" w:after="225" w:afterAutospacing="0"/>
        <w:rPr>
          <w:rFonts w:ascii="Arial" w:hAnsi="Arial" w:cs="Arial"/>
        </w:rPr>
      </w:pPr>
      <w:r w:rsidRPr="00955B82">
        <w:rPr>
          <w:rFonts w:ascii="Arial" w:hAnsi="Arial" w:cs="Arial"/>
        </w:rPr>
        <w:t xml:space="preserve">Ainsi, au milieu de la Seconde Guerre mondiale, ou au début de la Seconde Guerre mondiale devrais-je dire, nous avions </w:t>
      </w:r>
      <w:r w:rsidRPr="008058EC">
        <w:rPr>
          <w:rFonts w:ascii="Arial" w:hAnsi="Arial" w:cs="Arial"/>
          <w:highlight w:val="yellow"/>
        </w:rPr>
        <w:t>un groupe de personnes qui allaient plus tard devenir très puissantes au sein du système de la Santé mondiale et de l'Organisation mondiale de la Santé</w:t>
      </w:r>
      <w:r w:rsidRPr="00955B82">
        <w:rPr>
          <w:rFonts w:ascii="Arial" w:hAnsi="Arial" w:cs="Arial"/>
        </w:rPr>
        <w:t>, discutant de la manière dont elles allaient mettre en œuvre ce qu'elles appelaient l'hygiène mentale dans la nouvelle société.</w:t>
      </w:r>
    </w:p>
    <w:p w:rsidR="009375D2" w:rsidRPr="00955B82" w:rsidRDefault="009375D2" w:rsidP="009375D2">
      <w:pPr>
        <w:pStyle w:val="NormalWeb"/>
        <w:shd w:val="clear" w:color="auto" w:fill="FFFFFF"/>
        <w:spacing w:after="225"/>
        <w:rPr>
          <w:rFonts w:ascii="Arial" w:hAnsi="Arial" w:cs="Arial"/>
        </w:rPr>
      </w:pPr>
      <w:r w:rsidRPr="00955B82">
        <w:rPr>
          <w:rFonts w:ascii="Arial" w:hAnsi="Arial" w:cs="Arial"/>
        </w:rPr>
        <w:t xml:space="preserve">Alors, rappelons-nous et faisons le lien avec le fait que, comme l'a dit Alex, c'est une bataille pour nos esprits. Et c'est très vrai en ce moment. Bon, maintenant, quand je vous ai donné mes premières réflexions sur ce qui se passe, j'ai dit que nous devons être conscients qu'à côté de la pandémie de Covid-19 et du programme de vaccination qui s'ensuit, </w:t>
      </w:r>
      <w:r w:rsidRPr="00EB589D">
        <w:rPr>
          <w:rFonts w:ascii="Arial" w:hAnsi="Arial" w:cs="Arial"/>
          <w:highlight w:val="yellow"/>
        </w:rPr>
        <w:t>nous devons être conscients qu'il y a une bataille pour nos esprits par une attaque psychologique politique appliquée</w:t>
      </w:r>
      <w:r w:rsidRPr="00955B82">
        <w:rPr>
          <w:rFonts w:ascii="Arial" w:hAnsi="Arial" w:cs="Arial"/>
        </w:rPr>
        <w:t>.</w:t>
      </w:r>
    </w:p>
    <w:p w:rsidR="009375D2" w:rsidRPr="00955B82" w:rsidRDefault="009375D2" w:rsidP="009375D2">
      <w:pPr>
        <w:pStyle w:val="NormalWeb"/>
        <w:shd w:val="clear" w:color="auto" w:fill="FFFFFF"/>
        <w:spacing w:before="0" w:beforeAutospacing="0" w:after="225" w:afterAutospacing="0"/>
        <w:rPr>
          <w:rFonts w:ascii="Arial" w:hAnsi="Arial" w:cs="Arial"/>
        </w:rPr>
      </w:pPr>
      <w:r w:rsidRPr="00955B82">
        <w:rPr>
          <w:rFonts w:ascii="Arial" w:hAnsi="Arial" w:cs="Arial"/>
        </w:rPr>
        <w:t>Donc, si je comble le fossé, il se trouve que j'ai deux documents avec moi. Le premier est intitulé Santé mentale. Le sous-titre est Planification stratégique pour la santé mentale. Il a été rédigé par un certain J.R. Reese. Et il est intéressant de noter que la date figurant sur ce document que je détiens est octobre 1940. Ainsi, au milieu de la Seconde Guerre mondiale, ou au début de la Seconde Guerre mondiale devrais-je dire, nous avions un groupe de personnes qui allaient plus tard devenir très puissantes au sein du système de la Santé mondiale et de l'Organisation mondiale de la Santé, discutant de la manière dont elles allaient mettre en œuvre ce qu'elles appelaient l'hygiène mentale dans la nouvelle société.</w:t>
      </w:r>
    </w:p>
    <w:p w:rsidR="000A249D" w:rsidRPr="00955B82" w:rsidRDefault="000A249D" w:rsidP="000A249D">
      <w:pPr>
        <w:pStyle w:val="NormalWeb"/>
        <w:shd w:val="clear" w:color="auto" w:fill="FFFFFF"/>
        <w:spacing w:after="225"/>
        <w:rPr>
          <w:rFonts w:ascii="Arial" w:hAnsi="Arial" w:cs="Arial"/>
        </w:rPr>
      </w:pPr>
      <w:r w:rsidRPr="00955B82">
        <w:rPr>
          <w:rFonts w:ascii="Arial" w:hAnsi="Arial" w:cs="Arial"/>
        </w:rPr>
        <w:t xml:space="preserve">Donc, je vais dire que lorsque j'ai commencé à faire des recherches sur ce qui se passait au Royaume-Uni - du point de vue de la criminalité et de la fraude, des menaces et des brimades au niveau local - j'ai rapidement constaté, à mon grand étonnement, </w:t>
      </w:r>
      <w:r w:rsidRPr="00955B82">
        <w:rPr>
          <w:rFonts w:ascii="Arial" w:hAnsi="Arial" w:cs="Arial"/>
          <w:highlight w:val="yellow"/>
        </w:rPr>
        <w:t xml:space="preserve">qu'il existait une organisation caritative, appelée </w:t>
      </w:r>
      <w:r w:rsidRPr="00955B82">
        <w:rPr>
          <w:rFonts w:ascii="Arial" w:hAnsi="Arial" w:cs="Arial"/>
          <w:b/>
          <w:highlight w:val="yellow"/>
        </w:rPr>
        <w:t>Common Purpose</w:t>
      </w:r>
      <w:r w:rsidRPr="00955B82">
        <w:rPr>
          <w:rFonts w:ascii="Arial" w:hAnsi="Arial" w:cs="Arial"/>
          <w:highlight w:val="yellow"/>
        </w:rPr>
        <w:t>, qui agissait de manière très politique en créant de futurs leaders.</w:t>
      </w:r>
      <w:r w:rsidRPr="00955B82">
        <w:rPr>
          <w:rFonts w:ascii="Arial" w:hAnsi="Arial" w:cs="Arial"/>
        </w:rPr>
        <w:t xml:space="preserve"> Et j'ai été fasciné par le fait que ces personnes s'installaient dans des villes britanniques et manipulaient efficacement en prenant le contrôle, si l'on peut dire, de la politique dans ces villes. Il y avait donc un groupe de personnes qui recrutaient des gens qu'ils considéraient comme de futurs leaders et qui commençaient à prendre le contrôle de villes au Royaume-Uni.</w:t>
      </w:r>
    </w:p>
    <w:p w:rsidR="000A249D" w:rsidRPr="00955B82" w:rsidRDefault="000A249D" w:rsidP="000A249D">
      <w:pPr>
        <w:pStyle w:val="NormalWeb"/>
        <w:shd w:val="clear" w:color="auto" w:fill="FFFFFF"/>
        <w:spacing w:after="225"/>
        <w:rPr>
          <w:rFonts w:ascii="Arial" w:hAnsi="Arial" w:cs="Arial"/>
        </w:rPr>
      </w:pPr>
      <w:r w:rsidRPr="00955B82">
        <w:rPr>
          <w:rFonts w:ascii="Arial" w:hAnsi="Arial" w:cs="Arial"/>
        </w:rPr>
        <w:t>Eh bien, si j'élargis le propos, en quelques années, cette organisation a opéré à l'étranger, dans des pays comme l'Allemagne, la Hollande, l'Inde, l'Australie, où elle recrutait des personnes dans ces pays afin de les intégrer dans un programme d'agents du changement, pour changer notre façon de penser et de mener nos affaires dans la société.</w:t>
      </w:r>
    </w:p>
    <w:p w:rsidR="000A249D" w:rsidRPr="00955B82" w:rsidRDefault="000A249D" w:rsidP="000A249D">
      <w:pPr>
        <w:pStyle w:val="NormalWeb"/>
        <w:shd w:val="clear" w:color="auto" w:fill="FFFFFF"/>
        <w:spacing w:before="0" w:beforeAutospacing="0" w:after="225" w:afterAutospacing="0"/>
        <w:rPr>
          <w:rFonts w:ascii="Arial" w:hAnsi="Arial" w:cs="Arial"/>
        </w:rPr>
      </w:pPr>
      <w:r w:rsidRPr="00955B82">
        <w:rPr>
          <w:rFonts w:ascii="Arial" w:hAnsi="Arial" w:cs="Arial"/>
        </w:rPr>
        <w:t xml:space="preserve">Et si nous disons, </w:t>
      </w:r>
      <w:r w:rsidRPr="00E27C07">
        <w:rPr>
          <w:rFonts w:ascii="Arial" w:hAnsi="Arial" w:cs="Arial"/>
          <w:highlight w:val="yellow"/>
        </w:rPr>
        <w:t>d'où vient cette organisation ? Eh bien, elle a été créée en 1985 environ, à la suite du retour d'une femme en particulier, la directrice générale de l'époque, Julia Middleton, qui revenait de Chicago,</w:t>
      </w:r>
      <w:r w:rsidRPr="00955B82">
        <w:rPr>
          <w:rFonts w:ascii="Arial" w:hAnsi="Arial" w:cs="Arial"/>
        </w:rPr>
        <w:t xml:space="preserve"> je crois, mais certainement d'Amérique, en disant qu'elle avait appris des choses étonnantes sur la façon de changer la société.</w:t>
      </w:r>
    </w:p>
    <w:p w:rsidR="00E27C07" w:rsidRDefault="000A249D" w:rsidP="000A249D">
      <w:pPr>
        <w:pStyle w:val="Sansinterligne"/>
        <w:rPr>
          <w:rFonts w:ascii="Arial" w:eastAsia="Times New Roman" w:hAnsi="Arial" w:cs="Arial"/>
          <w:sz w:val="24"/>
          <w:szCs w:val="24"/>
          <w:lang w:eastAsia="fr-FR"/>
        </w:rPr>
      </w:pPr>
      <w:r w:rsidRPr="00E27C07">
        <w:rPr>
          <w:rFonts w:ascii="Arial" w:eastAsia="Times New Roman" w:hAnsi="Arial" w:cs="Arial"/>
          <w:sz w:val="24"/>
          <w:szCs w:val="24"/>
          <w:highlight w:val="yellow"/>
          <w:lang w:eastAsia="fr-FR"/>
        </w:rPr>
        <w:t>Et le point intéressant est qu'une grande somme d'argent a été collectée auprès d'un certain nombre de banques.</w:t>
      </w:r>
      <w:r w:rsidRPr="00955B82">
        <w:rPr>
          <w:rFonts w:ascii="Arial" w:eastAsia="Times New Roman" w:hAnsi="Arial" w:cs="Arial"/>
          <w:sz w:val="24"/>
          <w:szCs w:val="24"/>
          <w:lang w:eastAsia="fr-FR"/>
        </w:rPr>
        <w:t xml:space="preserve"> Et rappelez-vous, le pouvoir monétaire a été au centre du dialogue des deux premiers intervenants. Mais </w:t>
      </w:r>
      <w:r w:rsidRPr="00E27C07">
        <w:rPr>
          <w:rFonts w:ascii="Arial" w:eastAsia="Times New Roman" w:hAnsi="Arial" w:cs="Arial"/>
          <w:b/>
          <w:sz w:val="24"/>
          <w:szCs w:val="24"/>
          <w:highlight w:val="yellow"/>
          <w:lang w:eastAsia="fr-FR"/>
        </w:rPr>
        <w:t>Common Purpose</w:t>
      </w:r>
      <w:r w:rsidRPr="00E27C07">
        <w:rPr>
          <w:rFonts w:ascii="Arial" w:eastAsia="Times New Roman" w:hAnsi="Arial" w:cs="Arial"/>
          <w:sz w:val="24"/>
          <w:szCs w:val="24"/>
          <w:highlight w:val="yellow"/>
          <w:lang w:eastAsia="fr-FR"/>
        </w:rPr>
        <w:t xml:space="preserve"> a pu se lancer grâce au financement de grandes banques qui n'ont jamais été révélées</w:t>
      </w:r>
      <w:r w:rsidRPr="00955B82">
        <w:rPr>
          <w:rFonts w:ascii="Arial" w:eastAsia="Times New Roman" w:hAnsi="Arial" w:cs="Arial"/>
          <w:sz w:val="24"/>
          <w:szCs w:val="24"/>
          <w:lang w:eastAsia="fr-FR"/>
        </w:rPr>
        <w:t xml:space="preserve">. </w:t>
      </w:r>
    </w:p>
    <w:p w:rsidR="00E27C07" w:rsidRDefault="00E27C07" w:rsidP="000A249D">
      <w:pPr>
        <w:pStyle w:val="Sansinterligne"/>
        <w:rPr>
          <w:rFonts w:ascii="Arial" w:eastAsia="Times New Roman" w:hAnsi="Arial" w:cs="Arial"/>
          <w:sz w:val="24"/>
          <w:szCs w:val="24"/>
          <w:lang w:eastAsia="fr-FR"/>
        </w:rPr>
      </w:pPr>
    </w:p>
    <w:p w:rsidR="000A249D" w:rsidRPr="00955B82" w:rsidRDefault="000A249D" w:rsidP="000A249D">
      <w:pPr>
        <w:pStyle w:val="Sansinterligne"/>
        <w:rPr>
          <w:rFonts w:ascii="Arial" w:eastAsia="Times New Roman" w:hAnsi="Arial" w:cs="Arial"/>
          <w:sz w:val="24"/>
          <w:szCs w:val="24"/>
          <w:lang w:eastAsia="fr-FR"/>
        </w:rPr>
      </w:pPr>
      <w:r w:rsidRPr="00955B82">
        <w:rPr>
          <w:rFonts w:ascii="Arial" w:eastAsia="Times New Roman" w:hAnsi="Arial" w:cs="Arial"/>
          <w:sz w:val="24"/>
          <w:szCs w:val="24"/>
          <w:lang w:eastAsia="fr-FR"/>
        </w:rPr>
        <w:t xml:space="preserve">Cependant, je peux dire avec une grande confiance que </w:t>
      </w:r>
      <w:r w:rsidRPr="00E27C07">
        <w:rPr>
          <w:rFonts w:ascii="Arial" w:eastAsia="Times New Roman" w:hAnsi="Arial" w:cs="Arial"/>
          <w:sz w:val="24"/>
          <w:szCs w:val="24"/>
          <w:highlight w:val="yellow"/>
          <w:lang w:eastAsia="fr-FR"/>
        </w:rPr>
        <w:t xml:space="preserve">la </w:t>
      </w:r>
      <w:r w:rsidRPr="00E27C07">
        <w:rPr>
          <w:rFonts w:ascii="Arial" w:eastAsia="Times New Roman" w:hAnsi="Arial" w:cs="Arial"/>
          <w:b/>
          <w:sz w:val="24"/>
          <w:szCs w:val="24"/>
          <w:highlight w:val="yellow"/>
          <w:lang w:eastAsia="fr-FR"/>
        </w:rPr>
        <w:t>Deutsche Bank</w:t>
      </w:r>
      <w:r w:rsidRPr="00E27C07">
        <w:rPr>
          <w:rFonts w:ascii="Arial" w:eastAsia="Times New Roman" w:hAnsi="Arial" w:cs="Arial"/>
          <w:sz w:val="24"/>
          <w:szCs w:val="24"/>
          <w:highlight w:val="yellow"/>
          <w:lang w:eastAsia="fr-FR"/>
        </w:rPr>
        <w:t xml:space="preserve"> était l'une des principales banques travaillant avec cette organisation</w:t>
      </w:r>
      <w:r w:rsidRPr="00955B82">
        <w:rPr>
          <w:rFonts w:ascii="Arial" w:eastAsia="Times New Roman" w:hAnsi="Arial" w:cs="Arial"/>
          <w:sz w:val="24"/>
          <w:szCs w:val="24"/>
          <w:lang w:eastAsia="fr-FR"/>
        </w:rPr>
        <w:t>.</w:t>
      </w:r>
    </w:p>
    <w:p w:rsidR="000A249D" w:rsidRDefault="000A249D" w:rsidP="000A249D">
      <w:pPr>
        <w:pStyle w:val="Sansinterligne"/>
        <w:rPr>
          <w:rFonts w:ascii="Arial" w:eastAsia="Times New Roman" w:hAnsi="Arial" w:cs="Arial"/>
          <w:sz w:val="24"/>
          <w:szCs w:val="24"/>
          <w:lang w:eastAsia="fr-FR"/>
        </w:rPr>
      </w:pPr>
      <w:r w:rsidRPr="00955B82">
        <w:rPr>
          <w:rFonts w:ascii="Arial" w:eastAsia="Times New Roman" w:hAnsi="Arial" w:cs="Arial"/>
          <w:sz w:val="24"/>
          <w:szCs w:val="24"/>
          <w:lang w:eastAsia="fr-FR"/>
        </w:rPr>
        <w:t xml:space="preserve">Maintenant, pourquoi ai-je parlé de </w:t>
      </w:r>
      <w:r w:rsidRPr="00EB589D">
        <w:rPr>
          <w:rFonts w:ascii="Arial" w:eastAsia="Times New Roman" w:hAnsi="Arial" w:cs="Arial"/>
          <w:b/>
          <w:sz w:val="24"/>
          <w:szCs w:val="24"/>
          <w:lang w:eastAsia="fr-FR"/>
        </w:rPr>
        <w:t>Common Purpose</w:t>
      </w:r>
      <w:r w:rsidRPr="00955B82">
        <w:rPr>
          <w:rFonts w:ascii="Arial" w:eastAsia="Times New Roman" w:hAnsi="Arial" w:cs="Arial"/>
          <w:sz w:val="24"/>
          <w:szCs w:val="24"/>
          <w:lang w:eastAsia="fr-FR"/>
        </w:rPr>
        <w:t xml:space="preserve"> ? Eh bien, Common Purpose était un exemple clé d'une organisation que vous ne pouviez pas suivre. Vous ne pouviez pas voir les documents, vous ne pouviez pas voir les gens, et vous pouviez voir qu'elle mettait en place un plan pour changer notre société sans que le membre moyen du public ne le comprenne.</w:t>
      </w:r>
    </w:p>
    <w:p w:rsidR="00E27C07" w:rsidRPr="00955B82" w:rsidRDefault="00E27C07" w:rsidP="000A249D">
      <w:pPr>
        <w:pStyle w:val="Sansinterligne"/>
        <w:rPr>
          <w:rFonts w:ascii="Arial" w:eastAsia="Times New Roman" w:hAnsi="Arial" w:cs="Arial"/>
          <w:sz w:val="24"/>
          <w:szCs w:val="24"/>
          <w:lang w:eastAsia="fr-FR"/>
        </w:rPr>
      </w:pPr>
    </w:p>
    <w:p w:rsidR="000A249D" w:rsidRPr="00955B82" w:rsidRDefault="000A249D" w:rsidP="000A249D">
      <w:pPr>
        <w:pStyle w:val="Sansinterligne"/>
        <w:rPr>
          <w:rFonts w:ascii="Arial" w:eastAsia="Times New Roman" w:hAnsi="Arial" w:cs="Arial"/>
          <w:sz w:val="24"/>
          <w:szCs w:val="24"/>
          <w:lang w:eastAsia="fr-FR"/>
        </w:rPr>
      </w:pPr>
      <w:r w:rsidRPr="00955B82">
        <w:rPr>
          <w:rFonts w:ascii="Arial" w:eastAsia="Times New Roman" w:hAnsi="Arial" w:cs="Arial"/>
          <w:sz w:val="24"/>
          <w:szCs w:val="24"/>
          <w:lang w:eastAsia="fr-FR"/>
        </w:rPr>
        <w:t xml:space="preserve">Alors, où devons-nous en venir maintenant ? Je pense qu'il est nécessaire de faire un petit récapitulatif de ce qu'Alex a mentionné, car j'aimerais vous ramener au </w:t>
      </w:r>
      <w:r w:rsidRPr="00E27C07">
        <w:rPr>
          <w:rFonts w:ascii="Arial" w:eastAsia="Times New Roman" w:hAnsi="Arial" w:cs="Arial"/>
          <w:b/>
          <w:sz w:val="24"/>
          <w:szCs w:val="24"/>
          <w:lang w:eastAsia="fr-FR"/>
        </w:rPr>
        <w:t>document MINDSPACE</w:t>
      </w:r>
      <w:r w:rsidRPr="00955B82">
        <w:rPr>
          <w:rFonts w:ascii="Arial" w:eastAsia="Times New Roman" w:hAnsi="Arial" w:cs="Arial"/>
          <w:sz w:val="24"/>
          <w:szCs w:val="24"/>
          <w:lang w:eastAsia="fr-FR"/>
        </w:rPr>
        <w:t>, qui est ma première diapositive. Pouvons-nous l'afficher à l'écran ?</w:t>
      </w:r>
    </w:p>
    <w:p w:rsidR="000A249D" w:rsidRPr="00955B82" w:rsidRDefault="000A249D" w:rsidP="000A249D">
      <w:pPr>
        <w:pStyle w:val="Sansinterligne"/>
        <w:rPr>
          <w:rFonts w:ascii="Arial" w:eastAsia="Times New Roman" w:hAnsi="Arial" w:cs="Arial"/>
          <w:sz w:val="24"/>
          <w:szCs w:val="24"/>
          <w:lang w:eastAsia="fr-FR"/>
        </w:rPr>
      </w:pPr>
    </w:p>
    <w:p w:rsidR="00526F87" w:rsidRPr="00BB7AAA" w:rsidRDefault="00126F48" w:rsidP="000A249D">
      <w:pPr>
        <w:pStyle w:val="Sansinterligne"/>
        <w:rPr>
          <w:rFonts w:ascii="Arial" w:hAnsi="Arial" w:cs="Arial"/>
          <w:sz w:val="24"/>
          <w:szCs w:val="24"/>
        </w:rPr>
      </w:pPr>
      <w:r w:rsidRPr="00BB7AAA">
        <w:rPr>
          <w:noProof/>
          <w:lang w:eastAsia="fr-FR"/>
        </w:rPr>
        <w:drawing>
          <wp:inline distT="0" distB="0" distL="0" distR="0" wp14:anchorId="71534CE0" wp14:editId="23B916A7">
            <wp:extent cx="6086475" cy="3438525"/>
            <wp:effectExtent l="0" t="0" r="9525" b="9525"/>
            <wp:docPr id="1" name="Image 1" descr="https://i0.wp.com/dailyexpose.uk/wp-content/uploads/2022/02/GerrishEvans-1-1.jpg?resize=639%2C36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ailyexpose.uk/wp-content/uploads/2022/02/GerrishEvans-1-1.jpg?resize=639%2C361&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438525"/>
                    </a:xfrm>
                    <a:prstGeom prst="rect">
                      <a:avLst/>
                    </a:prstGeom>
                    <a:noFill/>
                    <a:ln>
                      <a:noFill/>
                    </a:ln>
                  </pic:spPr>
                </pic:pic>
              </a:graphicData>
            </a:graphic>
          </wp:inline>
        </w:drawing>
      </w:r>
    </w:p>
    <w:p w:rsidR="00126F48" w:rsidRPr="00BB7AAA" w:rsidRDefault="00126F48" w:rsidP="00526F87">
      <w:pPr>
        <w:pStyle w:val="Sansinterligne"/>
        <w:rPr>
          <w:rFonts w:ascii="Arial" w:hAnsi="Arial" w:cs="Arial"/>
          <w:sz w:val="24"/>
          <w:szCs w:val="24"/>
        </w:rPr>
      </w:pPr>
    </w:p>
    <w:p w:rsidR="00D4108A" w:rsidRPr="00E27C07" w:rsidRDefault="00D4108A" w:rsidP="00D4108A">
      <w:pPr>
        <w:rPr>
          <w:rFonts w:ascii="Arial" w:hAnsi="Arial" w:cs="Arial"/>
          <w:sz w:val="24"/>
          <w:szCs w:val="24"/>
          <w:shd w:val="clear" w:color="auto" w:fill="FFFFFF"/>
        </w:rPr>
      </w:pPr>
      <w:r w:rsidRPr="00E27C07">
        <w:rPr>
          <w:rFonts w:ascii="Arial" w:hAnsi="Arial" w:cs="Arial"/>
          <w:sz w:val="24"/>
          <w:szCs w:val="24"/>
          <w:shd w:val="clear" w:color="auto" w:fill="FFFFFF"/>
        </w:rPr>
        <w:t xml:space="preserve">Et ce document produit par le Cabinet Office britannique, est un document dans lequel </w:t>
      </w:r>
      <w:r w:rsidRPr="00E27C07">
        <w:rPr>
          <w:rFonts w:ascii="Arial" w:hAnsi="Arial" w:cs="Arial"/>
          <w:sz w:val="24"/>
          <w:szCs w:val="24"/>
          <w:highlight w:val="yellow"/>
          <w:shd w:val="clear" w:color="auto" w:fill="FFFFFF"/>
        </w:rPr>
        <w:t xml:space="preserve">ils ont travaillé avec des psychologues pendant longtemps pour apprendre comment changer la façon dont les gens pensent et se comportent </w:t>
      </w:r>
      <w:r w:rsidRPr="00E27C07">
        <w:rPr>
          <w:rFonts w:ascii="Arial" w:hAnsi="Arial" w:cs="Arial"/>
          <w:sz w:val="24"/>
          <w:szCs w:val="24"/>
          <w:highlight w:val="yellow"/>
          <w:u w:val="single"/>
          <w:shd w:val="clear" w:color="auto" w:fill="FFFFFF"/>
        </w:rPr>
        <w:t>sans que les gens comprennent ce qui se passe</w:t>
      </w:r>
      <w:r w:rsidRPr="00E27C07">
        <w:rPr>
          <w:rFonts w:ascii="Arial" w:hAnsi="Arial" w:cs="Arial"/>
          <w:sz w:val="24"/>
          <w:szCs w:val="24"/>
          <w:shd w:val="clear" w:color="auto" w:fill="FFFFFF"/>
        </w:rPr>
        <w:t>. Ce n'est pas une opinion de ma part, parce que si nous passons à la deuxième diapositive, j'espère qu'elle s'affiche à l'écran, si vous lisez le texte à l'écran :</w:t>
      </w:r>
    </w:p>
    <w:p w:rsidR="00126F48" w:rsidRPr="00BB7AAA" w:rsidRDefault="00126F48" w:rsidP="00526F87">
      <w:pPr>
        <w:pStyle w:val="Sansinterligne"/>
        <w:rPr>
          <w:rFonts w:ascii="Arial" w:hAnsi="Arial" w:cs="Arial"/>
          <w:sz w:val="24"/>
          <w:szCs w:val="24"/>
        </w:rPr>
      </w:pPr>
      <w:r w:rsidRPr="00BB7AAA">
        <w:rPr>
          <w:noProof/>
          <w:lang w:eastAsia="fr-FR"/>
        </w:rPr>
        <w:drawing>
          <wp:inline distT="0" distB="0" distL="0" distR="0" wp14:anchorId="0EA6C017" wp14:editId="2E23E768">
            <wp:extent cx="6086475" cy="3419475"/>
            <wp:effectExtent l="0" t="0" r="9525" b="9525"/>
            <wp:docPr id="2" name="Image 2" descr="https://i0.wp.com/dailyexpose.uk/wp-content/uploads/2022/02/GerrishEvans-2.jpg?resize=639%2C35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dailyexpose.uk/wp-content/uploads/2022/02/GerrishEvans-2.jpg?resize=639%2C359&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rsidR="00126F48" w:rsidRPr="00BB7AAA" w:rsidRDefault="00126F48" w:rsidP="00526F87">
      <w:pPr>
        <w:pStyle w:val="Sansinterligne"/>
        <w:rPr>
          <w:rFonts w:ascii="Arial" w:hAnsi="Arial" w:cs="Arial"/>
          <w:sz w:val="24"/>
          <w:szCs w:val="24"/>
        </w:rPr>
      </w:pPr>
    </w:p>
    <w:p w:rsidR="00D4108A" w:rsidRPr="00E27C07"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Il dit que le gouvernement, le gouvernement britannique, serait capable d'agir et que les gens ne reconnaîtraient pas nécessairement que cela s'est produit. Ce serait subconscient. Leur comportement, leurs pensées auraient changé, mais ils ne le sauraient pas. Mais le document précise encore que si les gens se rendaient compte que leur comportement avait changé, ils ne sauraient pas nécessairement comment cela avait été fait.</w:t>
      </w:r>
    </w:p>
    <w:p w:rsidR="00D4108A" w:rsidRPr="00E27C07" w:rsidRDefault="00D4108A" w:rsidP="00D4108A">
      <w:pPr>
        <w:pStyle w:val="Sansinterligne"/>
        <w:rPr>
          <w:rFonts w:ascii="Arial" w:eastAsia="Times New Roman" w:hAnsi="Arial" w:cs="Arial"/>
          <w:sz w:val="24"/>
          <w:szCs w:val="24"/>
          <w:lang w:eastAsia="fr-FR"/>
        </w:rPr>
      </w:pPr>
      <w:r w:rsidRPr="00EB589D">
        <w:rPr>
          <w:rFonts w:ascii="Arial" w:eastAsia="Times New Roman" w:hAnsi="Arial" w:cs="Arial"/>
          <w:sz w:val="24"/>
          <w:szCs w:val="24"/>
          <w:highlight w:val="yellow"/>
          <w:lang w:eastAsia="fr-FR"/>
        </w:rPr>
        <w:t>Permettez-moi maintenant de faire le lien avec la pandémie de Covid-19</w:t>
      </w:r>
      <w:r w:rsidRPr="00E27C07">
        <w:rPr>
          <w:rFonts w:ascii="Arial" w:eastAsia="Times New Roman" w:hAnsi="Arial" w:cs="Arial"/>
          <w:sz w:val="24"/>
          <w:szCs w:val="24"/>
          <w:lang w:eastAsia="fr-FR"/>
        </w:rPr>
        <w:t>, car si nous amenons la troisième diapositive sur votre écran :</w:t>
      </w:r>
    </w:p>
    <w:p w:rsidR="00D4108A" w:rsidRPr="00BB7AAA" w:rsidRDefault="00D4108A" w:rsidP="00D4108A">
      <w:pPr>
        <w:pStyle w:val="Sansinterligne"/>
        <w:rPr>
          <w:rFonts w:ascii="Arial" w:eastAsia="Times New Roman" w:hAnsi="Arial" w:cs="Arial"/>
          <w:sz w:val="21"/>
          <w:szCs w:val="21"/>
          <w:lang w:eastAsia="fr-FR"/>
        </w:rPr>
      </w:pPr>
    </w:p>
    <w:p w:rsidR="00126F48" w:rsidRPr="00BB7AAA" w:rsidRDefault="00557B16" w:rsidP="00D4108A">
      <w:pPr>
        <w:pStyle w:val="Sansinterligne"/>
        <w:rPr>
          <w:rFonts w:ascii="Arial" w:hAnsi="Arial" w:cs="Arial"/>
          <w:sz w:val="24"/>
          <w:szCs w:val="24"/>
        </w:rPr>
      </w:pPr>
      <w:r w:rsidRPr="00BB7AAA">
        <w:rPr>
          <w:noProof/>
          <w:lang w:eastAsia="fr-FR"/>
        </w:rPr>
        <w:drawing>
          <wp:inline distT="0" distB="0" distL="0" distR="0" wp14:anchorId="32714B56" wp14:editId="3F63F1D1">
            <wp:extent cx="6086475" cy="3467100"/>
            <wp:effectExtent l="0" t="0" r="9525" b="0"/>
            <wp:docPr id="3" name="Image 3" descr="https://i0.wp.com/dailyexpose.uk/wp-content/uploads/2022/02/GerrishEvans-3.jpg?resize=639%2C36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dailyexpose.uk/wp-content/uploads/2022/02/GerrishEvans-3.jpg?resize=639%2C364&amp;ss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3467100"/>
                    </a:xfrm>
                    <a:prstGeom prst="rect">
                      <a:avLst/>
                    </a:prstGeom>
                    <a:noFill/>
                    <a:ln>
                      <a:noFill/>
                    </a:ln>
                  </pic:spPr>
                </pic:pic>
              </a:graphicData>
            </a:graphic>
          </wp:inline>
        </w:drawing>
      </w:r>
    </w:p>
    <w:p w:rsidR="00557B16" w:rsidRPr="00E27C07" w:rsidRDefault="00557B16" w:rsidP="00526F87">
      <w:pPr>
        <w:pStyle w:val="Sansinterligne"/>
        <w:rPr>
          <w:rFonts w:ascii="Arial" w:hAnsi="Arial" w:cs="Arial"/>
          <w:sz w:val="24"/>
          <w:szCs w:val="24"/>
        </w:rPr>
      </w:pPr>
    </w:p>
    <w:p w:rsidR="00EB589D"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 xml:space="preserve">Ce sont les </w:t>
      </w:r>
      <w:r w:rsidRPr="00E27C07">
        <w:rPr>
          <w:rFonts w:ascii="Arial" w:eastAsia="Times New Roman" w:hAnsi="Arial" w:cs="Arial"/>
          <w:b/>
          <w:sz w:val="24"/>
          <w:szCs w:val="24"/>
          <w:lang w:eastAsia="fr-FR"/>
        </w:rPr>
        <w:t>minutes du SPI-B</w:t>
      </w:r>
      <w:r w:rsidRPr="00E27C07">
        <w:rPr>
          <w:rFonts w:ascii="Arial" w:eastAsia="Times New Roman" w:hAnsi="Arial" w:cs="Arial"/>
          <w:sz w:val="24"/>
          <w:szCs w:val="24"/>
          <w:lang w:eastAsia="fr-FR"/>
        </w:rPr>
        <w:t xml:space="preserve">, comme on l'appelle. Il fait partie du groupe de scientifiques avisés du gouvernement britannique, </w:t>
      </w:r>
      <w:r w:rsidRPr="00E27C07">
        <w:rPr>
          <w:rFonts w:ascii="Arial" w:eastAsia="Times New Roman" w:hAnsi="Arial" w:cs="Arial"/>
          <w:b/>
          <w:sz w:val="24"/>
          <w:szCs w:val="24"/>
          <w:lang w:eastAsia="fr-FR"/>
        </w:rPr>
        <w:t>SAGE</w:t>
      </w:r>
      <w:r w:rsidRPr="00E27C07">
        <w:rPr>
          <w:rFonts w:ascii="Arial" w:eastAsia="Times New Roman" w:hAnsi="Arial" w:cs="Arial"/>
          <w:sz w:val="24"/>
          <w:szCs w:val="24"/>
          <w:lang w:eastAsia="fr-FR"/>
        </w:rPr>
        <w:t xml:space="preserve">, qui commentait comment nous devrions (citation) "combattre Covid". Mais SPI-B était une équipe de spécialistes, y compris </w:t>
      </w:r>
      <w:r w:rsidRPr="00E27C07">
        <w:rPr>
          <w:rFonts w:ascii="Arial" w:eastAsia="Times New Roman" w:hAnsi="Arial" w:cs="Arial"/>
          <w:sz w:val="24"/>
          <w:szCs w:val="24"/>
          <w:highlight w:val="yellow"/>
          <w:lang w:eastAsia="fr-FR"/>
        </w:rPr>
        <w:t xml:space="preserve">des spécialistes du comportement, </w:t>
      </w:r>
      <w:r w:rsidRPr="00277F89">
        <w:rPr>
          <w:rFonts w:ascii="Arial" w:eastAsia="Times New Roman" w:hAnsi="Arial" w:cs="Arial"/>
          <w:sz w:val="24"/>
          <w:szCs w:val="24"/>
          <w:highlight w:val="yellow"/>
          <w:u w:val="single"/>
          <w:lang w:eastAsia="fr-FR"/>
        </w:rPr>
        <w:t>qui allaient utiliser la psychologie appliquée pour amener les gens à adhérer à la politique du gouvernement britannique sur le Covid-19</w:t>
      </w:r>
      <w:r w:rsidRPr="00E27C07">
        <w:rPr>
          <w:rFonts w:ascii="Arial" w:eastAsia="Times New Roman" w:hAnsi="Arial" w:cs="Arial"/>
          <w:sz w:val="24"/>
          <w:szCs w:val="24"/>
          <w:highlight w:val="yellow"/>
          <w:lang w:eastAsia="fr-FR"/>
        </w:rPr>
        <w:t>.</w:t>
      </w:r>
      <w:r w:rsidRPr="00E27C07">
        <w:rPr>
          <w:rFonts w:ascii="Arial" w:eastAsia="Times New Roman" w:hAnsi="Arial" w:cs="Arial"/>
          <w:sz w:val="24"/>
          <w:szCs w:val="24"/>
          <w:lang w:eastAsia="fr-FR"/>
        </w:rPr>
        <w:t xml:space="preserve"> </w:t>
      </w:r>
    </w:p>
    <w:p w:rsidR="00D4108A"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 xml:space="preserve">Et ce sur quoi j'attire l'attention des gens, ce sont en fait </w:t>
      </w:r>
      <w:r w:rsidRPr="00EB589D">
        <w:rPr>
          <w:rFonts w:ascii="Arial" w:eastAsia="Times New Roman" w:hAnsi="Arial" w:cs="Arial"/>
          <w:b/>
          <w:sz w:val="24"/>
          <w:szCs w:val="24"/>
          <w:lang w:eastAsia="fr-FR"/>
        </w:rPr>
        <w:t>deux paragraphes</w:t>
      </w:r>
      <w:r w:rsidRPr="00E27C07">
        <w:rPr>
          <w:rFonts w:ascii="Arial" w:eastAsia="Times New Roman" w:hAnsi="Arial" w:cs="Arial"/>
          <w:sz w:val="24"/>
          <w:szCs w:val="24"/>
          <w:lang w:eastAsia="fr-FR"/>
        </w:rPr>
        <w:t xml:space="preserve"> : l'un se trouve en bas de la page de gauche où il est dit : "</w:t>
      </w:r>
      <w:r w:rsidRPr="00EB589D">
        <w:rPr>
          <w:rFonts w:ascii="Arial" w:eastAsia="Times New Roman" w:hAnsi="Arial" w:cs="Arial"/>
          <w:sz w:val="24"/>
          <w:szCs w:val="24"/>
          <w:highlight w:val="yellow"/>
          <w:lang w:eastAsia="fr-FR"/>
        </w:rPr>
        <w:t>le niveau perçu de menace personnelle doit être augmenté chez les personnes complaisantes en utilisant le message émotionnel percutant</w:t>
      </w:r>
      <w:r w:rsidRPr="00E27C07">
        <w:rPr>
          <w:rFonts w:ascii="Arial" w:eastAsia="Times New Roman" w:hAnsi="Arial" w:cs="Arial"/>
          <w:sz w:val="24"/>
          <w:szCs w:val="24"/>
          <w:lang w:eastAsia="fr-FR"/>
        </w:rPr>
        <w:t>."</w:t>
      </w:r>
    </w:p>
    <w:p w:rsidR="00277F89" w:rsidRPr="00E27C07" w:rsidRDefault="00277F89" w:rsidP="00D4108A">
      <w:pPr>
        <w:pStyle w:val="Sansinterligne"/>
        <w:rPr>
          <w:rFonts w:ascii="Arial" w:eastAsia="Times New Roman" w:hAnsi="Arial" w:cs="Arial"/>
          <w:sz w:val="24"/>
          <w:szCs w:val="24"/>
          <w:lang w:eastAsia="fr-FR"/>
        </w:rPr>
      </w:pPr>
    </w:p>
    <w:p w:rsidR="00D4108A" w:rsidRDefault="00D4108A" w:rsidP="00D4108A">
      <w:pPr>
        <w:pStyle w:val="Sansinterligne"/>
        <w:rPr>
          <w:rFonts w:ascii="Arial" w:eastAsia="Times New Roman" w:hAnsi="Arial" w:cs="Arial"/>
          <w:sz w:val="24"/>
          <w:szCs w:val="24"/>
          <w:lang w:eastAsia="fr-FR"/>
        </w:rPr>
      </w:pPr>
      <w:r w:rsidRPr="00277F89">
        <w:rPr>
          <w:rFonts w:ascii="Arial" w:eastAsia="Times New Roman" w:hAnsi="Arial" w:cs="Arial"/>
          <w:sz w:val="24"/>
          <w:szCs w:val="24"/>
          <w:highlight w:val="yellow"/>
          <w:lang w:eastAsia="fr-FR"/>
        </w:rPr>
        <w:t>Voilà donc une équipe gouvernementale qui préconise l'utilisation de la psychologie appliquée afin de rendre les gens craintifs</w:t>
      </w:r>
      <w:r w:rsidRPr="00E27C07">
        <w:rPr>
          <w:rFonts w:ascii="Arial" w:eastAsia="Times New Roman" w:hAnsi="Arial" w:cs="Arial"/>
          <w:sz w:val="24"/>
          <w:szCs w:val="24"/>
          <w:lang w:eastAsia="fr-FR"/>
        </w:rPr>
        <w:t>. Et je dirais qu'il n'est pas étonnant que nous ayons maintenant des psychologues et des psychiatres qualifiés qui soulignent le danger de rendre les gens craintifs. En particulier si vous utilisez des techniques qui ne leur permettent pas de savoir d'où vient cette peur. Ce n'est pas mon opinion. Je cite directement l'avis du gouvernement britannique.</w:t>
      </w:r>
    </w:p>
    <w:p w:rsidR="00A01AD5" w:rsidRPr="00E27C07" w:rsidRDefault="00A01AD5" w:rsidP="00D4108A">
      <w:pPr>
        <w:pStyle w:val="Sansinterligne"/>
        <w:rPr>
          <w:rFonts w:ascii="Arial" w:eastAsia="Times New Roman" w:hAnsi="Arial" w:cs="Arial"/>
          <w:sz w:val="24"/>
          <w:szCs w:val="24"/>
          <w:lang w:eastAsia="fr-FR"/>
        </w:rPr>
      </w:pPr>
    </w:p>
    <w:p w:rsidR="00D4108A"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 xml:space="preserve">Et ce qui est tout aussi inquiétant, c'est qu'un </w:t>
      </w:r>
      <w:r w:rsidRPr="00EB589D">
        <w:rPr>
          <w:rFonts w:ascii="Arial" w:eastAsia="Times New Roman" w:hAnsi="Arial" w:cs="Arial"/>
          <w:b/>
          <w:sz w:val="24"/>
          <w:szCs w:val="24"/>
          <w:lang w:eastAsia="fr-FR"/>
        </w:rPr>
        <w:t>paragraphe ultérieur, le paragraphe 7</w:t>
      </w:r>
      <w:r w:rsidRPr="00E27C07">
        <w:rPr>
          <w:rFonts w:ascii="Arial" w:eastAsia="Times New Roman" w:hAnsi="Arial" w:cs="Arial"/>
          <w:sz w:val="24"/>
          <w:szCs w:val="24"/>
          <w:lang w:eastAsia="fr-FR"/>
        </w:rPr>
        <w:t>, parle de la coercition et dit : "</w:t>
      </w:r>
      <w:r w:rsidRPr="00EB589D">
        <w:rPr>
          <w:rFonts w:ascii="Arial" w:eastAsia="Times New Roman" w:hAnsi="Arial" w:cs="Arial"/>
          <w:sz w:val="24"/>
          <w:szCs w:val="24"/>
          <w:highlight w:val="yellow"/>
          <w:lang w:eastAsia="fr-FR"/>
        </w:rPr>
        <w:t>il faut envisager l'utilisation de la désapprobation sociale, mais avec une forte mise en garde contre les conséquences négatives indésirables".</w:t>
      </w:r>
    </w:p>
    <w:p w:rsidR="00A01AD5" w:rsidRPr="00E27C07" w:rsidRDefault="00A01AD5" w:rsidP="00D4108A">
      <w:pPr>
        <w:pStyle w:val="Sansinterligne"/>
        <w:rPr>
          <w:rFonts w:ascii="Arial" w:eastAsia="Times New Roman" w:hAnsi="Arial" w:cs="Arial"/>
          <w:sz w:val="24"/>
          <w:szCs w:val="24"/>
          <w:lang w:eastAsia="fr-FR"/>
        </w:rPr>
      </w:pPr>
    </w:p>
    <w:p w:rsidR="00D4108A" w:rsidRDefault="00D4108A" w:rsidP="00D4108A">
      <w:pPr>
        <w:pStyle w:val="Sansinterligne"/>
        <w:rPr>
          <w:rFonts w:ascii="Arial" w:eastAsia="Times New Roman" w:hAnsi="Arial" w:cs="Arial"/>
          <w:sz w:val="24"/>
          <w:szCs w:val="24"/>
          <w:lang w:eastAsia="fr-FR"/>
        </w:rPr>
      </w:pPr>
      <w:r w:rsidRPr="00A01AD5">
        <w:rPr>
          <w:rFonts w:ascii="Arial" w:eastAsia="Times New Roman" w:hAnsi="Arial" w:cs="Arial"/>
          <w:sz w:val="24"/>
          <w:szCs w:val="24"/>
          <w:highlight w:val="yellow"/>
          <w:u w:val="single"/>
          <w:lang w:eastAsia="fr-FR"/>
        </w:rPr>
        <w:t>Ce dont ils parlent, c'est d'utiliser les gens pour se surveiller mutuellement</w:t>
      </w:r>
      <w:r w:rsidRPr="00A01AD5">
        <w:rPr>
          <w:rFonts w:ascii="Arial" w:eastAsia="Times New Roman" w:hAnsi="Arial" w:cs="Arial"/>
          <w:sz w:val="24"/>
          <w:szCs w:val="24"/>
          <w:highlight w:val="yellow"/>
          <w:lang w:eastAsia="fr-FR"/>
        </w:rPr>
        <w:t>.</w:t>
      </w:r>
      <w:r w:rsidRPr="00E27C07">
        <w:rPr>
          <w:rFonts w:ascii="Arial" w:eastAsia="Times New Roman" w:hAnsi="Arial" w:cs="Arial"/>
          <w:sz w:val="24"/>
          <w:szCs w:val="24"/>
          <w:lang w:eastAsia="fr-FR"/>
        </w:rPr>
        <w:t xml:space="preserve"> Des gens qui disent : "Je porte un masque, tu ne portes pas de masque, tu es une mauvaise personne. Sortez de mon chemin." Mais les mises en garde qu'ils ont introduites à ce sujet étaient parce qu'ils ont reconnu que cette technologie psychologique pourrait déclencher la violence dans les communautés.</w:t>
      </w:r>
    </w:p>
    <w:p w:rsidR="00EB589D" w:rsidRPr="00E27C07" w:rsidRDefault="00EB589D" w:rsidP="00D4108A">
      <w:pPr>
        <w:pStyle w:val="Sansinterligne"/>
        <w:rPr>
          <w:rFonts w:ascii="Arial" w:eastAsia="Times New Roman" w:hAnsi="Arial" w:cs="Arial"/>
          <w:sz w:val="24"/>
          <w:szCs w:val="24"/>
          <w:lang w:eastAsia="fr-FR"/>
        </w:rPr>
      </w:pPr>
    </w:p>
    <w:p w:rsidR="00D4108A"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Maintenant, j'ai fait un pas rapide, la discussion sur la façon dont vous pouvez dominer les gens dans un domaine où nous voyons le gouvernement britannique en 2010, qui était le document original, mais aussi jusqu'à aujourd'hui, se vanter qu'il pourrait utiliser la psychologie appliquée pour changer la façon dont les gens pensent et la façon dont les gens se comportent.</w:t>
      </w:r>
    </w:p>
    <w:p w:rsidR="00EB589D" w:rsidRPr="00E27C07" w:rsidRDefault="00EB589D" w:rsidP="00D4108A">
      <w:pPr>
        <w:pStyle w:val="Sansinterligne"/>
        <w:rPr>
          <w:rFonts w:ascii="Arial" w:eastAsia="Times New Roman" w:hAnsi="Arial" w:cs="Arial"/>
          <w:sz w:val="24"/>
          <w:szCs w:val="24"/>
          <w:lang w:eastAsia="fr-FR"/>
        </w:rPr>
      </w:pPr>
    </w:p>
    <w:p w:rsidR="00D4108A" w:rsidRPr="00E27C07" w:rsidRDefault="00D4108A" w:rsidP="00D4108A">
      <w:pPr>
        <w:pStyle w:val="Sansinterligne"/>
        <w:rPr>
          <w:rFonts w:ascii="Arial" w:eastAsia="Times New Roman" w:hAnsi="Arial" w:cs="Arial"/>
          <w:sz w:val="24"/>
          <w:szCs w:val="24"/>
          <w:lang w:eastAsia="fr-FR"/>
        </w:rPr>
      </w:pPr>
      <w:r w:rsidRPr="00EB589D">
        <w:rPr>
          <w:rFonts w:ascii="Arial" w:eastAsia="Times New Roman" w:hAnsi="Arial" w:cs="Arial"/>
          <w:sz w:val="24"/>
          <w:szCs w:val="24"/>
          <w:highlight w:val="yellow"/>
          <w:lang w:eastAsia="fr-FR"/>
        </w:rPr>
        <w:t>Qu'ont-ils fait de cette psychologie</w:t>
      </w:r>
      <w:r w:rsidRPr="00E27C07">
        <w:rPr>
          <w:rFonts w:ascii="Arial" w:eastAsia="Times New Roman" w:hAnsi="Arial" w:cs="Arial"/>
          <w:sz w:val="24"/>
          <w:szCs w:val="24"/>
          <w:lang w:eastAsia="fr-FR"/>
        </w:rPr>
        <w:t xml:space="preserve"> ? </w:t>
      </w:r>
      <w:r w:rsidRPr="00EB589D">
        <w:rPr>
          <w:rFonts w:ascii="Arial" w:eastAsia="Times New Roman" w:hAnsi="Arial" w:cs="Arial"/>
          <w:color w:val="FF0000"/>
          <w:sz w:val="24"/>
          <w:szCs w:val="24"/>
          <w:lang w:eastAsia="fr-FR"/>
        </w:rPr>
        <w:t>Cette psychologie a en fait été vendue initialement aux États-Unis et en Australie</w:t>
      </w:r>
      <w:r w:rsidRPr="00E27C07">
        <w:rPr>
          <w:rFonts w:ascii="Arial" w:eastAsia="Times New Roman" w:hAnsi="Arial" w:cs="Arial"/>
          <w:sz w:val="24"/>
          <w:szCs w:val="24"/>
          <w:lang w:eastAsia="fr-FR"/>
        </w:rPr>
        <w:t>. Regardez ce qui se passe en Australie par rapport au verrouillage de Covid en ce moment. Mais finalement, les technologies, comme Debbie l'indiquera dans quelques instants, ont été vendues dans le monde entier. Nous avons donc maintenant des gouvernements mondiaux capables d'utiliser cette psychologie comportementale appliquée pour changer les opinions, les valeurs, le comportement des gens, et ils ne savent tout simplement pas que cela a été lâché sur eux. Et juste pour renforcer ce point, si je peux amener sur l'écran la diapositive 4.</w:t>
      </w:r>
    </w:p>
    <w:p w:rsidR="00D4108A" w:rsidRPr="00E27C07" w:rsidRDefault="00D4108A" w:rsidP="00D4108A">
      <w:pPr>
        <w:pStyle w:val="Sansinterligne"/>
        <w:rPr>
          <w:rFonts w:ascii="Arial" w:eastAsia="Times New Roman" w:hAnsi="Arial" w:cs="Arial"/>
          <w:sz w:val="24"/>
          <w:szCs w:val="24"/>
          <w:lang w:eastAsia="fr-FR"/>
        </w:rPr>
      </w:pPr>
      <w:r w:rsidRPr="00E27C07">
        <w:rPr>
          <w:rFonts w:ascii="Arial" w:eastAsia="Times New Roman" w:hAnsi="Arial" w:cs="Arial"/>
          <w:sz w:val="24"/>
          <w:szCs w:val="24"/>
          <w:lang w:eastAsia="fr-FR"/>
        </w:rPr>
        <w:t>si nous amenons la diapositive 3 sur votre écran :</w:t>
      </w:r>
    </w:p>
    <w:p w:rsidR="00D4108A" w:rsidRPr="00E27C07" w:rsidRDefault="00D4108A" w:rsidP="00D4108A">
      <w:pPr>
        <w:pStyle w:val="Sansinterligne"/>
        <w:rPr>
          <w:rFonts w:ascii="Arial" w:eastAsia="Times New Roman" w:hAnsi="Arial" w:cs="Arial"/>
          <w:sz w:val="24"/>
          <w:szCs w:val="24"/>
          <w:lang w:eastAsia="fr-FR"/>
        </w:rPr>
      </w:pPr>
    </w:p>
    <w:p w:rsidR="00D4108A" w:rsidRPr="00BB7AAA" w:rsidRDefault="00D4108A" w:rsidP="00D4108A">
      <w:pPr>
        <w:pStyle w:val="Sansinterligne"/>
        <w:rPr>
          <w:rFonts w:ascii="Arial" w:eastAsia="Times New Roman" w:hAnsi="Arial" w:cs="Arial"/>
          <w:sz w:val="21"/>
          <w:szCs w:val="21"/>
          <w:lang w:eastAsia="fr-FR"/>
        </w:rPr>
      </w:pPr>
      <w:r w:rsidRPr="00BB7AAA">
        <w:rPr>
          <w:rFonts w:ascii="Arial" w:eastAsia="Times New Roman" w:hAnsi="Arial" w:cs="Arial"/>
          <w:sz w:val="21"/>
          <w:szCs w:val="21"/>
          <w:lang w:eastAsia="fr-FR"/>
        </w:rPr>
        <w:t>*** Traduit avec www.DeepL.com/Translator (version gratuite) ***</w:t>
      </w:r>
    </w:p>
    <w:p w:rsidR="00D4108A" w:rsidRPr="00BB7AAA" w:rsidRDefault="00D4108A" w:rsidP="00526F87">
      <w:pPr>
        <w:pStyle w:val="Sansinterligne"/>
        <w:rPr>
          <w:rFonts w:ascii="Arial" w:hAnsi="Arial" w:cs="Arial"/>
          <w:sz w:val="24"/>
          <w:szCs w:val="24"/>
        </w:rPr>
      </w:pPr>
    </w:p>
    <w:p w:rsidR="00557B16" w:rsidRPr="00BB7AAA" w:rsidRDefault="00557B16" w:rsidP="00526F87">
      <w:pPr>
        <w:pStyle w:val="Sansinterligne"/>
        <w:rPr>
          <w:rFonts w:ascii="Arial" w:hAnsi="Arial" w:cs="Arial"/>
          <w:sz w:val="24"/>
          <w:szCs w:val="24"/>
        </w:rPr>
      </w:pPr>
      <w:r w:rsidRPr="00BB7AAA">
        <w:rPr>
          <w:noProof/>
          <w:lang w:eastAsia="fr-FR"/>
        </w:rPr>
        <w:drawing>
          <wp:inline distT="0" distB="0" distL="0" distR="0" wp14:anchorId="7840B504" wp14:editId="656D4F57">
            <wp:extent cx="6086475" cy="3390900"/>
            <wp:effectExtent l="0" t="0" r="9525" b="0"/>
            <wp:docPr id="4" name="Image 4" descr="https://i0.wp.com/dailyexpose.uk/wp-content/uploads/2022/02/GerrishEvans-4.jpg?resize=639%2C35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dailyexpose.uk/wp-content/uploads/2022/02/GerrishEvans-4.jpg?resize=639%2C356&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3390900"/>
                    </a:xfrm>
                    <a:prstGeom prst="rect">
                      <a:avLst/>
                    </a:prstGeom>
                    <a:noFill/>
                    <a:ln>
                      <a:noFill/>
                    </a:ln>
                  </pic:spPr>
                </pic:pic>
              </a:graphicData>
            </a:graphic>
          </wp:inline>
        </w:drawing>
      </w:r>
    </w:p>
    <w:p w:rsidR="00557B16" w:rsidRPr="00BB7AAA" w:rsidRDefault="00557B16" w:rsidP="00526F87">
      <w:pPr>
        <w:pStyle w:val="Sansinterligne"/>
        <w:rPr>
          <w:rFonts w:ascii="Arial" w:hAnsi="Arial" w:cs="Arial"/>
          <w:sz w:val="24"/>
          <w:szCs w:val="24"/>
        </w:rPr>
      </w:pPr>
    </w:p>
    <w:p w:rsidR="00D4108A" w:rsidRPr="000D3244" w:rsidRDefault="00D4108A" w:rsidP="00D4108A">
      <w:pPr>
        <w:pStyle w:val="NormalWeb"/>
        <w:shd w:val="clear" w:color="auto" w:fill="FFFFFF"/>
        <w:spacing w:after="225"/>
        <w:rPr>
          <w:rFonts w:ascii="Arial" w:hAnsi="Arial" w:cs="Arial"/>
        </w:rPr>
      </w:pPr>
      <w:r w:rsidRPr="000D3244">
        <w:rPr>
          <w:rFonts w:ascii="Arial" w:hAnsi="Arial" w:cs="Arial"/>
        </w:rPr>
        <w:t xml:space="preserve">Voici un document que je n'ai trouvé que très récemment, mais il s'intitule </w:t>
      </w:r>
      <w:r w:rsidRPr="00E60603">
        <w:rPr>
          <w:rFonts w:ascii="Arial" w:hAnsi="Arial" w:cs="Arial"/>
          <w:color w:val="FF0000"/>
        </w:rPr>
        <w:t>Behavioural Insights Applied to Policy : Germany, Country Overview</w:t>
      </w:r>
      <w:r w:rsidRPr="000D3244">
        <w:rPr>
          <w:rFonts w:ascii="Arial" w:hAnsi="Arial" w:cs="Arial"/>
        </w:rPr>
        <w:t xml:space="preserve">. </w:t>
      </w:r>
      <w:r w:rsidRPr="008C3D89">
        <w:rPr>
          <w:rFonts w:ascii="Arial" w:hAnsi="Arial" w:cs="Arial"/>
          <w:highlight w:val="yellow"/>
        </w:rPr>
        <w:t xml:space="preserve">Il s'agit d'un </w:t>
      </w:r>
      <w:r w:rsidRPr="008C3D89">
        <w:rPr>
          <w:rFonts w:ascii="Arial" w:hAnsi="Arial" w:cs="Arial"/>
          <w:b/>
          <w:highlight w:val="yellow"/>
        </w:rPr>
        <w:t>document de l'UE</w:t>
      </w:r>
      <w:r w:rsidRPr="008C3D89">
        <w:rPr>
          <w:rFonts w:ascii="Arial" w:hAnsi="Arial" w:cs="Arial"/>
          <w:highlight w:val="yellow"/>
        </w:rPr>
        <w:t xml:space="preserve"> qui vante exactement la même chose, à savoir comment la psychologie comportementale appliquée peut être utilisée pour changer l'opinion publique communautaire en matière de politique</w:t>
      </w:r>
      <w:r w:rsidRPr="000D3244">
        <w:rPr>
          <w:rFonts w:ascii="Arial" w:hAnsi="Arial" w:cs="Arial"/>
        </w:rPr>
        <w:t>. Et il donne toute une liste d'organisations allemandes, qui, j'en suis sûr, seront beaucoup plus significatives pour le pane</w:t>
      </w:r>
      <w:r w:rsidR="008C3D89">
        <w:rPr>
          <w:rFonts w:ascii="Arial" w:hAnsi="Arial" w:cs="Arial"/>
        </w:rPr>
        <w:t>l que pour moi. B</w:t>
      </w:r>
      <w:r w:rsidRPr="000D3244">
        <w:rPr>
          <w:rFonts w:ascii="Arial" w:hAnsi="Arial" w:cs="Arial"/>
        </w:rPr>
        <w:t>eaucoup d'entre elles sont des universités et des organismes de recherche. Ce document est effectivement la simple preuve que ces techniques de psychologie politique ont certainement été répandues dans toute l'Europe.</w:t>
      </w:r>
    </w:p>
    <w:p w:rsidR="00D4108A" w:rsidRPr="008C3D89" w:rsidRDefault="00D4108A" w:rsidP="00D4108A">
      <w:pPr>
        <w:pStyle w:val="NormalWeb"/>
        <w:shd w:val="clear" w:color="auto" w:fill="FFFFFF"/>
        <w:spacing w:after="225"/>
        <w:rPr>
          <w:rFonts w:ascii="Arial" w:hAnsi="Arial" w:cs="Arial"/>
          <w:b/>
        </w:rPr>
      </w:pPr>
      <w:r w:rsidRPr="000D3244">
        <w:rPr>
          <w:rFonts w:ascii="Arial" w:hAnsi="Arial" w:cs="Arial"/>
        </w:rPr>
        <w:t xml:space="preserve">Je vais donc suggérer </w:t>
      </w:r>
      <w:r w:rsidRPr="008C3D89">
        <w:rPr>
          <w:rFonts w:ascii="Arial" w:hAnsi="Arial" w:cs="Arial"/>
          <w:b/>
        </w:rPr>
        <w:t xml:space="preserve">qu'il est très clair que nous avons une équipe de gangsters au pouvoir, que nous parlions du Royaume-Uni, de l'Union européenne ou des États-Unis. Et entre les mains de ces gangsters, nous avons une manière très dangereuse de faire de la </w:t>
      </w:r>
      <w:r w:rsidRPr="008C3D89">
        <w:rPr>
          <w:rFonts w:ascii="Arial" w:hAnsi="Arial" w:cs="Arial"/>
          <w:b/>
          <w:highlight w:val="yellow"/>
        </w:rPr>
        <w:t>psychologie comportementale appliquée</w:t>
      </w:r>
      <w:r w:rsidRPr="008C3D89">
        <w:rPr>
          <w:rFonts w:ascii="Arial" w:hAnsi="Arial" w:cs="Arial"/>
          <w:b/>
        </w:rPr>
        <w:t>.</w:t>
      </w:r>
    </w:p>
    <w:p w:rsidR="00D4108A" w:rsidRPr="000D3244" w:rsidRDefault="00D4108A" w:rsidP="00D4108A">
      <w:pPr>
        <w:pStyle w:val="NormalWeb"/>
        <w:shd w:val="clear" w:color="auto" w:fill="FFFFFF"/>
        <w:spacing w:after="225"/>
        <w:rPr>
          <w:rFonts w:ascii="Arial" w:hAnsi="Arial" w:cs="Arial"/>
        </w:rPr>
      </w:pPr>
      <w:r w:rsidRPr="000D3244">
        <w:rPr>
          <w:rFonts w:ascii="Arial" w:hAnsi="Arial" w:cs="Arial"/>
        </w:rPr>
        <w:t xml:space="preserve">Permettez-moi maintenant de passer au sujet de Covid-19 et, en particulier, aux effets des vaccins. </w:t>
      </w:r>
      <w:r w:rsidRPr="00E60603">
        <w:rPr>
          <w:rFonts w:ascii="Arial" w:hAnsi="Arial" w:cs="Arial"/>
        </w:rPr>
        <w:t xml:space="preserve">Au Royaume-Uni, nous avons l'organisation de réglementation des médicaments et des produits de santé, la </w:t>
      </w:r>
      <w:r w:rsidRPr="00E60603">
        <w:rPr>
          <w:rFonts w:ascii="Arial" w:hAnsi="Arial" w:cs="Arial"/>
          <w:b/>
        </w:rPr>
        <w:t>MHRA</w:t>
      </w:r>
      <w:r w:rsidRPr="000D3244">
        <w:rPr>
          <w:rFonts w:ascii="Arial" w:hAnsi="Arial" w:cs="Arial"/>
        </w:rPr>
        <w:t>. Cette organisation est censée assurer la sécurité du public en ce qui concerne les produits pharmaceutiques et les vaccins. Et dans le cadre du programme de vaccination au Royaume-Uni, elle a recueilli des données sur les effets indésirables des vaccins, ce qu'elle appelle le système de la carte jaune.</w:t>
      </w:r>
    </w:p>
    <w:p w:rsidR="00F76E60" w:rsidRPr="000D3244" w:rsidRDefault="00F76E60" w:rsidP="00F76E60">
      <w:pPr>
        <w:pStyle w:val="NormalWeb"/>
        <w:shd w:val="clear" w:color="auto" w:fill="FFFFFF"/>
        <w:spacing w:after="225"/>
        <w:rPr>
          <w:rFonts w:ascii="Arial" w:hAnsi="Arial" w:cs="Arial"/>
        </w:rPr>
      </w:pPr>
      <w:r w:rsidRPr="000D3244">
        <w:rPr>
          <w:rFonts w:ascii="Arial" w:hAnsi="Arial" w:cs="Arial"/>
        </w:rPr>
        <w:t xml:space="preserve">Et à ce jour, si je peux retrouver les chiffres parce que je les ai notés à ce jour, </w:t>
      </w:r>
      <w:r w:rsidRPr="000D3244">
        <w:rPr>
          <w:rFonts w:ascii="Arial" w:hAnsi="Arial" w:cs="Arial"/>
          <w:highlight w:val="yellow"/>
        </w:rPr>
        <w:t xml:space="preserve">leurs propres statistiques disent qu'il y a eu près </w:t>
      </w:r>
      <w:r w:rsidRPr="000D3244">
        <w:rPr>
          <w:rFonts w:ascii="Arial" w:hAnsi="Arial" w:cs="Arial"/>
          <w:b/>
          <w:highlight w:val="yellow"/>
        </w:rPr>
        <w:t>d'un million et demi d'effets indésirables des vaccins</w:t>
      </w:r>
      <w:r w:rsidRPr="000D3244">
        <w:rPr>
          <w:rFonts w:ascii="Arial" w:hAnsi="Arial" w:cs="Arial"/>
          <w:highlight w:val="yellow"/>
        </w:rPr>
        <w:t xml:space="preserve">, et qu'il y a eu près de </w:t>
      </w:r>
      <w:r w:rsidRPr="000D3244">
        <w:rPr>
          <w:rFonts w:ascii="Arial" w:hAnsi="Arial" w:cs="Arial"/>
          <w:b/>
          <w:highlight w:val="yellow"/>
        </w:rPr>
        <w:t>2000 décès</w:t>
      </w:r>
      <w:r w:rsidRPr="000D3244">
        <w:rPr>
          <w:rFonts w:ascii="Arial" w:hAnsi="Arial" w:cs="Arial"/>
        </w:rPr>
        <w:t xml:space="preserve">. Avec une mise en garde, qu'ils ont faite eux-mêmes, pour dire qu'ils croient qu'il est probable que </w:t>
      </w:r>
      <w:r w:rsidRPr="0026470D">
        <w:rPr>
          <w:rFonts w:ascii="Arial" w:hAnsi="Arial" w:cs="Arial"/>
          <w:highlight w:val="yellow"/>
        </w:rPr>
        <w:t>seulement 10% des effets indésirables des vaccins qui se sont réellement produits ont été enregistrés</w:t>
      </w:r>
      <w:r w:rsidRPr="000D3244">
        <w:rPr>
          <w:rFonts w:ascii="Arial" w:hAnsi="Arial" w:cs="Arial"/>
        </w:rPr>
        <w:t xml:space="preserve">. Donc, bien sûr, cela fait passer le nombre de décès de 2000 à 20 000. Ce qui est intéressant quand vous faites cela, c'est que </w:t>
      </w:r>
      <w:r w:rsidRPr="008C3D89">
        <w:rPr>
          <w:rFonts w:ascii="Arial" w:hAnsi="Arial" w:cs="Arial"/>
          <w:u w:val="single"/>
        </w:rPr>
        <w:t>nous commençons maintenant à voir les décès liés aux vaccins dépasser les dangers du Covid-19</w:t>
      </w:r>
      <w:r w:rsidRPr="000D3244">
        <w:rPr>
          <w:rFonts w:ascii="Arial" w:hAnsi="Arial" w:cs="Arial"/>
        </w:rPr>
        <w:t>.</w:t>
      </w:r>
    </w:p>
    <w:p w:rsidR="00F76E60" w:rsidRPr="000D3244" w:rsidRDefault="00F76E60" w:rsidP="00F76E60">
      <w:pPr>
        <w:pStyle w:val="NormalWeb"/>
        <w:shd w:val="clear" w:color="auto" w:fill="FFFFFF"/>
        <w:spacing w:after="225"/>
        <w:rPr>
          <w:rFonts w:ascii="Arial" w:hAnsi="Arial" w:cs="Arial"/>
        </w:rPr>
      </w:pPr>
      <w:r w:rsidRPr="000D3244">
        <w:rPr>
          <w:rFonts w:ascii="Arial" w:hAnsi="Arial" w:cs="Arial"/>
        </w:rPr>
        <w:t xml:space="preserve">Mais nous devons nous rappeler que </w:t>
      </w:r>
      <w:r w:rsidRPr="00E60603">
        <w:rPr>
          <w:rFonts w:ascii="Arial" w:hAnsi="Arial" w:cs="Arial"/>
          <w:b/>
          <w:highlight w:val="yellow"/>
        </w:rPr>
        <w:t>la MHRA</w:t>
      </w:r>
      <w:r w:rsidRPr="000D3244">
        <w:rPr>
          <w:rFonts w:ascii="Arial" w:hAnsi="Arial" w:cs="Arial"/>
        </w:rPr>
        <w:t xml:space="preserve">, en tant que département gouvernemental, </w:t>
      </w:r>
      <w:r w:rsidRPr="00E60603">
        <w:rPr>
          <w:rFonts w:ascii="Arial" w:hAnsi="Arial" w:cs="Arial"/>
          <w:highlight w:val="yellow"/>
        </w:rPr>
        <w:t>est parfaitement prête à</w:t>
      </w:r>
      <w:r w:rsidRPr="000D3244">
        <w:rPr>
          <w:rFonts w:ascii="Arial" w:hAnsi="Arial" w:cs="Arial"/>
        </w:rPr>
        <w:t xml:space="preserve"> utiliser les mêmes compétences en psychologie appliquée que le gouvernement britannique s'est vanté de pouvoir utiliser pour </w:t>
      </w:r>
      <w:r w:rsidRPr="00E60603">
        <w:rPr>
          <w:rFonts w:ascii="Arial" w:hAnsi="Arial" w:cs="Arial"/>
          <w:highlight w:val="yellow"/>
        </w:rPr>
        <w:t>tromper le public et changer son comportement.</w:t>
      </w:r>
      <w:r w:rsidRPr="000D3244">
        <w:rPr>
          <w:rFonts w:ascii="Arial" w:hAnsi="Arial" w:cs="Arial"/>
        </w:rPr>
        <w:t xml:space="preserve"> Ainsi, lorsque nous approchons la </w:t>
      </w:r>
      <w:r w:rsidRPr="000D3244">
        <w:rPr>
          <w:rFonts w:ascii="Arial" w:hAnsi="Arial" w:cs="Arial"/>
          <w:b/>
        </w:rPr>
        <w:t>MHRA</w:t>
      </w:r>
      <w:r w:rsidRPr="000D3244">
        <w:rPr>
          <w:rFonts w:ascii="Arial" w:hAnsi="Arial" w:cs="Arial"/>
        </w:rPr>
        <w:t xml:space="preserve"> et lui posons une question simple, où est votre évaluation quantitative des risques pour montrer que les effets indésirables des vaccins ne sont pas résolus par les vaccinations elles-mêmes ? </w:t>
      </w:r>
      <w:r w:rsidRPr="008C3D89">
        <w:rPr>
          <w:rFonts w:ascii="Arial" w:hAnsi="Arial" w:cs="Arial"/>
          <w:highlight w:val="yellow"/>
        </w:rPr>
        <w:t xml:space="preserve">La </w:t>
      </w:r>
      <w:r w:rsidRPr="008C3D89">
        <w:rPr>
          <w:rFonts w:ascii="Arial" w:hAnsi="Arial" w:cs="Arial"/>
          <w:b/>
          <w:highlight w:val="yellow"/>
        </w:rPr>
        <w:t>MHRA</w:t>
      </w:r>
      <w:r w:rsidRPr="008C3D89">
        <w:rPr>
          <w:rFonts w:ascii="Arial" w:hAnsi="Arial" w:cs="Arial"/>
          <w:highlight w:val="yellow"/>
        </w:rPr>
        <w:t xml:space="preserve"> temporise, ne répond pas, produit des réponses très confuses.</w:t>
      </w:r>
      <w:r w:rsidRPr="000D3244">
        <w:rPr>
          <w:rFonts w:ascii="Arial" w:hAnsi="Arial" w:cs="Arial"/>
        </w:rPr>
        <w:t xml:space="preserve"> Mais le fait est que cette organisation clé, la </w:t>
      </w:r>
      <w:r w:rsidRPr="000D3244">
        <w:rPr>
          <w:rFonts w:ascii="Arial" w:hAnsi="Arial" w:cs="Arial"/>
          <w:b/>
        </w:rPr>
        <w:t>MHRA</w:t>
      </w:r>
      <w:r w:rsidRPr="000D3244">
        <w:rPr>
          <w:rFonts w:ascii="Arial" w:hAnsi="Arial" w:cs="Arial"/>
        </w:rPr>
        <w:t>, n'a pas mené d'évaluation quantitative des risques concernant les effets indésirables des vaccinations.</w:t>
      </w:r>
    </w:p>
    <w:p w:rsidR="00F76E60" w:rsidRPr="000D3244" w:rsidRDefault="00F76E60" w:rsidP="00F76E60">
      <w:pPr>
        <w:pStyle w:val="NormalWeb"/>
        <w:shd w:val="clear" w:color="auto" w:fill="FFFFFF"/>
        <w:spacing w:before="0" w:beforeAutospacing="0" w:after="225" w:afterAutospacing="0"/>
        <w:rPr>
          <w:rFonts w:ascii="Arial" w:hAnsi="Arial" w:cs="Arial"/>
        </w:rPr>
      </w:pPr>
      <w:r w:rsidRPr="000D3244">
        <w:rPr>
          <w:rFonts w:ascii="Arial" w:hAnsi="Arial" w:cs="Arial"/>
        </w:rPr>
        <w:t xml:space="preserve">Et je vais demander au panel, nous sommes effectivement dans un tribunal, que la MHRA, qui a le devoir de protéger le public des produits pharmaceutiques dangereux, sache que </w:t>
      </w:r>
      <w:r w:rsidRPr="000D3244">
        <w:rPr>
          <w:rFonts w:ascii="Arial" w:hAnsi="Arial" w:cs="Arial"/>
          <w:highlight w:val="yellow"/>
        </w:rPr>
        <w:t>des gens meurent à cause de la campagne de vaccination.</w:t>
      </w:r>
    </w:p>
    <w:p w:rsidR="00F76E60" w:rsidRPr="000D3244" w:rsidRDefault="00F76E60" w:rsidP="00F76E60">
      <w:pPr>
        <w:pStyle w:val="Titre3"/>
        <w:shd w:val="clear" w:color="auto" w:fill="FFFFFF"/>
        <w:spacing w:after="225"/>
        <w:rPr>
          <w:rFonts w:ascii="Arial" w:eastAsia="Times New Roman" w:hAnsi="Arial" w:cs="Arial"/>
          <w:color w:val="auto"/>
          <w:lang w:eastAsia="fr-FR"/>
        </w:rPr>
      </w:pPr>
      <w:r w:rsidRPr="000D3244">
        <w:rPr>
          <w:rFonts w:ascii="Arial" w:eastAsia="Times New Roman" w:hAnsi="Arial" w:cs="Arial"/>
          <w:color w:val="auto"/>
          <w:lang w:eastAsia="fr-FR"/>
        </w:rPr>
        <w:t>Et je vais ajouter que le gouvernement britannique le sait certainement. Mais il est prêt à utiliser la psychologie dans chacune de ses réponses verbales, écrites et médiatiques sur les dangers du Covid et de la politique vaccinale.</w:t>
      </w:r>
    </w:p>
    <w:p w:rsidR="00F76E60" w:rsidRPr="000D3244" w:rsidRDefault="00F76E60" w:rsidP="00F76E60">
      <w:pPr>
        <w:pStyle w:val="Titre3"/>
        <w:shd w:val="clear" w:color="auto" w:fill="FFFFFF"/>
        <w:spacing w:after="225"/>
        <w:rPr>
          <w:rFonts w:ascii="Arial" w:eastAsia="Times New Roman" w:hAnsi="Arial" w:cs="Arial"/>
          <w:color w:val="auto"/>
          <w:lang w:eastAsia="fr-FR"/>
        </w:rPr>
      </w:pPr>
      <w:r w:rsidRPr="000D3244">
        <w:rPr>
          <w:rFonts w:ascii="Arial" w:eastAsia="Times New Roman" w:hAnsi="Arial" w:cs="Arial"/>
          <w:color w:val="auto"/>
          <w:lang w:eastAsia="fr-FR"/>
        </w:rPr>
        <w:t xml:space="preserve">Avant de laisser la parole à Debbie pour qu'elle explique le fonctionnement du système, je tiens à souligner que, bien entendu, </w:t>
      </w:r>
      <w:r w:rsidRPr="00E60603">
        <w:rPr>
          <w:rFonts w:ascii="Arial" w:eastAsia="Times New Roman" w:hAnsi="Arial" w:cs="Arial"/>
          <w:color w:val="auto"/>
          <w:highlight w:val="yellow"/>
          <w:lang w:eastAsia="fr-FR"/>
        </w:rPr>
        <w:t xml:space="preserve">l'ensemble du contrôle de la politique du Covid-19 et de la soi-disant politique de soins de santé autour du Covid-19 et des vaccinations a été effectué par le </w:t>
      </w:r>
      <w:r w:rsidRPr="00E60603">
        <w:rPr>
          <w:rFonts w:ascii="Arial" w:eastAsia="Times New Roman" w:hAnsi="Arial" w:cs="Arial"/>
          <w:b/>
          <w:color w:val="auto"/>
          <w:highlight w:val="yellow"/>
          <w:lang w:eastAsia="fr-FR"/>
        </w:rPr>
        <w:t>Cabinet Office britannique</w:t>
      </w:r>
      <w:r w:rsidRPr="00E60603">
        <w:rPr>
          <w:rFonts w:ascii="Arial" w:eastAsia="Times New Roman" w:hAnsi="Arial" w:cs="Arial"/>
          <w:color w:val="auto"/>
          <w:highlight w:val="yellow"/>
          <w:lang w:eastAsia="fr-FR"/>
        </w:rPr>
        <w:t>, qui dispose d'une équipe de psychologie comportementale appliquée.</w:t>
      </w:r>
      <w:r w:rsidRPr="000D3244">
        <w:rPr>
          <w:rFonts w:ascii="Arial" w:eastAsia="Times New Roman" w:hAnsi="Arial" w:cs="Arial"/>
          <w:color w:val="auto"/>
          <w:lang w:eastAsia="fr-FR"/>
        </w:rPr>
        <w:t xml:space="preserve"> Nous savons donc de quoi ils sont capables. Ils s'en vantent dans leur propre document. Et finalement, nous voyons la preuve réelle que des gens souffrent et meurent.</w:t>
      </w:r>
    </w:p>
    <w:p w:rsidR="00F76E60" w:rsidRPr="000D3244" w:rsidRDefault="00F76E60" w:rsidP="00F76E60">
      <w:pPr>
        <w:pStyle w:val="Titre3"/>
        <w:shd w:val="clear" w:color="auto" w:fill="FFFFFF"/>
        <w:spacing w:after="225"/>
        <w:rPr>
          <w:rFonts w:ascii="Arial" w:eastAsia="Times New Roman" w:hAnsi="Arial" w:cs="Arial"/>
          <w:color w:val="auto"/>
          <w:lang w:eastAsia="fr-FR"/>
        </w:rPr>
      </w:pPr>
      <w:r w:rsidRPr="000D3244">
        <w:rPr>
          <w:rFonts w:ascii="Arial" w:eastAsia="Times New Roman" w:hAnsi="Arial" w:cs="Arial"/>
          <w:color w:val="auto"/>
          <w:lang w:eastAsia="fr-FR"/>
        </w:rPr>
        <w:t xml:space="preserve">Mais j'aimerais passer la parole à Debbie, car si nous suivons cette piste, </w:t>
      </w:r>
      <w:r w:rsidRPr="00EB589D">
        <w:rPr>
          <w:rFonts w:ascii="Arial" w:eastAsia="Times New Roman" w:hAnsi="Arial" w:cs="Arial"/>
          <w:b/>
          <w:color w:val="FF0000"/>
          <w:lang w:eastAsia="fr-FR"/>
        </w:rPr>
        <w:t>nous arrivons à la façon dont le système fonctionne au Royaume-Uni, du moins, où nous assistons à une</w:t>
      </w:r>
      <w:r w:rsidRPr="00EB589D">
        <w:rPr>
          <w:rFonts w:ascii="Arial" w:eastAsia="Times New Roman" w:hAnsi="Arial" w:cs="Arial"/>
          <w:color w:val="FF0000"/>
          <w:lang w:eastAsia="fr-FR"/>
        </w:rPr>
        <w:t xml:space="preserve"> </w:t>
      </w:r>
      <w:r w:rsidRPr="00E60603">
        <w:rPr>
          <w:rFonts w:ascii="Arial" w:eastAsia="Times New Roman" w:hAnsi="Arial" w:cs="Arial"/>
          <w:b/>
          <w:color w:val="FF0000"/>
          <w:lang w:eastAsia="fr-FR"/>
        </w:rPr>
        <w:t>forme de fascisme médical entre le gouvernement et l'industrie pharmaceutique mondiale</w:t>
      </w:r>
      <w:r w:rsidRPr="000D3244">
        <w:rPr>
          <w:rFonts w:ascii="Arial" w:eastAsia="Times New Roman" w:hAnsi="Arial" w:cs="Arial"/>
          <w:color w:val="auto"/>
          <w:lang w:eastAsia="fr-FR"/>
        </w:rPr>
        <w:t>, travaillant aux côtés des universités et des organisations caritatives au sein de ce qui a été appelé le triangle d'or au Royaume-Uni.</w:t>
      </w:r>
    </w:p>
    <w:p w:rsidR="00F76E60" w:rsidRPr="00BB7AAA" w:rsidRDefault="00F76E60" w:rsidP="00F76E60">
      <w:pPr>
        <w:pStyle w:val="Titre3"/>
        <w:shd w:val="clear" w:color="auto" w:fill="FFFFFF"/>
        <w:spacing w:after="225"/>
        <w:rPr>
          <w:rFonts w:ascii="Arial" w:eastAsia="Times New Roman" w:hAnsi="Arial" w:cs="Arial"/>
          <w:color w:val="auto"/>
          <w:lang w:eastAsia="fr-FR"/>
        </w:rPr>
      </w:pPr>
      <w:r w:rsidRPr="00BB7AAA">
        <w:rPr>
          <w:rFonts w:ascii="Arial" w:eastAsia="Times New Roman" w:hAnsi="Arial" w:cs="Arial"/>
          <w:color w:val="auto"/>
          <w:lang w:eastAsia="fr-FR"/>
        </w:rPr>
        <w:t>Donc, si je pouvais juste passer la parole à Debbie pour prendre les 15 dernières minutes.</w:t>
      </w:r>
    </w:p>
    <w:p w:rsidR="00F76E60" w:rsidRPr="00BB7AAA" w:rsidRDefault="00F76E60" w:rsidP="00F76E60">
      <w:pPr>
        <w:pStyle w:val="Sansinterligne"/>
        <w:rPr>
          <w:rStyle w:val="lev"/>
          <w:rFonts w:ascii="Arial" w:eastAsiaTheme="majorEastAsia" w:hAnsi="Arial" w:cs="Arial"/>
          <w:bCs w:val="0"/>
          <w:sz w:val="24"/>
          <w:szCs w:val="24"/>
        </w:rPr>
      </w:pPr>
      <w:r w:rsidRPr="00BB7AAA">
        <w:rPr>
          <w:rStyle w:val="lev"/>
          <w:rFonts w:ascii="Arial" w:eastAsiaTheme="majorEastAsia" w:hAnsi="Arial" w:cs="Arial"/>
          <w:bCs w:val="0"/>
          <w:sz w:val="24"/>
          <w:szCs w:val="24"/>
        </w:rPr>
        <w:t>Transcription Debbie Evans</w:t>
      </w:r>
    </w:p>
    <w:p w:rsidR="00F76E60" w:rsidRPr="00BB7AAA" w:rsidRDefault="00F76E60" w:rsidP="00F76E60">
      <w:pPr>
        <w:pStyle w:val="Sansinterligne"/>
        <w:rPr>
          <w:rStyle w:val="lev"/>
          <w:rFonts w:ascii="Arial" w:eastAsiaTheme="majorEastAsia" w:hAnsi="Arial" w:cs="Arial"/>
          <w:b w:val="0"/>
          <w:bCs w:val="0"/>
          <w:sz w:val="24"/>
          <w:szCs w:val="24"/>
        </w:rPr>
      </w:pPr>
    </w:p>
    <w:p w:rsidR="00F76E60" w:rsidRPr="002410BA" w:rsidRDefault="00F76E60" w:rsidP="00F76E60">
      <w:pPr>
        <w:pStyle w:val="Sansinterligne"/>
        <w:rPr>
          <w:rStyle w:val="lev"/>
          <w:rFonts w:ascii="Arial" w:eastAsiaTheme="majorEastAsia" w:hAnsi="Arial" w:cs="Arial"/>
          <w:b w:val="0"/>
          <w:bCs w:val="0"/>
          <w:sz w:val="24"/>
          <w:szCs w:val="24"/>
        </w:rPr>
      </w:pPr>
      <w:r w:rsidRPr="00BB7AAA">
        <w:rPr>
          <w:rStyle w:val="lev"/>
          <w:rFonts w:ascii="Arial" w:eastAsiaTheme="majorEastAsia" w:hAnsi="Arial" w:cs="Arial"/>
          <w:b w:val="0"/>
          <w:bCs w:val="0"/>
          <w:sz w:val="24"/>
          <w:szCs w:val="24"/>
        </w:rPr>
        <w:t xml:space="preserve">Merci, Brian. Bonsoir à tous. Je m'appelle Debbie Evans. Je suis une infirmière diplômée d'État à la retraite. J'ai été formée au </w:t>
      </w:r>
      <w:r w:rsidRPr="002410BA">
        <w:rPr>
          <w:rStyle w:val="lev"/>
          <w:rFonts w:ascii="Arial" w:eastAsiaTheme="majorEastAsia" w:hAnsi="Arial" w:cs="Arial"/>
          <w:b w:val="0"/>
          <w:bCs w:val="0"/>
          <w:sz w:val="24"/>
          <w:szCs w:val="24"/>
        </w:rPr>
        <w:t>Royal Free Hospital de Londres, où, par coïncidence, on soigne désormais la fièvre de Lassa, à partir d'aujourd'hui au Royaume-Uni. J'ai également suivi une formation postuniversitaire à l'hôpital St Bartholomew dans la ville de Londres. Et j'ai été conseiller au ministère de la santé pour le gouvernement britannique pendant cinq ans. Et je suis un chercheur médical.</w:t>
      </w:r>
    </w:p>
    <w:p w:rsidR="00BB7AAA" w:rsidRPr="00BB7AAA" w:rsidRDefault="00BB7AAA" w:rsidP="00F76E60">
      <w:pPr>
        <w:pStyle w:val="Sansinterligne"/>
        <w:rPr>
          <w:rStyle w:val="lev"/>
          <w:rFonts w:ascii="Arial" w:eastAsiaTheme="majorEastAsia" w:hAnsi="Arial" w:cs="Arial"/>
          <w:b w:val="0"/>
          <w:bCs w:val="0"/>
          <w:sz w:val="24"/>
          <w:szCs w:val="24"/>
        </w:rPr>
      </w:pPr>
    </w:p>
    <w:p w:rsidR="00F76E60" w:rsidRPr="00BB7AAA" w:rsidRDefault="00F76E60" w:rsidP="00F76E60">
      <w:pPr>
        <w:pStyle w:val="Sansinterligne"/>
        <w:rPr>
          <w:rStyle w:val="lev"/>
          <w:rFonts w:ascii="Arial" w:eastAsiaTheme="majorEastAsia" w:hAnsi="Arial" w:cs="Arial"/>
          <w:b w:val="0"/>
          <w:bCs w:val="0"/>
          <w:sz w:val="24"/>
          <w:szCs w:val="24"/>
        </w:rPr>
      </w:pPr>
      <w:r w:rsidRPr="00BB7AAA">
        <w:rPr>
          <w:rStyle w:val="lev"/>
          <w:rFonts w:ascii="Arial" w:eastAsiaTheme="majorEastAsia" w:hAnsi="Arial" w:cs="Arial"/>
          <w:b w:val="0"/>
          <w:bCs w:val="0"/>
          <w:sz w:val="24"/>
          <w:szCs w:val="24"/>
        </w:rPr>
        <w:t xml:space="preserve">Et Brian nous a très bien guidés vers ce que nous appelons au Royaume-Uni </w:t>
      </w:r>
      <w:r w:rsidRPr="00BB7AAA">
        <w:rPr>
          <w:rStyle w:val="lev"/>
          <w:rFonts w:ascii="Arial" w:eastAsiaTheme="majorEastAsia" w:hAnsi="Arial" w:cs="Arial"/>
          <w:b w:val="0"/>
          <w:bCs w:val="0"/>
          <w:sz w:val="24"/>
          <w:szCs w:val="24"/>
          <w:highlight w:val="yellow"/>
        </w:rPr>
        <w:t>le triangle de Loxbridge, ou l'université d'or, le triangle universitaire d'or</w:t>
      </w:r>
      <w:r w:rsidRPr="00BB7AAA">
        <w:rPr>
          <w:rStyle w:val="lev"/>
          <w:rFonts w:ascii="Arial" w:eastAsiaTheme="majorEastAsia" w:hAnsi="Arial" w:cs="Arial"/>
          <w:b w:val="0"/>
          <w:bCs w:val="0"/>
          <w:sz w:val="24"/>
          <w:szCs w:val="24"/>
        </w:rPr>
        <w:t>. Et il y a une capture d'écran d'une carte du Royaume-Uni, si vous pouvez la mettre, juste pour montrer les emplacements d'Oxford, Cambridge et Londres dans le triangle. Je ne sais pas si vous êtes capable de la voir ou pas. Tu peux la voir ? Fabuleux.</w:t>
      </w:r>
    </w:p>
    <w:p w:rsidR="00F76E60" w:rsidRPr="00BB7AAA" w:rsidRDefault="00F76E60" w:rsidP="00F76E60">
      <w:pPr>
        <w:pStyle w:val="Sansinterligne"/>
        <w:rPr>
          <w:rStyle w:val="lev"/>
          <w:rFonts w:ascii="Arial" w:eastAsiaTheme="majorEastAsia" w:hAnsi="Arial" w:cs="Arial"/>
          <w:b w:val="0"/>
          <w:bCs w:val="0"/>
          <w:sz w:val="37"/>
          <w:szCs w:val="37"/>
        </w:rPr>
      </w:pPr>
    </w:p>
    <w:p w:rsidR="00557B16" w:rsidRPr="00BB7AAA" w:rsidRDefault="00557B16" w:rsidP="00F76E60">
      <w:pPr>
        <w:pStyle w:val="Sansinterligne"/>
        <w:rPr>
          <w:rFonts w:ascii="Arial" w:hAnsi="Arial" w:cs="Arial"/>
          <w:sz w:val="24"/>
          <w:szCs w:val="24"/>
        </w:rPr>
      </w:pPr>
      <w:r w:rsidRPr="00BB7AAA">
        <w:rPr>
          <w:noProof/>
          <w:lang w:eastAsia="fr-FR"/>
        </w:rPr>
        <w:drawing>
          <wp:inline distT="0" distB="0" distL="0" distR="0" wp14:anchorId="2D89A43C" wp14:editId="146E4D4B">
            <wp:extent cx="6086475" cy="3333750"/>
            <wp:effectExtent l="0" t="0" r="9525" b="0"/>
            <wp:docPr id="5" name="Image 5" descr="https://i0.wp.com/dailyexpose.uk/wp-content/uploads/2022/02/GerrishEvans-5.jpg?resize=639%2C3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dailyexpose.uk/wp-content/uploads/2022/02/GerrishEvans-5.jpg?resize=639%2C350&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3333750"/>
                    </a:xfrm>
                    <a:prstGeom prst="rect">
                      <a:avLst/>
                    </a:prstGeom>
                    <a:noFill/>
                    <a:ln>
                      <a:noFill/>
                    </a:ln>
                  </pic:spPr>
                </pic:pic>
              </a:graphicData>
            </a:graphic>
          </wp:inline>
        </w:drawing>
      </w:r>
    </w:p>
    <w:p w:rsidR="00F76E60" w:rsidRPr="00BB7AAA" w:rsidRDefault="00F76E60"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highlight w:val="yellow"/>
        </w:rPr>
        <w:t>Cambridge est le plus grand centre de technologie numérique du Royaume-Uni.</w:t>
      </w:r>
      <w:r w:rsidRPr="00BB7AAA">
        <w:rPr>
          <w:rFonts w:ascii="Arial" w:hAnsi="Arial" w:cs="Arial"/>
          <w:sz w:val="24"/>
          <w:szCs w:val="24"/>
        </w:rPr>
        <w:t xml:space="preserve"> Elle est classée douzième dans l'indice numérique européen, et elle est en fait connue sous le nom de Silicon Fen. Il y a un énorme campus biomédical sur place. Voici une capture d'écran du campus biomédical, qui vous permettra de savoir ce qu'il contient.</w:t>
      </w:r>
    </w:p>
    <w:p w:rsidR="00F7279A" w:rsidRPr="00BB7AAA" w:rsidRDefault="00F7279A" w:rsidP="00F76E60">
      <w:pPr>
        <w:pStyle w:val="Sansinterligne"/>
        <w:rPr>
          <w:rFonts w:ascii="Arial" w:hAnsi="Arial" w:cs="Arial"/>
          <w:sz w:val="24"/>
          <w:szCs w:val="24"/>
        </w:rPr>
      </w:pPr>
    </w:p>
    <w:p w:rsidR="00F7279A" w:rsidRPr="00BB7AAA" w:rsidRDefault="00F76E60" w:rsidP="00F76E60">
      <w:pPr>
        <w:pStyle w:val="Sansinterligne"/>
        <w:rPr>
          <w:rFonts w:ascii="Arial" w:hAnsi="Arial" w:cs="Arial"/>
          <w:sz w:val="24"/>
          <w:szCs w:val="24"/>
        </w:rPr>
      </w:pPr>
      <w:r w:rsidRPr="00BB7AAA">
        <w:rPr>
          <w:rFonts w:ascii="Arial" w:hAnsi="Arial" w:cs="Arial"/>
          <w:sz w:val="24"/>
          <w:szCs w:val="24"/>
        </w:rPr>
        <w:t xml:space="preserve">On y trouve, entre autres, </w:t>
      </w:r>
      <w:r w:rsidRPr="00BB7AAA">
        <w:rPr>
          <w:rFonts w:ascii="Arial" w:hAnsi="Arial" w:cs="Arial"/>
          <w:sz w:val="24"/>
          <w:szCs w:val="24"/>
          <w:highlight w:val="yellow"/>
        </w:rPr>
        <w:t>l'hôpital Papworth</w:t>
      </w:r>
      <w:r w:rsidRPr="00BB7AAA">
        <w:rPr>
          <w:rFonts w:ascii="Arial" w:hAnsi="Arial" w:cs="Arial"/>
          <w:sz w:val="24"/>
          <w:szCs w:val="24"/>
        </w:rPr>
        <w:t xml:space="preserve">, qui a été transféré sur le campus biomédical et qui est spécialisé dans les maladies cardiaques et pulmonaires. Nous avons également </w:t>
      </w:r>
      <w:r w:rsidRPr="00BB7AAA">
        <w:rPr>
          <w:rFonts w:ascii="Arial" w:hAnsi="Arial" w:cs="Arial"/>
          <w:sz w:val="24"/>
          <w:szCs w:val="24"/>
          <w:highlight w:val="yellow"/>
        </w:rPr>
        <w:t>l'hôpital d'Addenbrooke</w:t>
      </w:r>
      <w:r w:rsidRPr="00BB7AAA">
        <w:rPr>
          <w:rFonts w:ascii="Arial" w:hAnsi="Arial" w:cs="Arial"/>
          <w:sz w:val="24"/>
          <w:szCs w:val="24"/>
        </w:rPr>
        <w:t xml:space="preserve">, qui est spécialisé dans les dons d'organes et les transplantations. </w:t>
      </w:r>
    </w:p>
    <w:p w:rsidR="00F7279A" w:rsidRPr="00BB7AAA" w:rsidRDefault="00F7279A" w:rsidP="00F76E60">
      <w:pPr>
        <w:pStyle w:val="Sansinterligne"/>
        <w:rPr>
          <w:rFonts w:ascii="Arial" w:hAnsi="Arial" w:cs="Arial"/>
          <w:sz w:val="24"/>
          <w:szCs w:val="24"/>
        </w:rPr>
      </w:pPr>
    </w:p>
    <w:p w:rsidR="00F76E60" w:rsidRDefault="00F76E60" w:rsidP="00F76E60">
      <w:pPr>
        <w:pStyle w:val="Sansinterligne"/>
        <w:rPr>
          <w:rFonts w:ascii="Arial" w:hAnsi="Arial" w:cs="Arial"/>
          <w:sz w:val="24"/>
          <w:szCs w:val="24"/>
        </w:rPr>
      </w:pPr>
      <w:r w:rsidRPr="00BB7AAA">
        <w:rPr>
          <w:rFonts w:ascii="Arial" w:hAnsi="Arial" w:cs="Arial"/>
          <w:sz w:val="24"/>
          <w:szCs w:val="24"/>
        </w:rPr>
        <w:t xml:space="preserve">Boris Johnson, notre Premier ministre, nous a également annoncé la construction d'un hôpital de recherche sur le cancer, à un coût énorme, </w:t>
      </w:r>
      <w:r w:rsidRPr="00BB7AAA">
        <w:rPr>
          <w:rFonts w:ascii="Arial" w:hAnsi="Arial" w:cs="Arial"/>
          <w:sz w:val="24"/>
          <w:szCs w:val="24"/>
          <w:highlight w:val="yellow"/>
        </w:rPr>
        <w:t>alors que le taux de cancer est en baisse au Royaume-Uni.</w:t>
      </w:r>
      <w:r w:rsidRPr="00BB7AAA">
        <w:rPr>
          <w:rFonts w:ascii="Arial" w:hAnsi="Arial" w:cs="Arial"/>
          <w:sz w:val="24"/>
          <w:szCs w:val="24"/>
        </w:rPr>
        <w:t xml:space="preserve"> Nous allons avoir un hôpital de recherche sur le cancer ?</w:t>
      </w:r>
    </w:p>
    <w:p w:rsidR="002410BA" w:rsidRPr="00BB7AAA" w:rsidRDefault="002410BA" w:rsidP="00F76E60">
      <w:pPr>
        <w:pStyle w:val="Sansinterligne"/>
        <w:rPr>
          <w:rFonts w:ascii="Arial" w:hAnsi="Arial" w:cs="Arial"/>
          <w:sz w:val="24"/>
          <w:szCs w:val="24"/>
        </w:rPr>
      </w:pPr>
    </w:p>
    <w:p w:rsidR="00F7279A" w:rsidRPr="00BB7AAA" w:rsidRDefault="00F76E60" w:rsidP="00F76E60">
      <w:pPr>
        <w:pStyle w:val="Sansinterligne"/>
        <w:rPr>
          <w:rFonts w:ascii="Arial" w:hAnsi="Arial" w:cs="Arial"/>
          <w:sz w:val="24"/>
          <w:szCs w:val="24"/>
        </w:rPr>
      </w:pPr>
      <w:r w:rsidRPr="00BB7AAA">
        <w:rPr>
          <w:rFonts w:ascii="Arial" w:hAnsi="Arial" w:cs="Arial"/>
          <w:sz w:val="24"/>
          <w:szCs w:val="24"/>
        </w:rPr>
        <w:t xml:space="preserve">Sur ce campus se trouve également le </w:t>
      </w:r>
      <w:r w:rsidRPr="00BB7AAA">
        <w:rPr>
          <w:rFonts w:ascii="Arial" w:hAnsi="Arial" w:cs="Arial"/>
          <w:sz w:val="24"/>
          <w:szCs w:val="24"/>
          <w:highlight w:val="yellow"/>
        </w:rPr>
        <w:t>Medical Research Council Cancer</w:t>
      </w:r>
      <w:r w:rsidRPr="00BB7AAA">
        <w:rPr>
          <w:rFonts w:ascii="Arial" w:hAnsi="Arial" w:cs="Arial"/>
          <w:sz w:val="24"/>
          <w:szCs w:val="24"/>
        </w:rPr>
        <w:t xml:space="preserve"> </w:t>
      </w: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highlight w:val="yellow"/>
        </w:rPr>
        <w:t>Research UK</w:t>
      </w:r>
      <w:r w:rsidRPr="00BB7AAA">
        <w:rPr>
          <w:rFonts w:ascii="Arial" w:hAnsi="Arial" w:cs="Arial"/>
          <w:sz w:val="24"/>
          <w:szCs w:val="24"/>
        </w:rPr>
        <w:t xml:space="preserve">, sur lequel je reviendrai dans une minute. Le Anne McClaren Ridge Generative Laboratory et le NHS Blood Transfusion Center, entre autres, se trouvent à Cambridge, ainsi que </w:t>
      </w:r>
      <w:r w:rsidRPr="00BB7AAA">
        <w:rPr>
          <w:rFonts w:ascii="Arial" w:hAnsi="Arial" w:cs="Arial"/>
          <w:sz w:val="24"/>
          <w:szCs w:val="24"/>
          <w:highlight w:val="yellow"/>
        </w:rPr>
        <w:t>le siège d'AstraZeneca et GlaxoSmithKline.</w:t>
      </w:r>
    </w:p>
    <w:p w:rsidR="00F7279A" w:rsidRPr="00BB7AAA" w:rsidRDefault="00F7279A"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 xml:space="preserve">Ce qui est intéressant à propos de Cambridge, c'est que </w:t>
      </w:r>
      <w:r w:rsidRPr="00BB7AAA">
        <w:rPr>
          <w:rFonts w:ascii="Arial" w:hAnsi="Arial" w:cs="Arial"/>
          <w:sz w:val="24"/>
          <w:szCs w:val="24"/>
          <w:highlight w:val="yellow"/>
        </w:rPr>
        <w:t>Cancer Research UK, qui est censé être une organisation caritative, semble ne pas l'être du tout.</w:t>
      </w:r>
      <w:r w:rsidRPr="00BB7AAA">
        <w:rPr>
          <w:rFonts w:ascii="Arial" w:hAnsi="Arial" w:cs="Arial"/>
          <w:sz w:val="24"/>
          <w:szCs w:val="24"/>
        </w:rPr>
        <w:t xml:space="preserve"> Le professeur </w:t>
      </w:r>
      <w:r w:rsidRPr="002410BA">
        <w:rPr>
          <w:rFonts w:ascii="Arial" w:hAnsi="Arial" w:cs="Arial"/>
          <w:b/>
          <w:sz w:val="24"/>
          <w:szCs w:val="24"/>
        </w:rPr>
        <w:t>Robert West</w:t>
      </w:r>
      <w:r w:rsidRPr="00BB7AAA">
        <w:rPr>
          <w:rFonts w:ascii="Arial" w:hAnsi="Arial" w:cs="Arial"/>
          <w:sz w:val="24"/>
          <w:szCs w:val="24"/>
        </w:rPr>
        <w:t xml:space="preserve"> est consultant pour Cancer Research UK et </w:t>
      </w:r>
      <w:r w:rsidRPr="002410BA">
        <w:rPr>
          <w:rFonts w:ascii="Arial" w:hAnsi="Arial" w:cs="Arial"/>
          <w:sz w:val="24"/>
          <w:szCs w:val="24"/>
          <w:u w:val="single"/>
        </w:rPr>
        <w:t>fait également partie de l'équipe SPI-B, l'équipe chargée du comportement dont Brian vient de parler à propos de SAGE</w:t>
      </w:r>
      <w:r w:rsidRPr="00BB7AAA">
        <w:rPr>
          <w:rFonts w:ascii="Arial" w:hAnsi="Arial" w:cs="Arial"/>
          <w:sz w:val="24"/>
          <w:szCs w:val="24"/>
        </w:rPr>
        <w:t>.</w:t>
      </w:r>
    </w:p>
    <w:p w:rsidR="00F7279A" w:rsidRPr="00BB7AAA" w:rsidRDefault="00F7279A"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 xml:space="preserve">L'épouse du professeur Robert West, le professeur Susan Michie, est à la tête de l'équipe des connaissances comportementales au Cabinet Office. Communiste de longue date, </w:t>
      </w:r>
      <w:r w:rsidRPr="002410BA">
        <w:rPr>
          <w:rFonts w:ascii="Arial" w:hAnsi="Arial" w:cs="Arial"/>
          <w:sz w:val="24"/>
          <w:szCs w:val="24"/>
          <w:highlight w:val="yellow"/>
        </w:rPr>
        <w:t>elle a conçu la roue du changement de comportement et l'a déployée dans de nombreux pays. L'équipe chargée des connaissances comportementales semble être devenue mondiale.</w:t>
      </w:r>
    </w:p>
    <w:p w:rsidR="00F7279A" w:rsidRPr="00BB7AAA" w:rsidRDefault="00F7279A"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 xml:space="preserve">En ce qui concerne le retour au triangle d'or. À Oxford, nous avons l'une des économies numériques les plus dynamiques du Royaume-Uni, avec un grand campus, </w:t>
      </w:r>
      <w:r w:rsidRPr="00BB7AAA">
        <w:rPr>
          <w:rFonts w:ascii="Arial" w:hAnsi="Arial" w:cs="Arial"/>
          <w:sz w:val="24"/>
          <w:szCs w:val="24"/>
          <w:highlight w:val="yellow"/>
        </w:rPr>
        <w:t>Oxford nanopore, un campus bio-médical de très haute technologie</w:t>
      </w:r>
      <w:r w:rsidRPr="00BB7AAA">
        <w:rPr>
          <w:rFonts w:ascii="Arial" w:hAnsi="Arial" w:cs="Arial"/>
          <w:sz w:val="24"/>
          <w:szCs w:val="24"/>
        </w:rPr>
        <w:t>.</w:t>
      </w:r>
    </w:p>
    <w:p w:rsidR="00F7279A" w:rsidRPr="00BB7AAA" w:rsidRDefault="00F7279A"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Milton Keynes est également mentionnée dans ce triangle d'or car c'est la première ville intelligente du Royaume-Uni. Utilisant des capteurs, sur lesquels je reviendrai, et de grandes innovations technologiques.</w:t>
      </w: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En descendant vers Londres, il y a une autre diapositive Med City, si vous pouvez la voir, qui est une économie de la connaissance.</w:t>
      </w:r>
    </w:p>
    <w:p w:rsidR="00F76E60" w:rsidRPr="00BB7AAA" w:rsidRDefault="00F76E60"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p>
    <w:p w:rsidR="00F76E60" w:rsidRPr="00BB7AAA" w:rsidRDefault="00F76E60" w:rsidP="00F76E60">
      <w:pPr>
        <w:pStyle w:val="Sansinterligne"/>
        <w:rPr>
          <w:rFonts w:ascii="Arial" w:hAnsi="Arial" w:cs="Arial"/>
          <w:sz w:val="24"/>
          <w:szCs w:val="24"/>
        </w:rPr>
      </w:pPr>
      <w:r w:rsidRPr="00BB7AAA">
        <w:rPr>
          <w:rFonts w:ascii="Arial" w:hAnsi="Arial" w:cs="Arial"/>
          <w:sz w:val="24"/>
          <w:szCs w:val="24"/>
        </w:rPr>
        <w:t>*** Traduit avec www.DeepL.com/Translator (version gratuite) ***</w:t>
      </w:r>
    </w:p>
    <w:p w:rsidR="00557B16" w:rsidRPr="00BB7AAA" w:rsidRDefault="00557B16" w:rsidP="00526F87">
      <w:pPr>
        <w:pStyle w:val="Sansinterligne"/>
        <w:rPr>
          <w:rFonts w:ascii="Arial" w:hAnsi="Arial" w:cs="Arial"/>
          <w:sz w:val="24"/>
          <w:szCs w:val="24"/>
        </w:rPr>
      </w:pPr>
      <w:r w:rsidRPr="00BB7AAA">
        <w:rPr>
          <w:noProof/>
          <w:lang w:eastAsia="fr-FR"/>
        </w:rPr>
        <w:drawing>
          <wp:inline distT="0" distB="0" distL="0" distR="0" wp14:anchorId="6697F243" wp14:editId="6E35E122">
            <wp:extent cx="6086475" cy="3295650"/>
            <wp:effectExtent l="0" t="0" r="9525" b="0"/>
            <wp:docPr id="6" name="Image 6" descr="https://i0.wp.com/dailyexpose.uk/wp-content/uploads/2022/02/GerrishEvans-6.jpg?resize=639%2C34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dailyexpose.uk/wp-content/uploads/2022/02/GerrishEvans-6.jpg?resize=639%2C346&amp;ssl=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3295650"/>
                    </a:xfrm>
                    <a:prstGeom prst="rect">
                      <a:avLst/>
                    </a:prstGeom>
                    <a:noFill/>
                    <a:ln>
                      <a:noFill/>
                    </a:ln>
                  </pic:spPr>
                </pic:pic>
              </a:graphicData>
            </a:graphic>
          </wp:inline>
        </w:drawing>
      </w:r>
    </w:p>
    <w:p w:rsidR="00557B16" w:rsidRPr="00BB7AAA" w:rsidRDefault="00557B16" w:rsidP="00526F87">
      <w:pPr>
        <w:pStyle w:val="Sansinterligne"/>
        <w:rPr>
          <w:rFonts w:ascii="Arial" w:hAnsi="Arial" w:cs="Arial"/>
          <w:sz w:val="24"/>
          <w:szCs w:val="24"/>
        </w:rPr>
      </w:pP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Elle est censée être la capitale numérique de l'Europe et a été désignée par Tech Nation pour attirer 2,1 milliards d'euros d'investissements.</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Le Triangle d'Or au Royaume-Uni est l'endroit où toute l'attention semble se concentrer. Le gouvernement britannique vient d'annoncer qu'il allait investir 5,5 milliards d'euros dans les infrastructures autour du triangle d'or, parfois appelé triangle de Loxbridge, ou encore courbe des cerveaux.</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Ainsi, lorsque nous examinons le Triangle d'or et les universités qui y sont impliquées, nous pouvons constater que les universités du Triangle d'or, Oxford et Cambridge, sont associées au Russell Group, qui regroupe 24 universités du Russell Group travaillant en étroite collaboration avec les universités du Triangle d'or et recevant de nombreux financements.</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Ce que je vois vraiment, c'est deux choses à venir. La première est que la MHRA, au Royaume-Uni, souhaite devenir le régulateur mondial. </w:t>
      </w:r>
      <w:r w:rsidRPr="002410BA">
        <w:rPr>
          <w:rFonts w:ascii="Arial" w:hAnsi="Arial" w:cs="Arial"/>
          <w:highlight w:val="yellow"/>
        </w:rPr>
        <w:t>Raj Long, directrice adjointe de la Fondation Bill et Melinda Gates, siège à son conseil d'administration</w:t>
      </w:r>
      <w:r w:rsidRPr="002410BA">
        <w:rPr>
          <w:rFonts w:ascii="Arial" w:hAnsi="Arial" w:cs="Arial"/>
        </w:rPr>
        <w:t xml:space="preserve">. Elle est spécialisée dans la sécurité et la pharmacovigilance et est également le scientifique en chef de Microsoft. </w:t>
      </w:r>
      <w:r w:rsidRPr="002410BA">
        <w:rPr>
          <w:rFonts w:ascii="Arial" w:hAnsi="Arial" w:cs="Arial"/>
          <w:highlight w:val="yellow"/>
        </w:rPr>
        <w:t>Nous voyons donc là d'énormes conflits d'intérêts.</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Nous voyons également des conflits d'intérêts en ce qui concerne le gouvernement britannique, les ministres. Et certains des intérêts du ministre sont dans les quatre grandes sociétés d'audit, KPMG et Microsoft également, Deloitte, AstraZeneca, Goldman Sachs et la Banque européenne d'investissement. Donc, </w:t>
      </w:r>
      <w:r w:rsidRPr="002410BA">
        <w:rPr>
          <w:rFonts w:ascii="Arial" w:hAnsi="Arial" w:cs="Arial"/>
          <w:highlight w:val="yellow"/>
        </w:rPr>
        <w:t>beaucoup de nos ministres ont des conflits d'intérêts dans ces domaines.</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Ce que nous pouvons voir, c'est que Deloitte en particulier, je me concentre sur Deloitte pour une minute, parce que Deloitte, Ernst Young, KPMG et PricewaterhouseCoopers représentent 67% de la comptabilité mondiale. Tous les quatre sont basés à Londres. Deloitte a joué un rôle central dans le test et la trace.</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Lord Bethell, qui a maintenant démissionné, avait une société qui servait uniquement à faire du lobbying au nom de Deloitte pour des appels d'offres. Et c'est très inquiétant de voir que toutes ces personnes sont liées les unes aux autres, ce qui pourrait se produire à l'avenir.</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Et je voudrais juste revenir très rapidement sur la façon dont </w:t>
      </w:r>
      <w:r w:rsidRPr="002410BA">
        <w:rPr>
          <w:rFonts w:ascii="Arial" w:hAnsi="Arial" w:cs="Arial"/>
          <w:highlight w:val="yellow"/>
        </w:rPr>
        <w:t>les organisations caritatives semblent être impliquées dans cette affaire, ainsi que les organisations gouvernementales</w:t>
      </w:r>
      <w:r w:rsidRPr="002410BA">
        <w:rPr>
          <w:rFonts w:ascii="Arial" w:hAnsi="Arial" w:cs="Arial"/>
        </w:rPr>
        <w:t xml:space="preserve"> et ce que j'appellerais, en fait, un quango Cancer UK. (Trouvez mes notes, je suis désolé, j'ai un livre de notes pour essayer d'être très rapide parce que je me suis rendu compte que nous n'avons pas beaucoup de temps).</w:t>
      </w:r>
    </w:p>
    <w:p w:rsidR="00555DCE" w:rsidRPr="002410BA" w:rsidRDefault="00555DCE" w:rsidP="00555DCE">
      <w:pPr>
        <w:pStyle w:val="NormalWeb"/>
        <w:shd w:val="clear" w:color="auto" w:fill="FFFFFF"/>
        <w:spacing w:after="225"/>
        <w:rPr>
          <w:rFonts w:ascii="Arial" w:hAnsi="Arial" w:cs="Arial"/>
        </w:rPr>
      </w:pPr>
      <w:r w:rsidRPr="007B5A62">
        <w:rPr>
          <w:rFonts w:ascii="Arial" w:hAnsi="Arial" w:cs="Arial"/>
          <w:b/>
          <w:highlight w:val="yellow"/>
        </w:rPr>
        <w:t>Cancer UK</w:t>
      </w:r>
      <w:r w:rsidRPr="007B5A62">
        <w:rPr>
          <w:rFonts w:ascii="Arial" w:hAnsi="Arial" w:cs="Arial"/>
          <w:highlight w:val="yellow"/>
        </w:rPr>
        <w:t xml:space="preserve"> est financé par de nombreuses sociétés pharmaceutiques</w:t>
      </w:r>
      <w:r w:rsidRPr="002410BA">
        <w:rPr>
          <w:rFonts w:ascii="Arial" w:hAnsi="Arial" w:cs="Arial"/>
        </w:rPr>
        <w:t xml:space="preserve">. En fait, je dirais que c'est le centre de recherche et de développement des sociétés pharmaceutiques : </w:t>
      </w:r>
      <w:r w:rsidRPr="007B5A62">
        <w:rPr>
          <w:rFonts w:ascii="Arial" w:hAnsi="Arial" w:cs="Arial"/>
          <w:b/>
        </w:rPr>
        <w:t>AstraZeneca, GlaxoSmithKline, Bill et Melinda Gates</w:t>
      </w:r>
      <w:r w:rsidRPr="002410BA">
        <w:rPr>
          <w:rFonts w:ascii="Arial" w:hAnsi="Arial" w:cs="Arial"/>
        </w:rPr>
        <w:t xml:space="preserve">. Mais le professeur Robert West, qui est le mari de la professeure Susan Michie, conseille également la recherche sur le cancer. </w:t>
      </w:r>
      <w:r w:rsidRPr="007B5A62">
        <w:rPr>
          <w:rFonts w:ascii="Arial" w:hAnsi="Arial" w:cs="Arial"/>
          <w:highlight w:val="yellow"/>
        </w:rPr>
        <w:t xml:space="preserve">Il s'agit d'une équipe d'analyse comportementale financée par </w:t>
      </w:r>
      <w:r w:rsidRPr="007B5A62">
        <w:rPr>
          <w:rFonts w:ascii="Arial" w:hAnsi="Arial" w:cs="Arial"/>
          <w:b/>
          <w:highlight w:val="yellow"/>
        </w:rPr>
        <w:t xml:space="preserve">Pfizer </w:t>
      </w:r>
      <w:r w:rsidRPr="007B5A62">
        <w:rPr>
          <w:rFonts w:ascii="Arial" w:hAnsi="Arial" w:cs="Arial"/>
          <w:highlight w:val="yellow"/>
        </w:rPr>
        <w:t xml:space="preserve">et par </w:t>
      </w:r>
      <w:r w:rsidRPr="007B5A62">
        <w:rPr>
          <w:rFonts w:ascii="Arial" w:hAnsi="Arial" w:cs="Arial"/>
          <w:b/>
          <w:highlight w:val="yellow"/>
        </w:rPr>
        <w:t>Cancer Research UK</w:t>
      </w:r>
      <w:r w:rsidRPr="007B5A62">
        <w:rPr>
          <w:rFonts w:ascii="Arial" w:hAnsi="Arial" w:cs="Arial"/>
          <w:highlight w:val="yellow"/>
        </w:rPr>
        <w:t>,</w:t>
      </w:r>
      <w:r w:rsidRPr="002410BA">
        <w:rPr>
          <w:rFonts w:ascii="Arial" w:hAnsi="Arial" w:cs="Arial"/>
        </w:rPr>
        <w:t xml:space="preserve"> qui se trouve également au cœur du campus biomédical de Cambridge.</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En outre, le gouvernement britannique a publié un guide sur l'hésitation à se faire vacciner, avec des interventions le 27 septembre 2019, bien avant que Wuhan ne soit mentionné. Ils se penchent également sur la résistance aux antimicrobiens, ce qui me préoccupe beaucoup. Le gouvernement britannique a son propre envoyé au Royaume-Uni, Dame Sally Davies, qui était auparavant notre médecin en chef, et qui est l'envoyé en chef, l'envoyé du Royaume-Uni pour la résistance antimicrobienne. Et ce que je vois venir, c'est que nous semblons voir des gens se faire tester pour le VIH, mais selon Forbes, la prochaine pandémie devrait être la tuberculose.</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Je sais que le professeur Montagnier - j'aimerais adresser mes sincères condoléances à sa famille et à tous ceux qui le connaissaient, d'ailleurs extrêmement, extrêmement triste qu'il soit décédé récemment - mais le professeur Montagnier a mentionné à l'un de ses collègues le vaccin BCG, et il semblerait que le professeur Chris Whitty, notre médecin-chef, ait fait une présentation à Gresham House il y a trois nuits et qu'il ait également fait le lien entre la tuberculose et le VIH.</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L'Organisation mondiale de la santé est très désireuse d'éradiquer la résistance aux antimicrobiens et la tuberculose. Nous avons le BCG pour la tuberculose depuis très, très longtemps, et on pense que les taux de tuberculose augmentent de manière exponentielle, y compris ici au Royaume-Uni. De nouveaux vaccins contre la tuberculose et de nouvelles installations de dépistage de la tuberculose sont en cours de développement.</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Je regarde donc le pipeline et je vois une référence à la tuberculose. Je m'intéresse également au cancer et à la démence, car il semblerait qu'ils soient également en augmentation.</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En particulier en ce qui concerne le cancer. Évidemment, nous ne connaissons pas les effets secondaires à long terme du vaccin ni s'il peut être cancérigène, mais </w:t>
      </w:r>
      <w:r w:rsidRPr="007B5A62">
        <w:rPr>
          <w:rFonts w:ascii="Arial" w:hAnsi="Arial" w:cs="Arial"/>
          <w:highlight w:val="yellow"/>
        </w:rPr>
        <w:t>il est certain que l'un des antiviraux utilisés ici au Royaume-Uni et dans ce pays seulement, le molnupiravir, semble être cancérigène, tératogène et mutagène.</w:t>
      </w:r>
      <w:r w:rsidRPr="002410BA">
        <w:rPr>
          <w:rFonts w:ascii="Arial" w:hAnsi="Arial" w:cs="Arial"/>
        </w:rPr>
        <w:t xml:space="preserve"> Nous l'utilisons ici dans le cadre d'un essai clinique avec le panoramique. Donc, les patients qui le reçoivent sont immédiatement connectés à l'essai.</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Je vois également toutes ces choses que nous voyons maintenant se dérouler, maintenant, dans je ne sais pas si vous êtes au courant de </w:t>
      </w:r>
      <w:r w:rsidRPr="007B5A62">
        <w:rPr>
          <w:rFonts w:ascii="Arial" w:hAnsi="Arial" w:cs="Arial"/>
          <w:highlight w:val="yellow"/>
        </w:rPr>
        <w:t>SPARS Pandémie 2025 - 2028</w:t>
      </w:r>
      <w:r w:rsidRPr="002410BA">
        <w:rPr>
          <w:rFonts w:ascii="Arial" w:hAnsi="Arial" w:cs="Arial"/>
        </w:rPr>
        <w:t>, qui était un scénario futuriste. (Je pense que Brian pourrait probablement vous en montrer une copie. Je pense qu'il en a une à portée de main. Le voici).</w:t>
      </w:r>
    </w:p>
    <w:p w:rsidR="00555DCE" w:rsidRPr="002410BA" w:rsidRDefault="00555DCE" w:rsidP="00555DCE">
      <w:pPr>
        <w:pStyle w:val="NormalWeb"/>
        <w:shd w:val="clear" w:color="auto" w:fill="FFFFFF"/>
        <w:spacing w:after="225"/>
        <w:rPr>
          <w:rFonts w:ascii="Arial" w:hAnsi="Arial" w:cs="Arial"/>
        </w:rPr>
      </w:pPr>
      <w:r w:rsidRPr="007B5A62">
        <w:rPr>
          <w:rFonts w:ascii="Arial" w:hAnsi="Arial" w:cs="Arial"/>
          <w:highlight w:val="yellow"/>
        </w:rPr>
        <w:t>SPARS Pandémie 2025 - 2028</w:t>
      </w:r>
      <w:r w:rsidRPr="002410BA">
        <w:rPr>
          <w:rFonts w:ascii="Arial" w:hAnsi="Arial" w:cs="Arial"/>
        </w:rPr>
        <w:t xml:space="preserve">, qui </w:t>
      </w:r>
      <w:r w:rsidRPr="007B5A62">
        <w:rPr>
          <w:rFonts w:ascii="Arial" w:hAnsi="Arial" w:cs="Arial"/>
          <w:highlight w:val="yellow"/>
        </w:rPr>
        <w:t>était un scénario futuriste du John Hopkins Center</w:t>
      </w:r>
      <w:r w:rsidRPr="002410BA">
        <w:rPr>
          <w:rFonts w:ascii="Arial" w:hAnsi="Arial" w:cs="Arial"/>
        </w:rPr>
        <w:t xml:space="preserve"> sur ce qui se passerait si un coronavirus infectait le monde, en gros. Et il vous emmène sur une base mensuelle. Donc, ce à quoi vous pouvez vous attendre de la part des médias, ce à quoi vous pouvez vous attendre de la part des entreprises pharmaceutiques, ce à quoi vous pouvez vous attendre de la part des gouvernements en ce qui concerne les fermetures, en ce qui concerne les tests, en ce qui concerne les antibiotiques et aussi la résistance aux antibiotiques. La résistance aux antimicrobiens est un sujet très vaste, sur lequel tout le monde se penche : la Banque mondiale, le Forum économique mondial, le gouvernement britannique, pratiquement tous les gouvernements du monde s'intéressent à la résistance aux antimicrobiens. Je me dis donc que nous pourrions peut-être être confrontés à des superbactéries à l'avenir.</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En ce qui concerne le retour, désolé de revenir encore une fois aux quatre grands, mais il semblerait que nous ayons également des conflits d'intérêts à ce sujet. Le PDG de Deloitte a maintenant quitté Deloitte, il a pris sa retraite, mais il fait maintenant partie du conseil d'administration de Pfizer.</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Nous avons également eu le gouvernement britannique, le Hansard, je pense que j'ai en fait les numéros du Hansard. En mai 2014, il devait y avoir une fusion entre Pfizer et AstraZeneca, mais le gouvernement britannique était très indécis à ce sujet. Il y a donc une référence dans le Hansard (volume 753). Il a été débattu le 6 mai 2014 et à nouveau dans la colonne 161 le 7 mai 2014 avec l'ancien secrétaire d'État Matt Hancock.</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Ainsi, </w:t>
      </w:r>
      <w:r w:rsidRPr="007B5A62">
        <w:rPr>
          <w:rFonts w:ascii="Arial" w:hAnsi="Arial" w:cs="Arial"/>
          <w:highlight w:val="yellow"/>
        </w:rPr>
        <w:t>notre gouvernement britannique est impliqué jusqu'au cou, je crois, en ce qui concerne les produits pharmaceutiques</w:t>
      </w:r>
      <w:r w:rsidRPr="002410BA">
        <w:rPr>
          <w:rFonts w:ascii="Arial" w:hAnsi="Arial" w:cs="Arial"/>
        </w:rPr>
        <w:t>. Nous semblons nous diriger vers une superpuissance mondiale des sciences de la vie depuis que nous avons quitté le Brexit. La plupart des points à l'ordre du jour concernent les sciences de la vie et la façon dont nous pouvons être le partenaire mondial des sciences de la vie.</w:t>
      </w:r>
    </w:p>
    <w:p w:rsidR="00555DCE" w:rsidRPr="002410BA" w:rsidRDefault="00555DCE" w:rsidP="00555DCE">
      <w:pPr>
        <w:pStyle w:val="NormalWeb"/>
        <w:shd w:val="clear" w:color="auto" w:fill="FFFFFF"/>
        <w:spacing w:after="225"/>
        <w:rPr>
          <w:rFonts w:ascii="Arial" w:hAnsi="Arial" w:cs="Arial"/>
        </w:rPr>
      </w:pPr>
      <w:r w:rsidRPr="007B5A62">
        <w:rPr>
          <w:rFonts w:ascii="Arial" w:hAnsi="Arial" w:cs="Arial"/>
          <w:highlight w:val="yellow"/>
        </w:rPr>
        <w:t xml:space="preserve">L'organisation Cancer Research UK et l'Institut Frances Crick travaillent ensemble et sont financés en grande partie par des dons publics, mais aussi par </w:t>
      </w:r>
      <w:r w:rsidRPr="007B2CEC">
        <w:rPr>
          <w:rFonts w:ascii="Arial" w:hAnsi="Arial" w:cs="Arial"/>
          <w:b/>
          <w:highlight w:val="yellow"/>
        </w:rPr>
        <w:t>Big Pharma</w:t>
      </w:r>
      <w:r w:rsidRPr="002410BA">
        <w:rPr>
          <w:rFonts w:ascii="Arial" w:hAnsi="Arial" w:cs="Arial"/>
        </w:rPr>
        <w:t>.</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Il y a aussi des publicités dans les médias grand public pour une société appelée </w:t>
      </w:r>
      <w:r w:rsidRPr="007B2CEC">
        <w:rPr>
          <w:rFonts w:ascii="Arial" w:hAnsi="Arial" w:cs="Arial"/>
          <w:b/>
        </w:rPr>
        <w:t>Omaze</w:t>
      </w:r>
      <w:r w:rsidRPr="002410BA">
        <w:rPr>
          <w:rFonts w:ascii="Arial" w:hAnsi="Arial" w:cs="Arial"/>
        </w:rPr>
        <w:t>, O-m-a-z-e, et c'est une ligne de concours où vous pouvez gagner une maison de 3 millions de livres. Mais les dons et les recettes vont à Cancer Research UK.</w:t>
      </w:r>
    </w:p>
    <w:p w:rsidR="00555DCE" w:rsidRPr="002410BA" w:rsidRDefault="00555DCE" w:rsidP="00555DCE">
      <w:pPr>
        <w:pStyle w:val="NormalWeb"/>
        <w:shd w:val="clear" w:color="auto" w:fill="FFFFFF"/>
        <w:spacing w:after="225"/>
        <w:rPr>
          <w:rFonts w:ascii="Arial" w:hAnsi="Arial" w:cs="Arial"/>
        </w:rPr>
      </w:pPr>
      <w:r w:rsidRPr="007B2CEC">
        <w:rPr>
          <w:rFonts w:ascii="Arial" w:hAnsi="Arial" w:cs="Arial"/>
          <w:b/>
        </w:rPr>
        <w:t>Certains des bailleurs de fonds de Cancer Research UK, qui sont basés sur le campus biomédical de Cambridge, sont la Fondation Bill et Melinda Gates, Google, le Forum économique mondial, l'Imperial College, Cambridge, UKRI, la Banque d'Angleterre, AstraZeneca, l'Institut Crick, CQC et la BBC</w:t>
      </w:r>
      <w:r w:rsidRPr="002410BA">
        <w:rPr>
          <w:rFonts w:ascii="Arial" w:hAnsi="Arial" w:cs="Arial"/>
        </w:rPr>
        <w:t>. Ils sont donc très lourdement financés. Et je ne pense pas que le public le sache lorsqu'il saute d'un avion pour essayer de récolter des fonds pour la recherche sur le cancer.</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 xml:space="preserve">Le professeur Whitty et tous nos experts nous disent que les taux de cancer sont en baisse. Cependant, il semble que nous fassions passer des tests de dépistage du cancer à des personnes en bonne santé au Royaume-Uni en utilisant la société de Bill Gates, Grail, qui était une coentreprise avec Jeff Bezos. Elle a maintenant été engagée pour travailler au sein du National Health Service afin de séquencer le génome, en utilisant le séquençage du génome, pour le cancer. Nous testons des personnes en bonne santé et je voudrais demander pourquoi nous testons des personnes en bonne santé. La raison donnée par le gouvernement est que le coût du fardeau et le coût du cancer, du vieillissement et de la démence sont si élevés que nous devons accélérer le diagnostic et le traitement. En fait, </w:t>
      </w:r>
      <w:r w:rsidRPr="00E603A8">
        <w:rPr>
          <w:rFonts w:ascii="Arial" w:hAnsi="Arial" w:cs="Arial"/>
          <w:b/>
          <w:highlight w:val="yellow"/>
        </w:rPr>
        <w:t>la sécurité passe à peu près à la trappe, comme c'est le cas pour le développement des vaccins, qui va maintenant relever de la mission de 100 jours de Bill et Melinda Gates et Patrick Vallance</w:t>
      </w:r>
      <w:r w:rsidRPr="002410BA">
        <w:rPr>
          <w:rFonts w:ascii="Arial" w:hAnsi="Arial" w:cs="Arial"/>
        </w:rPr>
        <w:t>. Ainsi, toute autre pandémie qui pourrait être appelée - vous pouvez garantir que vous aurez un vaccin dans les 100 jours, selon la mission de 100 jours.</w:t>
      </w:r>
    </w:p>
    <w:p w:rsidR="00555DCE" w:rsidRPr="002410BA" w:rsidRDefault="00555DCE" w:rsidP="00555DCE">
      <w:pPr>
        <w:pStyle w:val="NormalWeb"/>
        <w:shd w:val="clear" w:color="auto" w:fill="FFFFFF"/>
        <w:spacing w:after="225"/>
        <w:rPr>
          <w:rFonts w:ascii="Arial" w:hAnsi="Arial" w:cs="Arial"/>
        </w:rPr>
      </w:pPr>
      <w:r w:rsidRPr="002410BA">
        <w:rPr>
          <w:rFonts w:ascii="Arial" w:hAnsi="Arial" w:cs="Arial"/>
        </w:rPr>
        <w:t>Je ne sais pas si quelqu'un veut poser des questions. Je suis très conscient du temps dont vous disposez et du fait que vous êtes en train de le dépasser, alors je ne veux pas prendre trop de place.</w:t>
      </w:r>
    </w:p>
    <w:p w:rsidR="00C749C0" w:rsidRPr="002410BA" w:rsidRDefault="00C749C0" w:rsidP="00C749C0">
      <w:pPr>
        <w:pStyle w:val="NormalWeb"/>
        <w:shd w:val="clear" w:color="auto" w:fill="FFFFFF"/>
        <w:spacing w:after="225"/>
        <w:rPr>
          <w:rStyle w:val="lev"/>
          <w:rFonts w:ascii="Arial" w:hAnsi="Arial" w:cs="Arial"/>
          <w:b w:val="0"/>
        </w:rPr>
      </w:pPr>
      <w:r w:rsidRPr="002410BA">
        <w:rPr>
          <w:rStyle w:val="lev"/>
          <w:rFonts w:ascii="Arial" w:hAnsi="Arial" w:cs="Arial"/>
        </w:rPr>
        <w:t xml:space="preserve">Ana Garner : </w:t>
      </w:r>
      <w:r w:rsidRPr="002410BA">
        <w:rPr>
          <w:rStyle w:val="lev"/>
          <w:rFonts w:ascii="Arial" w:hAnsi="Arial" w:cs="Arial"/>
          <w:b w:val="0"/>
        </w:rPr>
        <w:t>Je voudrais poser des questions à chacun d'entre vous, s'il vous plaît, concernant la manipulation psychologique qui a eu lieu. Je m'appelle Anna Garner et je viens du Nouveau Mexique, aux États-Unis.</w:t>
      </w:r>
    </w:p>
    <w:p w:rsidR="00C749C0" w:rsidRPr="002410BA" w:rsidRDefault="00C749C0" w:rsidP="00C749C0">
      <w:pPr>
        <w:pStyle w:val="NormalWeb"/>
        <w:shd w:val="clear" w:color="auto" w:fill="FFFFFF"/>
        <w:spacing w:after="225"/>
        <w:rPr>
          <w:rStyle w:val="lev"/>
          <w:rFonts w:ascii="Arial" w:hAnsi="Arial" w:cs="Arial"/>
          <w:b w:val="0"/>
        </w:rPr>
      </w:pPr>
      <w:r w:rsidRPr="002410BA">
        <w:rPr>
          <w:rStyle w:val="lev"/>
          <w:rFonts w:ascii="Arial" w:hAnsi="Arial" w:cs="Arial"/>
          <w:b w:val="0"/>
        </w:rPr>
        <w:t xml:space="preserve">Et Mme Evans, vous avez mentionné que vous aviez été conseillère du gouvernement auprès du ministère de la Santé. Et c'est très pertinent ici parce que j'ai l'impression que cela s'est passé aux États-Unis de manière extensive. En tant que conseillère du département de la santé publique, saviez-vous qu'ils utilisent les techniques psychologiques comportementales dont M. Gerrish a parlé comme moyen d'appliquer </w:t>
      </w:r>
      <w:r w:rsidRPr="00E603A8">
        <w:rPr>
          <w:rStyle w:val="lev"/>
          <w:rFonts w:ascii="Arial" w:hAnsi="Arial" w:cs="Arial"/>
          <w:highlight w:val="yellow"/>
        </w:rPr>
        <w:t>leur programme de coercition et d'isolement social</w:t>
      </w:r>
      <w:r w:rsidRPr="002410BA">
        <w:rPr>
          <w:rStyle w:val="lev"/>
          <w:rFonts w:ascii="Arial" w:hAnsi="Arial" w:cs="Arial"/>
          <w:b w:val="0"/>
        </w:rPr>
        <w:t xml:space="preserve"> ? La coercition des personnes subissant des interventions médicales expérimentales ? Avez-vous remarqué que cela fait partie de leur modus operandi, dirons-nous ?</w:t>
      </w:r>
    </w:p>
    <w:p w:rsidR="00C749C0" w:rsidRPr="002410BA" w:rsidRDefault="00C749C0" w:rsidP="00C749C0">
      <w:pPr>
        <w:pStyle w:val="NormalWeb"/>
        <w:shd w:val="clear" w:color="auto" w:fill="FFFFFF"/>
        <w:spacing w:after="225"/>
        <w:rPr>
          <w:rStyle w:val="lev"/>
          <w:rFonts w:ascii="Arial" w:hAnsi="Arial" w:cs="Arial"/>
          <w:b w:val="0"/>
        </w:rPr>
      </w:pPr>
      <w:r w:rsidRPr="002410BA">
        <w:rPr>
          <w:rStyle w:val="lev"/>
          <w:rFonts w:ascii="Arial" w:hAnsi="Arial" w:cs="Arial"/>
        </w:rPr>
        <w:t xml:space="preserve">Evans : </w:t>
      </w:r>
      <w:r w:rsidRPr="002410BA">
        <w:rPr>
          <w:rStyle w:val="lev"/>
          <w:rFonts w:ascii="Arial" w:hAnsi="Arial" w:cs="Arial"/>
          <w:b w:val="0"/>
        </w:rPr>
        <w:t>Lorsque j'étais conseiller au ministère de la Santé, il était de plus en plus évident que les conseillers étaient là pour la forme et qu'on ne nous écoutait pas vraiment. Beaucoup d'entre nous étaient ignorés. Je ne dirais pas que nous avons été contraints. Je n'ai certainement pas l'impression d'avoir été forcée à dire ou à faire quoi que ce soit. Je suis assez forte, alors j'ai contesté. En fait, il est probable que le fait de défier les gens causait plus de problèmes parce que je n'étais pas docile, mais c'était purement symbolique.</w:t>
      </w:r>
    </w:p>
    <w:p w:rsidR="00C749C0" w:rsidRPr="002410BA" w:rsidRDefault="00C749C0" w:rsidP="00C749C0">
      <w:pPr>
        <w:pStyle w:val="NormalWeb"/>
        <w:shd w:val="clear" w:color="auto" w:fill="FFFFFF"/>
        <w:spacing w:after="225"/>
        <w:rPr>
          <w:rStyle w:val="lev"/>
          <w:rFonts w:ascii="Arial" w:hAnsi="Arial" w:cs="Arial"/>
          <w:b w:val="0"/>
        </w:rPr>
      </w:pPr>
      <w:r w:rsidRPr="002410BA">
        <w:rPr>
          <w:rStyle w:val="lev"/>
          <w:rFonts w:ascii="Arial" w:hAnsi="Arial" w:cs="Arial"/>
          <w:b w:val="0"/>
        </w:rPr>
        <w:t>Mais pour ce qui est de la coercition, oui, je pouvais voir d'énormes problèmes au sein de la fonction publique, beaucoup de problèmes personnels, beaucoup d'intimidation. J'étais très proche de l'un des hauts fonctionnaires de notre conseil d'administration, dirigé par Norman Lamb, qui était alors secrétaire d'État. Et il y avait énormément d'intimidation. Il y avait beaucoup de concurrence au sein de la fonction publique. Nous l'avons remarqué, mais en tant que conseiller, je ne faisais pas partie de la fonction publique, donc ce n'était que mes observations.</w:t>
      </w:r>
    </w:p>
    <w:p w:rsidR="00C749C0" w:rsidRPr="002410BA" w:rsidRDefault="00C749C0" w:rsidP="00C749C0">
      <w:pPr>
        <w:pStyle w:val="NormalWeb"/>
        <w:shd w:val="clear" w:color="auto" w:fill="FFFFFF"/>
        <w:spacing w:after="225"/>
        <w:rPr>
          <w:rStyle w:val="lev"/>
          <w:rFonts w:ascii="Arial" w:hAnsi="Arial" w:cs="Arial"/>
          <w:b w:val="0"/>
        </w:rPr>
      </w:pPr>
    </w:p>
    <w:p w:rsidR="00C749C0" w:rsidRPr="007B2CEC" w:rsidRDefault="00C749C0" w:rsidP="00C749C0">
      <w:pPr>
        <w:pStyle w:val="NormalWeb"/>
        <w:shd w:val="clear" w:color="auto" w:fill="FFFFFF"/>
        <w:spacing w:after="225"/>
        <w:rPr>
          <w:rStyle w:val="lev"/>
          <w:rFonts w:ascii="Arial" w:hAnsi="Arial" w:cs="Arial"/>
          <w:b w:val="0"/>
        </w:rPr>
      </w:pPr>
      <w:r w:rsidRPr="007B2CEC">
        <w:rPr>
          <w:rStyle w:val="lev"/>
          <w:rFonts w:ascii="Arial" w:hAnsi="Arial" w:cs="Arial"/>
        </w:rPr>
        <w:t xml:space="preserve">Ana Garner : Gerrish : </w:t>
      </w:r>
      <w:r w:rsidRPr="007B2CEC">
        <w:rPr>
          <w:rStyle w:val="lev"/>
          <w:rFonts w:ascii="Arial" w:hAnsi="Arial" w:cs="Arial"/>
          <w:b w:val="0"/>
        </w:rPr>
        <w:t>Puis-je aider ici ?</w:t>
      </w:r>
    </w:p>
    <w:p w:rsidR="00C749C0" w:rsidRPr="007B2CEC" w:rsidRDefault="00C749C0" w:rsidP="00C749C0">
      <w:pPr>
        <w:pStyle w:val="NormalWeb"/>
        <w:shd w:val="clear" w:color="auto" w:fill="FFFFFF"/>
        <w:spacing w:after="225"/>
        <w:rPr>
          <w:rStyle w:val="lev"/>
          <w:rFonts w:ascii="Arial" w:hAnsi="Arial" w:cs="Arial"/>
        </w:rPr>
      </w:pPr>
      <w:r w:rsidRPr="007B2CEC">
        <w:rPr>
          <w:rStyle w:val="lev"/>
          <w:rFonts w:ascii="Arial" w:hAnsi="Arial" w:cs="Arial"/>
        </w:rPr>
        <w:t xml:space="preserve">Ana Garner : </w:t>
      </w:r>
      <w:r w:rsidRPr="007B2CEC">
        <w:rPr>
          <w:rStyle w:val="lev"/>
          <w:rFonts w:ascii="Arial" w:hAnsi="Arial" w:cs="Arial"/>
          <w:b w:val="0"/>
        </w:rPr>
        <w:t>Oui.</w:t>
      </w:r>
    </w:p>
    <w:p w:rsidR="00C749C0" w:rsidRPr="007B2CEC" w:rsidRDefault="00C749C0" w:rsidP="00C749C0">
      <w:pPr>
        <w:pStyle w:val="NormalWeb"/>
        <w:shd w:val="clear" w:color="auto" w:fill="FFFFFF"/>
        <w:spacing w:after="225"/>
        <w:rPr>
          <w:rStyle w:val="lev"/>
          <w:rFonts w:ascii="Arial" w:hAnsi="Arial" w:cs="Arial"/>
          <w:b w:val="0"/>
        </w:rPr>
      </w:pPr>
      <w:r w:rsidRPr="007B2CEC">
        <w:rPr>
          <w:rStyle w:val="lev"/>
          <w:rFonts w:ascii="Arial" w:hAnsi="Arial" w:cs="Arial"/>
        </w:rPr>
        <w:t xml:space="preserve">Gerrish : </w:t>
      </w:r>
      <w:r w:rsidRPr="007B2CEC">
        <w:rPr>
          <w:rStyle w:val="lev"/>
          <w:rFonts w:ascii="Arial" w:hAnsi="Arial" w:cs="Arial"/>
          <w:b w:val="0"/>
        </w:rPr>
        <w:t xml:space="preserve">Puis-je répondre ? Dans le cadre des recherches que la colonne britannique a effectuées, nous avons effectué par le biais de la colonne britannique, l'un des domaines qui nous intéressait le plus était la formation au sein de notre service national de santé par cette organisation caritative, en sélectionnant les futurs dirigeants. Il s'agissait donc d'un objectif commun. </w:t>
      </w:r>
      <w:r w:rsidRPr="007B2CEC">
        <w:rPr>
          <w:rStyle w:val="lev"/>
          <w:rFonts w:ascii="Arial" w:hAnsi="Arial" w:cs="Arial"/>
          <w:b w:val="0"/>
          <w:highlight w:val="yellow"/>
        </w:rPr>
        <w:t>Nous avons donc assisté à une manipulation des personnes et de leurs valeurs par cette organisation particulière, qui s'est transformée en un secteur spécifique du NHS appelé NHS Leaders. Il s'agissait soi-disant de personnes qui allaient rapidement mener le NHS vers des soins de santé encore meilleurs.</w:t>
      </w:r>
    </w:p>
    <w:p w:rsidR="00C749C0" w:rsidRPr="007B2CEC" w:rsidRDefault="00C749C0" w:rsidP="00C749C0">
      <w:pPr>
        <w:pStyle w:val="NormalWeb"/>
        <w:shd w:val="clear" w:color="auto" w:fill="FFFFFF"/>
        <w:spacing w:after="225"/>
        <w:rPr>
          <w:rStyle w:val="lev"/>
          <w:rFonts w:ascii="Arial" w:hAnsi="Arial" w:cs="Arial"/>
          <w:b w:val="0"/>
        </w:rPr>
      </w:pP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 xml:space="preserve">Mais ce que nous voyons, c'est qu'au fur et à mesure que ces leaders, avec leurs valeurs nouvellement acquises, se sont déchaînés, </w:t>
      </w:r>
      <w:r w:rsidRPr="007B2CEC">
        <w:rPr>
          <w:rFonts w:ascii="Arial" w:hAnsi="Arial" w:cs="Arial"/>
          <w:highlight w:val="yellow"/>
        </w:rPr>
        <w:t>le style de gestion du NHS est devenu de plus en plus dominateur et intimidant</w:t>
      </w:r>
      <w:r w:rsidRPr="007B2CEC">
        <w:rPr>
          <w:rFonts w:ascii="Arial" w:hAnsi="Arial" w:cs="Arial"/>
        </w:rPr>
        <w:t>, et les idées ont de moins en moins porté sur les soins et le traitement des personnes malades ou blessées, et sont devenues beaucoup plus axées sur l'importance des profits et de l'argent au sein du NHS.</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 xml:space="preserve">Et je vais dire qu'il était évident que la psychologie des gens était manipulée. Nous avons sur le site de UK Column un article intitulé Towards a Million Change Agents. Et ce n'était pas notre titre. C'est le titre d'un article écrit par une personne formée au </w:t>
      </w:r>
      <w:r w:rsidRPr="007B2CEC">
        <w:rPr>
          <w:rFonts w:ascii="Arial" w:hAnsi="Arial" w:cs="Arial"/>
          <w:highlight w:val="yellow"/>
        </w:rPr>
        <w:t>NHS Common Purpose</w:t>
      </w:r>
      <w:r w:rsidRPr="007B2CEC">
        <w:rPr>
          <w:rFonts w:ascii="Arial" w:hAnsi="Arial" w:cs="Arial"/>
        </w:rPr>
        <w:t xml:space="preserve"> qui a déclaré que le NHS, afin d'atteindre </w:t>
      </w:r>
      <w:r w:rsidR="008F6CD3">
        <w:rPr>
          <w:rFonts w:ascii="Arial" w:hAnsi="Arial" w:cs="Arial"/>
        </w:rPr>
        <w:t>ce que j’appelle</w:t>
      </w:r>
      <w:r w:rsidRPr="007B2CEC">
        <w:rPr>
          <w:rFonts w:ascii="Arial" w:hAnsi="Arial" w:cs="Arial"/>
        </w:rPr>
        <w:t xml:space="preserve"> </w:t>
      </w:r>
      <w:r w:rsidRPr="008F6CD3">
        <w:rPr>
          <w:rFonts w:ascii="Arial" w:hAnsi="Arial" w:cs="Arial"/>
          <w:highlight w:val="yellow"/>
        </w:rPr>
        <w:t>une future utopie</w:t>
      </w:r>
      <w:r w:rsidRPr="007B2CEC">
        <w:rPr>
          <w:rFonts w:ascii="Arial" w:hAnsi="Arial" w:cs="Arial"/>
        </w:rPr>
        <w:t>, allait avoir besoin d'un million d'agents de changement. Et ce qu'ils entendent par là, ce sont des personnes qui vont perturber les performances du NHS afin d'assurer sa transition, sa transformation en ce qui était censé être un service de santé de classe mondiale.</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Je peux donc vous donner un exemple spécifique où nous avons examiné comment la gestion et le leadership au sein du NHS ont changé.</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 xml:space="preserve">Mais je vais vous en donner un tout simple sur la psychologie appliquée dans le NHS pendant la crise de Covid, car des mantras ont été introduits. </w:t>
      </w:r>
      <w:r w:rsidRPr="007B2CEC">
        <w:rPr>
          <w:rFonts w:ascii="Arial" w:hAnsi="Arial" w:cs="Arial"/>
          <w:highlight w:val="yellow"/>
        </w:rPr>
        <w:t>Au lieu de prendre des décisions médicales, les infirmières et les médecins ont commencé à suivre des mantras</w:t>
      </w:r>
      <w:r w:rsidRPr="007B2CEC">
        <w:rPr>
          <w:rFonts w:ascii="Arial" w:hAnsi="Arial" w:cs="Arial"/>
        </w:rPr>
        <w:t>. Et l'un de ceux qui nous a été dit par un médecin pleinement qualifié, un médecin hautement qualifié, dans les derniers jours et les parents de quelqu'un qui a souffert était que le mantra était : "Le chemin de la mort sans vaccin Covid, le chemin de la mort sans vaccin Covid."</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Et c'est simplement que si la personne était considérée ou étiquetée comme ayant le Covid, s'il était déterminé qu'elle était vaccinée, le seul résultat de son traitement médical était le chemin de la mort.</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Et il ne fait aucun doute que ces mantras de trois mots que nous avons vus utilisés par le gouvernement, en particulier, ont été propagés dans le NHS. À tel point que des médecins qualifiés nous ont dit : ils ont été stupéfaits de ne pas pouvoir discuter des chiffres authentiques du gouvernement sur, par exemple, les effets indésirables des vaccins, parce que la personne se détourne tout simplement d'eux, refuse de leur parler ou devient très agressive.</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Et le soutien des psychologues auquel nous pouvons faire appel en ce moment est le témoin d'une dissonance cognitive chez les individus, résultat du changement de leurs valeurs mentales.</w:t>
      </w:r>
    </w:p>
    <w:p w:rsidR="00C749C0" w:rsidRPr="007B2CEC" w:rsidRDefault="00C749C0" w:rsidP="00C749C0">
      <w:pPr>
        <w:pStyle w:val="NormalWeb"/>
        <w:shd w:val="clear" w:color="auto" w:fill="FFFFFF"/>
        <w:spacing w:after="225"/>
        <w:rPr>
          <w:rFonts w:ascii="Arial" w:hAnsi="Arial" w:cs="Arial"/>
        </w:rPr>
      </w:pPr>
      <w:r w:rsidRPr="007B2CEC">
        <w:rPr>
          <w:rFonts w:ascii="Arial" w:hAnsi="Arial" w:cs="Arial"/>
        </w:rPr>
        <w:t>Je pourrais parler longtemps de ce sujet, mais je me contenterai de dire que nous constatons que la psychologie est appliquée dans de nombreux domaines au sein du NHS, et que son effet global est une dégradation des soins de santé au point que des personnes sont tuées alors qu'elles auraient pu survivre sans problème si elles avaient reçu le bon traitement.</w:t>
      </w:r>
    </w:p>
    <w:p w:rsidR="003B42CC" w:rsidRPr="007B2CEC" w:rsidRDefault="003B42CC" w:rsidP="003B42CC">
      <w:pPr>
        <w:pStyle w:val="NormalWeb"/>
        <w:shd w:val="clear" w:color="auto" w:fill="FFFFFF"/>
        <w:spacing w:after="225"/>
        <w:rPr>
          <w:rStyle w:val="lev"/>
          <w:rFonts w:ascii="Arial" w:hAnsi="Arial" w:cs="Arial"/>
          <w:b w:val="0"/>
        </w:rPr>
      </w:pPr>
      <w:r w:rsidRPr="007B2CEC">
        <w:rPr>
          <w:rStyle w:val="lev"/>
          <w:rFonts w:ascii="Arial" w:hAnsi="Arial" w:cs="Arial"/>
        </w:rPr>
        <w:t xml:space="preserve">Ana Garner : </w:t>
      </w:r>
      <w:r w:rsidRPr="007B2CEC">
        <w:rPr>
          <w:rStyle w:val="lev"/>
          <w:rFonts w:ascii="Arial" w:hAnsi="Arial" w:cs="Arial"/>
          <w:b w:val="0"/>
        </w:rPr>
        <w:t xml:space="preserve">Oui. Merci pour cela, Clarification. Et j'avais aussi une question complémentaire pour vous, M. Gerrish. </w:t>
      </w:r>
      <w:r w:rsidRPr="007B2CEC">
        <w:rPr>
          <w:rStyle w:val="lev"/>
          <w:rFonts w:ascii="Arial" w:hAnsi="Arial" w:cs="Arial"/>
          <w:b w:val="0"/>
          <w:highlight w:val="yellow"/>
        </w:rPr>
        <w:t>Cette opération psychologique, par définition, semble être très subtile et la plupart des gens n'ont pas conscience d'être manipulés.</w:t>
      </w:r>
      <w:r w:rsidRPr="007B2CEC">
        <w:rPr>
          <w:rStyle w:val="lev"/>
          <w:rFonts w:ascii="Arial" w:hAnsi="Arial" w:cs="Arial"/>
          <w:b w:val="0"/>
        </w:rPr>
        <w:t xml:space="preserve"> Si c'est le cas, avez-vous une opinion sur la façon dont ces personnes peuvent être atteintes d'une manière qui puisse les réveiller ? J'entends parler de dissonance psychologique et de ce genre de choses, de dissonance cognitive. Existe-t-il un moyen d'encourager ces personnes à voir ce qui se passe réellement, qu'elles sont manipulées de cette manière ?</w:t>
      </w:r>
    </w:p>
    <w:p w:rsidR="003B42CC" w:rsidRPr="007B2CEC" w:rsidRDefault="003B42CC" w:rsidP="003B42CC">
      <w:pPr>
        <w:pStyle w:val="NormalWeb"/>
        <w:shd w:val="clear" w:color="auto" w:fill="FFFFFF"/>
        <w:spacing w:after="225"/>
        <w:rPr>
          <w:rStyle w:val="lev"/>
          <w:rFonts w:ascii="Arial" w:hAnsi="Arial" w:cs="Arial"/>
          <w:b w:val="0"/>
        </w:rPr>
      </w:pPr>
      <w:r w:rsidRPr="007B2CEC">
        <w:rPr>
          <w:rStyle w:val="lev"/>
          <w:rFonts w:ascii="Arial" w:hAnsi="Arial" w:cs="Arial"/>
        </w:rPr>
        <w:t xml:space="preserve">Gerrish : </w:t>
      </w:r>
      <w:r w:rsidRPr="007B2CEC">
        <w:rPr>
          <w:rStyle w:val="lev"/>
          <w:rFonts w:ascii="Arial" w:hAnsi="Arial" w:cs="Arial"/>
          <w:b w:val="0"/>
        </w:rPr>
        <w:t>Oui. C'est, bien sûr, la question très importante. Et la réponse, et je me qualifie ici parce que je n'ai pas de formation professionnelle en psychologie, mais c'est le résultat de mon travail d'investigation pendant des années et des conseils que j'ai reçus de personnes pleinement qualifiées, je vais donner ceci comme un commentaire personnel, mais je crois que c'est très précis.</w:t>
      </w:r>
    </w:p>
    <w:p w:rsidR="003B42CC" w:rsidRPr="007B2CEC" w:rsidRDefault="003B42CC" w:rsidP="003B42CC">
      <w:pPr>
        <w:pStyle w:val="NormalWeb"/>
        <w:shd w:val="clear" w:color="auto" w:fill="FFFFFF"/>
        <w:spacing w:after="225"/>
        <w:rPr>
          <w:rStyle w:val="lev"/>
          <w:rFonts w:ascii="Arial" w:hAnsi="Arial" w:cs="Arial"/>
          <w:b w:val="0"/>
        </w:rPr>
      </w:pPr>
      <w:r w:rsidRPr="007B2CEC">
        <w:rPr>
          <w:rStyle w:val="lev"/>
          <w:rFonts w:ascii="Arial" w:hAnsi="Arial" w:cs="Arial"/>
          <w:b w:val="0"/>
        </w:rPr>
        <w:t>Si vous appliquez une forme d'hypnose à des personnes, l'effet sur un public cible forme généralement une courbe en cloche. Vous constaterez que certaines personnes peuvent être complètement hypnotisées. Les hypnotiseurs de scène le démontrent lorsque les gens vont faire des choses qu'ils ne feraient pas normalement devant un public parce qu'ils sont dans un état de transe, mais nous utilisons plus de formes de manipulation, l'effet sur le public cible est une courbe en cloche. Ainsi, certaines personnes sont très absorbées par le message qui a été transmis, mais l'effet retombe sur d'autres personnes qui ne sont pas affectées.</w:t>
      </w:r>
    </w:p>
    <w:p w:rsidR="003B42CC" w:rsidRPr="007B2CEC" w:rsidRDefault="003B42CC" w:rsidP="003B42CC">
      <w:pPr>
        <w:pStyle w:val="NormalWeb"/>
        <w:shd w:val="clear" w:color="auto" w:fill="FFFFFF"/>
        <w:spacing w:after="225"/>
        <w:rPr>
          <w:rStyle w:val="lev"/>
          <w:rFonts w:ascii="Arial" w:hAnsi="Arial" w:cs="Arial"/>
          <w:b w:val="0"/>
        </w:rPr>
      </w:pPr>
      <w:r w:rsidRPr="007B2CEC">
        <w:rPr>
          <w:rStyle w:val="lev"/>
          <w:rFonts w:ascii="Arial" w:hAnsi="Arial" w:cs="Arial"/>
          <w:b w:val="0"/>
        </w:rPr>
        <w:t>Et les indications que nous avons eues jusqu'à présent, et qui sont également soutenues par des psychologues qualifiés, sont que, dans un premier temps, nous devons nous concentrer sur les personnes qui ne sont clairement pas affectées afin de diffuser le message d'avertissement sur ce qui se passe. Nous devons clairement cibler les professions de la psychologie et de la psychiatrie pour dire qu'il s'agit d'un abus de ces professions particulières, en particulier de la psychologie clinique et de la psychiatrie, qui a eu un résultat bénéfique pour la santé.</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Et aussi, de réaliser que les personnes qui ont été soumises à cette forme de recadrage ou de manipulation mentale sont des victimes et qu'elles ont donc besoin d'être traitées de manière très douce et rassurante. Parce que si nous les abordons de manière très brutale, en noir et blanc, pour essayer de leur faire voir la vérité, le résultat est qu'ils vont devenir très hostiles - avec une dissonance cognitive - ou peut-être qu'ils vont devenir malades, mentalement, en raison de l'immense attaque contre leur système de valeurs.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Puis-je simplement vous dire qu'il est très significatif que </w:t>
      </w:r>
      <w:r w:rsidRPr="008F6CD3">
        <w:rPr>
          <w:rFonts w:ascii="Arial" w:hAnsi="Arial" w:cs="Arial"/>
          <w:b/>
        </w:rPr>
        <w:t>dans toute la documentation sur l'utilisation de la psychologie appliquée par le gouvernement britannique, pour obtenir son agenda politique, il n'y ait absolument aucune évaluation des effets négatifs d'une telle psychologie sur les personnes qui ont peut-être des problèmes sous-jacents de santé mentale, d'anxiété ou de dépression</w:t>
      </w:r>
      <w:r w:rsidRPr="007B2CEC">
        <w:rPr>
          <w:rFonts w:ascii="Arial" w:hAnsi="Arial" w:cs="Arial"/>
        </w:rPr>
        <w:t xml:space="preserve">. Et en effet, lorsque les gens ont des problèmes de santé mentale non diagnostiqués et qu'ils ne sont même pas conscients d'avoir un problème, quelqu'un utilise cette psychologie sur eux, les dégâts peuvent être immenses. Et </w:t>
      </w:r>
      <w:r w:rsidRPr="007B2CEC">
        <w:rPr>
          <w:rFonts w:ascii="Arial" w:hAnsi="Arial" w:cs="Arial"/>
          <w:highlight w:val="yellow"/>
        </w:rPr>
        <w:t>je crois que ce n'est pas une coïncidence si les statistiques officielles au Royaume-Uni montrent maintenant que la politique d'enfermement a provoqué une énorme augmentation des suicides et des maladies mentales, en particulier chez les gens, tragiquement, chez les jeunes</w:t>
      </w:r>
      <w:r w:rsidRPr="007B2CEC">
        <w:rPr>
          <w:rFonts w:ascii="Arial" w:hAnsi="Arial" w:cs="Arial"/>
        </w:rPr>
        <w:t>. Mais encore une fois, nous pouvons démontrer que le gouvernement britannique cache ou manipule les ensembles de données qui montrent cela, ou qu'il utilise la psychologie appliquée dans la façon dont il présente ces ensembles de données au public afin de l'induire en erreur.</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C'est la nature de la bête une fois que vous comprenez que vous avez, ce que je vais appeler un système politique criminel, qui a la capacité d'utiliser la psychologie appliquée pour changer la façon dont le public pense. Nous avons une arme très dangereuse dans les mains de ces élitistes.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Et cela est facilement démontrable. J'ai montré un document clé dans lequel le SPI-B se vantait que nous devions rendre les gens plus craintifs, plus anxieux, et il y a beaucoup d'autres documents. J'ai également démontré, à l'intention des Allemands de l'auditoire et de l'équipe, que la psychologie comportementale appliquée a été lâchée en Allemagne, et certainement en France, car </w:t>
      </w:r>
      <w:r w:rsidRPr="007B2CEC">
        <w:rPr>
          <w:rFonts w:ascii="Arial" w:hAnsi="Arial" w:cs="Arial"/>
          <w:highlight w:val="yellow"/>
        </w:rPr>
        <w:t>l'une des équipes personnelles de Sarkozy, un homme appelé Oliver Willier, a eu des réunions au Royaume-Uni, facilitées par le Conseil franco-britannique en 2010, pour discuter de la manière dont les experts français en neurologie et en psychologie allaient travailler avec les Britanniques afin de développer ces techniques de psychologie appliquée.</w:t>
      </w:r>
      <w:r w:rsidRPr="007B2CEC">
        <w:rPr>
          <w:rFonts w:ascii="Arial" w:hAnsi="Arial" w:cs="Arial"/>
        </w:rPr>
        <w:t xml:space="preserve"> Les preuves sont là. Quand on sait ce que l'on cherche, c'est évident.</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Mais mon Dieu, je crois que c'est la chose la plus dangereuse que nous ayons jamais vue. Si vous avez une propagande et une manipulation politique du type de celle de l'Allemagne nazie, on peut la voir de bien des façons : les parades, les bannières, les lumières, la rhétorique, les affiches. </w:t>
      </w:r>
      <w:r w:rsidRPr="007B2CEC">
        <w:rPr>
          <w:rFonts w:ascii="Arial" w:hAnsi="Arial" w:cs="Arial"/>
          <w:highlight w:val="yellow"/>
        </w:rPr>
        <w:t>Mais ce qui se déchaîne sur nous maintenant est une attaque subliminale sur nos esprits.</w:t>
      </w:r>
      <w:r w:rsidRPr="007B2CEC">
        <w:rPr>
          <w:rFonts w:ascii="Arial" w:hAnsi="Arial" w:cs="Arial"/>
        </w:rPr>
        <w:t xml:space="preserve"> Et tant que nous n'aurons pas fait toute la lumière sur cette affaire, il nous sera très, très difficile d'enlever le couvercle de ce que ces gens font à travers leur attaque contre les gens par le Covid et la vaccination.</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highlight w:val="yellow"/>
        </w:rPr>
        <w:t>Chacune des compagnies pharmaceutiques a accès à cette arme psychologique</w:t>
      </w:r>
      <w:r w:rsidRPr="007B2CEC">
        <w:rPr>
          <w:rFonts w:ascii="Arial" w:hAnsi="Arial" w:cs="Arial"/>
        </w:rPr>
        <w:t xml:space="preserve">. Chacune des sociétés juridiques, PricewaterhouseCoopers, les quatre grands. </w:t>
      </w:r>
      <w:r w:rsidRPr="007B2CEC">
        <w:rPr>
          <w:rFonts w:ascii="Arial" w:hAnsi="Arial" w:cs="Arial"/>
          <w:highlight w:val="yellow"/>
        </w:rPr>
        <w:t>Partout où nous voyons des organisations caritatives, des industries, des organismes publics travailler avec le gouvernement britannique, nous savons que l'utilisation de l'arme psychologique est répartie entre eux.</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Nous devons donc commencer à en parler de manière très sérieuse et nous devons, tout d'abord, nous occuper des personnes qui ne sont pas affectées. Ils ont réalisé que quelque chose ne va pas, mais ils ne savent pas ce que c'est et [ ] du public également, ils pourraient être des professionnels très intelligents et hautement qualifiés.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Et je vous laisse réfléchir : un psychologue très qualifié m'a dit, c'est un ouï-dire mais je vais le répéter, il m'a dit : "Brian, la chose à retenir est que les gens qui sont intelligents et qui ont un esprit très interrogatif peuvent être plus sensibles à l'utilisation de l'hypnose, du recadrage et de la psychologie appliquée que quelqu'un qui est moins intelligent et qui a un esprit moins interrogatif." Donc, c'est très faux si quelqu'un pense, "Eh bien, je suis une personne brillante, je suis intelligent, je suis hautement qualifié. Cela ne m'affecterait pas</w:t>
      </w:r>
      <w:r w:rsidRPr="007B2CEC">
        <w:rPr>
          <w:rFonts w:ascii="Arial" w:hAnsi="Arial" w:cs="Arial"/>
          <w:highlight w:val="yellow"/>
        </w:rPr>
        <w:t>." Au contraire, vous pourriez être plus vulnérable.</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b/>
        </w:rPr>
        <w:t>Evans</w:t>
      </w:r>
      <w:r w:rsidRPr="007B2CEC">
        <w:rPr>
          <w:rFonts w:ascii="Arial" w:hAnsi="Arial" w:cs="Arial"/>
        </w:rPr>
        <w:t xml:space="preserve"> : Puis-je ajouter que la cascade d'informations. Les professionnels du NHS auxquels je m'adresse, et tous ceux à qui je m'adresse, sont complètement confus. Ils reçoivent une cascade d'informations tous les jours. Les choses changent. Ils ne savent pas. Je veux dire, je vois des professionnels du NHS faire des choses qui leur seraient complètement étrangères. "Je donne des dépresseurs respiratoires aux patients respiratoires." C'est juste étranger à ce qu'on nous a appris. Donc, les gens sont effrayés. Et je voudrais faire écho à ce que Brian a dit. Les gens quand ils commencent à se réveiller, ils ont peur, ils ne savent pas ce qui se passe. Ils ont besoin que nous les rassurions car </w:t>
      </w:r>
      <w:r w:rsidRPr="0021506E">
        <w:rPr>
          <w:rFonts w:ascii="Arial" w:hAnsi="Arial" w:cs="Arial"/>
          <w:highlight w:val="yellow"/>
          <w:u w:val="single"/>
        </w:rPr>
        <w:t>pour le moment, l'ordre du jour est la confusion, le chaos et la crise</w:t>
      </w:r>
      <w:r w:rsidRPr="007B2CEC">
        <w:rPr>
          <w:rFonts w:ascii="Arial" w:hAnsi="Arial" w:cs="Arial"/>
        </w:rPr>
        <w:t>.</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Pour en revenir à ce que Brian vient de dire à propos de Deloitte et des Big Four. Je veux dire, pour quiconque ne connaît pas Deloitte : ils ont écrit des documents sur l'avenir de la City de Londres ; les essais cliniques </w:t>
      </w:r>
      <w:r w:rsidRPr="007B2CEC">
        <w:rPr>
          <w:rFonts w:ascii="Arial" w:hAnsi="Arial" w:cs="Arial"/>
          <w:highlight w:val="yellow"/>
        </w:rPr>
        <w:t>; leur ancien PDG est maintenant membre du conseil d'administration de Pfizer</w:t>
      </w:r>
      <w:r w:rsidRPr="007B2CEC">
        <w:rPr>
          <w:rFonts w:ascii="Arial" w:hAnsi="Arial" w:cs="Arial"/>
        </w:rPr>
        <w:t xml:space="preserve"> ; ils sont impliqués dans le NHS ; ils sont impliqués dans l'intelligence d'entreprise, comme les trois autres. Et clairement, lorsque Brian a mentionné la pandémie de SPARS, cela va de pair avec l'opération Clade X et Crimson Contagion.</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Maintenant, </w:t>
      </w:r>
      <w:r w:rsidRPr="007B2CEC">
        <w:rPr>
          <w:rFonts w:ascii="Arial" w:hAnsi="Arial" w:cs="Arial"/>
          <w:highlight w:val="yellow"/>
        </w:rPr>
        <w:t>Clade X a été organisé par l'Université John Hopkins en 2018, je pense, simulant 900 millions de décès.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Et Crimson Contagion, un autre exercice également, qui s'est déroulé pendant le règne de Trump pour une réponse à une autre pandémie, une pandémie de grippe en cours.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Donc, tout cela a été bien documenté et bien documenté dans le </w:t>
      </w:r>
      <w:r w:rsidRPr="007B2CEC">
        <w:rPr>
          <w:rFonts w:ascii="Arial" w:hAnsi="Arial" w:cs="Arial"/>
          <w:highlight w:val="yellow"/>
        </w:rPr>
        <w:t>brevet pour le test Covid par les Rothschild</w:t>
      </w:r>
      <w:r w:rsidRPr="007B2CEC">
        <w:rPr>
          <w:rFonts w:ascii="Arial" w:hAnsi="Arial" w:cs="Arial"/>
        </w:rPr>
        <w:t>, qui, encore une fois, tout ce que nous pouvons voir dans ce brevet dans le document principal que nous voyons être déployé maintenant, y compris les biocapteurs.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Beaucoup de gens ont parlé des puces RFID, mais peu de gens parlent de </w:t>
      </w:r>
      <w:r w:rsidRPr="007B2CEC">
        <w:rPr>
          <w:rFonts w:ascii="Arial" w:hAnsi="Arial" w:cs="Arial"/>
          <w:highlight w:val="yellow"/>
        </w:rPr>
        <w:t>l'avènement des biocapteurs</w:t>
      </w:r>
      <w:r w:rsidRPr="007B2CEC">
        <w:rPr>
          <w:rFonts w:ascii="Arial" w:hAnsi="Arial" w:cs="Arial"/>
        </w:rPr>
        <w:t xml:space="preserve"> et du fait que les biocapteurs n'ont pas besoin d'Internet. Ils peuvent être présents dans vos vêtements, sur la semelle de vos chaussures ou dans vos aliments</w:t>
      </w:r>
      <w:r w:rsidRPr="007B2CEC">
        <w:rPr>
          <w:rFonts w:ascii="Arial" w:hAnsi="Arial" w:cs="Arial"/>
          <w:highlight w:val="yellow"/>
        </w:rPr>
        <w:t>. Et les biocapteurs semblent être la voie à suivre, au point qu'il existe un institut de biocapteurs ici au Royaume-Uni, à Bristol,</w:t>
      </w:r>
      <w:r w:rsidRPr="007B2CEC">
        <w:rPr>
          <w:rFonts w:ascii="Arial" w:hAnsi="Arial" w:cs="Arial"/>
        </w:rPr>
        <w:t xml:space="preserve"> et que la MHRA a approuvé l'un des biocapteurs, car les gens auront des biocapteurs dans leur voiture, sur leur ordinateur portable et leurs données biométriques seront renvoyées. Ainsi, toutes vos données biométriques - êtes-vous apte à conduire le train, êtes-vous apte à conduire un car, êtes-vous apte à faire quoi que ce soit ? Vos données biométriques seront stockées et c'est ce qui se passe maintenant.</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b/>
        </w:rPr>
        <w:t>Gerrish</w:t>
      </w:r>
      <w:r w:rsidRPr="007B2CEC">
        <w:rPr>
          <w:rFonts w:ascii="Arial" w:hAnsi="Arial" w:cs="Arial"/>
        </w:rPr>
        <w:t xml:space="preserve"> : Donc, si je résume un peu cela. </w:t>
      </w:r>
      <w:r w:rsidRPr="007B2CEC">
        <w:rPr>
          <w:rFonts w:ascii="Arial" w:hAnsi="Arial" w:cs="Arial"/>
          <w:highlight w:val="yellow"/>
        </w:rPr>
        <w:t>Ce que nous voyons, c'est un système politique intégré à des sociétés commerciales mondiales, des sociétés pharmaceutiques, qui mettent en place un programme visant à tester des vaccins sur une population sans se soucier des dommages et des morts.</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rPr>
        <w:t xml:space="preserve">Où vont-ils ? </w:t>
      </w:r>
      <w:r w:rsidRPr="0021506E">
        <w:rPr>
          <w:rFonts w:ascii="Arial" w:hAnsi="Arial" w:cs="Arial"/>
          <w:highlight w:val="yellow"/>
        </w:rPr>
        <w:t>Ils vont manipuler nos gènes. Il n'y a aucun doute là-dessus</w:t>
      </w:r>
      <w:r w:rsidRPr="007B2CEC">
        <w:rPr>
          <w:rFonts w:ascii="Arial" w:hAnsi="Arial" w:cs="Arial"/>
        </w:rPr>
        <w:t xml:space="preserve">. Et la Grande-Bretagne, toutes les données que nous voyons en ce moment sont que, </w:t>
      </w:r>
      <w:r w:rsidRPr="0021506E">
        <w:rPr>
          <w:rFonts w:ascii="Arial" w:hAnsi="Arial" w:cs="Arial"/>
          <w:b/>
        </w:rPr>
        <w:t>c'est la Grande-Bretagne qui dit qu'elle va prendre la tête du monde pour mettre en place ce programme</w:t>
      </w:r>
      <w:r w:rsidRPr="007B2CEC">
        <w:rPr>
          <w:rFonts w:ascii="Arial" w:hAnsi="Arial" w:cs="Arial"/>
        </w:rPr>
        <w:t>. Le Royaume-Uni, et je vais nuancer cela et dire, je crois que cela sera finalement dirigé par la City de Londres. Mais tous les documents britanniques disent que nous allons pren</w:t>
      </w:r>
      <w:r w:rsidR="0021506E">
        <w:rPr>
          <w:rFonts w:ascii="Arial" w:hAnsi="Arial" w:cs="Arial"/>
        </w:rPr>
        <w:t xml:space="preserve">dre la tête du monde. </w:t>
      </w:r>
      <w:r w:rsidR="0021506E" w:rsidRPr="0021506E">
        <w:rPr>
          <w:rFonts w:ascii="Arial" w:hAnsi="Arial" w:cs="Arial"/>
          <w:b/>
          <w:highlight w:val="yellow"/>
        </w:rPr>
        <w:t>Et c'est c</w:t>
      </w:r>
      <w:r w:rsidRPr="0021506E">
        <w:rPr>
          <w:rFonts w:ascii="Arial" w:hAnsi="Arial" w:cs="Arial"/>
          <w:b/>
          <w:highlight w:val="yellow"/>
        </w:rPr>
        <w:t>e même Royaume-Uni qui a libéré cette psychologie appliquée malveillante pour changer la façon dont nos processus cognitifs fonctionnent</w:t>
      </w:r>
      <w:r w:rsidRPr="007B2CEC">
        <w:rPr>
          <w:rFonts w:ascii="Arial" w:hAnsi="Arial" w:cs="Arial"/>
        </w:rPr>
        <w:t>. C'est une combinaison très dangereuse.</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b/>
        </w:rPr>
        <w:t xml:space="preserve">Evans </w:t>
      </w:r>
      <w:r w:rsidRPr="007B2CEC">
        <w:rPr>
          <w:rFonts w:ascii="Arial" w:hAnsi="Arial" w:cs="Arial"/>
        </w:rPr>
        <w:t xml:space="preserve">: Désolé. Mon dernier point, Alex, est que </w:t>
      </w:r>
      <w:r w:rsidRPr="007B2CEC">
        <w:rPr>
          <w:rFonts w:ascii="Arial" w:hAnsi="Arial" w:cs="Arial"/>
          <w:b/>
          <w:highlight w:val="yellow"/>
        </w:rPr>
        <w:t>l'unique argument de vente du Royaume-Uni est le National Health Service. Il n'y a aucun moyen d'y échapper.</w:t>
      </w:r>
      <w:r w:rsidRPr="007B2CEC">
        <w:rPr>
          <w:rFonts w:ascii="Arial" w:hAnsi="Arial" w:cs="Arial"/>
        </w:rPr>
        <w:t xml:space="preserve"> Donc, à partir du moment où vous êtes conçu et que les mamans enceintes passent un scanner, il y a des données sur cet être humain particulier jusqu'au jour de notre mort, il n'y a aucun moyen de se retirer du NHS. Donc, les données du NHS sont très précieuses et sont complètement uniques par rapport au reste du monde.</w:t>
      </w:r>
    </w:p>
    <w:p w:rsidR="008C11D9" w:rsidRPr="007B2CEC" w:rsidRDefault="008C11D9" w:rsidP="008C11D9">
      <w:pPr>
        <w:pStyle w:val="NormalWeb"/>
        <w:shd w:val="clear" w:color="auto" w:fill="FFFFFF"/>
        <w:spacing w:after="225"/>
        <w:rPr>
          <w:rFonts w:ascii="Arial" w:hAnsi="Arial" w:cs="Arial"/>
        </w:rPr>
      </w:pPr>
      <w:r w:rsidRPr="007B2CEC">
        <w:rPr>
          <w:rFonts w:ascii="Arial" w:hAnsi="Arial" w:cs="Arial"/>
          <w:b/>
        </w:rPr>
        <w:t>Gerrish</w:t>
      </w:r>
      <w:r w:rsidRPr="007B2CEC">
        <w:rPr>
          <w:rFonts w:ascii="Arial" w:hAnsi="Arial" w:cs="Arial"/>
        </w:rPr>
        <w:t xml:space="preserve"> : Si nous pouvions réussir avec la base de données.</w:t>
      </w:r>
    </w:p>
    <w:p w:rsidR="0021506E" w:rsidRDefault="008A63F7" w:rsidP="008A63F7">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sz w:val="24"/>
          <w:szCs w:val="24"/>
          <w:lang w:eastAsia="fr-FR"/>
        </w:rPr>
        <w:t xml:space="preserve">Allex Thomson : </w:t>
      </w:r>
      <w:r w:rsidRPr="007B2CEC">
        <w:rPr>
          <w:rStyle w:val="lev"/>
          <w:rFonts w:ascii="Arial" w:eastAsia="Times New Roman" w:hAnsi="Arial" w:cs="Arial"/>
          <w:b w:val="0"/>
          <w:sz w:val="24"/>
          <w:szCs w:val="24"/>
          <w:lang w:eastAsia="fr-FR"/>
        </w:rPr>
        <w:t>Si nous pouvions illustrer succinctement cela avec la seule diapositive que je n'ai pas montrée. Je pense qu'elle résume bien ce que Brian et Debbie viennent de dire. Si Paul peut la trouver en quelques secondes, c'est une diapositive que UK Column a beaucoup utilisée.</w:t>
      </w:r>
    </w:p>
    <w:p w:rsidR="0021506E" w:rsidRDefault="0021506E" w:rsidP="008A63F7">
      <w:pPr>
        <w:pStyle w:val="Sansinterligne"/>
        <w:rPr>
          <w:rStyle w:val="lev"/>
          <w:rFonts w:ascii="Arial" w:eastAsia="Times New Roman" w:hAnsi="Arial" w:cs="Arial"/>
          <w:b w:val="0"/>
          <w:sz w:val="24"/>
          <w:szCs w:val="24"/>
          <w:lang w:eastAsia="fr-FR"/>
        </w:rPr>
      </w:pPr>
    </w:p>
    <w:p w:rsidR="008A63F7" w:rsidRPr="007B2CEC" w:rsidRDefault="008A63F7" w:rsidP="008A63F7">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 xml:space="preserve">Il s'agit d'un organigramme de l'agence dirigeante du gouvernement britannique, le </w:t>
      </w:r>
      <w:r w:rsidRPr="0021506E">
        <w:rPr>
          <w:rStyle w:val="lev"/>
          <w:rFonts w:ascii="Arial" w:eastAsia="Times New Roman" w:hAnsi="Arial" w:cs="Arial"/>
          <w:sz w:val="24"/>
          <w:szCs w:val="24"/>
          <w:lang w:eastAsia="fr-FR"/>
        </w:rPr>
        <w:t>Cabinet Office</w:t>
      </w:r>
      <w:r w:rsidRPr="007B2CEC">
        <w:rPr>
          <w:rStyle w:val="lev"/>
          <w:rFonts w:ascii="Arial" w:eastAsia="Times New Roman" w:hAnsi="Arial" w:cs="Arial"/>
          <w:b w:val="0"/>
          <w:sz w:val="24"/>
          <w:szCs w:val="24"/>
          <w:lang w:eastAsia="fr-FR"/>
        </w:rPr>
        <w:t xml:space="preserve">, avec un nouveau groupe - nouveau depuis la décennie où j'ai quitté le renseignement britannique - appelé le </w:t>
      </w:r>
      <w:r w:rsidRPr="0021506E">
        <w:rPr>
          <w:rStyle w:val="lev"/>
          <w:rFonts w:ascii="Arial" w:eastAsia="Times New Roman" w:hAnsi="Arial" w:cs="Arial"/>
          <w:sz w:val="24"/>
          <w:szCs w:val="24"/>
          <w:lang w:eastAsia="fr-FR"/>
        </w:rPr>
        <w:t>Conseil national de sécurité</w:t>
      </w:r>
      <w:r w:rsidRPr="007B2CEC">
        <w:rPr>
          <w:rStyle w:val="lev"/>
          <w:rFonts w:ascii="Arial" w:eastAsia="Times New Roman" w:hAnsi="Arial" w:cs="Arial"/>
          <w:b w:val="0"/>
          <w:sz w:val="24"/>
          <w:szCs w:val="24"/>
          <w:lang w:eastAsia="fr-FR"/>
        </w:rPr>
        <w:t>. Comme l'exemple américain de l'époque de FDR, ce n'est ni original ni constitutionnel. Et tous les organes qui se détachent du Cabinet Office sous son contrôle dans cet organigramme ont pour but de contrôler l'ordre du jour et, pour répondre à la question qui a été posée ici, de nous empêcher de montrer à plus de gens ce qu'est le paradigme, de les empêcher d'être effrayés par la psychologie appliquée qui leur est présentée.</w:t>
      </w:r>
    </w:p>
    <w:p w:rsidR="008A63F7" w:rsidRPr="007B2CEC" w:rsidRDefault="008A63F7" w:rsidP="008A63F7">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 xml:space="preserve">L'armée est impliquée. Il y a un 77e régiment, une 13e brigade des transmissions. Il y a des agences de sécurité du gouvernement britannique entièrement nouvelles, la soi-disant Agence de sécurité sanitaire, le Centre conjoint de biosécurité. Toutes ces agences ont été créées depuis mon époque. Et la responsabilité s'arrête au Cabinet Office. Et </w:t>
      </w:r>
      <w:r w:rsidRPr="007B2CEC">
        <w:rPr>
          <w:rStyle w:val="lev"/>
          <w:rFonts w:ascii="Arial" w:eastAsia="Times New Roman" w:hAnsi="Arial" w:cs="Arial"/>
          <w:b w:val="0"/>
          <w:sz w:val="24"/>
          <w:szCs w:val="24"/>
          <w:highlight w:val="yellow"/>
          <w:lang w:eastAsia="fr-FR"/>
        </w:rPr>
        <w:t xml:space="preserve">toutes les bonnes études sur le </w:t>
      </w:r>
      <w:r w:rsidRPr="007B2CEC">
        <w:rPr>
          <w:rStyle w:val="lev"/>
          <w:rFonts w:ascii="Arial" w:eastAsia="Times New Roman" w:hAnsi="Arial" w:cs="Arial"/>
          <w:sz w:val="24"/>
          <w:szCs w:val="24"/>
          <w:highlight w:val="yellow"/>
          <w:lang w:eastAsia="fr-FR"/>
        </w:rPr>
        <w:t>Cabinet Office</w:t>
      </w:r>
      <w:r w:rsidRPr="007B2CEC">
        <w:rPr>
          <w:rStyle w:val="lev"/>
          <w:rFonts w:ascii="Arial" w:eastAsia="Times New Roman" w:hAnsi="Arial" w:cs="Arial"/>
          <w:b w:val="0"/>
          <w:sz w:val="24"/>
          <w:szCs w:val="24"/>
          <w:highlight w:val="yellow"/>
          <w:lang w:eastAsia="fr-FR"/>
        </w:rPr>
        <w:t xml:space="preserve"> vous montreront que les comités dirigeants ont une ligne directe avec la City de Londres. Ils représentent la volonté de l'élite des entreprises.</w:t>
      </w:r>
    </w:p>
    <w:p w:rsidR="008A63F7" w:rsidRPr="007B2CEC" w:rsidRDefault="008A63F7" w:rsidP="008A63F7">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Il n'y a aucun contrôle démocratique et même la Couronne personnelle, le monarque, n'est pas impliquée. Donc, je ne sais pas si cela a été montré à l'écran il y a un moment ou non, mais les gens peuvent aussi facilement le trouver comme l'un des principaux graphiques de la colonne britannique Cabinet Office Censorship Network, je crois que nous l'appelons dans une version.</w:t>
      </w:r>
    </w:p>
    <w:p w:rsidR="008A63F7" w:rsidRPr="00BB7AAA" w:rsidRDefault="008A63F7" w:rsidP="008A63F7">
      <w:pPr>
        <w:pStyle w:val="Sansinterligne"/>
        <w:rPr>
          <w:rStyle w:val="lev"/>
          <w:rFonts w:ascii="Arial" w:eastAsia="Times New Roman" w:hAnsi="Arial" w:cs="Arial"/>
          <w:b w:val="0"/>
          <w:sz w:val="21"/>
          <w:szCs w:val="21"/>
          <w:lang w:eastAsia="fr-FR"/>
        </w:rPr>
      </w:pPr>
    </w:p>
    <w:p w:rsidR="00557B16" w:rsidRPr="00BB7AAA" w:rsidRDefault="00557B16" w:rsidP="008A63F7">
      <w:pPr>
        <w:pStyle w:val="Sansinterligne"/>
        <w:rPr>
          <w:rFonts w:ascii="Arial" w:hAnsi="Arial" w:cs="Arial"/>
          <w:sz w:val="24"/>
          <w:szCs w:val="24"/>
        </w:rPr>
      </w:pPr>
      <w:r w:rsidRPr="00BB7AAA">
        <w:rPr>
          <w:noProof/>
          <w:lang w:eastAsia="fr-FR"/>
        </w:rPr>
        <w:drawing>
          <wp:inline distT="0" distB="0" distL="0" distR="0" wp14:anchorId="240ACBAA" wp14:editId="4D340B67">
            <wp:extent cx="6086475" cy="3438525"/>
            <wp:effectExtent l="0" t="0" r="9525" b="9525"/>
            <wp:docPr id="7" name="Image 7" descr="https://i0.wp.com/dailyexpose.uk/wp-content/uploads/2022/02/GerrishEvans-7.jpg?resize=639%2C36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dailyexpose.uk/wp-content/uploads/2022/02/GerrishEvans-7.jpg?resize=639%2C361&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3438525"/>
                    </a:xfrm>
                    <a:prstGeom prst="rect">
                      <a:avLst/>
                    </a:prstGeom>
                    <a:noFill/>
                    <a:ln>
                      <a:noFill/>
                    </a:ln>
                  </pic:spPr>
                </pic:pic>
              </a:graphicData>
            </a:graphic>
          </wp:inline>
        </w:drawing>
      </w:r>
    </w:p>
    <w:p w:rsidR="00557B16" w:rsidRPr="00BB7AAA" w:rsidRDefault="00557B16" w:rsidP="00526F87">
      <w:pPr>
        <w:pStyle w:val="Sansinterligne"/>
        <w:rPr>
          <w:rFonts w:ascii="Arial" w:hAnsi="Arial" w:cs="Arial"/>
          <w:sz w:val="24"/>
          <w:szCs w:val="24"/>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sz w:val="24"/>
          <w:szCs w:val="24"/>
          <w:highlight w:val="yellow"/>
          <w:lang w:eastAsia="fr-FR"/>
        </w:rPr>
        <w:t>Reiner Fuellmich</w:t>
      </w:r>
      <w:r w:rsidRPr="007B2CEC">
        <w:rPr>
          <w:rStyle w:val="lev"/>
          <w:rFonts w:ascii="Arial" w:eastAsia="Times New Roman" w:hAnsi="Arial" w:cs="Arial"/>
          <w:b w:val="0"/>
          <w:sz w:val="24"/>
          <w:szCs w:val="24"/>
          <w:highlight w:val="yellow"/>
          <w:lang w:eastAsia="fr-FR"/>
        </w:rPr>
        <w:t xml:space="preserve"> : Ce à quoi nous avons affaire est un système britannique de manipulation psychiatrique qui a été vendu dans le monde entier, plus ou moins. Nous avons à nouveau la City de Londres qui vise à contrôler le monde. Est-ce la raison pour laquelle les gens de Common Purpose créent leurs propres futurs leaders ? Est-ce une position spéciale en dehors du programme </w:t>
      </w:r>
      <w:r w:rsidRPr="0002689F">
        <w:rPr>
          <w:rStyle w:val="lev"/>
          <w:rFonts w:ascii="Arial" w:eastAsia="Times New Roman" w:hAnsi="Arial" w:cs="Arial"/>
          <w:sz w:val="24"/>
          <w:szCs w:val="24"/>
          <w:highlight w:val="yellow"/>
          <w:lang w:eastAsia="fr-FR"/>
        </w:rPr>
        <w:t>Young Global Leaders</w:t>
      </w:r>
      <w:r w:rsidRPr="007B2CEC">
        <w:rPr>
          <w:rStyle w:val="lev"/>
          <w:rFonts w:ascii="Arial" w:eastAsia="Times New Roman" w:hAnsi="Arial" w:cs="Arial"/>
          <w:b w:val="0"/>
          <w:sz w:val="24"/>
          <w:szCs w:val="24"/>
          <w:highlight w:val="yellow"/>
          <w:lang w:eastAsia="fr-FR"/>
        </w:rPr>
        <w:t xml:space="preserve"> ?</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sz w:val="24"/>
          <w:szCs w:val="24"/>
          <w:lang w:eastAsia="fr-FR"/>
        </w:rPr>
        <w:t>Gerrish</w:t>
      </w:r>
      <w:r w:rsidRPr="007B2CEC">
        <w:rPr>
          <w:rStyle w:val="lev"/>
          <w:rFonts w:ascii="Arial" w:eastAsia="Times New Roman" w:hAnsi="Arial" w:cs="Arial"/>
          <w:b w:val="0"/>
          <w:sz w:val="24"/>
          <w:szCs w:val="24"/>
          <w:lang w:eastAsia="fr-FR"/>
        </w:rPr>
        <w:t xml:space="preserve"> : Eh bien, comme avec ces choses, l'attaque vient de directions parallèles. Je dirais donc que de nombreuses personnes au sein de ce réseau n'ont aucune idée de l'objectif général. Ils sont recrutés, à l'époque où j'ai vraiment fait des recherches détaillées, quelqu'un était recruté localement et on lui demandait de rejoindre - ce n'était pas comme si les gens allaient à Common Purpose pour rejoindre Common Purpose - ils sélectionnaient les personnes qu'ils voulaient. Et l'ordre du jour était clairement de former ce futur leader pour travailler avec d'autres futurs leaders communs.</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 xml:space="preserve">Et c'est pourquoi c'est si significatif quand vous voyez </w:t>
      </w:r>
      <w:r w:rsidRPr="0002689F">
        <w:rPr>
          <w:rStyle w:val="lev"/>
          <w:rFonts w:ascii="Arial" w:eastAsia="Times New Roman" w:hAnsi="Arial" w:cs="Arial"/>
          <w:sz w:val="24"/>
          <w:szCs w:val="24"/>
          <w:highlight w:val="yellow"/>
          <w:lang w:eastAsia="fr-FR"/>
        </w:rPr>
        <w:t>Common Purpose</w:t>
      </w:r>
      <w:r w:rsidRPr="0002689F">
        <w:rPr>
          <w:rStyle w:val="lev"/>
          <w:rFonts w:ascii="Arial" w:eastAsia="Times New Roman" w:hAnsi="Arial" w:cs="Arial"/>
          <w:sz w:val="24"/>
          <w:szCs w:val="24"/>
          <w:lang w:eastAsia="fr-FR"/>
        </w:rPr>
        <w:t xml:space="preserve"> </w:t>
      </w:r>
      <w:r w:rsidRPr="007B2CEC">
        <w:rPr>
          <w:rStyle w:val="lev"/>
          <w:rFonts w:ascii="Arial" w:eastAsia="Times New Roman" w:hAnsi="Arial" w:cs="Arial"/>
          <w:b w:val="0"/>
          <w:sz w:val="24"/>
          <w:szCs w:val="24"/>
          <w:lang w:eastAsia="fr-FR"/>
        </w:rPr>
        <w:t xml:space="preserve">maintenant opérer, par exemple, très fortement en Inde, et </w:t>
      </w:r>
      <w:r w:rsidRPr="007B2CEC">
        <w:rPr>
          <w:rStyle w:val="lev"/>
          <w:rFonts w:ascii="Arial" w:eastAsia="Times New Roman" w:hAnsi="Arial" w:cs="Arial"/>
          <w:b w:val="0"/>
          <w:sz w:val="24"/>
          <w:szCs w:val="24"/>
          <w:highlight w:val="yellow"/>
          <w:lang w:eastAsia="fr-FR"/>
        </w:rPr>
        <w:t>l'ancien Premier Ministre David Cameron faisait partie de l'équipe qui a promu Common Purpose en Inde</w:t>
      </w:r>
      <w:r w:rsidRPr="007B2CEC">
        <w:rPr>
          <w:rStyle w:val="lev"/>
          <w:rFonts w:ascii="Arial" w:eastAsia="Times New Roman" w:hAnsi="Arial" w:cs="Arial"/>
          <w:b w:val="0"/>
          <w:sz w:val="24"/>
          <w:szCs w:val="24"/>
          <w:lang w:eastAsia="fr-FR"/>
        </w:rPr>
        <w:t xml:space="preserve">. Donc, </w:t>
      </w:r>
      <w:r w:rsidRPr="0021506E">
        <w:rPr>
          <w:rStyle w:val="lev"/>
          <w:rFonts w:ascii="Arial" w:eastAsia="Times New Roman" w:hAnsi="Arial" w:cs="Arial"/>
          <w:sz w:val="24"/>
          <w:szCs w:val="24"/>
          <w:lang w:eastAsia="fr-FR"/>
        </w:rPr>
        <w:t>Common Purpose</w:t>
      </w:r>
      <w:r w:rsidRPr="007B2CEC">
        <w:rPr>
          <w:rStyle w:val="lev"/>
          <w:rFonts w:ascii="Arial" w:eastAsia="Times New Roman" w:hAnsi="Arial" w:cs="Arial"/>
          <w:b w:val="0"/>
          <w:sz w:val="24"/>
          <w:szCs w:val="24"/>
          <w:lang w:eastAsia="fr-FR"/>
        </w:rPr>
        <w:t xml:space="preserve"> est l'une des voies par lesquelles les gens sont recrutés et recadrés. Le Forum économique mondial, Young Global Leaders, serait une autre voie par laquelle des personnes probablement plus puissantes sont recrutées, recadrées pour les mettre en phase avec ce qu'est leur nouveau rôle.</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 xml:space="preserve">Ainsi, </w:t>
      </w:r>
      <w:r w:rsidRPr="007B2CEC">
        <w:rPr>
          <w:rStyle w:val="lev"/>
          <w:rFonts w:ascii="Arial" w:eastAsia="Times New Roman" w:hAnsi="Arial" w:cs="Arial"/>
          <w:sz w:val="24"/>
          <w:szCs w:val="24"/>
          <w:lang w:eastAsia="fr-FR"/>
        </w:rPr>
        <w:t>Common Purpose</w:t>
      </w:r>
      <w:r w:rsidRPr="007B2CEC">
        <w:rPr>
          <w:rStyle w:val="lev"/>
          <w:rFonts w:ascii="Arial" w:eastAsia="Times New Roman" w:hAnsi="Arial" w:cs="Arial"/>
          <w:b w:val="0"/>
          <w:sz w:val="24"/>
          <w:szCs w:val="24"/>
          <w:lang w:eastAsia="fr-FR"/>
        </w:rPr>
        <w:t xml:space="preserve"> opère particulièrement à bas niveau, au niveau public, dans un premier temps, mais au fil du temps, à partir de 1985, il était clair de voir qu'ils s'impliquaient beaucoup plus fortement avec les entreprises, les grandes entreprises mondiales, et de là, ils sont passés à leur statut mondial.</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 xml:space="preserve">Mais que faisons-nous ? Nous sélectionnons des gens. On caresse leur ego parce que quelqu'un suggère qu'ils vont devenir un futur leader très important. </w:t>
      </w:r>
      <w:r w:rsidRPr="007B2CEC">
        <w:rPr>
          <w:rStyle w:val="lev"/>
          <w:rFonts w:ascii="Arial" w:eastAsia="Times New Roman" w:hAnsi="Arial" w:cs="Arial"/>
          <w:b w:val="0"/>
          <w:sz w:val="24"/>
          <w:szCs w:val="24"/>
          <w:highlight w:val="yellow"/>
          <w:lang w:eastAsia="fr-FR"/>
        </w:rPr>
        <w:t>Le Forum économique mondial les appelle des leaders mondiaux, et on rassemble ces personnes pour changer le monde. Voilà l'objectif</w:t>
      </w:r>
      <w:r w:rsidRPr="007B2CEC">
        <w:rPr>
          <w:rStyle w:val="lev"/>
          <w:rFonts w:ascii="Arial" w:eastAsia="Times New Roman" w:hAnsi="Arial" w:cs="Arial"/>
          <w:b w:val="0"/>
          <w:sz w:val="24"/>
          <w:szCs w:val="24"/>
          <w:lang w:eastAsia="fr-FR"/>
        </w:rPr>
        <w:t>.</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sz w:val="24"/>
          <w:szCs w:val="24"/>
          <w:lang w:eastAsia="fr-FR"/>
        </w:rPr>
        <w:t>Reiner Fuellmich</w:t>
      </w:r>
      <w:r w:rsidRPr="007B2CEC">
        <w:rPr>
          <w:rStyle w:val="lev"/>
          <w:rFonts w:ascii="Arial" w:eastAsia="Times New Roman" w:hAnsi="Arial" w:cs="Arial"/>
          <w:b w:val="0"/>
          <w:sz w:val="24"/>
          <w:szCs w:val="24"/>
          <w:lang w:eastAsia="fr-FR"/>
        </w:rPr>
        <w:t xml:space="preserve"> : Eh bien, merci beaucoup. Je pense que notre prochaine </w:t>
      </w:r>
      <w:r w:rsidR="0021506E">
        <w:rPr>
          <w:rStyle w:val="lev"/>
          <w:rFonts w:ascii="Arial" w:eastAsia="Times New Roman" w:hAnsi="Arial" w:cs="Arial"/>
          <w:b w:val="0"/>
          <w:sz w:val="24"/>
          <w:szCs w:val="24"/>
          <w:lang w:eastAsia="fr-FR"/>
        </w:rPr>
        <w:t xml:space="preserve">intervenante, </w:t>
      </w:r>
      <w:r w:rsidRPr="007B2CEC">
        <w:rPr>
          <w:rStyle w:val="lev"/>
          <w:rFonts w:ascii="Arial" w:eastAsia="Times New Roman" w:hAnsi="Arial" w:cs="Arial"/>
          <w:b w:val="0"/>
          <w:sz w:val="24"/>
          <w:szCs w:val="24"/>
          <w:lang w:eastAsia="fr-FR"/>
        </w:rPr>
        <w:t>Whitney Webb</w:t>
      </w:r>
      <w:r w:rsidR="0021506E">
        <w:rPr>
          <w:rStyle w:val="lev"/>
          <w:rFonts w:ascii="Arial" w:eastAsia="Times New Roman" w:hAnsi="Arial" w:cs="Arial"/>
          <w:b w:val="0"/>
          <w:sz w:val="24"/>
          <w:szCs w:val="24"/>
          <w:lang w:eastAsia="fr-FR"/>
        </w:rPr>
        <w:t>,</w:t>
      </w:r>
      <w:r w:rsidRPr="007B2CEC">
        <w:rPr>
          <w:rStyle w:val="lev"/>
          <w:rFonts w:ascii="Arial" w:eastAsia="Times New Roman" w:hAnsi="Arial" w:cs="Arial"/>
          <w:b w:val="0"/>
          <w:sz w:val="24"/>
          <w:szCs w:val="24"/>
          <w:lang w:eastAsia="fr-FR"/>
        </w:rPr>
        <w:t xml:space="preserve"> est un peu stressée. C'est pourquoi je déteste vous couper la parole, mais c'est pourquoi je pense que nous devons lui donner une chance de combler les lacunes, ce que nous allons essayer de faire en posant des questions. A moins que mes estimés collègues n'aient d'autres questions. Nous aimerions vous remercier tous les trois pour vos excellentes présentations, puis nous passerons à Whitney. Est-ce que cela vous convient ?</w:t>
      </w:r>
    </w:p>
    <w:p w:rsidR="0002689F" w:rsidRPr="007B2CEC" w:rsidRDefault="0002689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b w:val="0"/>
          <w:sz w:val="24"/>
          <w:szCs w:val="24"/>
          <w:lang w:eastAsia="fr-FR"/>
        </w:rPr>
      </w:pPr>
      <w:r w:rsidRPr="007B2CEC">
        <w:rPr>
          <w:rStyle w:val="lev"/>
          <w:rFonts w:ascii="Arial" w:eastAsia="Times New Roman" w:hAnsi="Arial" w:cs="Arial"/>
          <w:b w:val="0"/>
          <w:sz w:val="24"/>
          <w:szCs w:val="24"/>
          <w:lang w:eastAsia="fr-FR"/>
        </w:rPr>
        <w:t>Eh bien, merci beaucoup Brian et Alex et Debbie, c'est très important pour le contexte géopolitique et historique de ce dont nous sommes témoins et Matthew, bien sûr.</w:t>
      </w:r>
    </w:p>
    <w:p w:rsidR="000E0E2F" w:rsidRPr="007B2CEC" w:rsidRDefault="000E0E2F" w:rsidP="000E0E2F">
      <w:pPr>
        <w:pStyle w:val="Sansinterligne"/>
        <w:rPr>
          <w:rStyle w:val="lev"/>
          <w:rFonts w:ascii="Arial" w:eastAsia="Times New Roman" w:hAnsi="Arial" w:cs="Arial"/>
          <w:b w:val="0"/>
          <w:sz w:val="24"/>
          <w:szCs w:val="24"/>
          <w:lang w:eastAsia="fr-FR"/>
        </w:rPr>
      </w:pPr>
    </w:p>
    <w:p w:rsidR="000E0E2F" w:rsidRPr="007B2CEC" w:rsidRDefault="000E0E2F" w:rsidP="000E0E2F">
      <w:pPr>
        <w:pStyle w:val="Sansinterligne"/>
        <w:rPr>
          <w:rStyle w:val="lev"/>
          <w:rFonts w:ascii="Arial" w:eastAsia="Times New Roman" w:hAnsi="Arial" w:cs="Arial"/>
          <w:sz w:val="24"/>
          <w:szCs w:val="24"/>
          <w:lang w:eastAsia="fr-FR"/>
        </w:rPr>
      </w:pPr>
    </w:p>
    <w:p w:rsidR="000E0E2F" w:rsidRPr="00BB7AAA" w:rsidRDefault="000E0E2F" w:rsidP="000E0E2F">
      <w:pPr>
        <w:pStyle w:val="Sansinterligne"/>
        <w:rPr>
          <w:rStyle w:val="lev"/>
          <w:rFonts w:ascii="Arial" w:eastAsia="Times New Roman" w:hAnsi="Arial" w:cs="Arial"/>
          <w:sz w:val="21"/>
          <w:szCs w:val="21"/>
          <w:lang w:eastAsia="fr-FR"/>
        </w:rPr>
      </w:pPr>
      <w:r w:rsidRPr="00BB7AAA">
        <w:rPr>
          <w:rStyle w:val="lev"/>
          <w:rFonts w:ascii="Arial" w:eastAsia="Times New Roman" w:hAnsi="Arial" w:cs="Arial"/>
          <w:sz w:val="21"/>
          <w:szCs w:val="21"/>
          <w:lang w:eastAsia="fr-FR"/>
        </w:rPr>
        <w:t>*** Traduit avec www.DeepL.com/Translator (version gratuite) ***</w:t>
      </w:r>
    </w:p>
    <w:p w:rsidR="000E0E2F" w:rsidRPr="00BB7AAA" w:rsidRDefault="000E0E2F" w:rsidP="000E0E2F">
      <w:pPr>
        <w:pStyle w:val="Sansinterligne"/>
        <w:rPr>
          <w:rStyle w:val="lev"/>
          <w:rFonts w:ascii="Arial" w:eastAsia="Times New Roman" w:hAnsi="Arial" w:cs="Arial"/>
          <w:sz w:val="21"/>
          <w:szCs w:val="21"/>
          <w:lang w:eastAsia="fr-FR"/>
        </w:rPr>
      </w:pPr>
    </w:p>
    <w:p w:rsidR="00557B16" w:rsidRPr="00BB7AAA" w:rsidRDefault="00557B16" w:rsidP="00526F87">
      <w:pPr>
        <w:pStyle w:val="Sansinterligne"/>
        <w:rPr>
          <w:rFonts w:ascii="Arial" w:hAnsi="Arial" w:cs="Arial"/>
          <w:sz w:val="24"/>
          <w:szCs w:val="24"/>
        </w:rPr>
      </w:pPr>
      <w:r w:rsidRPr="00BB7AAA">
        <w:rPr>
          <w:noProof/>
          <w:lang w:eastAsia="fr-FR"/>
        </w:rPr>
        <w:drawing>
          <wp:inline distT="0" distB="0" distL="0" distR="0" wp14:anchorId="60A655AB" wp14:editId="6831667F">
            <wp:extent cx="6645910" cy="3738324"/>
            <wp:effectExtent l="0" t="0" r="2540" b="0"/>
            <wp:docPr id="8" name="Image 8" descr="https://i0.wp.com/dailyexpose.uk/wp-content/uploads/2022/02/Featured-30.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0.wp.com/dailyexpose.uk/wp-content/uploads/2022/02/Featured-30.png?ssl=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3738324"/>
                    </a:xfrm>
                    <a:prstGeom prst="rect">
                      <a:avLst/>
                    </a:prstGeom>
                    <a:noFill/>
                    <a:ln>
                      <a:noFill/>
                    </a:ln>
                  </pic:spPr>
                </pic:pic>
              </a:graphicData>
            </a:graphic>
          </wp:inline>
        </w:drawing>
      </w:r>
    </w:p>
    <w:sectPr w:rsidR="00557B16" w:rsidRPr="00BB7AAA" w:rsidSect="0052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87"/>
    <w:rsid w:val="0002689F"/>
    <w:rsid w:val="00067D4C"/>
    <w:rsid w:val="000A249D"/>
    <w:rsid w:val="000D3244"/>
    <w:rsid w:val="000E0E2F"/>
    <w:rsid w:val="00117BBD"/>
    <w:rsid w:val="00126F48"/>
    <w:rsid w:val="00161FE1"/>
    <w:rsid w:val="001C1E91"/>
    <w:rsid w:val="0021506E"/>
    <w:rsid w:val="002410BA"/>
    <w:rsid w:val="0026470D"/>
    <w:rsid w:val="00277F89"/>
    <w:rsid w:val="0036720C"/>
    <w:rsid w:val="003910C4"/>
    <w:rsid w:val="00394333"/>
    <w:rsid w:val="003B42CC"/>
    <w:rsid w:val="00412590"/>
    <w:rsid w:val="00526F87"/>
    <w:rsid w:val="00555DCE"/>
    <w:rsid w:val="00557B16"/>
    <w:rsid w:val="00730C08"/>
    <w:rsid w:val="007B2CEC"/>
    <w:rsid w:val="007B5A62"/>
    <w:rsid w:val="007E0380"/>
    <w:rsid w:val="008058EC"/>
    <w:rsid w:val="008A63F7"/>
    <w:rsid w:val="008C11D9"/>
    <w:rsid w:val="008C3D89"/>
    <w:rsid w:val="008F6CD3"/>
    <w:rsid w:val="009375D2"/>
    <w:rsid w:val="00955B82"/>
    <w:rsid w:val="009A21D1"/>
    <w:rsid w:val="00A01AD5"/>
    <w:rsid w:val="00A17EF2"/>
    <w:rsid w:val="00BA4F07"/>
    <w:rsid w:val="00BB7AAA"/>
    <w:rsid w:val="00C515CB"/>
    <w:rsid w:val="00C709EA"/>
    <w:rsid w:val="00C749C0"/>
    <w:rsid w:val="00D4108A"/>
    <w:rsid w:val="00E12A69"/>
    <w:rsid w:val="00E27C07"/>
    <w:rsid w:val="00E603A8"/>
    <w:rsid w:val="00E60603"/>
    <w:rsid w:val="00EB589D"/>
    <w:rsid w:val="00F7279A"/>
    <w:rsid w:val="00F76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EF39"/>
  <w15:chartTrackingRefBased/>
  <w15:docId w15:val="{538630F7-44E1-44A6-A2D7-693D93AC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26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126F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26F87"/>
    <w:pPr>
      <w:spacing w:after="0" w:line="240" w:lineRule="auto"/>
    </w:pPr>
  </w:style>
  <w:style w:type="character" w:styleId="Lienhypertexte">
    <w:name w:val="Hyperlink"/>
    <w:basedOn w:val="Policepardfaut"/>
    <w:uiPriority w:val="99"/>
    <w:unhideWhenUsed/>
    <w:rsid w:val="00526F87"/>
    <w:rPr>
      <w:color w:val="0563C1" w:themeColor="hyperlink"/>
      <w:u w:val="single"/>
    </w:rPr>
  </w:style>
  <w:style w:type="character" w:customStyle="1" w:styleId="Titre1Car">
    <w:name w:val="Titre 1 Car"/>
    <w:basedOn w:val="Policepardfaut"/>
    <w:link w:val="Titre1"/>
    <w:uiPriority w:val="9"/>
    <w:rsid w:val="00526F87"/>
    <w:rPr>
      <w:rFonts w:ascii="Times New Roman" w:eastAsia="Times New Roman" w:hAnsi="Times New Roman" w:cs="Times New Roman"/>
      <w:b/>
      <w:bCs/>
      <w:kern w:val="36"/>
      <w:sz w:val="48"/>
      <w:szCs w:val="48"/>
      <w:lang w:eastAsia="fr-FR"/>
    </w:rPr>
  </w:style>
  <w:style w:type="character" w:customStyle="1" w:styleId="text-by">
    <w:name w:val="text-by"/>
    <w:basedOn w:val="Policepardfaut"/>
    <w:rsid w:val="00526F87"/>
  </w:style>
  <w:style w:type="character" w:customStyle="1" w:styleId="author">
    <w:name w:val="author"/>
    <w:basedOn w:val="Policepardfaut"/>
    <w:rsid w:val="00526F87"/>
  </w:style>
  <w:style w:type="character" w:customStyle="1" w:styleId="text-on">
    <w:name w:val="text-on"/>
    <w:basedOn w:val="Policepardfaut"/>
    <w:rsid w:val="00526F87"/>
  </w:style>
  <w:style w:type="character" w:customStyle="1" w:styleId="sep">
    <w:name w:val="sep"/>
    <w:basedOn w:val="Policepardfaut"/>
    <w:rsid w:val="00526F87"/>
  </w:style>
  <w:style w:type="character" w:customStyle="1" w:styleId="commentcount">
    <w:name w:val="commentcount"/>
    <w:basedOn w:val="Policepardfaut"/>
    <w:rsid w:val="00526F87"/>
  </w:style>
  <w:style w:type="character" w:styleId="lev">
    <w:name w:val="Strong"/>
    <w:basedOn w:val="Policepardfaut"/>
    <w:uiPriority w:val="22"/>
    <w:qFormat/>
    <w:rsid w:val="00526F87"/>
    <w:rPr>
      <w:b/>
      <w:bCs/>
    </w:rPr>
  </w:style>
  <w:style w:type="paragraph" w:styleId="NormalWeb">
    <w:name w:val="Normal (Web)"/>
    <w:basedOn w:val="Normal"/>
    <w:uiPriority w:val="99"/>
    <w:semiHidden/>
    <w:unhideWhenUsed/>
    <w:rsid w:val="00526F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26F48"/>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126F48"/>
    <w:rPr>
      <w:color w:val="954F72" w:themeColor="followedHyperlink"/>
      <w:u w:val="single"/>
    </w:rPr>
  </w:style>
  <w:style w:type="character" w:styleId="Accentuation">
    <w:name w:val="Emphasis"/>
    <w:basedOn w:val="Policepardfaut"/>
    <w:uiPriority w:val="20"/>
    <w:qFormat/>
    <w:rsid w:val="00126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32077">
      <w:bodyDiv w:val="1"/>
      <w:marLeft w:val="0"/>
      <w:marRight w:val="0"/>
      <w:marTop w:val="0"/>
      <w:marBottom w:val="0"/>
      <w:divBdr>
        <w:top w:val="none" w:sz="0" w:space="0" w:color="auto"/>
        <w:left w:val="none" w:sz="0" w:space="0" w:color="auto"/>
        <w:bottom w:val="none" w:sz="0" w:space="0" w:color="auto"/>
        <w:right w:val="none" w:sz="0" w:space="0" w:color="auto"/>
      </w:divBdr>
      <w:divsChild>
        <w:div w:id="289869041">
          <w:marLeft w:val="0"/>
          <w:marRight w:val="0"/>
          <w:marTop w:val="0"/>
          <w:marBottom w:val="450"/>
          <w:divBdr>
            <w:top w:val="none" w:sz="0" w:space="0" w:color="auto"/>
            <w:left w:val="none" w:sz="0" w:space="0" w:color="auto"/>
            <w:bottom w:val="none" w:sz="0" w:space="0" w:color="auto"/>
            <w:right w:val="none" w:sz="0" w:space="0" w:color="auto"/>
          </w:divBdr>
        </w:div>
      </w:divsChild>
    </w:div>
    <w:div w:id="361715168">
      <w:bodyDiv w:val="1"/>
      <w:marLeft w:val="0"/>
      <w:marRight w:val="0"/>
      <w:marTop w:val="0"/>
      <w:marBottom w:val="0"/>
      <w:divBdr>
        <w:top w:val="none" w:sz="0" w:space="0" w:color="auto"/>
        <w:left w:val="none" w:sz="0" w:space="0" w:color="auto"/>
        <w:bottom w:val="none" w:sz="0" w:space="0" w:color="auto"/>
        <w:right w:val="none" w:sz="0" w:space="0" w:color="auto"/>
      </w:divBdr>
    </w:div>
    <w:div w:id="366175596">
      <w:bodyDiv w:val="1"/>
      <w:marLeft w:val="0"/>
      <w:marRight w:val="0"/>
      <w:marTop w:val="0"/>
      <w:marBottom w:val="0"/>
      <w:divBdr>
        <w:top w:val="none" w:sz="0" w:space="0" w:color="auto"/>
        <w:left w:val="none" w:sz="0" w:space="0" w:color="auto"/>
        <w:bottom w:val="none" w:sz="0" w:space="0" w:color="auto"/>
        <w:right w:val="none" w:sz="0" w:space="0" w:color="auto"/>
      </w:divBdr>
    </w:div>
    <w:div w:id="409666186">
      <w:bodyDiv w:val="1"/>
      <w:marLeft w:val="0"/>
      <w:marRight w:val="0"/>
      <w:marTop w:val="0"/>
      <w:marBottom w:val="0"/>
      <w:divBdr>
        <w:top w:val="none" w:sz="0" w:space="0" w:color="auto"/>
        <w:left w:val="none" w:sz="0" w:space="0" w:color="auto"/>
        <w:bottom w:val="none" w:sz="0" w:space="0" w:color="auto"/>
        <w:right w:val="none" w:sz="0" w:space="0" w:color="auto"/>
      </w:divBdr>
    </w:div>
    <w:div w:id="1020162428">
      <w:bodyDiv w:val="1"/>
      <w:marLeft w:val="0"/>
      <w:marRight w:val="0"/>
      <w:marTop w:val="0"/>
      <w:marBottom w:val="0"/>
      <w:divBdr>
        <w:top w:val="none" w:sz="0" w:space="0" w:color="auto"/>
        <w:left w:val="none" w:sz="0" w:space="0" w:color="auto"/>
        <w:bottom w:val="none" w:sz="0" w:space="0" w:color="auto"/>
        <w:right w:val="none" w:sz="0" w:space="0" w:color="auto"/>
      </w:divBdr>
    </w:div>
    <w:div w:id="1071778651">
      <w:bodyDiv w:val="1"/>
      <w:marLeft w:val="0"/>
      <w:marRight w:val="0"/>
      <w:marTop w:val="0"/>
      <w:marBottom w:val="0"/>
      <w:divBdr>
        <w:top w:val="none" w:sz="0" w:space="0" w:color="auto"/>
        <w:left w:val="none" w:sz="0" w:space="0" w:color="auto"/>
        <w:bottom w:val="none" w:sz="0" w:space="0" w:color="auto"/>
        <w:right w:val="none" w:sz="0" w:space="0" w:color="auto"/>
      </w:divBdr>
    </w:div>
    <w:div w:id="1179269538">
      <w:bodyDiv w:val="1"/>
      <w:marLeft w:val="0"/>
      <w:marRight w:val="0"/>
      <w:marTop w:val="0"/>
      <w:marBottom w:val="0"/>
      <w:divBdr>
        <w:top w:val="none" w:sz="0" w:space="0" w:color="auto"/>
        <w:left w:val="none" w:sz="0" w:space="0" w:color="auto"/>
        <w:bottom w:val="none" w:sz="0" w:space="0" w:color="auto"/>
        <w:right w:val="none" w:sz="0" w:space="0" w:color="auto"/>
      </w:divBdr>
    </w:div>
    <w:div w:id="1217352973">
      <w:bodyDiv w:val="1"/>
      <w:marLeft w:val="0"/>
      <w:marRight w:val="0"/>
      <w:marTop w:val="0"/>
      <w:marBottom w:val="0"/>
      <w:divBdr>
        <w:top w:val="none" w:sz="0" w:space="0" w:color="auto"/>
        <w:left w:val="none" w:sz="0" w:space="0" w:color="auto"/>
        <w:bottom w:val="none" w:sz="0" w:space="0" w:color="auto"/>
        <w:right w:val="none" w:sz="0" w:space="0" w:color="auto"/>
      </w:divBdr>
    </w:div>
    <w:div w:id="1311010482">
      <w:bodyDiv w:val="1"/>
      <w:marLeft w:val="0"/>
      <w:marRight w:val="0"/>
      <w:marTop w:val="0"/>
      <w:marBottom w:val="0"/>
      <w:divBdr>
        <w:top w:val="none" w:sz="0" w:space="0" w:color="auto"/>
        <w:left w:val="none" w:sz="0" w:space="0" w:color="auto"/>
        <w:bottom w:val="none" w:sz="0" w:space="0" w:color="auto"/>
        <w:right w:val="none" w:sz="0" w:space="0" w:color="auto"/>
      </w:divBdr>
    </w:div>
    <w:div w:id="1825975483">
      <w:bodyDiv w:val="1"/>
      <w:marLeft w:val="0"/>
      <w:marRight w:val="0"/>
      <w:marTop w:val="0"/>
      <w:marBottom w:val="0"/>
      <w:divBdr>
        <w:top w:val="none" w:sz="0" w:space="0" w:color="auto"/>
        <w:left w:val="none" w:sz="0" w:space="0" w:color="auto"/>
        <w:bottom w:val="none" w:sz="0" w:space="0" w:color="auto"/>
        <w:right w:val="none" w:sz="0" w:space="0" w:color="auto"/>
      </w:divBdr>
    </w:div>
    <w:div w:id="1901095667">
      <w:bodyDiv w:val="1"/>
      <w:marLeft w:val="0"/>
      <w:marRight w:val="0"/>
      <w:marTop w:val="0"/>
      <w:marBottom w:val="0"/>
      <w:divBdr>
        <w:top w:val="none" w:sz="0" w:space="0" w:color="auto"/>
        <w:left w:val="none" w:sz="0" w:space="0" w:color="auto"/>
        <w:bottom w:val="none" w:sz="0" w:space="0" w:color="auto"/>
        <w:right w:val="none" w:sz="0" w:space="0" w:color="auto"/>
      </w:divBdr>
    </w:div>
    <w:div w:id="19033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odysee.com/@GrandJury:f"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tchute.com/video/f4ekHmFGqRfs/" TargetMode="External"/><Relationship Id="rId11" Type="http://schemas.openxmlformats.org/officeDocument/2006/relationships/image" Target="media/image4.jpeg"/><Relationship Id="rId5" Type="http://schemas.openxmlformats.org/officeDocument/2006/relationships/hyperlink" Target="https://dailyexpose.uk/2022/02/15/a-british-system-of-psychological-manipulation/" TargetMode="Externa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hyperlink" Target="https://dailyexpose.uk/2022/02/15/a-british-system-of-psychological-manipulation/" TargetMode="Externa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8619</Words>
  <Characters>47405</Characters>
  <Application>Microsoft Office Word</Application>
  <DocSecurity>0</DocSecurity>
  <Lines>395</Lines>
  <Paragraphs>111</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Autres ressources</vt:lpstr>
      <vt:lpstr>        Regardez l'intégralité du Grand Jury Jour 2 - Contexte historique et géopolitiqu</vt:lpstr>
      <vt:lpstr>        Le Comité d'enquête Corona de Berlin apporte son soutien logistique aux travaux </vt:lpstr>
      <vt:lpstr>        Vous trouverez de plus amples informations sur la procédure sur le site Internet</vt:lpstr>
      <vt:lpstr>        Transcription Brian Gerrish et Debbie Evans</vt:lpstr>
      <vt:lpstr>        (les liens contenus dans le texte ci-dessous sont les nôtres)</vt:lpstr>
      <vt:lpstr>        Et je vais ajouter que le gouvernement britannique le sait certainement. Mais il</vt:lpstr>
      <vt:lpstr>        Avant de laisser la parole à Debbie pour qu'elle explique le fonctionnement du s</vt:lpstr>
      <vt:lpstr>        Mais j'aimerais passer la parole à Debbie, car si nous suivons cette piste, nous</vt:lpstr>
      <vt:lpstr>        Donc, si je pouvais juste passer la parole à Debbie pour prendre les 15 dernière</vt:lpstr>
    </vt:vector>
  </TitlesOfParts>
  <Company>HP</Company>
  <LinksUpToDate>false</LinksUpToDate>
  <CharactersWithSpaces>55913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2022-02-17T20:26:00Z</dcterms:created>
  <dcterms:modified xsi:type="dcterms:W3CDTF">2022-02-17T20:27:00Z</dcterms:modified>
</cp:coreProperties>
</file>