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526F46" w:rsidP="00733038">
      <w:pPr>
        <w:pStyle w:val="Sansinterligne"/>
        <w:rPr>
          <w:rFonts w:ascii="Arial" w:hAnsi="Arial" w:cs="Arial"/>
          <w:sz w:val="28"/>
          <w:szCs w:val="28"/>
        </w:rPr>
      </w:pPr>
    </w:p>
    <w:p w:rsidR="00733038" w:rsidRDefault="00733038" w:rsidP="00733038">
      <w:pPr>
        <w:pStyle w:val="Sansinterligne"/>
        <w:rPr>
          <w:rFonts w:ascii="Arial" w:hAnsi="Arial" w:cs="Arial"/>
          <w:sz w:val="28"/>
          <w:szCs w:val="28"/>
        </w:rPr>
      </w:pPr>
    </w:p>
    <w:p w:rsidR="00733038" w:rsidRPr="00F20036" w:rsidRDefault="00733038" w:rsidP="00733038">
      <w:pPr>
        <w:pStyle w:val="Sansinterligne"/>
        <w:rPr>
          <w:rFonts w:ascii="Arial" w:hAnsi="Arial" w:cs="Arial"/>
          <w:b/>
          <w:sz w:val="44"/>
          <w:szCs w:val="44"/>
        </w:rPr>
      </w:pPr>
      <w:r w:rsidRPr="00F20036">
        <w:rPr>
          <w:rFonts w:ascii="Arial" w:hAnsi="Arial" w:cs="Arial"/>
          <w:b/>
          <w:sz w:val="44"/>
          <w:szCs w:val="44"/>
        </w:rPr>
        <w:t>Les vilaines cachotteries d’Ursula</w:t>
      </w:r>
    </w:p>
    <w:p w:rsidR="00733038" w:rsidRDefault="00733038" w:rsidP="00733038">
      <w:pPr>
        <w:pStyle w:val="Sansinterligne"/>
        <w:rPr>
          <w:rFonts w:ascii="Arial" w:hAnsi="Arial" w:cs="Arial"/>
          <w:sz w:val="28"/>
          <w:szCs w:val="28"/>
        </w:rPr>
      </w:pPr>
    </w:p>
    <w:p w:rsidR="00733038" w:rsidRDefault="00733038" w:rsidP="00733038">
      <w:pPr>
        <w:pStyle w:val="Sansinterligne"/>
        <w:rPr>
          <w:rFonts w:ascii="Arial" w:hAnsi="Arial" w:cs="Arial"/>
          <w:sz w:val="28"/>
          <w:szCs w:val="28"/>
        </w:rPr>
      </w:pPr>
      <w:r w:rsidRPr="00F20036">
        <w:rPr>
          <w:rFonts w:ascii="Arial" w:hAnsi="Arial" w:cs="Arial"/>
          <w:b/>
          <w:color w:val="FF0000"/>
          <w:sz w:val="28"/>
          <w:szCs w:val="28"/>
        </w:rPr>
        <w:t>Article original</w:t>
      </w:r>
      <w:r w:rsidRPr="00F20036">
        <w:rPr>
          <w:rFonts w:ascii="Arial" w:hAnsi="Arial" w:cs="Arial"/>
          <w:color w:val="FF0000"/>
          <w:sz w:val="28"/>
          <w:szCs w:val="28"/>
        </w:rPr>
        <w:t> </w:t>
      </w:r>
      <w:r>
        <w:rPr>
          <w:rFonts w:ascii="Arial" w:hAnsi="Arial" w:cs="Arial"/>
          <w:sz w:val="28"/>
          <w:szCs w:val="28"/>
        </w:rPr>
        <w:t xml:space="preserve">: </w:t>
      </w:r>
      <w:hyperlink r:id="rId4" w:history="1">
        <w:r w:rsidRPr="009B73A8">
          <w:rPr>
            <w:rStyle w:val="Lienhypertexte"/>
            <w:rFonts w:ascii="Arial" w:hAnsi="Arial" w:cs="Arial"/>
            <w:sz w:val="28"/>
            <w:szCs w:val="28"/>
          </w:rPr>
          <w:t>https://www.spiegel.de/international/europe/a-new-controversy-erupts-around-ursula-von-der-leyen-s-text-messages-a-6510951f-e8dc-4468-a0af-2ecd60e77ed9</w:t>
        </w:r>
      </w:hyperlink>
    </w:p>
    <w:p w:rsidR="00733038" w:rsidRDefault="00733038" w:rsidP="00733038">
      <w:pPr>
        <w:pStyle w:val="Sansinterligne"/>
        <w:rPr>
          <w:rFonts w:ascii="Arial" w:hAnsi="Arial" w:cs="Arial"/>
          <w:sz w:val="28"/>
          <w:szCs w:val="28"/>
        </w:rPr>
      </w:pPr>
    </w:p>
    <w:p w:rsidR="00893FB1" w:rsidRDefault="00175F9C" w:rsidP="004A2A3A">
      <w:pPr>
        <w:pStyle w:val="Titre2"/>
        <w:pBdr>
          <w:top w:val="single" w:sz="2" w:space="0" w:color="DDDBD9"/>
          <w:left w:val="single" w:sz="2" w:space="0" w:color="DDDBD9"/>
          <w:bottom w:val="single" w:sz="2" w:space="0" w:color="DDDBD9"/>
          <w:right w:val="single" w:sz="2" w:space="0" w:color="DDDBD9"/>
        </w:pBdr>
        <w:shd w:val="clear" w:color="auto" w:fill="FFFFFF"/>
        <w:rPr>
          <w:rStyle w:val="block"/>
          <w:rFonts w:ascii="Segoe UI" w:hAnsi="Segoe UI" w:cs="Segoe UI"/>
          <w:color w:val="E64415"/>
          <w:bdr w:val="single" w:sz="2" w:space="0" w:color="DDDBD9" w:frame="1"/>
        </w:rPr>
      </w:pPr>
      <w:r w:rsidRPr="00175F9C">
        <w:rPr>
          <w:rStyle w:val="block"/>
          <w:rFonts w:ascii="Segoe UI" w:hAnsi="Segoe UI" w:cs="Segoe UI"/>
          <w:color w:val="E64415"/>
          <w:bdr w:val="single" w:sz="2" w:space="0" w:color="DDDBD9" w:frame="1"/>
        </w:rPr>
        <w:t xml:space="preserve">Une autre controverse sur les SMS pour von der Leyen </w:t>
      </w:r>
    </w:p>
    <w:p w:rsidR="004A2A3A" w:rsidRDefault="00175F9C" w:rsidP="004A2A3A">
      <w:pPr>
        <w:pStyle w:val="Titre2"/>
        <w:pBdr>
          <w:top w:val="single" w:sz="2" w:space="0" w:color="DDDBD9"/>
          <w:left w:val="single" w:sz="2" w:space="0" w:color="DDDBD9"/>
          <w:bottom w:val="single" w:sz="2" w:space="0" w:color="DDDBD9"/>
          <w:right w:val="single" w:sz="2" w:space="0" w:color="DDDBD9"/>
        </w:pBdr>
        <w:shd w:val="clear" w:color="auto" w:fill="FFFFFF"/>
        <w:rPr>
          <w:rFonts w:ascii="Arial" w:hAnsi="Arial" w:cs="Arial"/>
          <w:color w:val="000000"/>
        </w:rPr>
      </w:pPr>
      <w:r w:rsidRPr="00175F9C">
        <w:rPr>
          <w:rStyle w:val="block"/>
          <w:rFonts w:ascii="Segoe UI" w:hAnsi="Segoe UI" w:cs="Segoe UI"/>
          <w:color w:val="E64415"/>
          <w:bdr w:val="single" w:sz="2" w:space="0" w:color="DDDBD9" w:frame="1"/>
        </w:rPr>
        <w:t>La Commission européenne supprime des quantités massives de courriels et n'archive pas les conversations.</w:t>
      </w:r>
    </w:p>
    <w:p w:rsidR="00175F9C" w:rsidRDefault="00175F9C" w:rsidP="004A2A3A">
      <w:pPr>
        <w:shd w:val="clear" w:color="auto" w:fill="FFFFFF"/>
        <w:rPr>
          <w:rFonts w:ascii="Segoe UI" w:eastAsia="Times New Roman" w:hAnsi="Segoe UI" w:cs="Segoe UI"/>
          <w:color w:val="000000"/>
          <w:sz w:val="24"/>
          <w:szCs w:val="24"/>
          <w:lang w:eastAsia="fr-FR"/>
        </w:rPr>
      </w:pPr>
      <w:r w:rsidRPr="00175F9C">
        <w:rPr>
          <w:rFonts w:ascii="Segoe UI" w:eastAsia="Times New Roman" w:hAnsi="Segoe UI" w:cs="Segoe UI"/>
          <w:color w:val="000000"/>
          <w:sz w:val="24"/>
          <w:szCs w:val="24"/>
          <w:lang w:eastAsia="fr-FR"/>
        </w:rPr>
        <w:t>Chaque mois, la Commission européenne supprime plusieurs milliers d'e-mails et de textes, et les messages WhatsApp ne sont pas du tout archivés. Aujourd'hui, la présidente de la Commission, Ursula von der Leyen, est, une fois de plus, confrontée à des questions gênantes concernant des SMS prétendument supprimés. Un expert qualifie ces pratiques de juridiquement "discutables".</w:t>
      </w:r>
    </w:p>
    <w:p w:rsidR="004A2A3A" w:rsidRDefault="004A2A3A" w:rsidP="004A2A3A">
      <w:pPr>
        <w:shd w:val="clear" w:color="auto" w:fill="FFFFFF"/>
        <w:rPr>
          <w:rFonts w:ascii="Segoe UI" w:hAnsi="Segoe UI" w:cs="Segoe UI"/>
          <w:color w:val="807E7C"/>
          <w:sz w:val="27"/>
          <w:szCs w:val="27"/>
        </w:rPr>
      </w:pPr>
      <w:r>
        <w:rPr>
          <w:rFonts w:ascii="Segoe UI" w:hAnsi="Segoe UI" w:cs="Segoe UI"/>
          <w:color w:val="807E7C"/>
          <w:sz w:val="27"/>
          <w:szCs w:val="27"/>
        </w:rPr>
        <w:t>By </w:t>
      </w:r>
      <w:hyperlink r:id="rId5" w:tgtFrame="_self" w:tooltip="Markus Becker" w:history="1">
        <w:r>
          <w:rPr>
            <w:rStyle w:val="Lienhypertexte"/>
            <w:rFonts w:ascii="Segoe UI" w:hAnsi="Segoe UI" w:cs="Segoe UI"/>
            <w:b/>
            <w:bCs/>
            <w:color w:val="000000"/>
            <w:sz w:val="27"/>
            <w:szCs w:val="27"/>
            <w:bdr w:val="single" w:sz="2" w:space="0" w:color="BBB9B7" w:frame="1"/>
          </w:rPr>
          <w:t>Markus Becker</w:t>
        </w:r>
      </w:hyperlink>
      <w:r>
        <w:rPr>
          <w:rFonts w:ascii="Segoe UI" w:hAnsi="Segoe UI" w:cs="Segoe UI"/>
          <w:color w:val="807E7C"/>
          <w:sz w:val="27"/>
          <w:szCs w:val="27"/>
          <w:bdr w:val="single" w:sz="2" w:space="0" w:color="DDDBD9" w:frame="1"/>
        </w:rPr>
        <w:t> in Brussels</w:t>
      </w:r>
    </w:p>
    <w:p w:rsidR="004A2A3A" w:rsidRDefault="000C4C86" w:rsidP="00733038">
      <w:pPr>
        <w:pStyle w:val="Sansinterligne"/>
        <w:rPr>
          <w:rFonts w:ascii="Constantia" w:hAnsi="Constantia"/>
          <w:color w:val="000000"/>
          <w:sz w:val="30"/>
          <w:szCs w:val="30"/>
          <w:shd w:val="clear" w:color="auto" w:fill="FFFFFF"/>
        </w:rPr>
      </w:pPr>
      <w:r w:rsidRPr="000C4C86">
        <w:rPr>
          <w:rFonts w:ascii="Constantia" w:hAnsi="Constantia"/>
          <w:color w:val="000000"/>
          <w:sz w:val="30"/>
          <w:szCs w:val="30"/>
          <w:shd w:val="clear" w:color="auto" w:fill="FFFFFF"/>
        </w:rPr>
        <w:t>La demande de Martijn Nouwen portait sur l'un des secrets les mieux gardés de l'Union européenne. Le spécialiste néerlandais de la jurisprudence souhaitait avoir accès à tous les documents - comptes rendus de réunions, documents de travail, documents de table et courriels - concernant la manière dont les États membres de l'Union européenne mettent en œuvre et contrôlent les accords fiscaux de plusieurs millions d'euros conclus avec des sociétés internationales.</w:t>
      </w:r>
    </w:p>
    <w:p w:rsidR="000C4C86" w:rsidRDefault="000C4C86" w:rsidP="004A2A3A">
      <w:pPr>
        <w:pStyle w:val="NormalWeb"/>
        <w:pBdr>
          <w:top w:val="single" w:sz="2" w:space="0" w:color="DDDBD9"/>
          <w:left w:val="single" w:sz="2" w:space="0" w:color="DDDBD9"/>
          <w:bottom w:val="single" w:sz="2" w:space="0" w:color="DDDBD9"/>
          <w:right w:val="single" w:sz="2" w:space="0" w:color="DDDBD9"/>
        </w:pBdr>
        <w:shd w:val="clear" w:color="auto" w:fill="FFFFFF"/>
        <w:rPr>
          <w:rFonts w:ascii="Constantia" w:hAnsi="Constantia"/>
          <w:color w:val="000000"/>
          <w:sz w:val="27"/>
          <w:szCs w:val="27"/>
        </w:rPr>
      </w:pPr>
      <w:r w:rsidRPr="000C4C86">
        <w:rPr>
          <w:rFonts w:ascii="Constantia" w:hAnsi="Constantia"/>
          <w:color w:val="000000"/>
          <w:sz w:val="27"/>
          <w:szCs w:val="27"/>
        </w:rPr>
        <w:t>L'outil de Nouwen : Le règlement européen n° 1049/2001. Il garantit aux citoyens de l'UE "l'accès le plus large possible" à tous les documents en possession de la Commission européenne, du Parlement européen et du Conseil des États membres - aussi facilement que possible. Sauf s'il existe des raisons importantes de garder ces documents secrets, comme la sécurité publique ou la nécessité de protéger des données privées.</w:t>
      </w:r>
    </w:p>
    <w:p w:rsidR="000C4C86" w:rsidRDefault="000C4C86" w:rsidP="004A2A3A">
      <w:pPr>
        <w:pStyle w:val="NormalWeb"/>
        <w:pBdr>
          <w:top w:val="single" w:sz="2" w:space="0" w:color="DDDBD9"/>
          <w:left w:val="single" w:sz="2" w:space="0" w:color="DDDBD9"/>
          <w:bottom w:val="single" w:sz="2" w:space="0" w:color="DDDBD9"/>
          <w:right w:val="single" w:sz="2" w:space="0" w:color="DDDBD9"/>
        </w:pBdr>
        <w:shd w:val="clear" w:color="auto" w:fill="FFFFFF"/>
        <w:rPr>
          <w:rFonts w:ascii="Constantia" w:hAnsi="Constantia"/>
          <w:color w:val="000000"/>
          <w:sz w:val="27"/>
          <w:szCs w:val="27"/>
        </w:rPr>
      </w:pPr>
      <w:r w:rsidRPr="000C4C86">
        <w:rPr>
          <w:rFonts w:ascii="Constantia" w:hAnsi="Constantia"/>
          <w:color w:val="000000"/>
          <w:sz w:val="27"/>
          <w:szCs w:val="27"/>
        </w:rPr>
        <w:t>Ce qui s'est passé après que M. Nouwen ait soumis sa demande n'avait rien d'un "accès aussi large que possible". Au lieu de cela, il s'est rendu compte que la Commission supprime tout simplement d'énormes volumes d'e-mails et d'autres documents datant de plus de six mois. La Commission décide essentiellement elle-même quelles informations sont conservées et lesquelles sont autorisées à être rendues publiques - sur la base de critères douteux.</w:t>
      </w:r>
    </w:p>
    <w:p w:rsidR="000C4C86" w:rsidRDefault="000C4C86" w:rsidP="004A2A3A">
      <w:pPr>
        <w:pStyle w:val="Titre3"/>
        <w:pBdr>
          <w:top w:val="single" w:sz="2" w:space="0" w:color="DDDBD9"/>
          <w:left w:val="single" w:sz="2" w:space="0" w:color="DDDBD9"/>
          <w:bottom w:val="single" w:sz="2" w:space="0" w:color="DDDBD9"/>
          <w:right w:val="single" w:sz="2" w:space="0" w:color="DDDBD9"/>
        </w:pBdr>
        <w:shd w:val="clear" w:color="auto" w:fill="FFFFFF"/>
        <w:rPr>
          <w:rFonts w:ascii="Constantia" w:eastAsia="Times New Roman" w:hAnsi="Constantia" w:cs="Times New Roman"/>
          <w:color w:val="000000"/>
          <w:sz w:val="27"/>
          <w:szCs w:val="27"/>
          <w:lang w:eastAsia="fr-FR"/>
        </w:rPr>
      </w:pPr>
      <w:r w:rsidRPr="000C4C86">
        <w:rPr>
          <w:rFonts w:ascii="Constantia" w:eastAsia="Times New Roman" w:hAnsi="Constantia" w:cs="Times New Roman"/>
          <w:color w:val="000000"/>
          <w:sz w:val="27"/>
          <w:szCs w:val="27"/>
          <w:lang w:eastAsia="fr-FR"/>
        </w:rPr>
        <w:lastRenderedPageBreak/>
        <w:t>Selon ces critères, les messages textuels et autres messages instantanés sont largement classés comme n'étant pas destinés à la consommation publique. Selon le point de vue de la Commission, ils sont essentiellement "éphémères" et ne méritent donc pas d'être sauvegardés.</w:t>
      </w:r>
    </w:p>
    <w:p w:rsidR="000C4C86" w:rsidRDefault="000C4C86" w:rsidP="004A2A3A">
      <w:pPr>
        <w:pStyle w:val="Titre3"/>
        <w:pBdr>
          <w:top w:val="single" w:sz="2" w:space="0" w:color="DDDBD9"/>
          <w:left w:val="single" w:sz="2" w:space="0" w:color="DDDBD9"/>
          <w:bottom w:val="single" w:sz="2" w:space="0" w:color="DDDBD9"/>
          <w:right w:val="single" w:sz="2" w:space="0" w:color="DDDBD9"/>
        </w:pBdr>
        <w:shd w:val="clear" w:color="auto" w:fill="FFFFFF"/>
        <w:rPr>
          <w:rFonts w:ascii="Constantia" w:eastAsia="Times New Roman" w:hAnsi="Constantia" w:cs="Times New Roman"/>
          <w:color w:val="000000"/>
          <w:sz w:val="27"/>
          <w:szCs w:val="27"/>
          <w:lang w:eastAsia="fr-FR"/>
        </w:rPr>
      </w:pPr>
    </w:p>
    <w:p w:rsidR="004A2A3A" w:rsidRPr="000C4C86" w:rsidRDefault="000C4C86" w:rsidP="00733038">
      <w:pPr>
        <w:pStyle w:val="Sansinterligne"/>
        <w:rPr>
          <w:rFonts w:ascii="Arial" w:hAnsi="Arial" w:cs="Arial"/>
          <w:b/>
          <w:sz w:val="32"/>
          <w:szCs w:val="32"/>
        </w:rPr>
      </w:pPr>
      <w:r w:rsidRPr="000C4C86">
        <w:rPr>
          <w:rFonts w:ascii="Arial" w:eastAsiaTheme="majorEastAsia" w:hAnsi="Arial" w:cs="Arial"/>
          <w:b/>
          <w:color w:val="000000"/>
          <w:sz w:val="32"/>
          <w:szCs w:val="32"/>
        </w:rPr>
        <w:t>75 millions de courriels rien qu'en octobre</w:t>
      </w:r>
    </w:p>
    <w:p w:rsidR="00335736" w:rsidRDefault="00335736" w:rsidP="004A2A3A">
      <w:pPr>
        <w:pStyle w:val="NormalWeb"/>
        <w:pBdr>
          <w:top w:val="single" w:sz="2" w:space="0" w:color="DDDBD9"/>
          <w:left w:val="single" w:sz="2" w:space="0" w:color="DDDBD9"/>
          <w:bottom w:val="single" w:sz="2" w:space="0" w:color="DDDBD9"/>
          <w:right w:val="single" w:sz="2" w:space="0" w:color="DDDBD9"/>
        </w:pBdr>
        <w:shd w:val="clear" w:color="auto" w:fill="FFFFFF"/>
        <w:rPr>
          <w:rFonts w:ascii="Constantia" w:hAnsi="Constantia"/>
          <w:color w:val="000000"/>
          <w:sz w:val="27"/>
          <w:szCs w:val="27"/>
        </w:rPr>
      </w:pPr>
      <w:r w:rsidRPr="00335736">
        <w:rPr>
          <w:rFonts w:ascii="Constantia" w:hAnsi="Constantia"/>
          <w:color w:val="000000"/>
          <w:sz w:val="27"/>
          <w:szCs w:val="27"/>
        </w:rPr>
        <w:t>Lorsque Nouwen a soumis sa demande, il a supposé que des centaines de documents entreraient dans son champ d'application. Or, du point de vue de la Commission, il s'agissait précisément de trois. Après examen, l'organe exécutif de l'UE a informé M. Nouwen qu'il ne pourrait lui en envoyer qu'un seul.</w:t>
      </w:r>
    </w:p>
    <w:p w:rsidR="00C825CF" w:rsidRDefault="00C825CF" w:rsidP="004A2A3A">
      <w:pPr>
        <w:pStyle w:val="NormalWeb"/>
        <w:pBdr>
          <w:top w:val="single" w:sz="2" w:space="0" w:color="DDDBD9"/>
          <w:left w:val="single" w:sz="2" w:space="0" w:color="DDDBD9"/>
          <w:bottom w:val="single" w:sz="2" w:space="0" w:color="DDDBD9"/>
          <w:right w:val="single" w:sz="2" w:space="0" w:color="DDDBD9"/>
        </w:pBdr>
        <w:shd w:val="clear" w:color="auto" w:fill="FFFFFF"/>
        <w:rPr>
          <w:rFonts w:ascii="Constantia" w:hAnsi="Constantia"/>
          <w:color w:val="000000"/>
          <w:sz w:val="27"/>
          <w:szCs w:val="27"/>
        </w:rPr>
      </w:pPr>
      <w:r w:rsidRPr="00C825CF">
        <w:rPr>
          <w:rFonts w:ascii="Constantia" w:hAnsi="Constantia"/>
          <w:color w:val="000000"/>
          <w:sz w:val="27"/>
          <w:szCs w:val="27"/>
        </w:rPr>
        <w:t>M. Nouwen espérait trouver des documents relatifs aux "accords de fixation de prix avancés", des décisions fiscales qui sont l'une des méthodes privilégiées par des pays comme le Luxembourg, l'Irlande et Malte pour attirer les multinationales grâce à des taux d'imposition réduits. Mais dans sa correspondance de 34 pages avec M. Nouwen, la Commission européenne a affirmé qu'elle ne possédait pas le moindre courriel à ce sujet.</w:t>
      </w:r>
    </w:p>
    <w:p w:rsidR="004A2A3A" w:rsidRDefault="00335736" w:rsidP="00733038">
      <w:pPr>
        <w:pStyle w:val="Sansinterligne"/>
        <w:rPr>
          <w:rFonts w:ascii="Arial" w:hAnsi="Arial" w:cs="Arial"/>
          <w:sz w:val="28"/>
          <w:szCs w:val="28"/>
        </w:rPr>
      </w:pPr>
      <w:r w:rsidRPr="00335736">
        <w:rPr>
          <w:rFonts w:ascii="Constantia" w:eastAsia="Times New Roman" w:hAnsi="Constantia" w:cs="Times New Roman"/>
          <w:color w:val="000000"/>
          <w:sz w:val="27"/>
          <w:szCs w:val="27"/>
          <w:lang w:eastAsia="fr-FR"/>
        </w:rPr>
        <w:t>M. Nouwen espérait trouver des documents relatifs aux "accords de fixation de prix avancés", des décisions fiscales qui sont l'une des méthodes privilégiées par des pays comme le Luxembourg, l'Irlande et Malte pour attirer les multinationales grâce à des taux d'imposition réduits. Mais dans sa correspondance de 34 pages avec M. Nouwen, la Commission européenne a affirmé qu'elle ne possédait pas le moindre courriel à ce sujet.</w:t>
      </w:r>
      <w:r w:rsidR="004A2A3A">
        <w:rPr>
          <w:noProof/>
          <w:lang w:eastAsia="fr-FR"/>
        </w:rPr>
        <w:drawing>
          <wp:inline distT="0" distB="0" distL="0" distR="0">
            <wp:extent cx="6645910" cy="4433692"/>
            <wp:effectExtent l="0" t="0" r="2540" b="5080"/>
            <wp:docPr id="1" name="Image 1" descr="European Commission President Ursula von der Leyen is facing fresh controversy over text messages that have disappe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ean Commission President Ursula von der Leyen is facing fresh controversy over text messages that have disappea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4433692"/>
                    </a:xfrm>
                    <a:prstGeom prst="rect">
                      <a:avLst/>
                    </a:prstGeom>
                    <a:noFill/>
                    <a:ln>
                      <a:noFill/>
                    </a:ln>
                  </pic:spPr>
                </pic:pic>
              </a:graphicData>
            </a:graphic>
          </wp:inline>
        </w:drawing>
      </w:r>
    </w:p>
    <w:p w:rsidR="00E35311" w:rsidRDefault="00E35311" w:rsidP="00E35311">
      <w:pPr>
        <w:pStyle w:val="NormalWeb"/>
        <w:pBdr>
          <w:top w:val="single" w:sz="2" w:space="0" w:color="DDDBD9"/>
          <w:left w:val="single" w:sz="2" w:space="0" w:color="DDDBD9"/>
          <w:bottom w:val="single" w:sz="2" w:space="0" w:color="DDDBD9"/>
          <w:right w:val="single" w:sz="2" w:space="0" w:color="DDDBD9"/>
        </w:pBdr>
        <w:shd w:val="clear" w:color="auto" w:fill="FFFFFF"/>
        <w:spacing w:before="0" w:beforeAutospacing="0" w:after="0" w:afterAutospacing="0"/>
        <w:rPr>
          <w:rFonts w:ascii="Segoe UI" w:hAnsi="Segoe UI" w:cs="Segoe UI"/>
          <w:color w:val="807E7C"/>
          <w:sz w:val="21"/>
          <w:szCs w:val="21"/>
        </w:rPr>
      </w:pPr>
      <w:r>
        <w:rPr>
          <w:rFonts w:ascii="Segoe UI" w:hAnsi="Segoe UI" w:cs="Segoe UI"/>
          <w:color w:val="807E7C"/>
          <w:sz w:val="21"/>
          <w:szCs w:val="21"/>
        </w:rPr>
        <w:t>European Commission President Ursula von der Leyen is facing fresh controversy over text messages that have disappeared.</w:t>
      </w:r>
    </w:p>
    <w:p w:rsidR="00E35311" w:rsidRDefault="00E35311" w:rsidP="00E35311">
      <w:pPr>
        <w:pStyle w:val="Sansinterligne"/>
        <w:rPr>
          <w:rStyle w:val="richtextcredit"/>
          <w:rFonts w:ascii="Segoe UI" w:hAnsi="Segoe UI" w:cs="Segoe UI"/>
          <w:color w:val="BBB9B7"/>
          <w:sz w:val="21"/>
          <w:szCs w:val="21"/>
          <w:bdr w:val="single" w:sz="2" w:space="0" w:color="DDDBD9" w:frame="1"/>
          <w:shd w:val="clear" w:color="auto" w:fill="FFFFFF"/>
        </w:rPr>
      </w:pPr>
      <w:r>
        <w:rPr>
          <w:rFonts w:ascii="Segoe UI" w:hAnsi="Segoe UI" w:cs="Segoe UI"/>
          <w:color w:val="807E7C"/>
          <w:sz w:val="21"/>
          <w:szCs w:val="21"/>
          <w:shd w:val="clear" w:color="auto" w:fill="FFFFFF"/>
        </w:rPr>
        <w:t> </w:t>
      </w:r>
      <w:r>
        <w:rPr>
          <w:rStyle w:val="richtextcredit"/>
          <w:rFonts w:ascii="Segoe UI" w:hAnsi="Segoe UI" w:cs="Segoe UI"/>
          <w:color w:val="BBB9B7"/>
          <w:sz w:val="21"/>
          <w:szCs w:val="21"/>
          <w:bdr w:val="single" w:sz="2" w:space="0" w:color="DDDBD9" w:frame="1"/>
          <w:shd w:val="clear" w:color="auto" w:fill="FFFFFF"/>
        </w:rPr>
        <w:t>Foto: John Thys / AFP</w:t>
      </w:r>
    </w:p>
    <w:p w:rsidR="00E35311" w:rsidRDefault="00E35311" w:rsidP="00E35311">
      <w:pPr>
        <w:pStyle w:val="Sansinterligne"/>
        <w:rPr>
          <w:rStyle w:val="richtextcredit"/>
          <w:rFonts w:ascii="Segoe UI" w:hAnsi="Segoe UI" w:cs="Segoe UI"/>
          <w:color w:val="BBB9B7"/>
          <w:sz w:val="21"/>
          <w:szCs w:val="21"/>
          <w:bdr w:val="single" w:sz="2" w:space="0" w:color="DDDBD9" w:frame="1"/>
          <w:shd w:val="clear" w:color="auto" w:fill="FFFFFF"/>
        </w:rPr>
      </w:pPr>
    </w:p>
    <w:p w:rsidR="00D705B2" w:rsidRDefault="00D705B2" w:rsidP="00E35311">
      <w:pPr>
        <w:pStyle w:val="NormalWeb"/>
        <w:pBdr>
          <w:top w:val="single" w:sz="2" w:space="0" w:color="DDDBD9"/>
          <w:left w:val="single" w:sz="2" w:space="0" w:color="DDDBD9"/>
          <w:bottom w:val="single" w:sz="2" w:space="0" w:color="DDDBD9"/>
          <w:right w:val="single" w:sz="2" w:space="0" w:color="DDDBD9"/>
        </w:pBdr>
        <w:shd w:val="clear" w:color="auto" w:fill="FFFFFF"/>
        <w:rPr>
          <w:rFonts w:ascii="Constantia" w:hAnsi="Constantia"/>
          <w:color w:val="000000"/>
          <w:sz w:val="27"/>
          <w:szCs w:val="27"/>
        </w:rPr>
      </w:pPr>
      <w:r w:rsidRPr="00D705B2">
        <w:rPr>
          <w:rFonts w:ascii="Constantia" w:hAnsi="Constantia"/>
          <w:color w:val="000000"/>
          <w:sz w:val="27"/>
          <w:szCs w:val="27"/>
        </w:rPr>
        <w:t>Selon les règles internes, les employés de la Commission doivent télécharger des documents vers un registre électronique appelé Ares, mais uniquement ceux qui contiennent des "informations importantes" et ne sont pas "éphémères". Tout ce qui n'est pas téléchargé dans ce registre ou sauvegardé dans un dossier personnel est victime, après six mois, d'un système automatisé de "suppression massive instantanée" mis en place depuis juillet 2015.</w:t>
      </w:r>
    </w:p>
    <w:p w:rsidR="00E27C15" w:rsidRDefault="00E27C15" w:rsidP="00E35311">
      <w:pPr>
        <w:pStyle w:val="Titre3"/>
        <w:pBdr>
          <w:top w:val="single" w:sz="2" w:space="0" w:color="DDDBD9"/>
          <w:left w:val="single" w:sz="2" w:space="0" w:color="DDDBD9"/>
          <w:bottom w:val="single" w:sz="2" w:space="0" w:color="DDDBD9"/>
          <w:right w:val="single" w:sz="2" w:space="0" w:color="DDDBD9"/>
        </w:pBdr>
        <w:shd w:val="clear" w:color="auto" w:fill="FFFFFF"/>
        <w:rPr>
          <w:rFonts w:ascii="Segoe UI" w:hAnsi="Segoe UI" w:cs="Segoe UI"/>
          <w:color w:val="000000"/>
        </w:rPr>
      </w:pPr>
      <w:r w:rsidRPr="00E27C15">
        <w:rPr>
          <w:rFonts w:ascii="Constantia" w:eastAsia="Times New Roman" w:hAnsi="Constantia" w:cs="Times New Roman"/>
          <w:color w:val="000000"/>
          <w:sz w:val="27"/>
          <w:szCs w:val="27"/>
          <w:lang w:eastAsia="fr-FR"/>
        </w:rPr>
        <w:t>Interrogée à ce sujet, la Commission n'a même pas pu fournir une estimation du nombre de documents qui ont définitivement disparu depuis lors. Rien qu'en octobre, la Commission indique que son personnel a reçu près de 75 millions d'e-mails. Une porte-parole n'a pas pu dire combien d'entre eux avaient été supprimés. Mais compte tenu de la quantité globale, il est probable que ce chiffre se chiffre au moins en milliers.</w:t>
      </w:r>
      <w:r w:rsidR="00E35311">
        <w:rPr>
          <w:rFonts w:ascii="Segoe UI" w:hAnsi="Segoe UI" w:cs="Segoe UI"/>
          <w:color w:val="000000"/>
        </w:rPr>
        <w:t xml:space="preserve">Instant </w:t>
      </w:r>
    </w:p>
    <w:p w:rsidR="00E27C15" w:rsidRDefault="00E27C15" w:rsidP="00E35311">
      <w:pPr>
        <w:pStyle w:val="Titre3"/>
        <w:pBdr>
          <w:top w:val="single" w:sz="2" w:space="0" w:color="DDDBD9"/>
          <w:left w:val="single" w:sz="2" w:space="0" w:color="DDDBD9"/>
          <w:bottom w:val="single" w:sz="2" w:space="0" w:color="DDDBD9"/>
          <w:right w:val="single" w:sz="2" w:space="0" w:color="DDDBD9"/>
        </w:pBdr>
        <w:shd w:val="clear" w:color="auto" w:fill="FFFFFF"/>
        <w:rPr>
          <w:rFonts w:ascii="Segoe UI" w:hAnsi="Segoe UI" w:cs="Segoe UI"/>
          <w:color w:val="000000"/>
        </w:rPr>
      </w:pPr>
    </w:p>
    <w:p w:rsidR="00893FB1" w:rsidRPr="00893FB1" w:rsidRDefault="00893FB1" w:rsidP="00E35311">
      <w:pPr>
        <w:pStyle w:val="NormalWeb"/>
        <w:pBdr>
          <w:top w:val="single" w:sz="2" w:space="0" w:color="DDDBD9"/>
          <w:left w:val="single" w:sz="2" w:space="0" w:color="DDDBD9"/>
          <w:bottom w:val="single" w:sz="2" w:space="0" w:color="DDDBD9"/>
          <w:right w:val="single" w:sz="2" w:space="0" w:color="DDDBD9"/>
        </w:pBdr>
        <w:shd w:val="clear" w:color="auto" w:fill="FFFFFF"/>
        <w:rPr>
          <w:rFonts w:ascii="Arial" w:eastAsiaTheme="majorEastAsia" w:hAnsi="Arial" w:cs="Arial"/>
          <w:b/>
          <w:color w:val="000000"/>
          <w:sz w:val="32"/>
          <w:szCs w:val="32"/>
          <w:lang w:eastAsia="en-US"/>
        </w:rPr>
      </w:pPr>
      <w:r w:rsidRPr="00893FB1">
        <w:rPr>
          <w:rFonts w:ascii="Arial" w:eastAsiaTheme="majorEastAsia" w:hAnsi="Arial" w:cs="Arial"/>
          <w:b/>
          <w:color w:val="000000"/>
          <w:sz w:val="32"/>
          <w:szCs w:val="32"/>
          <w:lang w:eastAsia="en-US"/>
        </w:rPr>
        <w:t>La messagerie est exclue "en principe".</w:t>
      </w:r>
    </w:p>
    <w:p w:rsidR="00893FB1" w:rsidRDefault="00893FB1" w:rsidP="00E35311">
      <w:pPr>
        <w:pStyle w:val="NormalWeb"/>
        <w:pBdr>
          <w:top w:val="single" w:sz="2" w:space="0" w:color="DDDBD9"/>
          <w:left w:val="single" w:sz="2" w:space="0" w:color="DDDBD9"/>
          <w:bottom w:val="single" w:sz="2" w:space="0" w:color="DDDBD9"/>
          <w:right w:val="single" w:sz="2" w:space="0" w:color="DDDBD9"/>
        </w:pBdr>
        <w:shd w:val="clear" w:color="auto" w:fill="FFFFFF"/>
        <w:rPr>
          <w:rFonts w:ascii="Constantia" w:hAnsi="Constantia"/>
          <w:color w:val="000000"/>
          <w:sz w:val="27"/>
          <w:szCs w:val="27"/>
        </w:rPr>
      </w:pPr>
      <w:r w:rsidRPr="00893FB1">
        <w:rPr>
          <w:rFonts w:ascii="Constantia" w:hAnsi="Constantia"/>
          <w:color w:val="000000"/>
          <w:sz w:val="27"/>
          <w:szCs w:val="27"/>
        </w:rPr>
        <w:t xml:space="preserve">Il semble probable que certains documents importants puissent se trouver parmi eux. Par exemple, un journaliste a récemment </w:t>
      </w:r>
      <w:hyperlink r:id="rId7" w:history="1">
        <w:r w:rsidRPr="003F0E82">
          <w:rPr>
            <w:rStyle w:val="Lienhypertexte"/>
            <w:rFonts w:ascii="Constantia" w:hAnsi="Constantia"/>
            <w:sz w:val="27"/>
            <w:szCs w:val="27"/>
          </w:rPr>
          <w:t>demandé la publication</w:t>
        </w:r>
      </w:hyperlink>
      <w:r w:rsidRPr="00893FB1">
        <w:rPr>
          <w:rFonts w:ascii="Constantia" w:hAnsi="Constantia"/>
          <w:color w:val="000000"/>
          <w:sz w:val="27"/>
          <w:szCs w:val="27"/>
        </w:rPr>
        <w:t xml:space="preserve"> de messages texte entre la présidente de la Commission, Ursula von der Leyen, et Albert Bourla, le PDG de la société pharmaceutique Pfizer. Selon </w:t>
      </w:r>
      <w:hyperlink r:id="rId8" w:history="1">
        <w:r w:rsidRPr="003F0E82">
          <w:rPr>
            <w:rStyle w:val="Lienhypertexte"/>
            <w:rFonts w:ascii="Constantia" w:hAnsi="Constantia"/>
            <w:sz w:val="27"/>
            <w:szCs w:val="27"/>
          </w:rPr>
          <w:t>un rapport</w:t>
        </w:r>
      </w:hyperlink>
      <w:r w:rsidRPr="00893FB1">
        <w:rPr>
          <w:rFonts w:ascii="Constantia" w:hAnsi="Constantia"/>
          <w:color w:val="000000"/>
          <w:sz w:val="27"/>
          <w:szCs w:val="27"/>
        </w:rPr>
        <w:t xml:space="preserve"> du New York Times, les deux hommes ont été en contact fréquent par téléphone et par SMS pendant plus d'un mois, alors qu'ils tentaient de conclure un accord, annoncé en mai, pour l'achat de 1,8 milliard de doses de vaccin contre le coronavirus.</w:t>
      </w:r>
    </w:p>
    <w:p w:rsidR="003F0E82" w:rsidRDefault="003F0E82" w:rsidP="00E35311">
      <w:pPr>
        <w:pStyle w:val="NormalWeb"/>
        <w:pBdr>
          <w:top w:val="single" w:sz="2" w:space="0" w:color="DDDBD9"/>
          <w:left w:val="single" w:sz="2" w:space="0" w:color="DDDBD9"/>
          <w:bottom w:val="single" w:sz="2" w:space="0" w:color="DDDBD9"/>
          <w:right w:val="single" w:sz="2" w:space="0" w:color="DDDBD9"/>
        </w:pBdr>
        <w:shd w:val="clear" w:color="auto" w:fill="FFFFFF"/>
        <w:rPr>
          <w:rFonts w:ascii="Constantia" w:hAnsi="Constantia"/>
          <w:color w:val="000000"/>
          <w:sz w:val="27"/>
          <w:szCs w:val="27"/>
        </w:rPr>
      </w:pPr>
      <w:r w:rsidRPr="003F0E82">
        <w:rPr>
          <w:rFonts w:ascii="Constantia" w:hAnsi="Constantia"/>
          <w:color w:val="000000"/>
          <w:sz w:val="27"/>
          <w:szCs w:val="27"/>
        </w:rPr>
        <w:t>La Commission a toutefois déclaré qu'elle n'était pas du tout en possession de ces communications. Les textos et autres messages courts sont par leur "nature un document éphémère qui ne contient pas en principe d'informations importantes concernant des questions relatives aux politiques, activités et décisions de la Commission", a écrit Ilze Juhansone, secrétaire général de la Commission. À cet égard, "la politique de conservation des documents de la Commission exclurait en principe la messagerie instantanée." Cela signifie que si la Commission veut garder quelque chose dans l'ombre, elle peut simplement utiliser WhatsApp.</w:t>
      </w:r>
    </w:p>
    <w:p w:rsidR="00E26D6F" w:rsidRDefault="00E26D6F" w:rsidP="00E35311">
      <w:pPr>
        <w:pStyle w:val="Titre3"/>
        <w:pBdr>
          <w:top w:val="single" w:sz="2" w:space="0" w:color="DDDBD9"/>
          <w:left w:val="single" w:sz="2" w:space="0" w:color="DDDBD9"/>
          <w:bottom w:val="single" w:sz="2" w:space="0" w:color="DDDBD9"/>
          <w:right w:val="single" w:sz="2" w:space="0" w:color="DDDBD9"/>
        </w:pBdr>
        <w:shd w:val="clear" w:color="auto" w:fill="FFFFFF"/>
        <w:rPr>
          <w:rFonts w:ascii="Constantia" w:eastAsia="Times New Roman" w:hAnsi="Constantia" w:cs="Times New Roman"/>
          <w:color w:val="000000"/>
          <w:sz w:val="27"/>
          <w:szCs w:val="27"/>
          <w:lang w:eastAsia="fr-FR"/>
        </w:rPr>
      </w:pPr>
      <w:r w:rsidRPr="00E26D6F">
        <w:rPr>
          <w:rFonts w:ascii="Constantia" w:eastAsia="Times New Roman" w:hAnsi="Constantia" w:cs="Times New Roman"/>
          <w:color w:val="000000"/>
          <w:sz w:val="27"/>
          <w:szCs w:val="27"/>
          <w:lang w:eastAsia="fr-FR"/>
        </w:rPr>
        <w:t>Le porte-parole n'a pas répondu à la question de savoir si les messages de Mme von der Leyen à M. Bourla ont été supprimés, s'ils existent toujours ou si la Commission ne le sait tout simplement pas. Et ce principe est toujours d'actualité, a confirmé un porte-parole de la Commission interrogé par DER SPIEGEL et ses partenaires internationaux. Après tout, a déclaré le porte-parole, "il n'y a pas de moyens techniques pour capturer les messages texte". Pourtant, dans ses règles internes publiées en 2015, la Commission elle-même a écrit que les textes importants et les messages similaires devraient être copiés dans un courrier ou enregistrés d'une autre manière.</w:t>
      </w:r>
    </w:p>
    <w:p w:rsidR="00E26D6F" w:rsidRDefault="00E26D6F" w:rsidP="00E35311">
      <w:pPr>
        <w:pStyle w:val="Titre3"/>
        <w:pBdr>
          <w:top w:val="single" w:sz="2" w:space="0" w:color="DDDBD9"/>
          <w:left w:val="single" w:sz="2" w:space="0" w:color="DDDBD9"/>
          <w:bottom w:val="single" w:sz="2" w:space="0" w:color="DDDBD9"/>
          <w:right w:val="single" w:sz="2" w:space="0" w:color="DDDBD9"/>
        </w:pBdr>
        <w:shd w:val="clear" w:color="auto" w:fill="FFFFFF"/>
        <w:rPr>
          <w:rFonts w:ascii="Constantia" w:eastAsia="Times New Roman" w:hAnsi="Constantia" w:cs="Times New Roman"/>
          <w:color w:val="000000"/>
          <w:sz w:val="27"/>
          <w:szCs w:val="27"/>
          <w:lang w:eastAsia="fr-FR"/>
        </w:rPr>
      </w:pPr>
    </w:p>
    <w:p w:rsidR="00E26D6F" w:rsidRPr="00E26D6F" w:rsidRDefault="00E35311" w:rsidP="00E26D6F">
      <w:pPr>
        <w:pStyle w:val="Titre3"/>
        <w:pBdr>
          <w:top w:val="single" w:sz="2" w:space="0" w:color="DDDBD9"/>
          <w:left w:val="single" w:sz="2" w:space="0" w:color="DDDBD9"/>
          <w:bottom w:val="single" w:sz="2" w:space="0" w:color="DDDBD9"/>
          <w:right w:val="single" w:sz="2" w:space="0" w:color="DDDBD9"/>
        </w:pBdr>
        <w:shd w:val="clear" w:color="auto" w:fill="FFFFFF"/>
        <w:rPr>
          <w:rFonts w:ascii="Arial" w:hAnsi="Arial" w:cs="Arial"/>
          <w:b/>
          <w:color w:val="000000"/>
          <w:sz w:val="32"/>
          <w:szCs w:val="32"/>
          <w:shd w:val="clear" w:color="auto" w:fill="FFFFFF"/>
        </w:rPr>
      </w:pPr>
      <w:r w:rsidRPr="00E26D6F">
        <w:rPr>
          <w:rFonts w:ascii="Arial" w:hAnsi="Arial" w:cs="Arial"/>
          <w:b/>
          <w:color w:val="000000"/>
          <w:sz w:val="32"/>
          <w:szCs w:val="32"/>
        </w:rPr>
        <w:t>"</w:t>
      </w:r>
      <w:r w:rsidR="00E26D6F" w:rsidRPr="00E26D6F">
        <w:rPr>
          <w:rFonts w:ascii="Arial" w:hAnsi="Arial" w:cs="Arial"/>
          <w:b/>
          <w:color w:val="000000"/>
          <w:sz w:val="32"/>
          <w:szCs w:val="32"/>
          <w:shd w:val="clear" w:color="auto" w:fill="FFFFFF"/>
        </w:rPr>
        <w:t>Plus que légalement douteux"</w:t>
      </w:r>
    </w:p>
    <w:p w:rsidR="00E26D6F" w:rsidRDefault="00E26D6F" w:rsidP="00E26D6F">
      <w:pPr>
        <w:pStyle w:val="Titre3"/>
        <w:pBdr>
          <w:top w:val="single" w:sz="2" w:space="0" w:color="DDDBD9"/>
          <w:left w:val="single" w:sz="2" w:space="0" w:color="DDDBD9"/>
          <w:bottom w:val="single" w:sz="2" w:space="0" w:color="DDDBD9"/>
          <w:right w:val="single" w:sz="2" w:space="0" w:color="DDDBD9"/>
        </w:pBdr>
        <w:shd w:val="clear" w:color="auto" w:fill="FFFFFF"/>
        <w:rPr>
          <w:rFonts w:ascii="Segoe UI" w:hAnsi="Segoe UI" w:cs="Segoe UI"/>
          <w:color w:val="000000"/>
          <w:shd w:val="clear" w:color="auto" w:fill="FFFFFF"/>
        </w:rPr>
      </w:pPr>
    </w:p>
    <w:p w:rsidR="00E26D6F" w:rsidRDefault="00E26D6F" w:rsidP="00E35311">
      <w:pPr>
        <w:pStyle w:val="NormalWeb"/>
        <w:pBdr>
          <w:top w:val="single" w:sz="2" w:space="0" w:color="DDDBD9"/>
          <w:left w:val="single" w:sz="2" w:space="0" w:color="DDDBD9"/>
          <w:bottom w:val="single" w:sz="2" w:space="0" w:color="DDDBD9"/>
          <w:right w:val="single" w:sz="2" w:space="0" w:color="DDDBD9"/>
        </w:pBdr>
        <w:shd w:val="clear" w:color="auto" w:fill="FFFFFF"/>
        <w:rPr>
          <w:rFonts w:ascii="Constantia" w:eastAsiaTheme="majorEastAsia" w:hAnsi="Constantia" w:cstheme="majorBidi"/>
          <w:color w:val="000000"/>
          <w:lang w:eastAsia="en-US"/>
        </w:rPr>
      </w:pPr>
      <w:r w:rsidRPr="00E26D6F">
        <w:rPr>
          <w:rFonts w:ascii="Constantia" w:eastAsiaTheme="majorEastAsia" w:hAnsi="Constantia" w:cstheme="majorBidi"/>
          <w:color w:val="000000"/>
          <w:lang w:eastAsia="en-US"/>
        </w:rPr>
        <w:t>La légalité des actions de la Commission à cet égard est pour le moins discutable. En vertu des règles de l'UE, la Commission doit mettre à disposition, à quelques exceptions près, tous les documents en sa possession "relatifs aux politiques, actions ou décisions" relevant de sa compétence - et pas seulement ceux qui se trouvent dans la base de données Ares, comme le souligne M. Nouwen.</w:t>
      </w:r>
    </w:p>
    <w:p w:rsidR="00E26D6F" w:rsidRDefault="00E26D6F" w:rsidP="00E35311">
      <w:pPr>
        <w:pStyle w:val="NormalWeb"/>
        <w:pBdr>
          <w:top w:val="single" w:sz="2" w:space="0" w:color="DDDBD9"/>
          <w:left w:val="single" w:sz="2" w:space="0" w:color="DDDBD9"/>
          <w:bottom w:val="single" w:sz="2" w:space="0" w:color="DDDBD9"/>
          <w:right w:val="single" w:sz="2" w:space="0" w:color="DDDBD9"/>
        </w:pBdr>
        <w:shd w:val="clear" w:color="auto" w:fill="FFFFFF"/>
        <w:rPr>
          <w:rFonts w:ascii="Constantia" w:hAnsi="Constantia"/>
          <w:color w:val="000000"/>
        </w:rPr>
      </w:pPr>
      <w:r w:rsidRPr="00E26D6F">
        <w:rPr>
          <w:rFonts w:ascii="Constantia" w:hAnsi="Constantia"/>
          <w:color w:val="000000"/>
        </w:rPr>
        <w:t>Alexander Thiele, expert en droit européen basé à Berlin, est également critique à l'égard des arguments de la Commission. "La négation générale de la pertinence politique ou juridique des messages textuels est, à mon avis, plus que juridiquement discutable", déclare l'avocat. Thiele ajoute que l'on peut également se demander si la suppression automatique des e-mails non enregistrés est admissible. Il n'est peut-être pas judicieux de tout saisir dans la base de données, dit-il, mais on ne peut pas permettre que des règles internes sapent le règlement sur l'accès aux documents. En effet, ce règlement suggère qu'une approche différente doit être adoptée : "Enregistrement général, sauf si les messages sont activement déplacés vers un dossier privé", dit Thiele.</w:t>
      </w:r>
    </w:p>
    <w:p w:rsidR="00E26D6F" w:rsidRDefault="00E26D6F" w:rsidP="00E35311">
      <w:pPr>
        <w:pStyle w:val="NormalWeb"/>
        <w:pBdr>
          <w:top w:val="single" w:sz="2" w:space="0" w:color="DDDBD9"/>
          <w:left w:val="single" w:sz="2" w:space="0" w:color="DDDBD9"/>
          <w:bottom w:val="single" w:sz="2" w:space="0" w:color="DDDBD9"/>
          <w:right w:val="single" w:sz="2" w:space="0" w:color="DDDBD9"/>
        </w:pBdr>
        <w:shd w:val="clear" w:color="auto" w:fill="FFFFFF"/>
        <w:rPr>
          <w:rFonts w:ascii="Constantia" w:hAnsi="Constantia"/>
          <w:color w:val="000000"/>
        </w:rPr>
      </w:pPr>
      <w:r w:rsidRPr="00E26D6F">
        <w:rPr>
          <w:rFonts w:ascii="Constantia" w:hAnsi="Constantia"/>
          <w:color w:val="000000"/>
        </w:rPr>
        <w:t xml:space="preserve">Il s'agit d'un problème qui va bien au-delà de la Commission, bien sûr. Le fait que peu de choses aient été mises au jour malgré les nombreuses années de travaux menés sur les échappatoires fiscales et d'autres questions par le groupe du code de conduite est principalement dû aux États membres de l'UE. </w:t>
      </w:r>
      <w:r w:rsidRPr="007C249E">
        <w:rPr>
          <w:rFonts w:ascii="Constantia" w:hAnsi="Constantia"/>
          <w:color w:val="000000"/>
          <w:highlight w:val="yellow"/>
        </w:rPr>
        <w:t>Ils ont même contourné un arrêt de la Cour européenne de justice qui, en 2011, a ordonné au Conseil européen de divulguer les positions de négociation des différents États membres.</w:t>
      </w:r>
    </w:p>
    <w:p w:rsidR="00473716" w:rsidRDefault="00473716" w:rsidP="00E35311">
      <w:pPr>
        <w:pStyle w:val="NormalWeb"/>
        <w:pBdr>
          <w:top w:val="single" w:sz="2" w:space="0" w:color="DDDBD9"/>
          <w:left w:val="single" w:sz="2" w:space="0" w:color="DDDBD9"/>
          <w:bottom w:val="single" w:sz="2" w:space="0" w:color="DDDBD9"/>
          <w:right w:val="single" w:sz="2" w:space="0" w:color="DDDBD9"/>
        </w:pBdr>
        <w:shd w:val="clear" w:color="auto" w:fill="FFFFFF"/>
        <w:rPr>
          <w:rFonts w:ascii="Constantia" w:hAnsi="Constantia"/>
          <w:color w:val="000000"/>
        </w:rPr>
      </w:pPr>
      <w:r w:rsidRPr="00473716">
        <w:rPr>
          <w:rFonts w:ascii="Constantia" w:hAnsi="Constantia"/>
          <w:color w:val="000000"/>
        </w:rPr>
        <w:t>"On aurait pu penser que la partie était terminée", a déclaré le Médiateur européen Emily O'Reilly. Mais ensuite, le Conseil a tout simplement cessé d'enregistrer les positions des Etats membres. "Si vous n'avez pas un document qui dit que l'Irlande a dit ceci et l'Allemagne cela," dit O'Reilly, "vous ne pouvez pas le publier".</w:t>
      </w:r>
    </w:p>
    <w:p w:rsidR="00473716" w:rsidRDefault="00473716" w:rsidP="00E35311">
      <w:pPr>
        <w:pStyle w:val="NormalWeb"/>
        <w:pBdr>
          <w:top w:val="single" w:sz="2" w:space="0" w:color="DDDBD9"/>
          <w:left w:val="single" w:sz="2" w:space="0" w:color="DDDBD9"/>
          <w:bottom w:val="single" w:sz="2" w:space="0" w:color="DDDBD9"/>
          <w:right w:val="single" w:sz="2" w:space="0" w:color="DDDBD9"/>
        </w:pBdr>
        <w:shd w:val="clear" w:color="auto" w:fill="FFFFFF"/>
        <w:rPr>
          <w:rFonts w:ascii="Constantia" w:hAnsi="Constantia"/>
          <w:color w:val="000000"/>
        </w:rPr>
      </w:pPr>
      <w:r w:rsidRPr="00473716">
        <w:rPr>
          <w:rFonts w:ascii="Constantia" w:hAnsi="Constantia"/>
          <w:color w:val="000000"/>
        </w:rPr>
        <w:t>Grâce à ses efforts persistants, M. Nouwen a finalement réussi à obtenir de la Commission européenne plus de 2 500 documents sur les travaux du groupe "Code de conduite", y compris un grand nombre des accords douteux sur les prix anticipés. Mais de nombreux autres documents - tels que des courriels dont Nouwen sait qu'ils ont existé parce que d'autres documents y font référence - n'ont plus pu être trouvés, selon la Commission.</w:t>
      </w:r>
    </w:p>
    <w:p w:rsidR="00473716" w:rsidRDefault="00473716" w:rsidP="00E35311">
      <w:pPr>
        <w:pStyle w:val="NormalWeb"/>
        <w:pBdr>
          <w:top w:val="single" w:sz="2" w:space="0" w:color="DDDBD9"/>
          <w:left w:val="single" w:sz="2" w:space="0" w:color="DDDBD9"/>
          <w:bottom w:val="single" w:sz="2" w:space="0" w:color="DDDBD9"/>
          <w:right w:val="single" w:sz="2" w:space="0" w:color="DDDBD9"/>
        </w:pBdr>
        <w:shd w:val="clear" w:color="auto" w:fill="FFFFFF"/>
        <w:rPr>
          <w:rFonts w:ascii="Constantia" w:hAnsi="Constantia"/>
          <w:color w:val="000000"/>
        </w:rPr>
      </w:pPr>
      <w:r w:rsidRPr="00473716">
        <w:rPr>
          <w:rFonts w:ascii="Constantia" w:hAnsi="Constantia"/>
          <w:color w:val="000000"/>
        </w:rPr>
        <w:t xml:space="preserve">C'est la Cour de justice des Communautés européennes qui devra déterminer si cela est illégal. </w:t>
      </w:r>
      <w:r w:rsidRPr="007C249E">
        <w:rPr>
          <w:rFonts w:ascii="Constantia" w:hAnsi="Constantia"/>
          <w:color w:val="000000"/>
          <w:highlight w:val="yellow"/>
        </w:rPr>
        <w:t>Toutefois, aucune action n'est actuellement en cours devant la Cour.</w:t>
      </w:r>
      <w:r w:rsidRPr="00473716">
        <w:rPr>
          <w:rFonts w:ascii="Constantia" w:hAnsi="Constantia"/>
          <w:color w:val="000000"/>
        </w:rPr>
        <w:t xml:space="preserve"> </w:t>
      </w:r>
      <w:r w:rsidR="007C249E">
        <w:rPr>
          <w:rFonts w:ascii="Constantia" w:hAnsi="Constantia"/>
          <w:color w:val="000000"/>
        </w:rPr>
        <w:t xml:space="preserve">[ </w:t>
      </w:r>
      <w:r w:rsidR="007C249E" w:rsidRPr="007C249E">
        <w:rPr>
          <w:rFonts w:ascii="Constantia" w:hAnsi="Constantia"/>
          <w:i/>
          <w:color w:val="FF0000"/>
        </w:rPr>
        <w:t xml:space="preserve">Voir « Nota » à la fin de l’article </w:t>
      </w:r>
      <w:r w:rsidR="007C249E">
        <w:rPr>
          <w:rFonts w:ascii="Constantia" w:hAnsi="Constantia"/>
          <w:color w:val="000000"/>
        </w:rPr>
        <w:t xml:space="preserve">] </w:t>
      </w:r>
      <w:r w:rsidRPr="00473716">
        <w:rPr>
          <w:rFonts w:ascii="Constantia" w:hAnsi="Constantia"/>
          <w:color w:val="000000"/>
        </w:rPr>
        <w:t>La Commission affirme que ses pratiques n'ont jamais été contestées devant un tribunal.</w:t>
      </w:r>
    </w:p>
    <w:p w:rsidR="00473716" w:rsidRDefault="00473716" w:rsidP="00E35311">
      <w:pPr>
        <w:pStyle w:val="Titre3"/>
        <w:pBdr>
          <w:top w:val="single" w:sz="2" w:space="0" w:color="DDDBD9"/>
          <w:left w:val="single" w:sz="2" w:space="0" w:color="DDDBD9"/>
          <w:bottom w:val="single" w:sz="2" w:space="0" w:color="DDDBD9"/>
          <w:right w:val="single" w:sz="2" w:space="0" w:color="DDDBD9"/>
        </w:pBdr>
        <w:shd w:val="clear" w:color="auto" w:fill="FFFFFF"/>
        <w:rPr>
          <w:rFonts w:ascii="Constantia" w:eastAsia="Times New Roman" w:hAnsi="Constantia" w:cs="Times New Roman"/>
          <w:color w:val="000000"/>
          <w:lang w:eastAsia="fr-FR"/>
        </w:rPr>
      </w:pPr>
      <w:r w:rsidRPr="00473716">
        <w:rPr>
          <w:rFonts w:ascii="Constantia" w:eastAsia="Times New Roman" w:hAnsi="Constantia" w:cs="Times New Roman"/>
          <w:color w:val="000000"/>
          <w:lang w:eastAsia="fr-FR"/>
        </w:rPr>
        <w:t>Pourtant, l'affaire pourrait devenir inconfortable pour Mme von der Leyen. D'une part, ce n'est pas la première fois que la chef de la Commission se retrouve dans l'eau chaude à cause de la disparition de messages texte. Fin 2019, il est apparu que des messages texte avaient été supprimés de deux des téléphones portables officiels qu'elle utilisait lorsqu'elle était ministre de la défense allemande, ce qui a conduit à une plainte pénale contre Mme von der Leyen et à des problèmes avec une commission d'enquête du parlement allemand qui avait demandé les messages texte comme preuves.</w:t>
      </w:r>
    </w:p>
    <w:p w:rsidR="00473716" w:rsidRDefault="00473716" w:rsidP="00E35311">
      <w:pPr>
        <w:pStyle w:val="Titre3"/>
        <w:pBdr>
          <w:top w:val="single" w:sz="2" w:space="0" w:color="DDDBD9"/>
          <w:left w:val="single" w:sz="2" w:space="0" w:color="DDDBD9"/>
          <w:bottom w:val="single" w:sz="2" w:space="0" w:color="DDDBD9"/>
          <w:right w:val="single" w:sz="2" w:space="0" w:color="DDDBD9"/>
        </w:pBdr>
        <w:shd w:val="clear" w:color="auto" w:fill="FFFFFF"/>
        <w:rPr>
          <w:rFonts w:ascii="Constantia" w:eastAsia="Times New Roman" w:hAnsi="Constantia" w:cs="Times New Roman"/>
          <w:color w:val="000000"/>
          <w:lang w:eastAsia="fr-FR"/>
        </w:rPr>
      </w:pPr>
    </w:p>
    <w:p w:rsidR="00E35311" w:rsidRPr="00473716" w:rsidRDefault="00473716" w:rsidP="00E35311">
      <w:pPr>
        <w:pStyle w:val="Sansinterligne"/>
        <w:rPr>
          <w:rFonts w:ascii="Arial" w:hAnsi="Arial" w:cs="Arial"/>
          <w:b/>
          <w:sz w:val="32"/>
          <w:szCs w:val="32"/>
        </w:rPr>
      </w:pPr>
      <w:r w:rsidRPr="00473716">
        <w:rPr>
          <w:rFonts w:ascii="Arial" w:eastAsiaTheme="majorEastAsia" w:hAnsi="Arial" w:cs="Arial"/>
          <w:b/>
          <w:color w:val="000000"/>
          <w:sz w:val="32"/>
          <w:szCs w:val="32"/>
        </w:rPr>
        <w:t>La Médiatrice examine des textes.</w:t>
      </w:r>
    </w:p>
    <w:p w:rsidR="00473716" w:rsidRDefault="00473716" w:rsidP="00E35311">
      <w:pPr>
        <w:pBdr>
          <w:top w:val="single" w:sz="2" w:space="0" w:color="DDDBD9"/>
          <w:left w:val="single" w:sz="2" w:space="0" w:color="DDDBD9"/>
          <w:bottom w:val="single" w:sz="2" w:space="0" w:color="DDDBD9"/>
          <w:right w:val="single" w:sz="2" w:space="0" w:color="DDDBD9"/>
        </w:pBdr>
        <w:spacing w:before="100" w:beforeAutospacing="1" w:after="100" w:afterAutospacing="1" w:line="240" w:lineRule="auto"/>
        <w:rPr>
          <w:rFonts w:ascii="Constantia" w:eastAsia="Times New Roman" w:hAnsi="Constantia" w:cs="Times New Roman"/>
          <w:sz w:val="24"/>
          <w:szCs w:val="24"/>
          <w:lang w:eastAsia="fr-FR"/>
        </w:rPr>
      </w:pPr>
      <w:r w:rsidRPr="00473716">
        <w:rPr>
          <w:rFonts w:ascii="Constantia" w:eastAsia="Times New Roman" w:hAnsi="Constantia" w:cs="Times New Roman"/>
          <w:sz w:val="24"/>
          <w:szCs w:val="24"/>
          <w:lang w:eastAsia="fr-FR"/>
        </w:rPr>
        <w:t>Aujourd'hui, Mme von der Leyen est à nouveau soumise à un examen officiel. La réponse de son bureau aux SMS échangés entre le chef de la Commission et le PDG de Pfizer, M. Bourla, a entraîné le dépôt d'une plainte auprès de la médiatrice de l'UE, Emily O'Reilly.</w:t>
      </w:r>
    </w:p>
    <w:p w:rsidR="007C249E" w:rsidRDefault="007C249E" w:rsidP="00E35311">
      <w:pPr>
        <w:pBdr>
          <w:top w:val="single" w:sz="2" w:space="0" w:color="DDDBD9"/>
          <w:left w:val="single" w:sz="2" w:space="0" w:color="DDDBD9"/>
          <w:bottom w:val="single" w:sz="2" w:space="0" w:color="DDDBD9"/>
          <w:right w:val="single" w:sz="2" w:space="0" w:color="DDDBD9"/>
        </w:pBdr>
        <w:spacing w:before="100" w:beforeAutospacing="1" w:after="100" w:afterAutospacing="1" w:line="240" w:lineRule="auto"/>
        <w:rPr>
          <w:rFonts w:ascii="Constantia" w:eastAsia="Times New Roman" w:hAnsi="Constantia" w:cs="Times New Roman"/>
          <w:sz w:val="24"/>
          <w:szCs w:val="24"/>
          <w:lang w:eastAsia="fr-FR"/>
        </w:rPr>
      </w:pPr>
      <w:r w:rsidRPr="007C249E">
        <w:rPr>
          <w:rFonts w:ascii="Constantia" w:eastAsia="Times New Roman" w:hAnsi="Constantia" w:cs="Times New Roman"/>
          <w:sz w:val="24"/>
          <w:szCs w:val="24"/>
          <w:lang w:eastAsia="fr-FR"/>
        </w:rPr>
        <w:t>Récemment, une réunion a eu lieu entre le personnel de O'Reilly et les représentants de la Commission. O'Reilly devrait publier un rapport à ce sujet la semaine prochaine. En juillet dernier, l'Irlandaise a écrit à la Commission et à sept autres institutions européennes pour leur demander comment elles traitent les documents, notamment les services de messagerie instantanée comme WhatsApp. Le délai de réponse est fixé à ce lundi.</w:t>
      </w:r>
    </w:p>
    <w:p w:rsidR="007C249E" w:rsidRDefault="007C249E" w:rsidP="007C249E">
      <w:pPr>
        <w:spacing w:after="0" w:line="240" w:lineRule="auto"/>
        <w:rPr>
          <w:rFonts w:ascii="Constantia" w:eastAsia="Times New Roman" w:hAnsi="Constantia" w:cs="Times New Roman"/>
          <w:sz w:val="24"/>
          <w:szCs w:val="24"/>
          <w:lang w:eastAsia="fr-FR"/>
        </w:rPr>
      </w:pPr>
      <w:r w:rsidRPr="007C249E">
        <w:rPr>
          <w:rFonts w:ascii="Constantia" w:eastAsia="Times New Roman" w:hAnsi="Constantia" w:cs="Times New Roman"/>
          <w:sz w:val="24"/>
          <w:szCs w:val="24"/>
          <w:lang w:eastAsia="fr-FR"/>
        </w:rPr>
        <w:t xml:space="preserve">On peut tout de même se demander si l'enquête aura finalement un quelconque effet - car </w:t>
      </w:r>
      <w:r w:rsidRPr="007C249E">
        <w:rPr>
          <w:rFonts w:ascii="Constantia" w:eastAsia="Times New Roman" w:hAnsi="Constantia" w:cs="Times New Roman"/>
          <w:sz w:val="24"/>
          <w:szCs w:val="24"/>
          <w:highlight w:val="yellow"/>
          <w:lang w:eastAsia="fr-FR"/>
        </w:rPr>
        <w:t>ce ne serait pas la première fois que les textos d'un dirigeant de l'UE disparaissent sans qu'il y ait de conséquences.</w:t>
      </w:r>
    </w:p>
    <w:p w:rsidR="007C249E" w:rsidRPr="007C249E" w:rsidRDefault="007C249E" w:rsidP="007C249E">
      <w:pPr>
        <w:spacing w:after="0" w:line="240" w:lineRule="auto"/>
        <w:rPr>
          <w:rFonts w:ascii="Constantia" w:eastAsia="Times New Roman" w:hAnsi="Constantia" w:cs="Times New Roman"/>
          <w:sz w:val="24"/>
          <w:szCs w:val="24"/>
          <w:lang w:eastAsia="fr-FR"/>
        </w:rPr>
      </w:pPr>
    </w:p>
    <w:p w:rsidR="007C249E" w:rsidRDefault="007C249E" w:rsidP="007C249E">
      <w:pPr>
        <w:spacing w:after="0" w:line="240" w:lineRule="auto"/>
        <w:rPr>
          <w:rFonts w:ascii="Constantia" w:eastAsia="Times New Roman" w:hAnsi="Constantia" w:cs="Times New Roman"/>
          <w:sz w:val="24"/>
          <w:szCs w:val="24"/>
          <w:lang w:eastAsia="fr-FR"/>
        </w:rPr>
      </w:pPr>
      <w:r w:rsidRPr="007C249E">
        <w:rPr>
          <w:rFonts w:ascii="Constantia" w:eastAsia="Times New Roman" w:hAnsi="Constantia" w:cs="Times New Roman"/>
          <w:sz w:val="24"/>
          <w:szCs w:val="24"/>
          <w:lang w:eastAsia="fr-FR"/>
        </w:rPr>
        <w:t>À la fin de l'année 2019, une demande de divulgation des SMS et autres messages de messagerie de Donald Tusk, alors président du Conseil de l'UE, a été émise. Son personnel a également répondu qu'il n'avait plus les messages. O'Reilly a reçu une plainte, mais n'a finalement pas trouvé de preuve de mauvaise administration. La médiatrice dit qu'elle a dû supposer que le Conseil européen n'avait en fait pas les SMS de Tusk. Les plaignants n'ont finalement pas réussi à la convaincre du contraire.</w:t>
      </w:r>
    </w:p>
    <w:p w:rsidR="00E35311" w:rsidRPr="00E35311" w:rsidRDefault="00E35311" w:rsidP="007C249E">
      <w:pPr>
        <w:spacing w:after="0" w:line="240" w:lineRule="auto"/>
        <w:rPr>
          <w:rFonts w:ascii="Constantia" w:eastAsia="Times New Roman" w:hAnsi="Constantia" w:cs="Times New Roman"/>
          <w:sz w:val="24"/>
          <w:szCs w:val="24"/>
          <w:lang w:eastAsia="fr-FR"/>
        </w:rPr>
      </w:pPr>
      <w:r w:rsidRPr="00E35311">
        <w:rPr>
          <w:rFonts w:ascii="Constantia" w:eastAsia="Times New Roman" w:hAnsi="Constantia" w:cs="Times New Roman"/>
          <w:sz w:val="24"/>
          <w:szCs w:val="24"/>
          <w:lang w:eastAsia="fr-FR"/>
        </w:rPr>
        <w:t> </w:t>
      </w:r>
    </w:p>
    <w:p w:rsidR="00E35311" w:rsidRDefault="00E35311" w:rsidP="00E35311">
      <w:pPr>
        <w:pStyle w:val="Sansinterligne"/>
        <w:rPr>
          <w:rFonts w:ascii="Arial" w:hAnsi="Arial" w:cs="Arial"/>
          <w:sz w:val="28"/>
          <w:szCs w:val="28"/>
        </w:rPr>
      </w:pPr>
      <w:r>
        <w:rPr>
          <w:rFonts w:ascii="Arial" w:hAnsi="Arial" w:cs="Arial"/>
          <w:sz w:val="28"/>
          <w:szCs w:val="28"/>
        </w:rPr>
        <w:t>S.</w:t>
      </w:r>
    </w:p>
    <w:p w:rsidR="007C249E" w:rsidRDefault="007C249E" w:rsidP="00E35311">
      <w:pPr>
        <w:pStyle w:val="Sansinterligne"/>
        <w:rPr>
          <w:rFonts w:ascii="Arial" w:hAnsi="Arial" w:cs="Arial"/>
          <w:sz w:val="28"/>
          <w:szCs w:val="28"/>
        </w:rPr>
      </w:pPr>
    </w:p>
    <w:p w:rsidR="007C249E" w:rsidRPr="00526F46" w:rsidRDefault="007C249E" w:rsidP="00526F46">
      <w:pPr>
        <w:rPr>
          <w:rFonts w:ascii="Times New Roman" w:eastAsia="Times New Roman" w:hAnsi="Times New Roman" w:cs="Times New Roman"/>
          <w:sz w:val="24"/>
          <w:szCs w:val="24"/>
          <w:lang w:eastAsia="fr-FR"/>
        </w:rPr>
      </w:pPr>
      <w:r>
        <w:rPr>
          <w:rFonts w:ascii="Arial" w:hAnsi="Arial" w:cs="Arial"/>
          <w:sz w:val="28"/>
          <w:szCs w:val="28"/>
        </w:rPr>
        <w:t>NOTA : « </w:t>
      </w:r>
      <w:r w:rsidRPr="007C249E">
        <w:rPr>
          <w:rFonts w:ascii="Constantia" w:hAnsi="Constantia"/>
          <w:color w:val="000000"/>
          <w:highlight w:val="yellow"/>
        </w:rPr>
        <w:t>Toutefois, aucune action n'est actuellement en cours devant la Cour.</w:t>
      </w:r>
      <w:r>
        <w:rPr>
          <w:rFonts w:ascii="Constantia" w:hAnsi="Constantia"/>
          <w:color w:val="000000"/>
        </w:rPr>
        <w:t> » Pour comprendre pourquoi il n’y a encore aucune action en cours, lire l’artticle suivant, Intitulé «</w:t>
      </w:r>
      <w:r w:rsidR="00526F46">
        <w:rPr>
          <w:rFonts w:ascii="Constantia" w:hAnsi="Constantia"/>
          <w:color w:val="000000"/>
        </w:rPr>
        <w:t>L’enquête d’Adrian Onciu » (</w:t>
      </w:r>
      <w:r w:rsidR="00526F46" w:rsidRPr="00526F46">
        <w:rPr>
          <w:rFonts w:ascii="Times New Roman" w:eastAsia="Times New Roman" w:hAnsi="Times New Roman" w:cs="Times New Roman"/>
          <w:color w:val="EE6123"/>
          <w:sz w:val="24"/>
          <w:szCs w:val="24"/>
          <w:lang w:eastAsia="fr-FR"/>
        </w:rPr>
        <w:t>bit.ly</w:t>
      </w:r>
      <w:r w:rsidR="00526F46" w:rsidRPr="00526F46">
        <w:rPr>
          <w:rFonts w:ascii="proxima nova semibold" w:eastAsia="Times New Roman" w:hAnsi="proxima nova semibold" w:cs="Times New Roman"/>
          <w:color w:val="EE6123"/>
          <w:sz w:val="24"/>
          <w:szCs w:val="24"/>
          <w:lang w:eastAsia="fr-FR"/>
        </w:rPr>
        <w:t>/32W5Wet</w:t>
      </w:r>
      <w:r w:rsidR="00526F46" w:rsidRPr="00526F46">
        <w:rPr>
          <w:rFonts w:ascii="proxima nova semibold" w:eastAsia="Times New Roman" w:hAnsi="proxima nova semibold" w:cs="Times New Roman"/>
          <w:sz w:val="24"/>
          <w:szCs w:val="24"/>
          <w:lang w:eastAsia="fr-FR"/>
        </w:rPr>
        <w:t>) et ce qui est dit à propos de la Procureure générale KOVESI</w:t>
      </w:r>
      <w:r w:rsidR="00526F46">
        <w:rPr>
          <w:rFonts w:ascii="proxima nova semibold" w:eastAsia="Times New Roman" w:hAnsi="proxima nova semibold" w:cs="Times New Roman"/>
          <w:sz w:val="24"/>
          <w:szCs w:val="24"/>
          <w:lang w:eastAsia="fr-FR"/>
        </w:rPr>
        <w:t>.</w:t>
      </w:r>
      <w:bookmarkStart w:id="0" w:name="_GoBack"/>
      <w:bookmarkEnd w:id="0"/>
    </w:p>
    <w:sectPr w:rsidR="007C249E" w:rsidRPr="00526F46" w:rsidSect="007330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proxima nova semibold">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038"/>
    <w:rsid w:val="000C4C86"/>
    <w:rsid w:val="00175F9C"/>
    <w:rsid w:val="00335736"/>
    <w:rsid w:val="003910C4"/>
    <w:rsid w:val="003F0E82"/>
    <w:rsid w:val="00473716"/>
    <w:rsid w:val="004A2A3A"/>
    <w:rsid w:val="00526F46"/>
    <w:rsid w:val="00733038"/>
    <w:rsid w:val="007C249E"/>
    <w:rsid w:val="00893FB1"/>
    <w:rsid w:val="00C515CB"/>
    <w:rsid w:val="00C825CF"/>
    <w:rsid w:val="00D705B2"/>
    <w:rsid w:val="00E26D6F"/>
    <w:rsid w:val="00E27C15"/>
    <w:rsid w:val="00E35311"/>
    <w:rsid w:val="00F200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891C3"/>
  <w15:chartTrackingRefBased/>
  <w15:docId w15:val="{0E062B41-4C18-4749-9B49-8DD32A5C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4A2A3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4A2A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33038"/>
    <w:pPr>
      <w:spacing w:after="0" w:line="240" w:lineRule="auto"/>
    </w:pPr>
  </w:style>
  <w:style w:type="character" w:styleId="Lienhypertexte">
    <w:name w:val="Hyperlink"/>
    <w:basedOn w:val="Policepardfaut"/>
    <w:uiPriority w:val="99"/>
    <w:unhideWhenUsed/>
    <w:rsid w:val="00733038"/>
    <w:rPr>
      <w:color w:val="0563C1" w:themeColor="hyperlink"/>
      <w:u w:val="single"/>
    </w:rPr>
  </w:style>
  <w:style w:type="character" w:customStyle="1" w:styleId="Titre2Car">
    <w:name w:val="Titre 2 Car"/>
    <w:basedOn w:val="Policepardfaut"/>
    <w:link w:val="Titre2"/>
    <w:uiPriority w:val="9"/>
    <w:rsid w:val="004A2A3A"/>
    <w:rPr>
      <w:rFonts w:ascii="Times New Roman" w:eastAsia="Times New Roman" w:hAnsi="Times New Roman" w:cs="Times New Roman"/>
      <w:b/>
      <w:bCs/>
      <w:sz w:val="36"/>
      <w:szCs w:val="36"/>
      <w:lang w:eastAsia="fr-FR"/>
    </w:rPr>
  </w:style>
  <w:style w:type="character" w:customStyle="1" w:styleId="block">
    <w:name w:val="block"/>
    <w:basedOn w:val="Policepardfaut"/>
    <w:rsid w:val="004A2A3A"/>
  </w:style>
  <w:style w:type="character" w:customStyle="1" w:styleId="align-middle">
    <w:name w:val="align-middle"/>
    <w:basedOn w:val="Policepardfaut"/>
    <w:rsid w:val="004A2A3A"/>
  </w:style>
  <w:style w:type="paragraph" w:styleId="NormalWeb">
    <w:name w:val="Normal (Web)"/>
    <w:basedOn w:val="Normal"/>
    <w:uiPriority w:val="99"/>
    <w:semiHidden/>
    <w:unhideWhenUsed/>
    <w:rsid w:val="004A2A3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4A2A3A"/>
    <w:rPr>
      <w:rFonts w:asciiTheme="majorHAnsi" w:eastAsiaTheme="majorEastAsia" w:hAnsiTheme="majorHAnsi" w:cstheme="majorBidi"/>
      <w:color w:val="1F4D78" w:themeColor="accent1" w:themeShade="7F"/>
      <w:sz w:val="24"/>
      <w:szCs w:val="24"/>
    </w:rPr>
  </w:style>
  <w:style w:type="character" w:customStyle="1" w:styleId="richtextcredit">
    <w:name w:val="richtextcredit"/>
    <w:basedOn w:val="Policepardfaut"/>
    <w:rsid w:val="00E35311"/>
  </w:style>
  <w:style w:type="character" w:styleId="Accentuation">
    <w:name w:val="Emphasis"/>
    <w:basedOn w:val="Policepardfaut"/>
    <w:uiPriority w:val="20"/>
    <w:qFormat/>
    <w:rsid w:val="00E35311"/>
    <w:rPr>
      <w:i/>
      <w:iCs/>
    </w:rPr>
  </w:style>
  <w:style w:type="character" w:customStyle="1" w:styleId="bitlink--hash">
    <w:name w:val="bitlink--hash"/>
    <w:basedOn w:val="Policepardfaut"/>
    <w:rsid w:val="00526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70099">
      <w:bodyDiv w:val="1"/>
      <w:marLeft w:val="0"/>
      <w:marRight w:val="0"/>
      <w:marTop w:val="0"/>
      <w:marBottom w:val="0"/>
      <w:divBdr>
        <w:top w:val="none" w:sz="0" w:space="0" w:color="auto"/>
        <w:left w:val="none" w:sz="0" w:space="0" w:color="auto"/>
        <w:bottom w:val="none" w:sz="0" w:space="0" w:color="auto"/>
        <w:right w:val="none" w:sz="0" w:space="0" w:color="auto"/>
      </w:divBdr>
      <w:divsChild>
        <w:div w:id="1195969470">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333580896">
      <w:bodyDiv w:val="1"/>
      <w:marLeft w:val="0"/>
      <w:marRight w:val="0"/>
      <w:marTop w:val="0"/>
      <w:marBottom w:val="0"/>
      <w:divBdr>
        <w:top w:val="none" w:sz="0" w:space="0" w:color="auto"/>
        <w:left w:val="none" w:sz="0" w:space="0" w:color="auto"/>
        <w:bottom w:val="none" w:sz="0" w:space="0" w:color="auto"/>
        <w:right w:val="none" w:sz="0" w:space="0" w:color="auto"/>
      </w:divBdr>
      <w:divsChild>
        <w:div w:id="494104038">
          <w:marLeft w:val="0"/>
          <w:marRight w:val="0"/>
          <w:marTop w:val="0"/>
          <w:marBottom w:val="0"/>
          <w:divBdr>
            <w:top w:val="single" w:sz="2" w:space="0" w:color="DDDBD9"/>
            <w:left w:val="single" w:sz="2" w:space="0" w:color="DDDBD9"/>
            <w:bottom w:val="single" w:sz="2" w:space="0" w:color="DDDBD9"/>
            <w:right w:val="single" w:sz="2" w:space="0" w:color="DDDBD9"/>
          </w:divBdr>
        </w:div>
        <w:div w:id="963657059">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482233969">
      <w:bodyDiv w:val="1"/>
      <w:marLeft w:val="0"/>
      <w:marRight w:val="0"/>
      <w:marTop w:val="0"/>
      <w:marBottom w:val="0"/>
      <w:divBdr>
        <w:top w:val="none" w:sz="0" w:space="0" w:color="auto"/>
        <w:left w:val="none" w:sz="0" w:space="0" w:color="auto"/>
        <w:bottom w:val="none" w:sz="0" w:space="0" w:color="auto"/>
        <w:right w:val="none" w:sz="0" w:space="0" w:color="auto"/>
      </w:divBdr>
      <w:divsChild>
        <w:div w:id="857545293">
          <w:marLeft w:val="0"/>
          <w:marRight w:val="0"/>
          <w:marTop w:val="0"/>
          <w:marBottom w:val="0"/>
          <w:divBdr>
            <w:top w:val="single" w:sz="2" w:space="0" w:color="DDDBD9"/>
            <w:left w:val="single" w:sz="2" w:space="0" w:color="DDDBD9"/>
            <w:bottom w:val="single" w:sz="2" w:space="0" w:color="DDDBD9"/>
            <w:right w:val="single" w:sz="2" w:space="0" w:color="DDDBD9"/>
          </w:divBdr>
          <w:divsChild>
            <w:div w:id="154614466">
              <w:marLeft w:val="0"/>
              <w:marRight w:val="0"/>
              <w:marTop w:val="0"/>
              <w:marBottom w:val="0"/>
              <w:divBdr>
                <w:top w:val="single" w:sz="2" w:space="0" w:color="DDDBD9"/>
                <w:left w:val="single" w:sz="2" w:space="0" w:color="DDDBD9"/>
                <w:bottom w:val="single" w:sz="2" w:space="0" w:color="DDDBD9"/>
                <w:right w:val="single" w:sz="2" w:space="0" w:color="DDDBD9"/>
              </w:divBdr>
            </w:div>
          </w:divsChild>
        </w:div>
      </w:divsChild>
    </w:div>
    <w:div w:id="601424013">
      <w:bodyDiv w:val="1"/>
      <w:marLeft w:val="0"/>
      <w:marRight w:val="0"/>
      <w:marTop w:val="0"/>
      <w:marBottom w:val="0"/>
      <w:divBdr>
        <w:top w:val="none" w:sz="0" w:space="0" w:color="auto"/>
        <w:left w:val="none" w:sz="0" w:space="0" w:color="auto"/>
        <w:bottom w:val="none" w:sz="0" w:space="0" w:color="auto"/>
        <w:right w:val="none" w:sz="0" w:space="0" w:color="auto"/>
      </w:divBdr>
      <w:divsChild>
        <w:div w:id="454759720">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1298994788">
      <w:bodyDiv w:val="1"/>
      <w:marLeft w:val="0"/>
      <w:marRight w:val="0"/>
      <w:marTop w:val="0"/>
      <w:marBottom w:val="0"/>
      <w:divBdr>
        <w:top w:val="none" w:sz="0" w:space="0" w:color="auto"/>
        <w:left w:val="none" w:sz="0" w:space="0" w:color="auto"/>
        <w:bottom w:val="none" w:sz="0" w:space="0" w:color="auto"/>
        <w:right w:val="none" w:sz="0" w:space="0" w:color="auto"/>
      </w:divBdr>
    </w:div>
    <w:div w:id="1299528125">
      <w:bodyDiv w:val="1"/>
      <w:marLeft w:val="0"/>
      <w:marRight w:val="0"/>
      <w:marTop w:val="0"/>
      <w:marBottom w:val="0"/>
      <w:divBdr>
        <w:top w:val="none" w:sz="0" w:space="0" w:color="auto"/>
        <w:left w:val="none" w:sz="0" w:space="0" w:color="auto"/>
        <w:bottom w:val="none" w:sz="0" w:space="0" w:color="auto"/>
        <w:right w:val="none" w:sz="0" w:space="0" w:color="auto"/>
      </w:divBdr>
      <w:divsChild>
        <w:div w:id="1209755482">
          <w:marLeft w:val="0"/>
          <w:marRight w:val="0"/>
          <w:marTop w:val="0"/>
          <w:marBottom w:val="0"/>
          <w:divBdr>
            <w:top w:val="single" w:sz="2" w:space="0" w:color="DDDBD9"/>
            <w:left w:val="single" w:sz="2" w:space="0" w:color="DDDBD9"/>
            <w:bottom w:val="single" w:sz="2" w:space="0" w:color="DDDBD9"/>
            <w:right w:val="single" w:sz="2" w:space="0" w:color="DDDBD9"/>
          </w:divBdr>
        </w:div>
        <w:div w:id="430978306">
          <w:marLeft w:val="0"/>
          <w:marRight w:val="0"/>
          <w:marTop w:val="0"/>
          <w:marBottom w:val="0"/>
          <w:divBdr>
            <w:top w:val="single" w:sz="2" w:space="0" w:color="DDDBD9"/>
            <w:left w:val="single" w:sz="2" w:space="0" w:color="DDDBD9"/>
            <w:bottom w:val="single" w:sz="2" w:space="0" w:color="DDDBD9"/>
            <w:right w:val="single" w:sz="2" w:space="0" w:color="DDDBD9"/>
          </w:divBdr>
        </w:div>
        <w:div w:id="476149787">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1466973699">
      <w:bodyDiv w:val="1"/>
      <w:marLeft w:val="0"/>
      <w:marRight w:val="0"/>
      <w:marTop w:val="0"/>
      <w:marBottom w:val="0"/>
      <w:divBdr>
        <w:top w:val="none" w:sz="0" w:space="0" w:color="auto"/>
        <w:left w:val="none" w:sz="0" w:space="0" w:color="auto"/>
        <w:bottom w:val="none" w:sz="0" w:space="0" w:color="auto"/>
        <w:right w:val="none" w:sz="0" w:space="0" w:color="auto"/>
      </w:divBdr>
      <w:divsChild>
        <w:div w:id="751776273">
          <w:marLeft w:val="0"/>
          <w:marRight w:val="0"/>
          <w:marTop w:val="0"/>
          <w:marBottom w:val="0"/>
          <w:divBdr>
            <w:top w:val="none" w:sz="0" w:space="0" w:color="auto"/>
            <w:left w:val="none" w:sz="0" w:space="0" w:color="auto"/>
            <w:bottom w:val="none" w:sz="0" w:space="0" w:color="auto"/>
            <w:right w:val="none" w:sz="0" w:space="0" w:color="auto"/>
          </w:divBdr>
          <w:divsChild>
            <w:div w:id="13117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21584">
      <w:bodyDiv w:val="1"/>
      <w:marLeft w:val="0"/>
      <w:marRight w:val="0"/>
      <w:marTop w:val="0"/>
      <w:marBottom w:val="0"/>
      <w:divBdr>
        <w:top w:val="none" w:sz="0" w:space="0" w:color="auto"/>
        <w:left w:val="none" w:sz="0" w:space="0" w:color="auto"/>
        <w:bottom w:val="none" w:sz="0" w:space="0" w:color="auto"/>
        <w:right w:val="none" w:sz="0" w:space="0" w:color="auto"/>
      </w:divBdr>
      <w:divsChild>
        <w:div w:id="827132437">
          <w:marLeft w:val="0"/>
          <w:marRight w:val="0"/>
          <w:marTop w:val="0"/>
          <w:marBottom w:val="0"/>
          <w:divBdr>
            <w:top w:val="single" w:sz="2" w:space="0" w:color="DDDBD9"/>
            <w:left w:val="single" w:sz="2" w:space="0" w:color="DDDBD9"/>
            <w:bottom w:val="single" w:sz="2" w:space="0" w:color="DDDBD9"/>
            <w:right w:val="single" w:sz="2" w:space="0" w:color="DDDBD9"/>
          </w:divBdr>
        </w:div>
      </w:divsChild>
    </w:div>
    <w:div w:id="1632591654">
      <w:bodyDiv w:val="1"/>
      <w:marLeft w:val="0"/>
      <w:marRight w:val="0"/>
      <w:marTop w:val="0"/>
      <w:marBottom w:val="0"/>
      <w:divBdr>
        <w:top w:val="none" w:sz="0" w:space="0" w:color="auto"/>
        <w:left w:val="none" w:sz="0" w:space="0" w:color="auto"/>
        <w:bottom w:val="none" w:sz="0" w:space="0" w:color="auto"/>
        <w:right w:val="none" w:sz="0" w:space="0" w:color="auto"/>
      </w:divBdr>
    </w:div>
    <w:div w:id="1702779171">
      <w:bodyDiv w:val="1"/>
      <w:marLeft w:val="0"/>
      <w:marRight w:val="0"/>
      <w:marTop w:val="0"/>
      <w:marBottom w:val="0"/>
      <w:divBdr>
        <w:top w:val="none" w:sz="0" w:space="0" w:color="auto"/>
        <w:left w:val="none" w:sz="0" w:space="0" w:color="auto"/>
        <w:bottom w:val="none" w:sz="0" w:space="0" w:color="auto"/>
        <w:right w:val="none" w:sz="0" w:space="0" w:color="auto"/>
      </w:divBdr>
      <w:divsChild>
        <w:div w:id="1992365014">
          <w:marLeft w:val="0"/>
          <w:marRight w:val="0"/>
          <w:marTop w:val="0"/>
          <w:marBottom w:val="0"/>
          <w:divBdr>
            <w:top w:val="single" w:sz="2" w:space="0" w:color="DDDBD9"/>
            <w:left w:val="single" w:sz="2" w:space="0" w:color="DDDBD9"/>
            <w:bottom w:val="single" w:sz="2" w:space="0" w:color="DDDBD9"/>
            <w:right w:val="single" w:sz="2" w:space="0" w:color="DDDBD9"/>
          </w:divBdr>
        </w:div>
        <w:div w:id="256254831">
          <w:marLeft w:val="0"/>
          <w:marRight w:val="0"/>
          <w:marTop w:val="0"/>
          <w:marBottom w:val="0"/>
          <w:divBdr>
            <w:top w:val="single" w:sz="2" w:space="0" w:color="DDDBD9"/>
            <w:left w:val="single" w:sz="2" w:space="0" w:color="DDDBD9"/>
            <w:bottom w:val="single" w:sz="2" w:space="0" w:color="DDDBD9"/>
            <w:right w:val="single" w:sz="2" w:space="0" w:color="DDDBD9"/>
          </w:divBdr>
        </w:div>
        <w:div w:id="1959985351">
          <w:marLeft w:val="0"/>
          <w:marRight w:val="0"/>
          <w:marTop w:val="0"/>
          <w:marBottom w:val="0"/>
          <w:divBdr>
            <w:top w:val="single" w:sz="2" w:space="0" w:color="DDDBD9"/>
            <w:left w:val="single" w:sz="2" w:space="0" w:color="DDDBD9"/>
            <w:bottom w:val="single" w:sz="2" w:space="0" w:color="DDDBD9"/>
            <w:right w:val="single" w:sz="2" w:space="0" w:color="DDDBD9"/>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1/04/28/world/europe/european-union-pfizer-von-der-leyen-coronavirus-vaccine.html" TargetMode="External"/><Relationship Id="rId3" Type="http://schemas.openxmlformats.org/officeDocument/2006/relationships/webSettings" Target="webSettings.xml"/><Relationship Id="rId7" Type="http://schemas.openxmlformats.org/officeDocument/2006/relationships/hyperlink" Target="https://www.asktheeu.org/en/request/exchange_between_president_von_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spiegel.de/impressum/autor-7623a61e-0001-0003-0000-000000000935" TargetMode="External"/><Relationship Id="rId10" Type="http://schemas.openxmlformats.org/officeDocument/2006/relationships/theme" Target="theme/theme1.xml"/><Relationship Id="rId4" Type="http://schemas.openxmlformats.org/officeDocument/2006/relationships/hyperlink" Target="https://www.spiegel.de/international/europe/a-new-controversy-erupts-around-ursula-von-der-leyen-s-text-messages-a-6510951f-e8dc-4468-a0af-2ecd60e77ed9"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1854</Words>
  <Characters>10198</Characters>
  <Application>Microsoft Office Word</Application>
  <DocSecurity>0</DocSecurity>
  <Lines>84</Lines>
  <Paragraphs>24</Paragraphs>
  <ScaleCrop>false</ScaleCrop>
  <HeadingPairs>
    <vt:vector size="4" baseType="variant">
      <vt:variant>
        <vt:lpstr>Titre</vt:lpstr>
      </vt:variant>
      <vt:variant>
        <vt:i4>1</vt:i4>
      </vt:variant>
      <vt:variant>
        <vt:lpstr>Titres</vt:lpstr>
      </vt:variant>
      <vt:variant>
        <vt:i4>12</vt:i4>
      </vt:variant>
    </vt:vector>
  </HeadingPairs>
  <TitlesOfParts>
    <vt:vector size="13" baseType="lpstr">
      <vt:lpstr/>
      <vt:lpstr>    Une autre controverse sur les SMS pour von der Leyen </vt:lpstr>
      <vt:lpstr>    La Commission européenne supprime des quantités massives de courriels et n'archi</vt:lpstr>
      <vt:lpstr>        Selon ces critères, les messages textuels et autres messages instantanés sont la</vt:lpstr>
      <vt:lpstr>        </vt:lpstr>
      <vt:lpstr>        Interrogée à ce sujet, la Commission n'a même pas pu fournir une estimation du n</vt:lpstr>
      <vt:lpstr>        </vt:lpstr>
      <vt:lpstr>        Le porte-parole n'a pas répondu à la question de savoir si les messages de Mme v</vt:lpstr>
      <vt:lpstr>        </vt:lpstr>
      <vt:lpstr>        "Plus que légalement douteux"</vt:lpstr>
      <vt:lpstr>        </vt:lpstr>
      <vt:lpstr>        Pourtant, l'affaire pourrait devenir inconfortable pour Mme von der Leyen. D'une</vt:lpstr>
      <vt:lpstr>        </vt:lpstr>
    </vt:vector>
  </TitlesOfParts>
  <Company>HP</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10</cp:revision>
  <dcterms:created xsi:type="dcterms:W3CDTF">2022-01-09T11:01:00Z</dcterms:created>
  <dcterms:modified xsi:type="dcterms:W3CDTF">2022-01-09T18:35:00Z</dcterms:modified>
</cp:coreProperties>
</file>