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971" w:rsidRPr="00B53B97" w:rsidRDefault="00414971" w:rsidP="00B53B97">
      <w:pPr>
        <w:spacing w:after="0" w:line="240" w:lineRule="auto"/>
        <w:jc w:val="center"/>
        <w:outlineLvl w:val="2"/>
        <w:rPr>
          <w:rFonts w:ascii="Comic Sans MS" w:hAnsi="Comic Sans MS"/>
          <w:color w:val="2F5496" w:themeColor="accent1" w:themeShade="BF"/>
          <w:sz w:val="36"/>
          <w:szCs w:val="36"/>
        </w:rPr>
      </w:pPr>
      <w:bookmarkStart w:id="0" w:name="_Hlk82889988"/>
      <w:r w:rsidRPr="00B53B97">
        <w:rPr>
          <w:rFonts w:ascii="Comic Sans MS" w:hAnsi="Comic Sans MS"/>
          <w:color w:val="2F5496" w:themeColor="accent1" w:themeShade="BF"/>
          <w:sz w:val="36"/>
          <w:szCs w:val="36"/>
        </w:rPr>
        <w:t>LE CLUB DES AINES DE SULNIAC</w:t>
      </w:r>
    </w:p>
    <w:tbl>
      <w:tblPr>
        <w:tblStyle w:val="Grilledutableau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797"/>
        <w:gridCol w:w="1134"/>
      </w:tblGrid>
      <w:tr w:rsidR="00414971" w:rsidTr="00451B69">
        <w:tc>
          <w:tcPr>
            <w:tcW w:w="1418" w:type="dxa"/>
          </w:tcPr>
          <w:p w:rsidR="00414971" w:rsidRDefault="00414971" w:rsidP="00451B69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7797" w:type="dxa"/>
          </w:tcPr>
          <w:p w:rsidR="00414971" w:rsidRDefault="00414971" w:rsidP="00451B69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414971" w:rsidRDefault="00414971" w:rsidP="00451B69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414971" w:rsidRDefault="00414971" w:rsidP="00451B69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  <w:r w:rsidRPr="00BF0E9D">
              <w:rPr>
                <w:rFonts w:ascii="Comic Sans MS" w:hAnsi="Comic Sans MS"/>
                <w:bCs/>
                <w:sz w:val="26"/>
                <w:szCs w:val="26"/>
              </w:rPr>
              <w:t>PETITE BALADE PATRIMONIALE GUIDEE ET COMMENTEE</w:t>
            </w:r>
          </w:p>
          <w:p w:rsidR="00414971" w:rsidRDefault="00414971" w:rsidP="00451B69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  <w:r>
              <w:rPr>
                <w:rFonts w:ascii="Comic Sans MS" w:hAnsi="Comic Sans MS"/>
                <w:bCs/>
                <w:sz w:val="26"/>
                <w:szCs w:val="26"/>
              </w:rPr>
              <w:t>PAR FERNAND LE DIRACH</w:t>
            </w:r>
          </w:p>
          <w:p w:rsidR="00B53B97" w:rsidRDefault="00B53B97" w:rsidP="00451B69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</w:p>
          <w:p w:rsidR="00B53B97" w:rsidRDefault="00B53B97" w:rsidP="00451B69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</w:p>
          <w:p w:rsidR="00B53B97" w:rsidRDefault="00B53B97" w:rsidP="00451B69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</w:p>
          <w:p w:rsidR="00B53B97" w:rsidRDefault="00B53B97" w:rsidP="00451B69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</w:p>
          <w:p w:rsidR="00414971" w:rsidRPr="00BF0E9D" w:rsidRDefault="00414971" w:rsidP="00451B69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</w:p>
          <w:p w:rsidR="00414971" w:rsidRPr="00BF0E9D" w:rsidRDefault="00414971" w:rsidP="00451B69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  <w:r>
              <w:rPr>
                <w:rFonts w:ascii="Comic Sans MS" w:hAnsi="Comic Sans MS"/>
                <w:bCs/>
                <w:sz w:val="26"/>
                <w:szCs w:val="26"/>
              </w:rPr>
              <w:t xml:space="preserve">A LA MAISON LOUIS ET A L’EGLISE DE LA VRAIE-CROIX </w:t>
            </w:r>
          </w:p>
          <w:p w:rsidR="00414971" w:rsidRDefault="00414971" w:rsidP="00B53B97">
            <w:pPr>
              <w:jc w:val="center"/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>Le 28 septembre 2021</w:t>
            </w:r>
          </w:p>
          <w:p w:rsidR="00B53B97" w:rsidRDefault="00B53B97" w:rsidP="00B53B97">
            <w:pPr>
              <w:jc w:val="center"/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9408E8" w:rsidRDefault="009408E8" w:rsidP="00B53B97">
            <w:pPr>
              <w:jc w:val="center"/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B53B97" w:rsidRDefault="00B53B97" w:rsidP="00B53B97">
            <w:pPr>
              <w:jc w:val="center"/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B53B97" w:rsidRDefault="00B53B97" w:rsidP="00B53B97">
            <w:pPr>
              <w:jc w:val="center"/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B53B97" w:rsidRDefault="00B53B97" w:rsidP="00B53B97">
            <w:pPr>
              <w:jc w:val="center"/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76CBE2" wp14:editId="5A784FAD">
                  <wp:extent cx="3600000" cy="2469600"/>
                  <wp:effectExtent l="0" t="0" r="635" b="698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14971" w:rsidRDefault="00414971" w:rsidP="00451B69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414971" w:rsidRDefault="00414971" w:rsidP="00451B69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B53B97" w:rsidRDefault="00B53B97" w:rsidP="00451B69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</w:tr>
    </w:tbl>
    <w:p w:rsidR="00B53B97" w:rsidRDefault="00B53B97">
      <w:pPr>
        <w:rPr>
          <w:rFonts w:ascii="Comic Sans MS" w:hAnsi="Comic Sans MS"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color w:val="2F5496" w:themeColor="accent1" w:themeShade="BF"/>
          <w:sz w:val="32"/>
          <w:szCs w:val="32"/>
        </w:rPr>
        <w:br w:type="page"/>
      </w:r>
    </w:p>
    <w:p w:rsidR="004C799B" w:rsidRPr="00BF0E9D" w:rsidRDefault="004C799B" w:rsidP="004C799B">
      <w:pPr>
        <w:spacing w:after="0" w:line="240" w:lineRule="auto"/>
        <w:jc w:val="center"/>
        <w:outlineLvl w:val="2"/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BF0E9D">
        <w:rPr>
          <w:rFonts w:ascii="Comic Sans MS" w:hAnsi="Comic Sans MS"/>
          <w:color w:val="2F5496" w:themeColor="accent1" w:themeShade="BF"/>
          <w:sz w:val="32"/>
          <w:szCs w:val="32"/>
        </w:rPr>
        <w:lastRenderedPageBreak/>
        <w:t xml:space="preserve">LE CLUB DES AINES DE SULNIAC </w:t>
      </w:r>
    </w:p>
    <w:tbl>
      <w:tblPr>
        <w:tblStyle w:val="Grilledutableau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797"/>
        <w:gridCol w:w="1134"/>
      </w:tblGrid>
      <w:tr w:rsidR="004C799B" w:rsidTr="008373EB">
        <w:tc>
          <w:tcPr>
            <w:tcW w:w="1418" w:type="dxa"/>
          </w:tcPr>
          <w:p w:rsidR="004C799B" w:rsidRDefault="004C799B" w:rsidP="00E1286F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7797" w:type="dxa"/>
          </w:tcPr>
          <w:p w:rsidR="004C799B" w:rsidRDefault="004C799B" w:rsidP="00E1286F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59212A" w:rsidRDefault="0059212A" w:rsidP="00E1286F">
            <w:pPr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4C799B" w:rsidRDefault="004C799B" w:rsidP="00E1286F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  <w:r w:rsidRPr="00BF0E9D">
              <w:rPr>
                <w:rFonts w:ascii="Comic Sans MS" w:hAnsi="Comic Sans MS"/>
                <w:bCs/>
                <w:sz w:val="26"/>
                <w:szCs w:val="26"/>
              </w:rPr>
              <w:t>PETITE BALADE PATRIMONIALE GUIDEE ET COMMENTEE</w:t>
            </w:r>
          </w:p>
          <w:p w:rsidR="00122570" w:rsidRDefault="00122570" w:rsidP="00E1286F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  <w:r>
              <w:rPr>
                <w:rFonts w:ascii="Comic Sans MS" w:hAnsi="Comic Sans MS"/>
                <w:bCs/>
                <w:sz w:val="26"/>
                <w:szCs w:val="26"/>
              </w:rPr>
              <w:t>PAR FERNAND LE DIRACH</w:t>
            </w:r>
          </w:p>
          <w:p w:rsidR="0059212A" w:rsidRPr="00BF0E9D" w:rsidRDefault="0059212A" w:rsidP="00E1286F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</w:p>
          <w:p w:rsidR="004C799B" w:rsidRPr="00BF0E9D" w:rsidRDefault="00122570" w:rsidP="00E1286F">
            <w:pPr>
              <w:jc w:val="center"/>
              <w:outlineLvl w:val="2"/>
              <w:rPr>
                <w:rFonts w:ascii="Comic Sans MS" w:hAnsi="Comic Sans MS"/>
                <w:bCs/>
                <w:sz w:val="26"/>
                <w:szCs w:val="26"/>
              </w:rPr>
            </w:pPr>
            <w:r>
              <w:rPr>
                <w:rFonts w:ascii="Comic Sans MS" w:hAnsi="Comic Sans MS"/>
                <w:bCs/>
                <w:sz w:val="26"/>
                <w:szCs w:val="26"/>
              </w:rPr>
              <w:t xml:space="preserve">A LA MAISON LOUIS ET </w:t>
            </w:r>
            <w:r w:rsidR="004C799B">
              <w:rPr>
                <w:rFonts w:ascii="Comic Sans MS" w:hAnsi="Comic Sans MS"/>
                <w:bCs/>
                <w:sz w:val="26"/>
                <w:szCs w:val="26"/>
              </w:rPr>
              <w:t xml:space="preserve">A </w:t>
            </w:r>
            <w:r>
              <w:rPr>
                <w:rFonts w:ascii="Comic Sans MS" w:hAnsi="Comic Sans MS"/>
                <w:bCs/>
                <w:sz w:val="26"/>
                <w:szCs w:val="26"/>
              </w:rPr>
              <w:t xml:space="preserve">L’EGLISE DE </w:t>
            </w:r>
            <w:r w:rsidR="004C799B">
              <w:rPr>
                <w:rFonts w:ascii="Comic Sans MS" w:hAnsi="Comic Sans MS"/>
                <w:bCs/>
                <w:sz w:val="26"/>
                <w:szCs w:val="26"/>
              </w:rPr>
              <w:t>LA VRAIE-CROIX</w:t>
            </w:r>
            <w:r w:rsidR="001A3BB7">
              <w:rPr>
                <w:rFonts w:ascii="Comic Sans MS" w:hAnsi="Comic Sans MS"/>
                <w:bCs/>
                <w:sz w:val="26"/>
                <w:szCs w:val="26"/>
              </w:rPr>
              <w:t xml:space="preserve"> </w:t>
            </w:r>
          </w:p>
          <w:p w:rsidR="004C799B" w:rsidRDefault="004C799B" w:rsidP="00E1286F">
            <w:pPr>
              <w:jc w:val="center"/>
              <w:outlineLvl w:val="2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Le </w:t>
            </w:r>
            <w:r w:rsidR="00122570">
              <w:rPr>
                <w:rFonts w:ascii="Comic Sans MS" w:hAnsi="Comic Sans MS"/>
                <w:bCs/>
                <w:sz w:val="24"/>
                <w:szCs w:val="24"/>
              </w:rPr>
              <w:t>28 septembre</w:t>
            </w:r>
            <w:r>
              <w:rPr>
                <w:rFonts w:ascii="Comic Sans MS" w:hAnsi="Comic Sans MS"/>
                <w:bCs/>
                <w:sz w:val="24"/>
                <w:szCs w:val="24"/>
              </w:rPr>
              <w:t xml:space="preserve"> 2021</w:t>
            </w:r>
          </w:p>
          <w:p w:rsidR="00E91DF5" w:rsidRDefault="00E91DF5" w:rsidP="00E1286F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99B" w:rsidRDefault="004C799B" w:rsidP="00E1286F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4C799B" w:rsidRDefault="004C799B" w:rsidP="00E1286F">
            <w:pPr>
              <w:outlineLvl w:val="2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</w:tr>
      <w:bookmarkEnd w:id="0"/>
    </w:tbl>
    <w:p w:rsidR="00E1286F" w:rsidRDefault="00E1286F" w:rsidP="007D47CC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04557A" w:rsidRDefault="0004557A" w:rsidP="007D47CC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04557A" w:rsidRDefault="0004557A" w:rsidP="007D47CC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Lors</w:t>
      </w:r>
      <w:r w:rsidRPr="0004557A">
        <w:rPr>
          <w:rFonts w:ascii="Comic Sans MS" w:hAnsi="Comic Sans MS"/>
          <w:bCs/>
          <w:sz w:val="20"/>
          <w:szCs w:val="20"/>
        </w:rPr>
        <w:t xml:space="preserve"> </w:t>
      </w:r>
      <w:r>
        <w:rPr>
          <w:rFonts w:ascii="Comic Sans MS" w:hAnsi="Comic Sans MS"/>
          <w:bCs/>
          <w:sz w:val="20"/>
          <w:szCs w:val="20"/>
        </w:rPr>
        <w:t xml:space="preserve">de notre balade avec Irène, le </w:t>
      </w:r>
      <w:r w:rsidRPr="0004557A">
        <w:rPr>
          <w:rFonts w:ascii="Comic Sans MS" w:hAnsi="Comic Sans MS"/>
          <w:bCs/>
          <w:sz w:val="20"/>
          <w:szCs w:val="20"/>
        </w:rPr>
        <w:t>23 août 2021</w:t>
      </w:r>
      <w:r>
        <w:rPr>
          <w:rFonts w:ascii="Comic Sans MS" w:hAnsi="Comic Sans MS"/>
          <w:bCs/>
          <w:sz w:val="20"/>
          <w:szCs w:val="20"/>
        </w:rPr>
        <w:t xml:space="preserve">, nous avions rencontré une « vieille connaissance » de </w:t>
      </w:r>
      <w:r w:rsidRPr="0004557A">
        <w:rPr>
          <w:rFonts w:ascii="Comic Sans MS" w:hAnsi="Comic Sans MS"/>
          <w:sz w:val="20"/>
          <w:szCs w:val="20"/>
        </w:rPr>
        <w:t>Marcel</w:t>
      </w:r>
      <w:r>
        <w:rPr>
          <w:rFonts w:ascii="Comic Sans MS" w:hAnsi="Comic Sans MS"/>
          <w:sz w:val="20"/>
          <w:szCs w:val="20"/>
        </w:rPr>
        <w:t xml:space="preserve"> Renaud</w:t>
      </w:r>
      <w:r w:rsidRPr="0004557A">
        <w:rPr>
          <w:rFonts w:ascii="Comic Sans MS" w:hAnsi="Comic Sans MS"/>
          <w:sz w:val="20"/>
          <w:szCs w:val="20"/>
        </w:rPr>
        <w:t>. C’</w:t>
      </w:r>
      <w:r>
        <w:rPr>
          <w:rFonts w:ascii="Comic Sans MS" w:hAnsi="Comic Sans MS"/>
          <w:sz w:val="20"/>
          <w:szCs w:val="20"/>
        </w:rPr>
        <w:t>étai</w:t>
      </w:r>
      <w:r w:rsidRPr="0004557A">
        <w:rPr>
          <w:rFonts w:ascii="Comic Sans MS" w:hAnsi="Comic Sans MS"/>
          <w:sz w:val="20"/>
          <w:szCs w:val="20"/>
        </w:rPr>
        <w:t xml:space="preserve">t Fernand Le </w:t>
      </w:r>
      <w:proofErr w:type="spellStart"/>
      <w:r w:rsidRPr="0004557A">
        <w:rPr>
          <w:rFonts w:ascii="Comic Sans MS" w:hAnsi="Comic Sans MS"/>
          <w:sz w:val="20"/>
          <w:szCs w:val="20"/>
        </w:rPr>
        <w:t>Dirach</w:t>
      </w:r>
      <w:proofErr w:type="spellEnd"/>
      <w:r w:rsidRPr="0004557A">
        <w:rPr>
          <w:rFonts w:ascii="Comic Sans MS" w:hAnsi="Comic Sans MS"/>
          <w:sz w:val="20"/>
          <w:szCs w:val="20"/>
        </w:rPr>
        <w:t xml:space="preserve">, </w:t>
      </w:r>
      <w:r w:rsidR="008924C0" w:rsidRPr="00A86C92">
        <w:rPr>
          <w:rFonts w:ascii="Comic Sans MS" w:eastAsia="Times New Roman" w:hAnsi="Comic Sans MS" w:cs="Times New Roman"/>
          <w:sz w:val="20"/>
          <w:szCs w:val="20"/>
          <w:lang w:eastAsia="fr-FR"/>
        </w:rPr>
        <w:t>ancien menuisier ébéniste</w:t>
      </w:r>
      <w:r w:rsidR="008924C0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, </w:t>
      </w:r>
      <w:r w:rsidRPr="0004557A">
        <w:rPr>
          <w:rFonts w:ascii="Comic Sans MS" w:hAnsi="Comic Sans MS"/>
          <w:sz w:val="20"/>
          <w:szCs w:val="20"/>
        </w:rPr>
        <w:t>qui fut maire de la commune des années 70 à 1995.</w:t>
      </w:r>
    </w:p>
    <w:p w:rsidR="0004557A" w:rsidRDefault="0004557A" w:rsidP="007D47CC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8924C0" w:rsidRDefault="0004557A" w:rsidP="007D47CC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04557A">
        <w:rPr>
          <w:rFonts w:ascii="Comic Sans MS" w:hAnsi="Comic Sans MS"/>
          <w:sz w:val="20"/>
          <w:szCs w:val="20"/>
        </w:rPr>
        <w:t>Suite à un article de Ouest-France concernant l’Exposition</w:t>
      </w:r>
      <w:r w:rsidRPr="0004557A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 w:rsidRPr="0004557A">
        <w:rPr>
          <w:rFonts w:ascii="Comic Sans MS" w:eastAsia="Times New Roman" w:hAnsi="Comic Sans MS" w:cs="Times New Roman"/>
          <w:bCs/>
          <w:kern w:val="36"/>
          <w:sz w:val="20"/>
          <w:szCs w:val="20"/>
          <w:lang w:eastAsia="fr-FR"/>
        </w:rPr>
        <w:t xml:space="preserve">à la maison Louis </w:t>
      </w:r>
      <w:r w:rsidRPr="0004557A">
        <w:rPr>
          <w:rFonts w:ascii="Comic Sans MS" w:eastAsia="Times New Roman" w:hAnsi="Comic Sans MS" w:cs="Times New Roman"/>
          <w:sz w:val="20"/>
          <w:szCs w:val="20"/>
          <w:lang w:eastAsia="fr-FR"/>
        </w:rPr>
        <w:t>des maquettes des monuments de la commune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exécutées par notre compère, nous avons</w:t>
      </w:r>
      <w:r w:rsidR="007D47CC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décidé de le </w:t>
      </w:r>
      <w:r w:rsidR="007D47CC">
        <w:rPr>
          <w:rFonts w:ascii="Comic Sans MS" w:eastAsia="Times New Roman" w:hAnsi="Comic Sans MS" w:cs="Times New Roman"/>
          <w:sz w:val="20"/>
          <w:szCs w:val="20"/>
          <w:lang w:eastAsia="fr-FR"/>
        </w:rPr>
        <w:t>contacter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afin de bénéficier de ses</w:t>
      </w:r>
      <w:r w:rsidR="007D47CC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connaissances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. </w:t>
      </w:r>
    </w:p>
    <w:p w:rsidR="008924C0" w:rsidRDefault="008924C0" w:rsidP="007D47CC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04557A" w:rsidRDefault="0004557A" w:rsidP="007D47CC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Rendez-vous fut pris </w:t>
      </w:r>
      <w:r w:rsidR="007D47CC">
        <w:rPr>
          <w:rFonts w:ascii="Comic Sans MS" w:eastAsia="Times New Roman" w:hAnsi="Comic Sans MS" w:cs="Times New Roman"/>
          <w:sz w:val="20"/>
          <w:szCs w:val="20"/>
          <w:lang w:eastAsia="fr-FR"/>
        </w:rPr>
        <w:t>pour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 w:rsidR="007D47CC">
        <w:rPr>
          <w:rFonts w:ascii="Comic Sans MS" w:eastAsia="Times New Roman" w:hAnsi="Comic Sans MS" w:cs="Times New Roman"/>
          <w:sz w:val="20"/>
          <w:szCs w:val="20"/>
          <w:lang w:eastAsia="fr-FR"/>
        </w:rPr>
        <w:t>le 28 septembre pour l’expo des maquettes mais aussi pour une visite plus approfondie de l’église</w:t>
      </w:r>
      <w:r w:rsidR="00D26D0D">
        <w:rPr>
          <w:rFonts w:ascii="Comic Sans MS" w:eastAsia="Times New Roman" w:hAnsi="Comic Sans MS" w:cs="Times New Roman"/>
          <w:sz w:val="20"/>
          <w:szCs w:val="20"/>
          <w:lang w:eastAsia="fr-FR"/>
        </w:rPr>
        <w:t>.</w:t>
      </w:r>
    </w:p>
    <w:p w:rsidR="00E76F2F" w:rsidRPr="0004557A" w:rsidRDefault="00E76F2F" w:rsidP="007D47CC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04557A" w:rsidRDefault="0004557A" w:rsidP="00E1286F">
      <w:pPr>
        <w:spacing w:after="0" w:line="240" w:lineRule="auto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7D47CC" w:rsidTr="000D409F">
        <w:tc>
          <w:tcPr>
            <w:tcW w:w="4672" w:type="dxa"/>
          </w:tcPr>
          <w:p w:rsidR="007D47CC" w:rsidRDefault="007D47CC" w:rsidP="00E1286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D47CC" w:rsidRDefault="007D47CC" w:rsidP="007D47CC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258E2D" wp14:editId="3ACC0E6B">
                  <wp:extent cx="2879725" cy="215963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55" cy="216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7CC" w:rsidRDefault="007D47CC" w:rsidP="00E1286F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7D47CC" w:rsidRPr="0004557A" w:rsidRDefault="007D47CC" w:rsidP="00E1286F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Nous commençons notre visite par la Maison Louis et son exposition </w:t>
      </w:r>
      <w:r w:rsidR="00690E75">
        <w:rPr>
          <w:rFonts w:ascii="Comic Sans MS" w:hAnsi="Comic Sans MS"/>
          <w:sz w:val="20"/>
          <w:szCs w:val="20"/>
        </w:rPr>
        <w:t>« </w:t>
      </w:r>
      <w:r>
        <w:rPr>
          <w:rFonts w:ascii="Comic Sans MS" w:hAnsi="Comic Sans MS"/>
          <w:sz w:val="20"/>
          <w:szCs w:val="20"/>
        </w:rPr>
        <w:t>de maquettes</w:t>
      </w:r>
      <w:r w:rsidR="00690E75">
        <w:rPr>
          <w:rFonts w:ascii="Comic Sans MS" w:hAnsi="Comic Sans MS"/>
          <w:sz w:val="20"/>
          <w:szCs w:val="20"/>
        </w:rPr>
        <w:t> ».</w:t>
      </w:r>
    </w:p>
    <w:p w:rsidR="0004557A" w:rsidRDefault="0004557A" w:rsidP="00E1286F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04557A" w:rsidRPr="00DB54BD" w:rsidRDefault="0004557A" w:rsidP="0004557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Fernand Le </w:t>
      </w:r>
      <w:proofErr w:type="spellStart"/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Dirach</w:t>
      </w:r>
      <w:proofErr w:type="spellEnd"/>
      <w:r w:rsidR="00690E75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précise </w:t>
      </w: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qu</w:t>
      </w:r>
      <w:r w:rsidR="00690E75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’</w:t>
      </w: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i</w:t>
      </w:r>
      <w:r w:rsidR="00690E75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l</w:t>
      </w: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a créé </w:t>
      </w:r>
      <w:r w:rsidR="00690E75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d</w:t>
      </w: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es crèches à partir des années 2000</w:t>
      </w:r>
      <w:r w:rsidR="00690E75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, avec un thème qui changeait chaque année.</w:t>
      </w: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 w:rsidR="00690E75" w:rsidRPr="00DB54BD">
        <w:rPr>
          <w:rFonts w:ascii="Comic Sans MS" w:eastAsia="Times New Roman" w:hAnsi="Comic Sans MS" w:cs="Times New Roman"/>
          <w:bCs/>
          <w:sz w:val="20"/>
          <w:szCs w:val="20"/>
          <w:lang w:eastAsia="fr-FR"/>
        </w:rPr>
        <w:t>« Ce ne sont pas des maquettes mais des éléments de crèches que j’ai réalisés. Elles sont en bois, puisque c’était mon métier</w:t>
      </w:r>
      <w:r w:rsidR="00E76F2F">
        <w:rPr>
          <w:rFonts w:ascii="Comic Sans MS" w:eastAsia="Times New Roman" w:hAnsi="Comic Sans MS" w:cs="Times New Roman"/>
          <w:bCs/>
          <w:sz w:val="20"/>
          <w:szCs w:val="20"/>
          <w:lang w:eastAsia="fr-FR"/>
        </w:rPr>
        <w:t> »</w:t>
      </w:r>
      <w:r w:rsidR="00690E75" w:rsidRPr="00DB54BD">
        <w:rPr>
          <w:rFonts w:ascii="Comic Sans MS" w:eastAsia="Times New Roman" w:hAnsi="Comic Sans MS" w:cs="Times New Roman"/>
          <w:bCs/>
          <w:sz w:val="20"/>
          <w:szCs w:val="20"/>
          <w:lang w:eastAsia="fr-FR"/>
        </w:rPr>
        <w:t>. </w:t>
      </w:r>
    </w:p>
    <w:p w:rsidR="00135386" w:rsidRPr="00DB54BD" w:rsidRDefault="00135386" w:rsidP="0004557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04557A" w:rsidRPr="00DB54BD" w:rsidRDefault="00690E75" w:rsidP="0004557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Il</w:t>
      </w:r>
      <w:r w:rsidR="0004557A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 w:rsidR="0059212A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nous explique avec passion qu’il </w:t>
      </w:r>
      <w:r w:rsidR="0004557A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se servait des bâtiments ou des monuments de la commune </w:t>
      </w:r>
      <w:r w:rsidR="0059212A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comme modèle </w:t>
      </w:r>
      <w:r w:rsidR="0004557A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pour élaborer</w:t>
      </w:r>
      <w:r w:rsidR="00E76F2F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ses éléments de crèche</w:t>
      </w:r>
      <w:r w:rsidR="0004557A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. </w:t>
      </w:r>
      <w:r w:rsidR="0004557A" w:rsidRPr="00DB54BD">
        <w:rPr>
          <w:rFonts w:ascii="Comic Sans MS" w:eastAsia="Times New Roman" w:hAnsi="Comic Sans MS" w:cs="Times New Roman"/>
          <w:bCs/>
          <w:sz w:val="20"/>
          <w:szCs w:val="20"/>
          <w:lang w:eastAsia="fr-FR"/>
        </w:rPr>
        <w:t>« Par exemple, pour le thème du pain, j’ai reproduit le moulin et le four. »</w:t>
      </w:r>
      <w:r w:rsidR="0004557A"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</w:p>
    <w:p w:rsidR="0004557A" w:rsidRPr="00DB54BD" w:rsidRDefault="0004557A" w:rsidP="0004557A">
      <w:pPr>
        <w:spacing w:after="0" w:line="240" w:lineRule="auto"/>
        <w:jc w:val="both"/>
        <w:rPr>
          <w:rFonts w:ascii="Comic Sans MS" w:eastAsia="Times New Roman" w:hAnsi="Comic Sans MS" w:cs="Times New Roman"/>
          <w:color w:val="FF0000"/>
          <w:sz w:val="20"/>
          <w:szCs w:val="20"/>
          <w:lang w:eastAsia="fr-FR"/>
        </w:rPr>
      </w:pPr>
    </w:p>
    <w:p w:rsidR="0004557A" w:rsidRPr="00DB54BD" w:rsidRDefault="0004557A" w:rsidP="0004557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Mais on y trouvera aussi une reproduction de la fontaine du Saint, de la maison Louis, l’église… </w:t>
      </w:r>
      <w:r w:rsidRPr="00DB54BD">
        <w:rPr>
          <w:rFonts w:ascii="Comic Sans MS" w:eastAsia="Times New Roman" w:hAnsi="Comic Sans MS" w:cs="Times New Roman"/>
          <w:bCs/>
          <w:sz w:val="20"/>
          <w:szCs w:val="20"/>
          <w:lang w:eastAsia="fr-FR"/>
        </w:rPr>
        <w:t>« Il y en a encore beaucoup qui ne sont pas présentées, comme la chapelle, qui a été exposée pour Les Floralies et la foire de Molac »,</w:t>
      </w: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indique-t-il, très heureux de voir ses œuvres </w:t>
      </w:r>
      <w:r w:rsidR="008A548C">
        <w:rPr>
          <w:rFonts w:ascii="Comic Sans MS" w:eastAsia="Times New Roman" w:hAnsi="Comic Sans MS" w:cs="Times New Roman"/>
          <w:sz w:val="20"/>
          <w:szCs w:val="20"/>
          <w:lang w:eastAsia="fr-FR"/>
        </w:rPr>
        <w:t>montrées au public</w:t>
      </w:r>
      <w:r w:rsidRPr="00DB54BD">
        <w:rPr>
          <w:rFonts w:ascii="Comic Sans MS" w:eastAsia="Times New Roman" w:hAnsi="Comic Sans MS" w:cs="Times New Roman"/>
          <w:sz w:val="20"/>
          <w:szCs w:val="20"/>
          <w:lang w:eastAsia="fr-FR"/>
        </w:rPr>
        <w:t>.</w:t>
      </w:r>
    </w:p>
    <w:p w:rsidR="003E5D5F" w:rsidRDefault="003E5D5F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bookmarkStart w:id="1" w:name="_Hlk82356789"/>
    </w:p>
    <w:p w:rsidR="00E76EDA" w:rsidRDefault="00E76EDA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E76EDA" w:rsidRDefault="00E76EDA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E76EDA" w:rsidRDefault="00E76EDA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E76EDA" w:rsidRDefault="00E76EDA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5D5F" w:rsidRDefault="003E5D5F" w:rsidP="0059212A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>
            <wp:extent cx="3960000" cy="2574000"/>
            <wp:effectExtent l="0" t="0" r="254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2A" w:rsidRDefault="006A73BB" w:rsidP="0059212A">
      <w:pPr>
        <w:spacing w:after="0" w:line="240" w:lineRule="auto"/>
        <w:jc w:val="right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>La mairie</w:t>
      </w:r>
    </w:p>
    <w:p w:rsidR="000A0D79" w:rsidRPr="006A73BB" w:rsidRDefault="000A0D79" w:rsidP="0059212A">
      <w:pPr>
        <w:spacing w:after="0" w:line="240" w:lineRule="auto"/>
        <w:jc w:val="right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6A73BB" w:rsidRDefault="006A73BB" w:rsidP="0059212A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5D5F" w:rsidRDefault="003E5D5F" w:rsidP="006A73B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>
            <wp:extent cx="3959709" cy="2540000"/>
            <wp:effectExtent l="0" t="0" r="317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52" cy="25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F" w:rsidRPr="006A73BB" w:rsidRDefault="006A73BB" w:rsidP="006A73BB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>L’école</w:t>
      </w:r>
    </w:p>
    <w:p w:rsidR="003E5D5F" w:rsidRDefault="003E5D5F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5D5F" w:rsidRDefault="003E5D5F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5D5F" w:rsidRDefault="003E5D5F" w:rsidP="003E5D5F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>
            <wp:extent cx="3960000" cy="2595600"/>
            <wp:effectExtent l="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F" w:rsidRPr="006A73BB" w:rsidRDefault="006A73BB" w:rsidP="003E5D5F">
      <w:pPr>
        <w:spacing w:after="0" w:line="240" w:lineRule="auto"/>
        <w:jc w:val="right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L’église 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                                      </w:t>
      </w:r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>et le café</w:t>
      </w:r>
    </w:p>
    <w:p w:rsidR="003E5D5F" w:rsidRDefault="003E5D5F" w:rsidP="003E5D5F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5D5F" w:rsidRDefault="003E5D5F" w:rsidP="003E5D5F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5D5F" w:rsidRDefault="003E5D5F" w:rsidP="003E5D5F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2CD6" w:rsidRDefault="003E2CD6" w:rsidP="003E5D5F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2CD6" w:rsidRDefault="003E2CD6" w:rsidP="003E5D5F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60909" w:rsidTr="003E2CD6">
        <w:tc>
          <w:tcPr>
            <w:tcW w:w="4672" w:type="dxa"/>
          </w:tcPr>
          <w:p w:rsidR="00A60909" w:rsidRDefault="00A60909" w:rsidP="003E5D5F">
            <w:pP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78FB85D" wp14:editId="6FA09FD3">
                  <wp:extent cx="2772000" cy="3754800"/>
                  <wp:effectExtent l="0" t="0" r="952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37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909" w:rsidRDefault="00A60909" w:rsidP="003E2CD6">
            <w:pP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 w:rsidRPr="006A73BB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Le moulin                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        </w:t>
            </w:r>
            <w:r w:rsidRPr="006A73BB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       </w:t>
            </w:r>
            <w:r w:rsidRPr="006A73BB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et le clocher</w:t>
            </w:r>
          </w:p>
        </w:tc>
        <w:tc>
          <w:tcPr>
            <w:tcW w:w="4673" w:type="dxa"/>
          </w:tcPr>
          <w:p w:rsidR="008924C0" w:rsidRDefault="008924C0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8924C0" w:rsidRDefault="008924C0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8924C0" w:rsidRDefault="008924C0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E76EDA" w:rsidRDefault="00E76EDA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E76EDA" w:rsidRDefault="00E76EDA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E76EDA" w:rsidRDefault="00E76EDA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8924C0" w:rsidRDefault="008924C0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8924C0" w:rsidRDefault="008924C0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A60909" w:rsidRDefault="00A60909" w:rsidP="00A60909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613E6E9" wp14:editId="048E4620">
                  <wp:extent cx="2771521" cy="3754755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56" cy="376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909" w:rsidRDefault="00A60909" w:rsidP="003E2CD6">
            <w:pP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                 </w:t>
            </w:r>
            <w:r w:rsidRPr="00A11963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clocher</w:t>
            </w:r>
          </w:p>
        </w:tc>
      </w:tr>
    </w:tbl>
    <w:p w:rsidR="008924C0" w:rsidRDefault="00A11963" w:rsidP="008924C0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    </w:t>
      </w:r>
    </w:p>
    <w:p w:rsidR="008924C0" w:rsidRDefault="008924C0" w:rsidP="008924C0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8924C0" w:rsidRDefault="008924C0" w:rsidP="008924C0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0D409F" w:rsidRPr="00A11963" w:rsidRDefault="00A11963" w:rsidP="008924C0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                                 </w:t>
      </w:r>
    </w:p>
    <w:p w:rsidR="000D409F" w:rsidRDefault="000D409F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0D409F" w:rsidRDefault="003E5D5F" w:rsidP="008924C0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>
            <wp:extent cx="3959854" cy="2701636"/>
            <wp:effectExtent l="0" t="0" r="3175" b="381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76" cy="27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09F" w:rsidRDefault="006A73BB" w:rsidP="006A73BB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>Le clocher et l</w:t>
      </w:r>
      <w:r w:rsidR="0059212A" w:rsidRPr="0059212A">
        <w:rPr>
          <w:rFonts w:ascii="Comic Sans MS" w:eastAsia="Times New Roman" w:hAnsi="Comic Sans MS" w:cs="Times New Roman"/>
          <w:sz w:val="20"/>
          <w:szCs w:val="20"/>
          <w:lang w:eastAsia="fr-FR"/>
        </w:rPr>
        <w:t>a maison Louis</w:t>
      </w:r>
    </w:p>
    <w:p w:rsidR="006A73BB" w:rsidRDefault="006A73BB" w:rsidP="006A73BB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6A73BB" w:rsidRDefault="006A73BB" w:rsidP="006A73BB">
      <w:pPr>
        <w:spacing w:after="0" w:line="240" w:lineRule="auto"/>
        <w:ind w:left="708" w:firstLine="708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0D409F" w:rsidRDefault="003E5D5F" w:rsidP="000D409F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lastRenderedPageBreak/>
        <w:drawing>
          <wp:inline distT="0" distB="0" distL="0" distR="0">
            <wp:extent cx="3959595" cy="2701636"/>
            <wp:effectExtent l="0" t="0" r="3175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47" cy="270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09F" w:rsidRDefault="0059212A" w:rsidP="0059212A">
      <w:pPr>
        <w:spacing w:after="0" w:line="240" w:lineRule="auto"/>
        <w:jc w:val="right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>Le puits de la Chanterie                      La Fontaine du Saint</w:t>
      </w:r>
    </w:p>
    <w:p w:rsidR="006A73BB" w:rsidRPr="006A73BB" w:rsidRDefault="006A73BB" w:rsidP="0059212A">
      <w:pPr>
        <w:spacing w:after="0" w:line="240" w:lineRule="auto"/>
        <w:jc w:val="right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0D409F" w:rsidRDefault="000D409F" w:rsidP="000D409F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0D409F" w:rsidRDefault="000D409F" w:rsidP="000D409F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 wp14:anchorId="1BA71F31" wp14:editId="75646ABF">
            <wp:extent cx="3960000" cy="2682000"/>
            <wp:effectExtent l="0" t="0" r="2540" b="444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F" w:rsidRDefault="00EB52BF" w:rsidP="000D409F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Le moulin de </w:t>
      </w:r>
      <w:proofErr w:type="spellStart"/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>Co</w:t>
      </w:r>
      <w:r w:rsid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>ë</w:t>
      </w:r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>t</w:t>
      </w:r>
      <w:proofErr w:type="spellEnd"/>
      <w:r w:rsidRPr="006A73BB">
        <w:rPr>
          <w:rFonts w:ascii="Comic Sans MS" w:eastAsia="Times New Roman" w:hAnsi="Comic Sans MS" w:cs="Times New Roman"/>
          <w:sz w:val="20"/>
          <w:szCs w:val="20"/>
          <w:lang w:eastAsia="fr-FR"/>
        </w:rPr>
        <w:t>-Ruel</w:t>
      </w:r>
    </w:p>
    <w:p w:rsidR="008924C0" w:rsidRDefault="008924C0" w:rsidP="000D409F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8924C0" w:rsidRPr="006A73BB" w:rsidRDefault="008924C0" w:rsidP="008924C0">
      <w:pPr>
        <w:spacing w:after="0" w:line="240" w:lineRule="auto"/>
        <w:jc w:val="right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0D409F" w:rsidRDefault="003E5D5F" w:rsidP="008924C0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>
            <wp:extent cx="3960000" cy="2631600"/>
            <wp:effectExtent l="0" t="0" r="254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09F" w:rsidRPr="002B7905" w:rsidRDefault="006A73BB" w:rsidP="002B7905">
      <w:pPr>
        <w:spacing w:after="0" w:line="240" w:lineRule="auto"/>
        <w:ind w:left="4956" w:firstLine="708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2B7905">
        <w:rPr>
          <w:rFonts w:ascii="Comic Sans MS" w:eastAsia="Times New Roman" w:hAnsi="Comic Sans MS" w:cs="Times New Roman"/>
          <w:sz w:val="20"/>
          <w:szCs w:val="20"/>
          <w:lang w:eastAsia="fr-FR"/>
        </w:rPr>
        <w:t>Le four à pain</w:t>
      </w:r>
    </w:p>
    <w:p w:rsidR="000D409F" w:rsidRDefault="000D409F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3E5D5F" w:rsidRDefault="003E5D5F" w:rsidP="008924C0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lastRenderedPageBreak/>
        <w:drawing>
          <wp:inline distT="0" distB="0" distL="0" distR="0">
            <wp:extent cx="3960000" cy="2613600"/>
            <wp:effectExtent l="0" t="0" r="254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2A" w:rsidRPr="008D5786" w:rsidRDefault="006A73BB" w:rsidP="006A73BB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8D5786">
        <w:rPr>
          <w:rFonts w:ascii="Comic Sans MS" w:eastAsia="Times New Roman" w:hAnsi="Comic Sans MS" w:cs="Times New Roman"/>
          <w:sz w:val="20"/>
          <w:szCs w:val="20"/>
          <w:lang w:eastAsia="fr-FR"/>
        </w:rPr>
        <w:t>La boulangerie-épicerie</w:t>
      </w:r>
    </w:p>
    <w:p w:rsidR="0059212A" w:rsidRDefault="0059212A" w:rsidP="000D409F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59212A" w:rsidRDefault="0059212A" w:rsidP="000D409F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59212A" w:rsidRDefault="0059212A" w:rsidP="008924C0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 wp14:anchorId="2CD9B96F" wp14:editId="37ABA434">
            <wp:extent cx="3960000" cy="2862000"/>
            <wp:effectExtent l="0" t="0" r="254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5F" w:rsidRPr="008D5786" w:rsidRDefault="006A73BB" w:rsidP="008924C0">
      <w:pPr>
        <w:spacing w:after="0" w:line="240" w:lineRule="auto"/>
        <w:ind w:left="3540" w:firstLine="708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8D5786">
        <w:rPr>
          <w:rFonts w:ascii="Comic Sans MS" w:eastAsia="Times New Roman" w:hAnsi="Comic Sans MS" w:cs="Times New Roman"/>
          <w:sz w:val="20"/>
          <w:szCs w:val="20"/>
          <w:lang w:eastAsia="fr-FR"/>
        </w:rPr>
        <w:t>Le bar-tabac</w:t>
      </w:r>
    </w:p>
    <w:p w:rsidR="000A0D79" w:rsidRDefault="000A0D79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C50B12" w:rsidRDefault="00C50B12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F56F30" w:rsidRDefault="002B7905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>
        <w:rPr>
          <w:noProof/>
        </w:rPr>
        <w:drawing>
          <wp:inline distT="0" distB="0" distL="0" distR="0">
            <wp:extent cx="3600000" cy="25956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30" w:rsidRDefault="00F56F30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</w:p>
    <w:p w:rsidR="002B7905" w:rsidRDefault="002B7905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2B7905" w:rsidRDefault="002B7905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2B7905" w:rsidRDefault="002B7905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F56F30" w:rsidRDefault="00F56F30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fr-FR"/>
        </w:rPr>
      </w:pPr>
      <w:r w:rsidRPr="008D33DE">
        <w:rPr>
          <w:rFonts w:ascii="Comic Sans MS" w:eastAsia="Times New Roman" w:hAnsi="Comic Sans MS" w:cs="Times New Roman"/>
          <w:sz w:val="20"/>
          <w:szCs w:val="20"/>
          <w:lang w:eastAsia="fr-FR"/>
        </w:rPr>
        <w:lastRenderedPageBreak/>
        <w:t>Nous quittons la Maison Louis pour nous rendre à l’église</w:t>
      </w:r>
      <w:r>
        <w:rPr>
          <w:rFonts w:ascii="Comic Sans MS" w:eastAsia="Times New Roman" w:hAnsi="Comic Sans MS" w:cs="Times New Roman"/>
          <w:b/>
          <w:sz w:val="20"/>
          <w:szCs w:val="20"/>
          <w:lang w:eastAsia="fr-FR"/>
        </w:rPr>
        <w:t>.</w:t>
      </w:r>
      <w:bookmarkStart w:id="2" w:name="_GoBack"/>
      <w:bookmarkEnd w:id="2"/>
    </w:p>
    <w:p w:rsidR="007F0595" w:rsidRPr="00E76F2F" w:rsidRDefault="007F0595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6"/>
          <w:szCs w:val="1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0"/>
      </w:tblGrid>
      <w:tr w:rsidR="007F0595" w:rsidTr="00555FF6">
        <w:tc>
          <w:tcPr>
            <w:tcW w:w="4672" w:type="dxa"/>
          </w:tcPr>
          <w:p w:rsidR="007F0595" w:rsidRDefault="007F0595" w:rsidP="00B559BA">
            <w:pPr>
              <w:jc w:val="both"/>
              <w:rPr>
                <w:noProof/>
              </w:rPr>
            </w:pPr>
          </w:p>
          <w:p w:rsidR="00661C22" w:rsidRDefault="00661C22" w:rsidP="00B559BA">
            <w:pPr>
              <w:jc w:val="both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</w:p>
          <w:p w:rsidR="00661C22" w:rsidRDefault="00661C22" w:rsidP="00B559BA">
            <w:pPr>
              <w:jc w:val="both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0BD0FCD" wp14:editId="4013F6DA">
                  <wp:extent cx="2880000" cy="1742400"/>
                  <wp:effectExtent l="0" t="0" r="0" b="0"/>
                  <wp:docPr id="2" name="Image 2" descr="https://www.petit-patrimoine.com/photos_pp/photo_pp_final/thumbs/sem_2010_2/56261_4_photo1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etit-patrimoine.com/photos_pp/photo_pp_final/thumbs/sem_2010_2/56261_4_photo1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0595" w:rsidRDefault="00661C22" w:rsidP="00661C22">
            <w:pPr>
              <w:jc w:val="right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 w:rsidRPr="00122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27022B6" wp14:editId="42F0546B">
                  <wp:extent cx="2879513" cy="2077982"/>
                  <wp:effectExtent l="0" t="0" r="0" b="0"/>
                  <wp:docPr id="25" name="Image 25" descr="https://www.petit-patrimoine.com/photos_explorations/photos_explos_final/thumbs/sem_2011_1/explo_1_56261_4_photo1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petit-patrimoine.com/photos_explorations/photos_explos_final/thumbs/sem_2011_1/explo_1_56261_4_photo1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86" cy="208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595" w:rsidRPr="00D41C25" w:rsidRDefault="007F0595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fr-FR"/>
        </w:rPr>
      </w:pPr>
    </w:p>
    <w:p w:rsidR="0059212A" w:rsidRDefault="007D47CC" w:rsidP="008D15E0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7D47CC">
        <w:rPr>
          <w:rFonts w:ascii="Comic Sans MS" w:eastAsia="Times New Roman" w:hAnsi="Comic Sans MS" w:cs="Times New Roman"/>
          <w:sz w:val="20"/>
          <w:szCs w:val="20"/>
          <w:lang w:eastAsia="fr-FR"/>
        </w:rPr>
        <w:t>L’ancienne église, dédiée à Saint Sauveur et Saint-Jean Baptiste, datait peut-être de l’époque romane, mais avait subi des remaniements en 1501 et 1691. Le père Tanguy la fit démolir puis fit reconstruire en 1891-1892 une église en croix latine avec une tour clocher. Il la dédia à Saint-Isidore, patron des laboureurs.</w:t>
      </w:r>
      <w:r w:rsidR="00126A02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 w:rsidRPr="007D47CC">
        <w:rPr>
          <w:rFonts w:ascii="Comic Sans MS" w:eastAsia="Times New Roman" w:hAnsi="Comic Sans MS" w:cs="Times New Roman"/>
          <w:sz w:val="20"/>
          <w:szCs w:val="20"/>
          <w:lang w:eastAsia="fr-FR"/>
        </w:rPr>
        <w:t>Habile de ses mains, il entreprit de la décorer. Il réalisa lui-même toutes les boiseries sculptées, les autels latéraux, les confessionnaux, la chaire et la tribune du fond. Un travail considérable qui fut béni en 1893.</w:t>
      </w:r>
      <w:r w:rsidR="00555FF6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</w:p>
    <w:tbl>
      <w:tblPr>
        <w:tblStyle w:val="Grilledutableau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828"/>
      </w:tblGrid>
      <w:tr w:rsidR="00555FF6" w:rsidTr="00FD72A8">
        <w:tc>
          <w:tcPr>
            <w:tcW w:w="5812" w:type="dxa"/>
          </w:tcPr>
          <w:p w:rsidR="00555FF6" w:rsidRDefault="00555FF6" w:rsidP="008D15E0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  <w:p w:rsidR="00555FF6" w:rsidRDefault="00555FF6" w:rsidP="008D15E0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  <w:p w:rsidR="00661C22" w:rsidRDefault="00661C22" w:rsidP="008D15E0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  <w:p w:rsidR="00661C22" w:rsidRDefault="00661C22" w:rsidP="008D15E0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  <w:p w:rsidR="00555FF6" w:rsidRDefault="00555FF6" w:rsidP="00555FF6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7D47CC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On peut aussi voir un bénitier en cylindre annelé de 1501.</w:t>
            </w:r>
          </w:p>
          <w:p w:rsidR="00555FF6" w:rsidRDefault="00555FF6" w:rsidP="008D15E0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828" w:type="dxa"/>
          </w:tcPr>
          <w:p w:rsidR="00555FF6" w:rsidRDefault="00555FF6" w:rsidP="00555FF6">
            <w:pPr>
              <w:jc w:val="right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5A8041F" wp14:editId="09B2F7AD">
                  <wp:extent cx="2160000" cy="162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5E0" w:rsidRPr="00D41C25" w:rsidRDefault="008D15E0" w:rsidP="008D15E0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fr-FR"/>
        </w:rPr>
      </w:pPr>
    </w:p>
    <w:p w:rsidR="008D5786" w:rsidRDefault="00A86C92" w:rsidP="008D5786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A86C92">
        <w:rPr>
          <w:rFonts w:ascii="Comic Sans MS" w:eastAsia="Times New Roman" w:hAnsi="Comic Sans MS" w:cs="Times New Roman"/>
          <w:sz w:val="20"/>
          <w:szCs w:val="20"/>
          <w:lang w:eastAsia="fr-FR"/>
        </w:rPr>
        <w:t>A noter que ces dernières années, toutes les boiseries</w:t>
      </w:r>
      <w:r w:rsidR="00616B25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(autel, </w:t>
      </w:r>
      <w:r w:rsidRPr="00A86C92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ainsi que les stations du chemin de croix, le maître-autel et les différentes statues, ont été restaurés par Fernand Le </w:t>
      </w:r>
      <w:proofErr w:type="spellStart"/>
      <w:r w:rsidRPr="00A86C92">
        <w:rPr>
          <w:rFonts w:ascii="Comic Sans MS" w:eastAsia="Times New Roman" w:hAnsi="Comic Sans MS" w:cs="Times New Roman"/>
          <w:sz w:val="20"/>
          <w:szCs w:val="20"/>
          <w:lang w:eastAsia="fr-FR"/>
        </w:rPr>
        <w:t>Dirach</w:t>
      </w:r>
      <w:proofErr w:type="spellEnd"/>
      <w:r w:rsidR="008D5786">
        <w:rPr>
          <w:rFonts w:ascii="Comic Sans MS" w:eastAsia="Times New Roman" w:hAnsi="Comic Sans MS" w:cs="Times New Roman"/>
          <w:sz w:val="20"/>
          <w:szCs w:val="20"/>
          <w:lang w:eastAsia="fr-FR"/>
        </w:rPr>
        <w:t>)</w:t>
      </w:r>
      <w:r w:rsidR="00661C22">
        <w:rPr>
          <w:rFonts w:ascii="Comic Sans MS" w:eastAsia="Times New Roman" w:hAnsi="Comic Sans MS" w:cs="Times New Roman"/>
          <w:sz w:val="20"/>
          <w:szCs w:val="20"/>
          <w:lang w:eastAsia="fr-FR"/>
        </w:rPr>
        <w:t>.</w:t>
      </w:r>
      <w:r w:rsidRPr="00A86C92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bookmarkStart w:id="3" w:name="_Hlk85918378"/>
      <w:r w:rsidR="008D5786" w:rsidRPr="008D15E0">
        <w:rPr>
          <w:rFonts w:ascii="Comic Sans MS" w:eastAsia="Times New Roman" w:hAnsi="Comic Sans MS" w:cs="Times New Roman"/>
          <w:sz w:val="20"/>
          <w:szCs w:val="20"/>
          <w:lang w:eastAsia="fr-FR"/>
        </w:rPr>
        <w:t>Le retable de la partie droite a été restauré en 2012.</w:t>
      </w:r>
    </w:p>
    <w:bookmarkEnd w:id="3"/>
    <w:p w:rsidR="008D5786" w:rsidRDefault="008D5786" w:rsidP="008D5786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8924C0" w:rsidRDefault="00C50B12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Pendant plusieurs années, chaque Noël, Fernand réalisait une nouvelle crèche. </w:t>
      </w:r>
      <w:r w:rsidR="00D41C25">
        <w:rPr>
          <w:rFonts w:ascii="Comic Sans MS" w:eastAsia="Times New Roman" w:hAnsi="Comic Sans MS" w:cs="Times New Roman"/>
          <w:sz w:val="20"/>
          <w:szCs w:val="20"/>
          <w:lang w:eastAsia="fr-FR"/>
        </w:rPr>
        <w:t>T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>ous les santons accumulé</w:t>
      </w:r>
      <w:r w:rsidR="00FD72A8">
        <w:rPr>
          <w:rFonts w:ascii="Comic Sans MS" w:eastAsia="Times New Roman" w:hAnsi="Comic Sans MS" w:cs="Times New Roman"/>
          <w:sz w:val="20"/>
          <w:szCs w:val="20"/>
          <w:lang w:eastAsia="fr-FR"/>
        </w:rPr>
        <w:t>s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au fil</w:t>
      </w:r>
      <w:r w:rsidR="00FD72A8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du </w:t>
      </w:r>
      <w:r w:rsidR="00FD72A8">
        <w:rPr>
          <w:rFonts w:ascii="Comic Sans MS" w:eastAsia="Times New Roman" w:hAnsi="Comic Sans MS" w:cs="Times New Roman"/>
          <w:sz w:val="20"/>
          <w:szCs w:val="20"/>
          <w:lang w:eastAsia="fr-FR"/>
        </w:rPr>
        <w:t>t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emps </w:t>
      </w:r>
      <w:r w:rsidR="00D41C25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ont été conservés. Des privilégiées ont pu en admirer quelques-uns.  Nous avons demandé s’il était possible que la paroisse de Sulniac en emprunte une série pour Noël prochain…. Hélas </w:t>
      </w:r>
      <w:r w:rsidR="00D41C25" w:rsidRPr="00A86C92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Fernand Le </w:t>
      </w:r>
      <w:proofErr w:type="spellStart"/>
      <w:r w:rsidR="00D41C25" w:rsidRPr="00A86C92">
        <w:rPr>
          <w:rFonts w:ascii="Comic Sans MS" w:eastAsia="Times New Roman" w:hAnsi="Comic Sans MS" w:cs="Times New Roman"/>
          <w:sz w:val="20"/>
          <w:szCs w:val="20"/>
          <w:lang w:eastAsia="fr-FR"/>
        </w:rPr>
        <w:t>Dirach</w:t>
      </w:r>
      <w:proofErr w:type="spellEnd"/>
      <w:r w:rsidR="00D41C25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n’en </w:t>
      </w:r>
      <w:r w:rsidR="00FD72A8">
        <w:rPr>
          <w:rFonts w:ascii="Comic Sans MS" w:eastAsia="Times New Roman" w:hAnsi="Comic Sans MS" w:cs="Times New Roman"/>
          <w:sz w:val="20"/>
          <w:szCs w:val="20"/>
          <w:lang w:eastAsia="fr-FR"/>
        </w:rPr>
        <w:t>est</w:t>
      </w: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plus propriétaire</w:t>
      </w:r>
      <w:r w:rsidR="00D41C25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. Il a fait don de toute sa collection à la commune de la Vraie-Croix.  </w:t>
      </w:r>
    </w:p>
    <w:p w:rsidR="008D5786" w:rsidRDefault="008D5786" w:rsidP="00B559BA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8D5786" w:rsidRDefault="00A86C92" w:rsidP="008D5786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D41C25">
        <w:rPr>
          <w:rFonts w:ascii="Comic Sans MS" w:eastAsia="Times New Roman" w:hAnsi="Comic Sans MS" w:cs="Times New Roman"/>
          <w:i/>
          <w:color w:val="C00000"/>
          <w:lang w:eastAsia="fr-FR"/>
        </w:rPr>
        <w:t>Le résultat de ce travail de longue haleine vaut la visite !</w:t>
      </w:r>
      <w:r w:rsidR="008D5786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 w:rsidR="008D5786" w:rsidRPr="008D15E0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  <w:r w:rsidR="008D5786">
        <w:rPr>
          <w:rFonts w:ascii="Comic Sans MS" w:eastAsia="Times New Roman" w:hAnsi="Comic Sans MS" w:cs="Times New Roman"/>
          <w:sz w:val="20"/>
          <w:szCs w:val="20"/>
          <w:lang w:eastAsia="fr-FR"/>
        </w:rPr>
        <w:t xml:space="preserve"> </w:t>
      </w: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5"/>
      </w:tblGrid>
      <w:tr w:rsidR="00122570" w:rsidRPr="00122570" w:rsidTr="002B0FD4">
        <w:trPr>
          <w:trHeight w:val="450"/>
          <w:tblCellSpacing w:w="0" w:type="dxa"/>
          <w:jc w:val="center"/>
        </w:trPr>
        <w:tc>
          <w:tcPr>
            <w:tcW w:w="5000" w:type="pct"/>
            <w:hideMark/>
          </w:tcPr>
          <w:p w:rsidR="00126A02" w:rsidRDefault="00126A02" w:rsidP="00126A02">
            <w:pPr>
              <w:spacing w:after="0" w:line="240" w:lineRule="auto"/>
              <w:jc w:val="both"/>
              <w:rPr>
                <w:noProof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48"/>
              <w:gridCol w:w="4747"/>
            </w:tblGrid>
            <w:tr w:rsidR="00126A02" w:rsidTr="00451B69">
              <w:tc>
                <w:tcPr>
                  <w:tcW w:w="4757" w:type="dxa"/>
                </w:tcPr>
                <w:p w:rsidR="00126A02" w:rsidRDefault="00126A02" w:rsidP="00126A02">
                  <w:pPr>
                    <w:jc w:val="both"/>
                    <w:rPr>
                      <w:noProof/>
                    </w:rPr>
                  </w:pPr>
                  <w:r w:rsidRPr="00FC686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223D354" wp14:editId="536F0239">
                        <wp:extent cx="2879725" cy="1926076"/>
                        <wp:effectExtent l="0" t="0" r="0" b="0"/>
                        <wp:docPr id="65" name="Imag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1567" cy="1927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58" w:type="dxa"/>
                </w:tcPr>
                <w:p w:rsidR="00126A02" w:rsidRDefault="00126A02" w:rsidP="00126A02">
                  <w:pPr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B53433" wp14:editId="16A06D29">
                        <wp:extent cx="2879090" cy="1925955"/>
                        <wp:effectExtent l="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1270" cy="19274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26A02" w:rsidTr="00451B69">
              <w:tc>
                <w:tcPr>
                  <w:tcW w:w="4757" w:type="dxa"/>
                </w:tcPr>
                <w:p w:rsidR="00126A02" w:rsidRDefault="00126A02" w:rsidP="00126A02">
                  <w:pPr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4758" w:type="dxa"/>
                </w:tcPr>
                <w:p w:rsidR="00126A02" w:rsidRDefault="00126A02" w:rsidP="0088441E">
                  <w:pPr>
                    <w:rPr>
                      <w:noProof/>
                    </w:rPr>
                  </w:pPr>
                </w:p>
              </w:tc>
            </w:tr>
          </w:tbl>
          <w:p w:rsidR="00122570" w:rsidRPr="00122570" w:rsidRDefault="00122570" w:rsidP="001225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122570" w:rsidRPr="00122570" w:rsidTr="002B0FD4">
        <w:trPr>
          <w:trHeight w:val="1140"/>
          <w:tblCellSpacing w:w="0" w:type="dxa"/>
          <w:jc w:val="center"/>
        </w:trPr>
        <w:tc>
          <w:tcPr>
            <w:tcW w:w="5000" w:type="pct"/>
            <w:hideMark/>
          </w:tcPr>
          <w:p w:rsidR="00DB54BD" w:rsidRDefault="00DB54BD" w:rsidP="001225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977"/>
              <w:gridCol w:w="35"/>
              <w:gridCol w:w="3500"/>
              <w:gridCol w:w="6"/>
              <w:gridCol w:w="2977"/>
            </w:tblGrid>
            <w:tr w:rsidR="00661C22" w:rsidTr="005364B7">
              <w:tc>
                <w:tcPr>
                  <w:tcW w:w="3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1C22" w:rsidRDefault="00661C22" w:rsidP="00661C2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5BFB9992" wp14:editId="5E3F53D9">
                        <wp:extent cx="1800000" cy="2736000"/>
                        <wp:effectExtent l="0" t="0" r="0" b="7620"/>
                        <wp:docPr id="18" name="Image 18" descr="https://www.petit-patrimoine.com/photos_pp/photo_pp_final/thumbs/sem_2010_2/56261_4_photo2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www.petit-patrimoine.com/photos_pp/photo_pp_final/thumbs/sem_2010_2/56261_4_photo2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27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C22" w:rsidRDefault="00661C22" w:rsidP="00661C2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:rsidR="0088441E" w:rsidRPr="0088441E" w:rsidRDefault="0088441E" w:rsidP="00661C2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fr-FR"/>
                    </w:rPr>
                  </w:pPr>
                </w:p>
                <w:p w:rsidR="00661C22" w:rsidRDefault="00661C22" w:rsidP="00661C2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590913F5" wp14:editId="4C4F8554">
                        <wp:extent cx="1800000" cy="2394000"/>
                        <wp:effectExtent l="0" t="0" r="0" b="6350"/>
                        <wp:docPr id="26" name="Image 26" descr="https://www.petit-patrimoine.com/photos_explorations/photos_explos_final/thumbs/sem_2011_1/explo_1_56261_4_photo2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www.petit-patrimoine.com/photos_explorations/photos_explos_final/thumbs/sem_2011_1/explo_1_56261_4_photo2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239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1C22" w:rsidRPr="0088441E" w:rsidRDefault="00661C22" w:rsidP="0012257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fr-FR"/>
                    </w:rPr>
                  </w:pPr>
                </w:p>
                <w:p w:rsidR="00661C22" w:rsidRDefault="00661C22" w:rsidP="0012257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5112DBE" wp14:editId="6F14A2F2">
                        <wp:extent cx="1800000" cy="2462400"/>
                        <wp:effectExtent l="0" t="0" r="0" b="0"/>
                        <wp:docPr id="19" name="Image 19" descr="https://www.petit-patrimoine.com/photos_pp/photo_pp_final/thumbs/sem_2010_2/56261_4_photo3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www.petit-patrimoine.com/photos_pp/photo_pp_final/thumbs/sem_2010_2/56261_4_photo3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24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41E" w:rsidRPr="0088441E" w:rsidRDefault="0088441E" w:rsidP="0012257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fr-FR"/>
                    </w:rPr>
                  </w:pPr>
                </w:p>
                <w:p w:rsidR="00661C22" w:rsidRDefault="00661C22" w:rsidP="0088441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220BB752" wp14:editId="36847C76">
                        <wp:extent cx="2160000" cy="2876400"/>
                        <wp:effectExtent l="0" t="0" r="0" b="635"/>
                        <wp:docPr id="27" name="Image 27" descr="https://www.petit-patrimoine.com/photos_explorations/photos_explos_final/thumbs/sem_2011_1/explo_1_56261_4_photo3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www.petit-patrimoine.com/photos_explorations/photos_explos_final/thumbs/sem_2011_1/explo_1_56261_4_photo3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000" cy="28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1C22" w:rsidRDefault="00661C22" w:rsidP="00661C22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</w:pPr>
                </w:p>
                <w:p w:rsidR="0088441E" w:rsidRDefault="0088441E" w:rsidP="00661C22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87CEE48" wp14:editId="3BCDE2A0">
                        <wp:extent cx="1800000" cy="2394000"/>
                        <wp:effectExtent l="0" t="0" r="0" b="6350"/>
                        <wp:docPr id="21" name="Image 21" descr="https://www.petit-patrimoine.com/photos_pp/photo_pp_final/thumbs/sem_2010_2/56261_4_photo5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www.petit-patrimoine.com/photos_pp/photo_pp_final/thumbs/sem_2010_2/56261_4_photo5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239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C22" w:rsidRPr="0088441E" w:rsidRDefault="00661C22" w:rsidP="0088441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14"/>
                      <w:szCs w:val="14"/>
                      <w:lang w:eastAsia="fr-FR"/>
                    </w:rPr>
                  </w:pPr>
                </w:p>
                <w:p w:rsidR="0088441E" w:rsidRDefault="0088441E" w:rsidP="0088441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61646FBC" wp14:editId="651F6B44">
                        <wp:extent cx="1439545" cy="2899665"/>
                        <wp:effectExtent l="0" t="0" r="8255" b="0"/>
                        <wp:docPr id="12" name="Image 12" descr="https://www.petit-patrimoine.com/photos_pp/photo_pp_final/thumbs/sem_2010_2/56261_4_photo4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www.petit-patrimoine.com/photos_pp/photo_pp_final/thumbs/sem_2010_2/56261_4_photo4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507" cy="2901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41E" w:rsidRDefault="0088441E" w:rsidP="0088441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61C22" w:rsidTr="0088441E">
              <w:tc>
                <w:tcPr>
                  <w:tcW w:w="31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441E" w:rsidRPr="0088441E" w:rsidRDefault="0088441E" w:rsidP="0012257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fr-FR"/>
                    </w:rPr>
                  </w:pPr>
                </w:p>
                <w:p w:rsidR="00661C22" w:rsidRDefault="00661C22" w:rsidP="0088441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774071FB" wp14:editId="7E619D32">
                        <wp:extent cx="1800000" cy="2070000"/>
                        <wp:effectExtent l="0" t="0" r="0" b="6985"/>
                        <wp:docPr id="22" name="Image 22" descr="https://www.petit-patrimoine.com/photos_pp/photo_pp_final/thumbs/sem_2010_2/56261_4_photo6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www.petit-patrimoine.com/photos_pp/photo_pp_final/thumbs/sem_2010_2/56261_4_photo6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207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1C22" w:rsidRDefault="00661C22" w:rsidP="0012257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5400360" wp14:editId="03CE2BA2">
                        <wp:extent cx="1800000" cy="2394000"/>
                        <wp:effectExtent l="0" t="0" r="0" b="6350"/>
                        <wp:docPr id="23" name="Image 23" descr="https://www.petit-patrimoine.com/photos_explorations/photos_explos_final/thumbs/sem_2015_1/explo_2_56261_4_photo2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www.petit-patrimoine.com/photos_explorations/photos_explos_final/thumbs/sem_2015_1/explo_2_56261_4_photo2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239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1C22" w:rsidRDefault="00661C22" w:rsidP="0012257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12257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49F539B2" wp14:editId="5FB331B0">
                        <wp:extent cx="1800000" cy="2394000"/>
                        <wp:effectExtent l="0" t="0" r="0" b="6350"/>
                        <wp:docPr id="24" name="Image 24" descr="https://www.petit-patrimoine.com/photos_explorations/photos_explos_final/thumbs/sem_2015_1/explo_2_56261_4_photo3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www.petit-patrimoine.com/photos_explorations/photos_explos_final/thumbs/sem_2015_1/explo_2_56261_4_photo3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239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66"/>
              <w:gridCol w:w="81"/>
            </w:tblGrid>
            <w:tr w:rsidR="00122570" w:rsidRPr="00122570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22570" w:rsidRPr="00122570" w:rsidRDefault="00122570" w:rsidP="001225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2570" w:rsidRPr="00122570" w:rsidRDefault="00122570" w:rsidP="001225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2570" w:rsidRPr="00122570" w:rsidRDefault="00122570" w:rsidP="001225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122570" w:rsidRPr="00122570" w:rsidRDefault="00122570" w:rsidP="00122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122570" w:rsidRPr="00122570" w:rsidTr="002B0FD4">
        <w:trPr>
          <w:trHeight w:val="482"/>
          <w:tblCellSpacing w:w="0" w:type="dxa"/>
          <w:jc w:val="center"/>
        </w:trPr>
        <w:tc>
          <w:tcPr>
            <w:tcW w:w="5000" w:type="pct"/>
            <w:hideMark/>
          </w:tcPr>
          <w:p w:rsidR="00122570" w:rsidRPr="00122570" w:rsidRDefault="00122570" w:rsidP="00045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bookmarkEnd w:id="1"/>
    </w:tbl>
    <w:p w:rsidR="001767D6" w:rsidRDefault="001767D6" w:rsidP="00B559BA">
      <w:pPr>
        <w:spacing w:after="0" w:line="240" w:lineRule="auto"/>
        <w:jc w:val="both"/>
        <w:rPr>
          <w:noProof/>
        </w:rPr>
      </w:pPr>
    </w:p>
    <w:sectPr w:rsidR="001767D6" w:rsidSect="008D5786">
      <w:pgSz w:w="11906" w:h="16838"/>
      <w:pgMar w:top="1021" w:right="124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D6C28"/>
    <w:multiLevelType w:val="multilevel"/>
    <w:tmpl w:val="0B1A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B2656"/>
    <w:multiLevelType w:val="multilevel"/>
    <w:tmpl w:val="E39A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B3848"/>
    <w:multiLevelType w:val="multilevel"/>
    <w:tmpl w:val="A166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6544CA"/>
    <w:multiLevelType w:val="multilevel"/>
    <w:tmpl w:val="7ADA8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09263A"/>
    <w:multiLevelType w:val="multilevel"/>
    <w:tmpl w:val="5458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9431FA"/>
    <w:multiLevelType w:val="multilevel"/>
    <w:tmpl w:val="2082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4FC"/>
    <w:rsid w:val="000035A7"/>
    <w:rsid w:val="00031532"/>
    <w:rsid w:val="0004557A"/>
    <w:rsid w:val="00051B6E"/>
    <w:rsid w:val="00093062"/>
    <w:rsid w:val="000A0D79"/>
    <w:rsid w:val="000A1098"/>
    <w:rsid w:val="000B34BA"/>
    <w:rsid w:val="000D409F"/>
    <w:rsid w:val="000F4624"/>
    <w:rsid w:val="00122570"/>
    <w:rsid w:val="00126A02"/>
    <w:rsid w:val="00131EEA"/>
    <w:rsid w:val="00135386"/>
    <w:rsid w:val="001426CA"/>
    <w:rsid w:val="001534B0"/>
    <w:rsid w:val="001767D6"/>
    <w:rsid w:val="00181261"/>
    <w:rsid w:val="00182268"/>
    <w:rsid w:val="00183BA0"/>
    <w:rsid w:val="001A3BB7"/>
    <w:rsid w:val="001C6D14"/>
    <w:rsid w:val="001E31C8"/>
    <w:rsid w:val="001E518C"/>
    <w:rsid w:val="001F7F19"/>
    <w:rsid w:val="002254D1"/>
    <w:rsid w:val="0022683C"/>
    <w:rsid w:val="00236DC8"/>
    <w:rsid w:val="0024604E"/>
    <w:rsid w:val="002B0FD4"/>
    <w:rsid w:val="002B1F50"/>
    <w:rsid w:val="002B7905"/>
    <w:rsid w:val="002C2C46"/>
    <w:rsid w:val="002D2BA5"/>
    <w:rsid w:val="002D3B57"/>
    <w:rsid w:val="003064B8"/>
    <w:rsid w:val="003146BB"/>
    <w:rsid w:val="00342739"/>
    <w:rsid w:val="003923CC"/>
    <w:rsid w:val="003C1B6B"/>
    <w:rsid w:val="003D2830"/>
    <w:rsid w:val="003E2CD6"/>
    <w:rsid w:val="003E5D5F"/>
    <w:rsid w:val="00404E32"/>
    <w:rsid w:val="00414971"/>
    <w:rsid w:val="004513C7"/>
    <w:rsid w:val="004571B4"/>
    <w:rsid w:val="0048546A"/>
    <w:rsid w:val="004A7AE9"/>
    <w:rsid w:val="004C799B"/>
    <w:rsid w:val="004D19EB"/>
    <w:rsid w:val="00525463"/>
    <w:rsid w:val="005364B7"/>
    <w:rsid w:val="00555FF6"/>
    <w:rsid w:val="00571698"/>
    <w:rsid w:val="0057409F"/>
    <w:rsid w:val="00580105"/>
    <w:rsid w:val="0059212A"/>
    <w:rsid w:val="005B7483"/>
    <w:rsid w:val="005C02AB"/>
    <w:rsid w:val="005F7838"/>
    <w:rsid w:val="00616866"/>
    <w:rsid w:val="00616B25"/>
    <w:rsid w:val="0063171E"/>
    <w:rsid w:val="00652A63"/>
    <w:rsid w:val="00661C22"/>
    <w:rsid w:val="00690E75"/>
    <w:rsid w:val="006A73BB"/>
    <w:rsid w:val="006C4C6F"/>
    <w:rsid w:val="00700607"/>
    <w:rsid w:val="00722461"/>
    <w:rsid w:val="007477B9"/>
    <w:rsid w:val="00782BE7"/>
    <w:rsid w:val="007B3541"/>
    <w:rsid w:val="007D47CC"/>
    <w:rsid w:val="007E0E39"/>
    <w:rsid w:val="007E7701"/>
    <w:rsid w:val="007F0595"/>
    <w:rsid w:val="008373EB"/>
    <w:rsid w:val="008647DF"/>
    <w:rsid w:val="00872950"/>
    <w:rsid w:val="0088441E"/>
    <w:rsid w:val="008924C0"/>
    <w:rsid w:val="008A548C"/>
    <w:rsid w:val="008D15E0"/>
    <w:rsid w:val="008D33DE"/>
    <w:rsid w:val="008D5786"/>
    <w:rsid w:val="008F13A7"/>
    <w:rsid w:val="008F7C47"/>
    <w:rsid w:val="00902A73"/>
    <w:rsid w:val="009236E2"/>
    <w:rsid w:val="0093003A"/>
    <w:rsid w:val="00930328"/>
    <w:rsid w:val="00940426"/>
    <w:rsid w:val="009408E8"/>
    <w:rsid w:val="00965201"/>
    <w:rsid w:val="009B06EC"/>
    <w:rsid w:val="009B7460"/>
    <w:rsid w:val="009C263D"/>
    <w:rsid w:val="009C7E31"/>
    <w:rsid w:val="009E6ABD"/>
    <w:rsid w:val="00A11963"/>
    <w:rsid w:val="00A15A20"/>
    <w:rsid w:val="00A2348E"/>
    <w:rsid w:val="00A3510C"/>
    <w:rsid w:val="00A562DB"/>
    <w:rsid w:val="00A60909"/>
    <w:rsid w:val="00A86C92"/>
    <w:rsid w:val="00B53B97"/>
    <w:rsid w:val="00B559BA"/>
    <w:rsid w:val="00BC34FC"/>
    <w:rsid w:val="00BD35F3"/>
    <w:rsid w:val="00BD5CEA"/>
    <w:rsid w:val="00BF482C"/>
    <w:rsid w:val="00C25698"/>
    <w:rsid w:val="00C43451"/>
    <w:rsid w:val="00C50B12"/>
    <w:rsid w:val="00C54237"/>
    <w:rsid w:val="00C72D44"/>
    <w:rsid w:val="00C72E9F"/>
    <w:rsid w:val="00CA513F"/>
    <w:rsid w:val="00D00FC2"/>
    <w:rsid w:val="00D23B87"/>
    <w:rsid w:val="00D2602C"/>
    <w:rsid w:val="00D26D0D"/>
    <w:rsid w:val="00D41C25"/>
    <w:rsid w:val="00D736A1"/>
    <w:rsid w:val="00DA10E6"/>
    <w:rsid w:val="00DA525B"/>
    <w:rsid w:val="00DB54BD"/>
    <w:rsid w:val="00DC166A"/>
    <w:rsid w:val="00DC345A"/>
    <w:rsid w:val="00DD5A94"/>
    <w:rsid w:val="00DE2304"/>
    <w:rsid w:val="00DF727C"/>
    <w:rsid w:val="00E1286F"/>
    <w:rsid w:val="00E24B9A"/>
    <w:rsid w:val="00E251EE"/>
    <w:rsid w:val="00E2706F"/>
    <w:rsid w:val="00E3042F"/>
    <w:rsid w:val="00E41EDC"/>
    <w:rsid w:val="00E678D6"/>
    <w:rsid w:val="00E70A83"/>
    <w:rsid w:val="00E76EDA"/>
    <w:rsid w:val="00E76F2F"/>
    <w:rsid w:val="00E91DF5"/>
    <w:rsid w:val="00E963B7"/>
    <w:rsid w:val="00EA5799"/>
    <w:rsid w:val="00EB52BF"/>
    <w:rsid w:val="00ED537E"/>
    <w:rsid w:val="00F56F30"/>
    <w:rsid w:val="00F74CAA"/>
    <w:rsid w:val="00F93903"/>
    <w:rsid w:val="00F94DB4"/>
    <w:rsid w:val="00F95AD7"/>
    <w:rsid w:val="00FD72A8"/>
    <w:rsid w:val="00FE4182"/>
    <w:rsid w:val="00FE62AD"/>
    <w:rsid w:val="00FF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48F7A"/>
  <w15:chartTrackingRefBased/>
  <w15:docId w15:val="{38834EBA-BAE1-4A6E-96DE-CB35C73C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2C46"/>
  </w:style>
  <w:style w:type="paragraph" w:styleId="Titre1">
    <w:name w:val="heading 1"/>
    <w:basedOn w:val="Normal"/>
    <w:next w:val="Normal"/>
    <w:link w:val="Titre1Car"/>
    <w:uiPriority w:val="9"/>
    <w:qFormat/>
    <w:rsid w:val="00837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E62A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E62AD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DC1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1">
    <w:name w:val="style21"/>
    <w:basedOn w:val="Policepardfaut"/>
    <w:rsid w:val="009236E2"/>
  </w:style>
  <w:style w:type="character" w:customStyle="1" w:styleId="style26">
    <w:name w:val="style26"/>
    <w:basedOn w:val="Policepardfaut"/>
    <w:rsid w:val="009236E2"/>
  </w:style>
  <w:style w:type="character" w:customStyle="1" w:styleId="Titre1Car">
    <w:name w:val="Titre 1 Car"/>
    <w:basedOn w:val="Policepardfaut"/>
    <w:link w:val="Titre1"/>
    <w:uiPriority w:val="9"/>
    <w:rsid w:val="008373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373EB"/>
    <w:pPr>
      <w:outlineLvl w:val="9"/>
    </w:pPr>
    <w:rPr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373EB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8373EB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8373EB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3C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4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6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9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8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5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0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4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0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0366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6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4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37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01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2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15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42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2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6D78E-41C1-42E6-A504-AB5B18963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8</Pages>
  <Words>572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Josiane MONTERET</dc:creator>
  <cp:keywords/>
  <dc:description/>
  <cp:lastModifiedBy>Josiane MONTERET</cp:lastModifiedBy>
  <cp:revision>26</cp:revision>
  <cp:lastPrinted>2021-10-19T12:11:00Z</cp:lastPrinted>
  <dcterms:created xsi:type="dcterms:W3CDTF">2021-10-09T19:02:00Z</dcterms:created>
  <dcterms:modified xsi:type="dcterms:W3CDTF">2021-10-23T20:03:00Z</dcterms:modified>
</cp:coreProperties>
</file>