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C4B83" w14:textId="77777777" w:rsidR="006805E9" w:rsidRDefault="00884B2C" w:rsidP="00884B2C">
      <w:pPr>
        <w:rPr>
          <w:sz w:val="28"/>
          <w:szCs w:val="28"/>
        </w:rPr>
      </w:pPr>
      <w:r>
        <w:rPr>
          <w:sz w:val="28"/>
          <w:szCs w:val="28"/>
        </w:rPr>
        <w:t xml:space="preserve">Camille MATHIEU </w:t>
      </w:r>
    </w:p>
    <w:p w14:paraId="1C27A9ED" w14:textId="5D1B1332" w:rsidR="00884B2C" w:rsidRPr="00884B2C" w:rsidRDefault="00884B2C" w:rsidP="00884B2C">
      <w:pPr>
        <w:rPr>
          <w:sz w:val="28"/>
          <w:szCs w:val="28"/>
        </w:rPr>
      </w:pPr>
      <w:r>
        <w:rPr>
          <w:sz w:val="28"/>
          <w:szCs w:val="28"/>
        </w:rPr>
        <w:t>U3 – Groupe 3</w:t>
      </w:r>
    </w:p>
    <w:p w14:paraId="208DE47C" w14:textId="6973FBA8" w:rsidR="00884B2C" w:rsidRDefault="00884B2C" w:rsidP="00A51CDD">
      <w:pPr>
        <w:jc w:val="center"/>
        <w:rPr>
          <w:sz w:val="28"/>
          <w:szCs w:val="28"/>
          <w:u w:val="single"/>
        </w:rPr>
      </w:pPr>
    </w:p>
    <w:p w14:paraId="1592B985" w14:textId="2596FA83" w:rsidR="00884B2C" w:rsidRDefault="00884B2C" w:rsidP="00A51CDD">
      <w:pPr>
        <w:jc w:val="center"/>
        <w:rPr>
          <w:i/>
          <w:iCs/>
          <w:sz w:val="28"/>
          <w:szCs w:val="28"/>
        </w:rPr>
      </w:pPr>
    </w:p>
    <w:p w14:paraId="16DE398D" w14:textId="77777777" w:rsidR="00884B2C" w:rsidRDefault="00884B2C" w:rsidP="00146E2E">
      <w:pPr>
        <w:rPr>
          <w:sz w:val="28"/>
          <w:szCs w:val="28"/>
          <w:u w:val="single"/>
        </w:rPr>
      </w:pPr>
    </w:p>
    <w:p w14:paraId="09B84FD6" w14:textId="39CD1855" w:rsidR="00884B2C" w:rsidRDefault="00884B2C" w:rsidP="00A51CDD">
      <w:pPr>
        <w:jc w:val="center"/>
        <w:rPr>
          <w:sz w:val="28"/>
          <w:szCs w:val="28"/>
          <w:u w:val="single"/>
        </w:rPr>
      </w:pPr>
    </w:p>
    <w:p w14:paraId="57D53F3B" w14:textId="2355C4C5" w:rsidR="00884B2C" w:rsidRDefault="00884B2C" w:rsidP="00A51CDD">
      <w:pPr>
        <w:jc w:val="center"/>
        <w:rPr>
          <w:sz w:val="28"/>
          <w:szCs w:val="28"/>
          <w:u w:val="single"/>
        </w:rPr>
      </w:pPr>
    </w:p>
    <w:p w14:paraId="49202C7D" w14:textId="0D2DFB29" w:rsidR="00884B2C" w:rsidRDefault="00884B2C" w:rsidP="000A5AC7">
      <w:pPr>
        <w:rPr>
          <w:sz w:val="28"/>
          <w:szCs w:val="28"/>
          <w:u w:val="single"/>
        </w:rPr>
      </w:pPr>
    </w:p>
    <w:p w14:paraId="23E21C22" w14:textId="07BBBC53" w:rsidR="00884B2C" w:rsidRDefault="00146E2E" w:rsidP="00146E2E">
      <w:pPr>
        <w:rPr>
          <w:sz w:val="28"/>
          <w:szCs w:val="28"/>
          <w:u w:val="single"/>
        </w:rPr>
      </w:pPr>
      <w:r>
        <w:rPr>
          <w:noProof/>
        </w:rPr>
        <w:drawing>
          <wp:anchor distT="0" distB="0" distL="114300" distR="114300" simplePos="0" relativeHeight="251683840" behindDoc="1" locked="0" layoutInCell="1" allowOverlap="1" wp14:anchorId="78173B96" wp14:editId="5F840F89">
            <wp:simplePos x="0" y="0"/>
            <wp:positionH relativeFrom="column">
              <wp:posOffset>1600200</wp:posOffset>
            </wp:positionH>
            <wp:positionV relativeFrom="paragraph">
              <wp:posOffset>1476375</wp:posOffset>
            </wp:positionV>
            <wp:extent cx="2626360" cy="2376170"/>
            <wp:effectExtent l="0" t="0" r="2540" b="0"/>
            <wp:wrapTight wrapText="bothSides">
              <wp:wrapPolygon edited="0">
                <wp:start x="0" y="0"/>
                <wp:lineTo x="0" y="21473"/>
                <wp:lineTo x="21516" y="21473"/>
                <wp:lineTo x="21516"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6360" cy="2376170"/>
                    </a:xfrm>
                    <a:prstGeom prst="rect">
                      <a:avLst/>
                    </a:prstGeom>
                  </pic:spPr>
                </pic:pic>
              </a:graphicData>
            </a:graphic>
            <wp14:sizeRelH relativeFrom="page">
              <wp14:pctWidth>0</wp14:pctWidth>
            </wp14:sizeRelH>
            <wp14:sizeRelV relativeFrom="page">
              <wp14:pctHeight>0</wp14:pctHeight>
            </wp14:sizeRelV>
          </wp:anchor>
        </w:drawing>
      </w:r>
      <w:r w:rsidR="000A5AC7">
        <w:rPr>
          <w:noProof/>
        </w:rPr>
        <mc:AlternateContent>
          <mc:Choice Requires="wps">
            <w:drawing>
              <wp:anchor distT="0" distB="0" distL="114300" distR="114300" simplePos="0" relativeHeight="251685888" behindDoc="0" locked="0" layoutInCell="1" allowOverlap="1" wp14:anchorId="75915D87" wp14:editId="2FEE1E71">
                <wp:simplePos x="0" y="0"/>
                <wp:positionH relativeFrom="column">
                  <wp:posOffset>-635</wp:posOffset>
                </wp:positionH>
                <wp:positionV relativeFrom="paragraph">
                  <wp:posOffset>431165</wp:posOffset>
                </wp:positionV>
                <wp:extent cx="5669280" cy="1524000"/>
                <wp:effectExtent l="0" t="0" r="0" b="0"/>
                <wp:wrapSquare wrapText="bothSides"/>
                <wp:docPr id="35" name="Zone de texte 35"/>
                <wp:cNvGraphicFramePr/>
                <a:graphic xmlns:a="http://schemas.openxmlformats.org/drawingml/2006/main">
                  <a:graphicData uri="http://schemas.microsoft.com/office/word/2010/wordprocessingShape">
                    <wps:wsp>
                      <wps:cNvSpPr txBox="1"/>
                      <wps:spPr>
                        <a:xfrm>
                          <a:off x="0" y="0"/>
                          <a:ext cx="5669280" cy="1524000"/>
                        </a:xfrm>
                        <a:prstGeom prst="rect">
                          <a:avLst/>
                        </a:prstGeom>
                        <a:noFill/>
                        <a:ln>
                          <a:noFill/>
                        </a:ln>
                      </wps:spPr>
                      <wps:txbx>
                        <w:txbxContent>
                          <w:p w14:paraId="0D3B9DAF" w14:textId="77777777" w:rsidR="00146E2E" w:rsidRPr="00146E2E" w:rsidRDefault="000A5AC7" w:rsidP="000A5AC7">
                            <w:pPr>
                              <w:jc w:val="center"/>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pPr>
                            <w:r w:rsidRPr="00146E2E">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t xml:space="preserve">La Petite Maroquinerie </w:t>
                            </w:r>
                          </w:p>
                          <w:p w14:paraId="6D0FB89B" w14:textId="48F2C413" w:rsidR="000A5AC7" w:rsidRPr="00146E2E" w:rsidRDefault="000A5AC7" w:rsidP="000A5AC7">
                            <w:pPr>
                              <w:jc w:val="center"/>
                              <w:rPr>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pPr>
                            <w:r w:rsidRPr="00146E2E">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t>Nouvelle entreprise sur le marché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15D87" id="_x0000_t202" coordsize="21600,21600" o:spt="202" path="m,l,21600r21600,l21600,xe">
                <v:stroke joinstyle="miter"/>
                <v:path gradientshapeok="t" o:connecttype="rect"/>
              </v:shapetype>
              <v:shape id="Zone de texte 35" o:spid="_x0000_s1026" type="#_x0000_t202" style="position:absolute;margin-left:-.05pt;margin-top:33.95pt;width:446.4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" filled="f" stroked="f">
                <v:fill o:detectmouseclick="t"/>
                <v:textbox>
                  <w:txbxContent>
                    <w:p w14:paraId="0D3B9DAF" w14:textId="77777777" w:rsidR="00146E2E" w:rsidRPr="00146E2E" w:rsidRDefault="000A5AC7" w:rsidP="000A5AC7">
                      <w:pPr>
                        <w:jc w:val="center"/>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pPr>
                      <w:r w:rsidRPr="00146E2E">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t xml:space="preserve">La Petite Maroquinerie </w:t>
                      </w:r>
                    </w:p>
                    <w:p w14:paraId="6D0FB89B" w14:textId="48F2C413" w:rsidR="000A5AC7" w:rsidRPr="00146E2E" w:rsidRDefault="000A5AC7" w:rsidP="000A5AC7">
                      <w:pPr>
                        <w:jc w:val="center"/>
                        <w:rPr>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pPr>
                      <w:r w:rsidRPr="00146E2E">
                        <w:rPr>
                          <w:rStyle w:val="Rfrencelgre"/>
                          <w:smallCaps w:val="0"/>
                          <w:color w:val="942093"/>
                          <w:sz w:val="52"/>
                          <w:szCs w:val="52"/>
                          <w:u w:val="single"/>
                          <w14:textOutline w14:w="0" w14:cap="flat" w14:cmpd="sng" w14:algn="ctr">
                            <w14:noFill/>
                            <w14:prstDash w14:val="solid"/>
                            <w14:round/>
                          </w14:textOutline>
                          <w14:textFill>
                            <w14:gradFill>
                              <w14:gsLst>
                                <w14:gs w14:pos="0">
                                  <w14:srgbClr w14:val="942093">
                                    <w14:shade w14:val="30000"/>
                                    <w14:satMod w14:val="115000"/>
                                  </w14:srgbClr>
                                </w14:gs>
                                <w14:gs w14:pos="50000">
                                  <w14:srgbClr w14:val="942093">
                                    <w14:shade w14:val="67500"/>
                                    <w14:satMod w14:val="115000"/>
                                  </w14:srgbClr>
                                </w14:gs>
                                <w14:gs w14:pos="100000">
                                  <w14:srgbClr w14:val="942093">
                                    <w14:shade w14:val="100000"/>
                                    <w14:satMod w14:val="115000"/>
                                  </w14:srgbClr>
                                </w14:gs>
                              </w14:gsLst>
                              <w14:lin w14:ang="0" w14:scaled="0"/>
                            </w14:gradFill>
                          </w14:textFill>
                        </w:rPr>
                        <w:t>Nouvelle entreprise sur le marché</w:t>
                      </w:r>
                    </w:p>
                  </w:txbxContent>
                </v:textbox>
                <w10:wrap type="square"/>
              </v:shape>
            </w:pict>
          </mc:Fallback>
        </mc:AlternateContent>
      </w:r>
    </w:p>
    <w:p w14:paraId="47856CA6" w14:textId="1E5F308B" w:rsidR="00884B2C" w:rsidRDefault="00884B2C" w:rsidP="00A51CDD">
      <w:pPr>
        <w:jc w:val="center"/>
        <w:rPr>
          <w:sz w:val="28"/>
          <w:szCs w:val="28"/>
          <w:u w:val="single"/>
        </w:rPr>
      </w:pPr>
    </w:p>
    <w:p w14:paraId="6502BAB6" w14:textId="2AFA5967" w:rsidR="00A51CDD" w:rsidRDefault="00A51CDD" w:rsidP="00A51CDD">
      <w:pPr>
        <w:jc w:val="center"/>
      </w:pPr>
    </w:p>
    <w:p w14:paraId="441F9844" w14:textId="081AD075" w:rsidR="00884B2C" w:rsidRDefault="00884B2C" w:rsidP="00A51CDD">
      <w:pPr>
        <w:jc w:val="center"/>
      </w:pPr>
    </w:p>
    <w:p w14:paraId="131D0189" w14:textId="0B087852" w:rsidR="00884B2C" w:rsidRDefault="00884B2C" w:rsidP="00A51CDD">
      <w:pPr>
        <w:jc w:val="center"/>
      </w:pPr>
    </w:p>
    <w:p w14:paraId="13784C01" w14:textId="69910E1E" w:rsidR="00884B2C" w:rsidRDefault="00884B2C" w:rsidP="00A51CDD">
      <w:pPr>
        <w:jc w:val="center"/>
      </w:pPr>
    </w:p>
    <w:p w14:paraId="266F35D4" w14:textId="6D96969A" w:rsidR="00884B2C" w:rsidRDefault="00884B2C" w:rsidP="00A51CDD">
      <w:pPr>
        <w:jc w:val="center"/>
      </w:pPr>
    </w:p>
    <w:p w14:paraId="69E741A5" w14:textId="7B08EA8C" w:rsidR="00884B2C" w:rsidRDefault="00884B2C" w:rsidP="00A51CDD">
      <w:pPr>
        <w:jc w:val="center"/>
      </w:pPr>
    </w:p>
    <w:p w14:paraId="709347E3" w14:textId="1EE6F7DD" w:rsidR="00884B2C" w:rsidRDefault="00884B2C" w:rsidP="00A51CDD">
      <w:pPr>
        <w:jc w:val="center"/>
      </w:pPr>
    </w:p>
    <w:p w14:paraId="0E6A9EAA" w14:textId="4E0C25C9" w:rsidR="00884B2C" w:rsidRDefault="00884B2C" w:rsidP="00A51CDD">
      <w:pPr>
        <w:jc w:val="center"/>
      </w:pPr>
    </w:p>
    <w:p w14:paraId="0D125591" w14:textId="13695839" w:rsidR="00884B2C" w:rsidRDefault="00884B2C" w:rsidP="00A51CDD">
      <w:pPr>
        <w:jc w:val="center"/>
      </w:pPr>
    </w:p>
    <w:p w14:paraId="4B6A2D31" w14:textId="43548A44" w:rsidR="00884B2C" w:rsidRDefault="00884B2C" w:rsidP="00A51CDD">
      <w:pPr>
        <w:jc w:val="center"/>
      </w:pPr>
    </w:p>
    <w:p w14:paraId="1D4927E6" w14:textId="1A8C6A30" w:rsidR="00884B2C" w:rsidRDefault="00884B2C" w:rsidP="00A51CDD">
      <w:pPr>
        <w:jc w:val="center"/>
      </w:pPr>
    </w:p>
    <w:p w14:paraId="17D27FCB" w14:textId="017D45BF" w:rsidR="00884B2C" w:rsidRDefault="00884B2C" w:rsidP="00A51CDD">
      <w:pPr>
        <w:jc w:val="center"/>
      </w:pPr>
    </w:p>
    <w:p w14:paraId="3DE9704D" w14:textId="3F86117E" w:rsidR="00884B2C" w:rsidRDefault="00884B2C" w:rsidP="00A51CDD">
      <w:pPr>
        <w:jc w:val="center"/>
      </w:pPr>
    </w:p>
    <w:p w14:paraId="1C1F57EC" w14:textId="56A59C51" w:rsidR="00884B2C" w:rsidRDefault="00884B2C" w:rsidP="00146E2E"/>
    <w:p w14:paraId="2A6AC211" w14:textId="77777777" w:rsidR="00146E2E" w:rsidRDefault="00146E2E" w:rsidP="00146E2E"/>
    <w:p w14:paraId="432BB425" w14:textId="7EAACFDF" w:rsidR="00884B2C" w:rsidRDefault="00884B2C" w:rsidP="00A51CDD">
      <w:pPr>
        <w:jc w:val="center"/>
      </w:pPr>
    </w:p>
    <w:p w14:paraId="79F59572" w14:textId="5D7324EF" w:rsidR="00884B2C" w:rsidRDefault="00884B2C" w:rsidP="00A51CDD">
      <w:pPr>
        <w:jc w:val="center"/>
      </w:pPr>
    </w:p>
    <w:p w14:paraId="255CBBAB" w14:textId="7198569A" w:rsidR="00884B2C" w:rsidRDefault="00884B2C" w:rsidP="00A51CDD">
      <w:pPr>
        <w:jc w:val="center"/>
      </w:pPr>
    </w:p>
    <w:p w14:paraId="7C3F36B8" w14:textId="63227BF0" w:rsidR="00884B2C" w:rsidRDefault="00884B2C" w:rsidP="00A51CDD">
      <w:pPr>
        <w:jc w:val="center"/>
      </w:pPr>
    </w:p>
    <w:p w14:paraId="3CF98F77" w14:textId="4D018F0A" w:rsidR="006805E9" w:rsidRDefault="006805E9" w:rsidP="00A51CDD">
      <w:pPr>
        <w:jc w:val="center"/>
      </w:pPr>
    </w:p>
    <w:p w14:paraId="4FD93F0F" w14:textId="5C5506C7" w:rsidR="006805E9" w:rsidRDefault="006805E9" w:rsidP="00A51CDD">
      <w:pPr>
        <w:jc w:val="center"/>
      </w:pPr>
    </w:p>
    <w:p w14:paraId="3FA9D56F" w14:textId="716DD4C5" w:rsidR="006805E9" w:rsidRDefault="006805E9" w:rsidP="00A51CDD">
      <w:pPr>
        <w:jc w:val="center"/>
      </w:pPr>
    </w:p>
    <w:p w14:paraId="519EE472" w14:textId="77777777" w:rsidR="006805E9" w:rsidRDefault="006805E9" w:rsidP="00A51CDD">
      <w:pPr>
        <w:jc w:val="center"/>
      </w:pPr>
    </w:p>
    <w:p w14:paraId="34A93805" w14:textId="7F0B432C" w:rsidR="006805E9" w:rsidRPr="006805E9" w:rsidRDefault="000A5AC7" w:rsidP="006805E9">
      <w:pPr>
        <w:jc w:val="right"/>
        <w:rPr>
          <w:rFonts w:cstheme="minorHAnsi"/>
          <w:sz w:val="23"/>
          <w:szCs w:val="23"/>
        </w:rPr>
      </w:pPr>
      <w:r>
        <w:rPr>
          <w:rFonts w:cstheme="minorHAnsi"/>
          <w:sz w:val="23"/>
          <w:szCs w:val="23"/>
        </w:rPr>
        <w:t>Pour le 2 novembre 2021</w:t>
      </w:r>
    </w:p>
    <w:p w14:paraId="5AD6F1BB" w14:textId="77777777" w:rsidR="006805E9" w:rsidRPr="000A5AC7" w:rsidRDefault="006805E9" w:rsidP="006805E9">
      <w:pPr>
        <w:pStyle w:val="Titre4"/>
        <w:rPr>
          <w:rFonts w:asciiTheme="minorHAnsi" w:hAnsiTheme="minorHAnsi" w:cstheme="minorHAnsi"/>
          <w:b w:val="0"/>
          <w:bCs w:val="0"/>
          <w:color w:val="000E31"/>
        </w:rPr>
      </w:pPr>
      <w:r w:rsidRPr="000A5AC7">
        <w:rPr>
          <w:rFonts w:asciiTheme="minorHAnsi" w:hAnsiTheme="minorHAnsi" w:cstheme="minorHAnsi"/>
          <w:b w:val="0"/>
          <w:bCs w:val="0"/>
          <w:color w:val="000E31"/>
        </w:rPr>
        <w:t>RABEANTOANDRO Paola</w:t>
      </w:r>
    </w:p>
    <w:p w14:paraId="4BC9FE80" w14:textId="67D58223" w:rsidR="00120571" w:rsidRPr="006805E9" w:rsidRDefault="006E0E18" w:rsidP="006805E9">
      <w:pPr>
        <w:rPr>
          <w:rFonts w:cstheme="minorHAnsi"/>
          <w:lang w:val="en-US"/>
        </w:rPr>
      </w:pPr>
      <w:r w:rsidRPr="006805E9">
        <w:rPr>
          <w:color w:val="FF0000"/>
          <w:u w:val="single"/>
          <w:lang w:val="en-US"/>
        </w:rPr>
        <w:lastRenderedPageBreak/>
        <w:t xml:space="preserve">I - </w:t>
      </w:r>
      <w:r w:rsidR="00120571" w:rsidRPr="006805E9">
        <w:rPr>
          <w:color w:val="FF0000"/>
          <w:u w:val="single"/>
          <w:lang w:val="en-US"/>
        </w:rPr>
        <w:t xml:space="preserve">Personal </w:t>
      </w:r>
      <w:proofErr w:type="gramStart"/>
      <w:r w:rsidR="00120571" w:rsidRPr="006805E9">
        <w:rPr>
          <w:color w:val="FF0000"/>
          <w:u w:val="single"/>
          <w:lang w:val="en-US"/>
        </w:rPr>
        <w:t>Branding :</w:t>
      </w:r>
      <w:proofErr w:type="gramEnd"/>
    </w:p>
    <w:p w14:paraId="3C3AD4DD" w14:textId="400B65E5" w:rsidR="00A51CDD" w:rsidRDefault="00146E2E" w:rsidP="00A51CDD">
      <w:hyperlink r:id="rId8" w:history="1">
        <w:r w:rsidR="00120571" w:rsidRPr="001C2634">
          <w:rPr>
            <w:rStyle w:val="Lienhypertexte"/>
          </w:rPr>
          <w:t>https://www.linkedin.com/in/camille-mathieu-/</w:t>
        </w:r>
      </w:hyperlink>
    </w:p>
    <w:p w14:paraId="19EEED86" w14:textId="1050E6F9" w:rsidR="00120571" w:rsidRPr="00120571" w:rsidRDefault="00120571" w:rsidP="00A51CDD">
      <w:r>
        <w:rPr>
          <w:noProof/>
        </w:rPr>
        <w:drawing>
          <wp:anchor distT="0" distB="0" distL="114300" distR="114300" simplePos="0" relativeHeight="251658240" behindDoc="1" locked="0" layoutInCell="1" allowOverlap="1" wp14:anchorId="6CAF80FE" wp14:editId="3106B55F">
            <wp:simplePos x="0" y="0"/>
            <wp:positionH relativeFrom="column">
              <wp:posOffset>-324485</wp:posOffset>
            </wp:positionH>
            <wp:positionV relativeFrom="paragraph">
              <wp:posOffset>94615</wp:posOffset>
            </wp:positionV>
            <wp:extent cx="1760855" cy="1593215"/>
            <wp:effectExtent l="0" t="0" r="4445" b="0"/>
            <wp:wrapTight wrapText="bothSides">
              <wp:wrapPolygon edited="0">
                <wp:start x="0" y="0"/>
                <wp:lineTo x="0" y="21350"/>
                <wp:lineTo x="21499" y="21350"/>
                <wp:lineTo x="2149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1593215"/>
                    </a:xfrm>
                    <a:prstGeom prst="rect">
                      <a:avLst/>
                    </a:prstGeom>
                  </pic:spPr>
                </pic:pic>
              </a:graphicData>
            </a:graphic>
            <wp14:sizeRelH relativeFrom="page">
              <wp14:pctWidth>0</wp14:pctWidth>
            </wp14:sizeRelH>
            <wp14:sizeRelV relativeFrom="page">
              <wp14:pctHeight>0</wp14:pctHeight>
            </wp14:sizeRelV>
          </wp:anchor>
        </w:drawing>
      </w:r>
    </w:p>
    <w:p w14:paraId="52CD5F55" w14:textId="79F78700" w:rsidR="002A56B2" w:rsidRPr="00F8042E" w:rsidRDefault="001527EA" w:rsidP="00530BD9">
      <w:pPr>
        <w:rPr>
          <w:color w:val="FF0000"/>
          <w:u w:val="single"/>
        </w:rPr>
      </w:pPr>
      <w:proofErr w:type="spellStart"/>
      <w:r w:rsidRPr="00F8042E">
        <w:rPr>
          <w:color w:val="FF0000"/>
          <w:u w:val="single"/>
        </w:rPr>
        <w:t>Story</w:t>
      </w:r>
      <w:r w:rsidR="004D34EC" w:rsidRPr="00F8042E">
        <w:rPr>
          <w:color w:val="FF0000"/>
          <w:u w:val="single"/>
        </w:rPr>
        <w:t>telling</w:t>
      </w:r>
      <w:proofErr w:type="spellEnd"/>
      <w:r w:rsidR="00530BD9" w:rsidRPr="00F8042E">
        <w:rPr>
          <w:color w:val="FF0000"/>
          <w:u w:val="single"/>
        </w:rPr>
        <w:t xml:space="preserve"> : </w:t>
      </w:r>
    </w:p>
    <w:p w14:paraId="0FF5C364" w14:textId="0EF11C0A" w:rsidR="00530BD9" w:rsidRPr="00D06993" w:rsidRDefault="00530BD9" w:rsidP="00BA7C54">
      <w:pPr>
        <w:jc w:val="both"/>
        <w:rPr>
          <w:rFonts w:cstheme="minorHAnsi"/>
        </w:rPr>
      </w:pPr>
      <w:r w:rsidRPr="00D06993">
        <w:rPr>
          <w:rFonts w:cstheme="minorHAnsi"/>
          <w:color w:val="000000"/>
        </w:rPr>
        <w:t xml:space="preserve">Chez La Petite Maroquinerie, nos clients passent avant tout. Nous commercialisons de la petite maroquinerie éthique et </w:t>
      </w:r>
      <w:proofErr w:type="spellStart"/>
      <w:r w:rsidRPr="00D06993">
        <w:rPr>
          <w:rFonts w:cstheme="minorHAnsi"/>
          <w:color w:val="000000"/>
        </w:rPr>
        <w:t>éco-responsable</w:t>
      </w:r>
      <w:proofErr w:type="spellEnd"/>
      <w:r w:rsidRPr="00D06993">
        <w:rPr>
          <w:rFonts w:cstheme="minorHAnsi"/>
          <w:color w:val="000000"/>
        </w:rPr>
        <w:t xml:space="preserve"> de qualité, fait main. Il existe plusieurs modèles de petite maroquinerie, du plus basique, aux formes excentriques. À utiliser pour les petites ou grandes occasions.</w:t>
      </w:r>
    </w:p>
    <w:p w14:paraId="5481B5B0" w14:textId="5D106E4F" w:rsidR="00505731" w:rsidRDefault="00505731" w:rsidP="00A51CDD"/>
    <w:p w14:paraId="5A64A1E4" w14:textId="61A395D2" w:rsidR="005E06EA" w:rsidRDefault="005E06EA" w:rsidP="00A51CDD"/>
    <w:p w14:paraId="5BB78C01" w14:textId="2B82DFBA" w:rsidR="005E06EA" w:rsidRDefault="005E06EA" w:rsidP="00A51CDD"/>
    <w:p w14:paraId="56CDA27C" w14:textId="706D4E1B" w:rsidR="005E06EA" w:rsidRPr="00F8042E" w:rsidRDefault="006E0E18" w:rsidP="00A51CDD">
      <w:pPr>
        <w:rPr>
          <w:color w:val="FF0000"/>
          <w:u w:val="single"/>
        </w:rPr>
      </w:pPr>
      <w:r>
        <w:rPr>
          <w:color w:val="FF0000"/>
          <w:u w:val="single"/>
        </w:rPr>
        <w:t xml:space="preserve">II- </w:t>
      </w:r>
      <w:r w:rsidR="005E06EA" w:rsidRPr="00F8042E">
        <w:rPr>
          <w:color w:val="FF0000"/>
          <w:u w:val="single"/>
        </w:rPr>
        <w:t xml:space="preserve">Étude de marché : </w:t>
      </w:r>
    </w:p>
    <w:p w14:paraId="6EC6E7DA" w14:textId="5FB98FBA" w:rsidR="005E06EA" w:rsidRDefault="005E06EA" w:rsidP="00A51CDD"/>
    <w:p w14:paraId="0861E31B" w14:textId="77777777" w:rsidR="00F43FFD" w:rsidRPr="009E1A67" w:rsidRDefault="00F43FFD" w:rsidP="00F43FFD">
      <w:pPr>
        <w:rPr>
          <w:color w:val="FF0000"/>
        </w:rPr>
      </w:pPr>
      <w:r w:rsidRPr="009E1A67">
        <w:rPr>
          <w:color w:val="FF0000"/>
        </w:rPr>
        <w:t>Lien vers le questionnaire de l’étude de marché :</w:t>
      </w:r>
    </w:p>
    <w:p w14:paraId="0A8CCAE8" w14:textId="5CDF94F2" w:rsidR="00F43FFD" w:rsidRDefault="00F43FFD" w:rsidP="00F43FFD">
      <w:r w:rsidRPr="00E53870">
        <w:t>https://docs.google.com/forms/d/e/1FAIpQLSc4sSnOfuhxjurwEUHs3Pt680mgtKmwm9cmSrB0KGAyOec6Xw/viewform</w:t>
      </w:r>
    </w:p>
    <w:p w14:paraId="6CCBC462" w14:textId="40FDE024" w:rsidR="005E06EA" w:rsidRDefault="00120571" w:rsidP="00A51CDD">
      <w:r>
        <w:rPr>
          <w:noProof/>
        </w:rPr>
        <w:drawing>
          <wp:anchor distT="0" distB="0" distL="114300" distR="114300" simplePos="0" relativeHeight="251661312" behindDoc="1" locked="0" layoutInCell="1" allowOverlap="1" wp14:anchorId="5CE6E7FF" wp14:editId="5417F4A9">
            <wp:simplePos x="0" y="0"/>
            <wp:positionH relativeFrom="column">
              <wp:posOffset>-6350</wp:posOffset>
            </wp:positionH>
            <wp:positionV relativeFrom="paragraph">
              <wp:posOffset>184150</wp:posOffset>
            </wp:positionV>
            <wp:extent cx="3749675" cy="1904365"/>
            <wp:effectExtent l="0" t="0" r="0" b="635"/>
            <wp:wrapTight wrapText="bothSides">
              <wp:wrapPolygon edited="0">
                <wp:start x="0" y="0"/>
                <wp:lineTo x="0" y="21463"/>
                <wp:lineTo x="21509" y="21463"/>
                <wp:lineTo x="2150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9675" cy="1904365"/>
                    </a:xfrm>
                    <a:prstGeom prst="rect">
                      <a:avLst/>
                    </a:prstGeom>
                  </pic:spPr>
                </pic:pic>
              </a:graphicData>
            </a:graphic>
            <wp14:sizeRelH relativeFrom="page">
              <wp14:pctWidth>0</wp14:pctWidth>
            </wp14:sizeRelH>
            <wp14:sizeRelV relativeFrom="page">
              <wp14:pctHeight>0</wp14:pctHeight>
            </wp14:sizeRelV>
          </wp:anchor>
        </w:drawing>
      </w:r>
    </w:p>
    <w:p w14:paraId="2763CD7B" w14:textId="49905446" w:rsidR="005E06EA" w:rsidRDefault="005E06EA" w:rsidP="00A51CDD"/>
    <w:p w14:paraId="54D62D62" w14:textId="4F8AFD22" w:rsidR="00A51CDD" w:rsidRDefault="00A51CDD" w:rsidP="00F43FFD"/>
    <w:p w14:paraId="6AE6570F" w14:textId="4E0BF6A0" w:rsidR="00505731" w:rsidRDefault="00505731" w:rsidP="00A51CDD">
      <w:pPr>
        <w:tabs>
          <w:tab w:val="left" w:pos="2862"/>
        </w:tabs>
        <w:rPr>
          <w:u w:val="single"/>
        </w:rPr>
      </w:pPr>
    </w:p>
    <w:p w14:paraId="069880F9" w14:textId="77777777" w:rsidR="00F8042E" w:rsidRDefault="00F8042E" w:rsidP="00A51CDD">
      <w:pPr>
        <w:tabs>
          <w:tab w:val="left" w:pos="2862"/>
        </w:tabs>
        <w:rPr>
          <w:u w:val="single"/>
        </w:rPr>
      </w:pPr>
    </w:p>
    <w:p w14:paraId="2C5521A5" w14:textId="77777777" w:rsidR="00F8042E" w:rsidRDefault="00F8042E" w:rsidP="00A51CDD">
      <w:pPr>
        <w:tabs>
          <w:tab w:val="left" w:pos="2862"/>
        </w:tabs>
        <w:rPr>
          <w:u w:val="single"/>
        </w:rPr>
      </w:pPr>
    </w:p>
    <w:p w14:paraId="516FCA7E" w14:textId="77777777" w:rsidR="00F8042E" w:rsidRDefault="00F8042E" w:rsidP="00A51CDD">
      <w:pPr>
        <w:tabs>
          <w:tab w:val="left" w:pos="2862"/>
        </w:tabs>
        <w:rPr>
          <w:u w:val="single"/>
        </w:rPr>
      </w:pPr>
    </w:p>
    <w:p w14:paraId="613C1D9B" w14:textId="77777777" w:rsidR="00F8042E" w:rsidRDefault="00F8042E" w:rsidP="00A51CDD">
      <w:pPr>
        <w:tabs>
          <w:tab w:val="left" w:pos="2862"/>
        </w:tabs>
        <w:rPr>
          <w:u w:val="single"/>
        </w:rPr>
      </w:pPr>
    </w:p>
    <w:p w14:paraId="31D5290B" w14:textId="1CE8D7E1" w:rsidR="00F8042E" w:rsidRDefault="00F8042E" w:rsidP="00A51CDD">
      <w:pPr>
        <w:tabs>
          <w:tab w:val="left" w:pos="2862"/>
        </w:tabs>
        <w:rPr>
          <w:u w:val="single"/>
        </w:rPr>
      </w:pPr>
    </w:p>
    <w:p w14:paraId="2A5DD4E7" w14:textId="513264C5" w:rsidR="00F8042E" w:rsidRDefault="00F8042E" w:rsidP="00A51CDD">
      <w:pPr>
        <w:tabs>
          <w:tab w:val="left" w:pos="2862"/>
        </w:tabs>
        <w:rPr>
          <w:u w:val="single"/>
        </w:rPr>
      </w:pPr>
    </w:p>
    <w:p w14:paraId="3944F58D" w14:textId="2B70128E" w:rsidR="00F8042E" w:rsidRDefault="00F8042E" w:rsidP="00A51CDD">
      <w:pPr>
        <w:tabs>
          <w:tab w:val="left" w:pos="2862"/>
        </w:tabs>
        <w:rPr>
          <w:u w:val="single"/>
        </w:rPr>
      </w:pPr>
    </w:p>
    <w:p w14:paraId="2A2AE074" w14:textId="54C5CDC9" w:rsidR="00F8042E" w:rsidRDefault="00F8042E" w:rsidP="00A51CDD">
      <w:pPr>
        <w:tabs>
          <w:tab w:val="left" w:pos="2862"/>
        </w:tabs>
        <w:rPr>
          <w:u w:val="single"/>
        </w:rPr>
      </w:pPr>
    </w:p>
    <w:p w14:paraId="36AB9B06" w14:textId="776B3EB5" w:rsidR="00F8042E" w:rsidRDefault="00F8042E" w:rsidP="00A51CDD">
      <w:pPr>
        <w:tabs>
          <w:tab w:val="left" w:pos="2862"/>
        </w:tabs>
        <w:rPr>
          <w:u w:val="single"/>
        </w:rPr>
      </w:pPr>
    </w:p>
    <w:p w14:paraId="3C1CCB79" w14:textId="0584AA61" w:rsidR="00F8042E" w:rsidRDefault="00120571" w:rsidP="00A51CDD">
      <w:pPr>
        <w:tabs>
          <w:tab w:val="left" w:pos="2862"/>
        </w:tabs>
        <w:rPr>
          <w:u w:val="single"/>
        </w:rPr>
      </w:pPr>
      <w:r>
        <w:rPr>
          <w:noProof/>
          <w:u w:val="single"/>
        </w:rPr>
        <w:drawing>
          <wp:anchor distT="0" distB="0" distL="114300" distR="114300" simplePos="0" relativeHeight="251663360" behindDoc="1" locked="0" layoutInCell="1" allowOverlap="1" wp14:anchorId="3684A863" wp14:editId="0C331CC4">
            <wp:simplePos x="0" y="0"/>
            <wp:positionH relativeFrom="column">
              <wp:posOffset>-57785</wp:posOffset>
            </wp:positionH>
            <wp:positionV relativeFrom="paragraph">
              <wp:posOffset>50800</wp:posOffset>
            </wp:positionV>
            <wp:extent cx="3688080" cy="1821815"/>
            <wp:effectExtent l="0" t="0" r="0" b="0"/>
            <wp:wrapTight wrapText="bothSides">
              <wp:wrapPolygon edited="0">
                <wp:start x="0" y="0"/>
                <wp:lineTo x="0" y="21382"/>
                <wp:lineTo x="21496" y="21382"/>
                <wp:lineTo x="2149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0" cstate="print">
                      <a:extLst>
                        <a:ext uri="{28A0092B-C50C-407E-A947-70E740481C1C}">
                          <a14:useLocalDpi xmlns:a14="http://schemas.microsoft.com/office/drawing/2010/main" val="0"/>
                        </a:ext>
                      </a:extLst>
                    </a:blip>
                    <a:srcRect b="2760"/>
                    <a:stretch/>
                  </pic:blipFill>
                  <pic:spPr bwMode="auto">
                    <a:xfrm>
                      <a:off x="0" y="0"/>
                      <a:ext cx="3688080" cy="182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283BF" w14:textId="77777777" w:rsidR="00F8042E" w:rsidRDefault="00F8042E" w:rsidP="00A51CDD">
      <w:pPr>
        <w:tabs>
          <w:tab w:val="left" w:pos="2862"/>
        </w:tabs>
        <w:rPr>
          <w:u w:val="single"/>
        </w:rPr>
      </w:pPr>
    </w:p>
    <w:p w14:paraId="50A06BC3" w14:textId="77777777" w:rsidR="00F8042E" w:rsidRDefault="00F8042E" w:rsidP="00A51CDD">
      <w:pPr>
        <w:tabs>
          <w:tab w:val="left" w:pos="2862"/>
        </w:tabs>
        <w:rPr>
          <w:u w:val="single"/>
        </w:rPr>
      </w:pPr>
    </w:p>
    <w:p w14:paraId="487EE3DC" w14:textId="77777777" w:rsidR="00F8042E" w:rsidRDefault="00F8042E" w:rsidP="00A51CDD">
      <w:pPr>
        <w:tabs>
          <w:tab w:val="left" w:pos="2862"/>
        </w:tabs>
        <w:rPr>
          <w:u w:val="single"/>
        </w:rPr>
      </w:pPr>
    </w:p>
    <w:p w14:paraId="3D9657D1" w14:textId="77777777" w:rsidR="00F8042E" w:rsidRDefault="00F8042E" w:rsidP="00A51CDD">
      <w:pPr>
        <w:tabs>
          <w:tab w:val="left" w:pos="2862"/>
        </w:tabs>
        <w:rPr>
          <w:u w:val="single"/>
        </w:rPr>
      </w:pPr>
    </w:p>
    <w:p w14:paraId="475F2718" w14:textId="0A39FDE6" w:rsidR="00F8042E" w:rsidRDefault="00F8042E" w:rsidP="00A51CDD">
      <w:pPr>
        <w:tabs>
          <w:tab w:val="left" w:pos="2862"/>
        </w:tabs>
        <w:rPr>
          <w:u w:val="single"/>
        </w:rPr>
      </w:pPr>
    </w:p>
    <w:p w14:paraId="6DCE184D" w14:textId="130EE383" w:rsidR="003D67CB" w:rsidRDefault="003D67CB" w:rsidP="00A51CDD">
      <w:pPr>
        <w:tabs>
          <w:tab w:val="left" w:pos="2862"/>
        </w:tabs>
        <w:rPr>
          <w:u w:val="single"/>
        </w:rPr>
      </w:pPr>
    </w:p>
    <w:p w14:paraId="3D3AE5D7" w14:textId="50312683" w:rsidR="00120571" w:rsidRDefault="00120571" w:rsidP="00A51CDD">
      <w:pPr>
        <w:tabs>
          <w:tab w:val="left" w:pos="2862"/>
        </w:tabs>
        <w:rPr>
          <w:u w:val="single"/>
        </w:rPr>
      </w:pPr>
    </w:p>
    <w:p w14:paraId="089F4490" w14:textId="6115FB0A" w:rsidR="00120571" w:rsidRDefault="00120571" w:rsidP="00A51CDD">
      <w:pPr>
        <w:tabs>
          <w:tab w:val="left" w:pos="2862"/>
        </w:tabs>
        <w:rPr>
          <w:u w:val="single"/>
        </w:rPr>
      </w:pPr>
    </w:p>
    <w:p w14:paraId="234C875A" w14:textId="49F13D92" w:rsidR="00120571" w:rsidRDefault="00120571" w:rsidP="00A51CDD">
      <w:pPr>
        <w:tabs>
          <w:tab w:val="left" w:pos="2862"/>
        </w:tabs>
        <w:rPr>
          <w:u w:val="single"/>
        </w:rPr>
      </w:pPr>
    </w:p>
    <w:p w14:paraId="46D3D485" w14:textId="478CBAEC" w:rsidR="00120571" w:rsidRDefault="00120571" w:rsidP="00A51CDD">
      <w:pPr>
        <w:tabs>
          <w:tab w:val="left" w:pos="2862"/>
        </w:tabs>
        <w:rPr>
          <w:u w:val="single"/>
        </w:rPr>
      </w:pPr>
    </w:p>
    <w:p w14:paraId="7CEBC9F2" w14:textId="77777777" w:rsidR="00120571" w:rsidRDefault="00120571" w:rsidP="00A51CDD">
      <w:pPr>
        <w:tabs>
          <w:tab w:val="left" w:pos="2862"/>
        </w:tabs>
        <w:rPr>
          <w:u w:val="single"/>
        </w:rPr>
      </w:pPr>
    </w:p>
    <w:p w14:paraId="235B9648" w14:textId="1363035A" w:rsidR="003D67CB" w:rsidRDefault="003D67CB" w:rsidP="00A51CDD">
      <w:pPr>
        <w:tabs>
          <w:tab w:val="left" w:pos="2862"/>
        </w:tabs>
        <w:rPr>
          <w:u w:val="single"/>
        </w:rPr>
      </w:pPr>
    </w:p>
    <w:p w14:paraId="45CFCE5E" w14:textId="5BB1F775" w:rsidR="00F8042E" w:rsidRPr="00F8042E" w:rsidRDefault="003D67CB" w:rsidP="00E82ABA">
      <w:pPr>
        <w:tabs>
          <w:tab w:val="left" w:pos="2862"/>
        </w:tabs>
        <w:jc w:val="both"/>
      </w:pPr>
      <w:r>
        <w:rPr>
          <w:noProof/>
          <w:u w:val="single"/>
        </w:rPr>
        <w:lastRenderedPageBreak/>
        <w:drawing>
          <wp:anchor distT="0" distB="0" distL="114300" distR="114300" simplePos="0" relativeHeight="251670528" behindDoc="1" locked="0" layoutInCell="1" allowOverlap="1" wp14:anchorId="56BEA42D" wp14:editId="1423664C">
            <wp:simplePos x="0" y="0"/>
            <wp:positionH relativeFrom="column">
              <wp:posOffset>-211455</wp:posOffset>
            </wp:positionH>
            <wp:positionV relativeFrom="paragraph">
              <wp:posOffset>143</wp:posOffset>
            </wp:positionV>
            <wp:extent cx="3094990" cy="1397000"/>
            <wp:effectExtent l="0" t="0" r="3810" b="0"/>
            <wp:wrapTight wrapText="bothSides">
              <wp:wrapPolygon edited="0">
                <wp:start x="0" y="0"/>
                <wp:lineTo x="0" y="21404"/>
                <wp:lineTo x="21538" y="21404"/>
                <wp:lineTo x="2153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990" cy="1397000"/>
                    </a:xfrm>
                    <a:prstGeom prst="rect">
                      <a:avLst/>
                    </a:prstGeom>
                  </pic:spPr>
                </pic:pic>
              </a:graphicData>
            </a:graphic>
            <wp14:sizeRelH relativeFrom="page">
              <wp14:pctWidth>0</wp14:pctWidth>
            </wp14:sizeRelH>
            <wp14:sizeRelV relativeFrom="page">
              <wp14:pctHeight>0</wp14:pctHeight>
            </wp14:sizeRelV>
          </wp:anchor>
        </w:drawing>
      </w:r>
      <w:r w:rsidR="00F8042E">
        <w:t xml:space="preserve">L’étude de marché a </w:t>
      </w:r>
      <w:r>
        <w:t>révélé</w:t>
      </w:r>
      <w:r w:rsidR="00F8042E">
        <w:t xml:space="preserve"> que </w:t>
      </w:r>
      <w:r>
        <w:t>le budget pour un sac est assez diversifié.</w:t>
      </w:r>
      <w:r w:rsidR="000C0393">
        <w:t xml:space="preserve"> Certaines personnes sont prêtes à mettre le prix qu’il faut </w:t>
      </w:r>
      <w:r w:rsidR="00866B83">
        <w:t>pour avoir de la qualité.</w:t>
      </w:r>
    </w:p>
    <w:p w14:paraId="61BFA08E" w14:textId="3AF3834D" w:rsidR="00F8042E" w:rsidRDefault="00F8042E" w:rsidP="00A51CDD">
      <w:pPr>
        <w:tabs>
          <w:tab w:val="left" w:pos="2862"/>
        </w:tabs>
        <w:rPr>
          <w:u w:val="single"/>
        </w:rPr>
      </w:pPr>
    </w:p>
    <w:p w14:paraId="4C0A51FA" w14:textId="09965D04" w:rsidR="004908D7" w:rsidRDefault="004908D7" w:rsidP="00A51CDD">
      <w:pPr>
        <w:tabs>
          <w:tab w:val="left" w:pos="2862"/>
        </w:tabs>
        <w:rPr>
          <w:u w:val="single"/>
        </w:rPr>
      </w:pPr>
    </w:p>
    <w:p w14:paraId="62E91402" w14:textId="070AB9C2" w:rsidR="004908D7" w:rsidRDefault="004908D7" w:rsidP="00A51CDD">
      <w:pPr>
        <w:tabs>
          <w:tab w:val="left" w:pos="2862"/>
        </w:tabs>
        <w:rPr>
          <w:u w:val="single"/>
        </w:rPr>
      </w:pPr>
    </w:p>
    <w:p w14:paraId="0F965D35" w14:textId="2D182922" w:rsidR="004908D7" w:rsidRDefault="004908D7" w:rsidP="00A51CDD">
      <w:pPr>
        <w:tabs>
          <w:tab w:val="left" w:pos="2862"/>
        </w:tabs>
        <w:rPr>
          <w:u w:val="single"/>
        </w:rPr>
      </w:pPr>
    </w:p>
    <w:p w14:paraId="12EEC7AF" w14:textId="6D6F3F3E" w:rsidR="00120571" w:rsidRDefault="00120571" w:rsidP="00A51CDD">
      <w:pPr>
        <w:tabs>
          <w:tab w:val="left" w:pos="2862"/>
        </w:tabs>
        <w:rPr>
          <w:u w:val="single"/>
        </w:rPr>
      </w:pPr>
    </w:p>
    <w:p w14:paraId="5FDA0FFA" w14:textId="6F6A20DB" w:rsidR="00120571" w:rsidRDefault="00120571" w:rsidP="00A51CDD">
      <w:pPr>
        <w:tabs>
          <w:tab w:val="left" w:pos="2862"/>
        </w:tabs>
        <w:rPr>
          <w:u w:val="single"/>
        </w:rPr>
      </w:pPr>
      <w:r>
        <w:rPr>
          <w:noProof/>
          <w:u w:val="single"/>
        </w:rPr>
        <w:drawing>
          <wp:anchor distT="0" distB="0" distL="114300" distR="114300" simplePos="0" relativeHeight="251664384" behindDoc="1" locked="0" layoutInCell="1" allowOverlap="1" wp14:anchorId="3A5A0888" wp14:editId="03AE3DEB">
            <wp:simplePos x="0" y="0"/>
            <wp:positionH relativeFrom="column">
              <wp:posOffset>-211012</wp:posOffset>
            </wp:positionH>
            <wp:positionV relativeFrom="paragraph">
              <wp:posOffset>123140</wp:posOffset>
            </wp:positionV>
            <wp:extent cx="3094990" cy="1275080"/>
            <wp:effectExtent l="0" t="0" r="3810" b="0"/>
            <wp:wrapTight wrapText="bothSides">
              <wp:wrapPolygon edited="0">
                <wp:start x="0" y="0"/>
                <wp:lineTo x="0" y="21299"/>
                <wp:lineTo x="21538" y="21299"/>
                <wp:lineTo x="2153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4990" cy="1275080"/>
                    </a:xfrm>
                    <a:prstGeom prst="rect">
                      <a:avLst/>
                    </a:prstGeom>
                  </pic:spPr>
                </pic:pic>
              </a:graphicData>
            </a:graphic>
            <wp14:sizeRelH relativeFrom="page">
              <wp14:pctWidth>0</wp14:pctWidth>
            </wp14:sizeRelH>
            <wp14:sizeRelV relativeFrom="page">
              <wp14:pctHeight>0</wp14:pctHeight>
            </wp14:sizeRelV>
          </wp:anchor>
        </w:drawing>
      </w:r>
    </w:p>
    <w:p w14:paraId="687E4F0F" w14:textId="708B336D" w:rsidR="00120571" w:rsidRDefault="00120571" w:rsidP="00A51CDD">
      <w:pPr>
        <w:tabs>
          <w:tab w:val="left" w:pos="2862"/>
        </w:tabs>
        <w:rPr>
          <w:u w:val="single"/>
        </w:rPr>
      </w:pPr>
    </w:p>
    <w:p w14:paraId="6D441C76" w14:textId="1CFA2E99" w:rsidR="00120571" w:rsidRDefault="00120571" w:rsidP="00A51CDD">
      <w:pPr>
        <w:tabs>
          <w:tab w:val="left" w:pos="2862"/>
        </w:tabs>
        <w:rPr>
          <w:u w:val="single"/>
        </w:rPr>
      </w:pPr>
    </w:p>
    <w:p w14:paraId="788927FA" w14:textId="0878FCE8" w:rsidR="00120571" w:rsidRDefault="00120571" w:rsidP="00A51CDD">
      <w:pPr>
        <w:tabs>
          <w:tab w:val="left" w:pos="2862"/>
        </w:tabs>
        <w:rPr>
          <w:u w:val="single"/>
        </w:rPr>
      </w:pPr>
    </w:p>
    <w:p w14:paraId="7DD5BAC3" w14:textId="15A82A44" w:rsidR="009134D1" w:rsidRDefault="009134D1" w:rsidP="00A51CDD">
      <w:pPr>
        <w:tabs>
          <w:tab w:val="left" w:pos="2862"/>
        </w:tabs>
        <w:rPr>
          <w:u w:val="single"/>
        </w:rPr>
      </w:pPr>
    </w:p>
    <w:p w14:paraId="1BB70E44" w14:textId="58828AE8" w:rsidR="009134D1" w:rsidRDefault="009134D1" w:rsidP="00A51CDD">
      <w:pPr>
        <w:tabs>
          <w:tab w:val="left" w:pos="2862"/>
        </w:tabs>
        <w:rPr>
          <w:u w:val="single"/>
        </w:rPr>
      </w:pPr>
    </w:p>
    <w:p w14:paraId="25AFA57C" w14:textId="557B6D90" w:rsidR="004908D7" w:rsidRDefault="004908D7" w:rsidP="00A51CDD">
      <w:pPr>
        <w:tabs>
          <w:tab w:val="left" w:pos="2862"/>
        </w:tabs>
        <w:rPr>
          <w:u w:val="single"/>
        </w:rPr>
      </w:pPr>
    </w:p>
    <w:p w14:paraId="7B271ED3" w14:textId="77777777" w:rsidR="00120571" w:rsidRDefault="00120571" w:rsidP="00A51CDD">
      <w:pPr>
        <w:tabs>
          <w:tab w:val="left" w:pos="2862"/>
        </w:tabs>
        <w:rPr>
          <w:u w:val="single"/>
        </w:rPr>
      </w:pPr>
    </w:p>
    <w:p w14:paraId="7D3769B0" w14:textId="1A0F874B" w:rsidR="004908D7" w:rsidRDefault="00C222D8" w:rsidP="00A51CDD">
      <w:pPr>
        <w:tabs>
          <w:tab w:val="left" w:pos="2862"/>
        </w:tabs>
        <w:rPr>
          <w:u w:val="single"/>
        </w:rPr>
      </w:pPr>
      <w:r>
        <w:rPr>
          <w:noProof/>
          <w:u w:val="single"/>
        </w:rPr>
        <w:drawing>
          <wp:anchor distT="0" distB="0" distL="114300" distR="114300" simplePos="0" relativeHeight="251665408" behindDoc="1" locked="0" layoutInCell="1" allowOverlap="1" wp14:anchorId="0F35965D" wp14:editId="356B319C">
            <wp:simplePos x="0" y="0"/>
            <wp:positionH relativeFrom="column">
              <wp:posOffset>-149860</wp:posOffset>
            </wp:positionH>
            <wp:positionV relativeFrom="paragraph">
              <wp:posOffset>164465</wp:posOffset>
            </wp:positionV>
            <wp:extent cx="3472180" cy="1361440"/>
            <wp:effectExtent l="0" t="0" r="0" b="0"/>
            <wp:wrapTight wrapText="bothSides">
              <wp:wrapPolygon edited="0">
                <wp:start x="0" y="0"/>
                <wp:lineTo x="0" y="21358"/>
                <wp:lineTo x="21489" y="21358"/>
                <wp:lineTo x="2148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2180" cy="1361440"/>
                    </a:xfrm>
                    <a:prstGeom prst="rect">
                      <a:avLst/>
                    </a:prstGeom>
                  </pic:spPr>
                </pic:pic>
              </a:graphicData>
            </a:graphic>
            <wp14:sizeRelH relativeFrom="page">
              <wp14:pctWidth>0</wp14:pctWidth>
            </wp14:sizeRelH>
            <wp14:sizeRelV relativeFrom="page">
              <wp14:pctHeight>0</wp14:pctHeight>
            </wp14:sizeRelV>
          </wp:anchor>
        </w:drawing>
      </w:r>
    </w:p>
    <w:p w14:paraId="5F255927" w14:textId="769054BB" w:rsidR="004908D7" w:rsidRDefault="004908D7" w:rsidP="00A51CDD">
      <w:pPr>
        <w:tabs>
          <w:tab w:val="left" w:pos="2862"/>
        </w:tabs>
        <w:rPr>
          <w:u w:val="single"/>
        </w:rPr>
      </w:pPr>
    </w:p>
    <w:p w14:paraId="688A6405" w14:textId="71FA8678" w:rsidR="004908D7" w:rsidRDefault="004908D7" w:rsidP="00A51CDD">
      <w:pPr>
        <w:tabs>
          <w:tab w:val="left" w:pos="2862"/>
        </w:tabs>
        <w:rPr>
          <w:u w:val="single"/>
        </w:rPr>
      </w:pPr>
    </w:p>
    <w:p w14:paraId="63E2C470" w14:textId="6422996E" w:rsidR="00253C92" w:rsidRDefault="00253C92" w:rsidP="00A51CDD">
      <w:pPr>
        <w:tabs>
          <w:tab w:val="left" w:pos="2862"/>
        </w:tabs>
        <w:rPr>
          <w:u w:val="single"/>
        </w:rPr>
      </w:pPr>
    </w:p>
    <w:p w14:paraId="6EA54B3B" w14:textId="7145A1F7" w:rsidR="00253C92" w:rsidRPr="000C0393" w:rsidRDefault="000C0393" w:rsidP="00E82ABA">
      <w:pPr>
        <w:tabs>
          <w:tab w:val="left" w:pos="2862"/>
        </w:tabs>
        <w:jc w:val="both"/>
      </w:pPr>
      <w:r>
        <w:t>La plupart des personnes préfèrent acheter en boutique afin de voir le produit et le toucher.</w:t>
      </w:r>
    </w:p>
    <w:p w14:paraId="09CCA381" w14:textId="0DE6EA86" w:rsidR="00253C92" w:rsidRDefault="00253C92" w:rsidP="00E82ABA">
      <w:pPr>
        <w:tabs>
          <w:tab w:val="left" w:pos="2862"/>
        </w:tabs>
        <w:jc w:val="both"/>
        <w:rPr>
          <w:u w:val="single"/>
        </w:rPr>
      </w:pPr>
    </w:p>
    <w:p w14:paraId="55B5793D" w14:textId="48ADD019" w:rsidR="004908D7" w:rsidRDefault="004908D7" w:rsidP="00A51CDD">
      <w:pPr>
        <w:tabs>
          <w:tab w:val="left" w:pos="2862"/>
        </w:tabs>
        <w:rPr>
          <w:u w:val="single"/>
        </w:rPr>
      </w:pPr>
    </w:p>
    <w:p w14:paraId="432771D1" w14:textId="6757F91F" w:rsidR="004908D7" w:rsidRDefault="00C222D8" w:rsidP="00A51CDD">
      <w:pPr>
        <w:tabs>
          <w:tab w:val="left" w:pos="2862"/>
        </w:tabs>
        <w:rPr>
          <w:u w:val="single"/>
        </w:rPr>
      </w:pPr>
      <w:r>
        <w:rPr>
          <w:noProof/>
          <w:u w:val="single"/>
        </w:rPr>
        <w:drawing>
          <wp:anchor distT="0" distB="0" distL="114300" distR="114300" simplePos="0" relativeHeight="251662336" behindDoc="1" locked="0" layoutInCell="1" allowOverlap="1" wp14:anchorId="6284A54D" wp14:editId="7B34C397">
            <wp:simplePos x="0" y="0"/>
            <wp:positionH relativeFrom="column">
              <wp:posOffset>-147955</wp:posOffset>
            </wp:positionH>
            <wp:positionV relativeFrom="paragraph">
              <wp:posOffset>115927</wp:posOffset>
            </wp:positionV>
            <wp:extent cx="3559175" cy="1606550"/>
            <wp:effectExtent l="0" t="0" r="0" b="6350"/>
            <wp:wrapTight wrapText="bothSides">
              <wp:wrapPolygon edited="0">
                <wp:start x="0" y="0"/>
                <wp:lineTo x="0" y="21515"/>
                <wp:lineTo x="21504" y="21515"/>
                <wp:lineTo x="2150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9175" cy="1606550"/>
                    </a:xfrm>
                    <a:prstGeom prst="rect">
                      <a:avLst/>
                    </a:prstGeom>
                  </pic:spPr>
                </pic:pic>
              </a:graphicData>
            </a:graphic>
            <wp14:sizeRelH relativeFrom="page">
              <wp14:pctWidth>0</wp14:pctWidth>
            </wp14:sizeRelH>
            <wp14:sizeRelV relativeFrom="page">
              <wp14:pctHeight>0</wp14:pctHeight>
            </wp14:sizeRelV>
          </wp:anchor>
        </w:drawing>
      </w:r>
    </w:p>
    <w:p w14:paraId="31AE9559" w14:textId="0D934F5A" w:rsidR="004908D7" w:rsidRDefault="004908D7" w:rsidP="00A51CDD">
      <w:pPr>
        <w:tabs>
          <w:tab w:val="left" w:pos="2862"/>
        </w:tabs>
        <w:rPr>
          <w:u w:val="single"/>
        </w:rPr>
      </w:pPr>
    </w:p>
    <w:p w14:paraId="39B93C2B" w14:textId="1245FF30" w:rsidR="00253C92" w:rsidRDefault="00253C92" w:rsidP="00A51CDD">
      <w:pPr>
        <w:tabs>
          <w:tab w:val="left" w:pos="2862"/>
        </w:tabs>
        <w:rPr>
          <w:u w:val="single"/>
        </w:rPr>
      </w:pPr>
    </w:p>
    <w:p w14:paraId="225B8571" w14:textId="6B337F7D" w:rsidR="00253C92" w:rsidRDefault="00253C92" w:rsidP="00A51CDD">
      <w:pPr>
        <w:tabs>
          <w:tab w:val="left" w:pos="2862"/>
        </w:tabs>
        <w:rPr>
          <w:u w:val="single"/>
        </w:rPr>
      </w:pPr>
    </w:p>
    <w:p w14:paraId="258C5F36" w14:textId="60AD2D29" w:rsidR="00253C92" w:rsidRDefault="00253C92" w:rsidP="00A51CDD">
      <w:pPr>
        <w:tabs>
          <w:tab w:val="left" w:pos="2862"/>
        </w:tabs>
        <w:rPr>
          <w:u w:val="single"/>
        </w:rPr>
      </w:pPr>
    </w:p>
    <w:p w14:paraId="403271AB" w14:textId="123832AC" w:rsidR="005D36A8" w:rsidRDefault="005D36A8" w:rsidP="00A51CDD">
      <w:pPr>
        <w:tabs>
          <w:tab w:val="left" w:pos="2862"/>
        </w:tabs>
        <w:rPr>
          <w:u w:val="single"/>
        </w:rPr>
      </w:pPr>
    </w:p>
    <w:p w14:paraId="1DF2A2E2" w14:textId="745D13CC" w:rsidR="006C6AC0" w:rsidRPr="00C222D8" w:rsidRDefault="006C6AC0" w:rsidP="00A51CDD">
      <w:pPr>
        <w:tabs>
          <w:tab w:val="left" w:pos="2862"/>
        </w:tabs>
      </w:pPr>
    </w:p>
    <w:p w14:paraId="68C2D205" w14:textId="1EC52421" w:rsidR="006C6AC0" w:rsidRDefault="006C6AC0" w:rsidP="00A51CDD">
      <w:pPr>
        <w:tabs>
          <w:tab w:val="left" w:pos="2862"/>
        </w:tabs>
        <w:rPr>
          <w:u w:val="single"/>
        </w:rPr>
      </w:pPr>
    </w:p>
    <w:p w14:paraId="3BB01758" w14:textId="6C458DD7" w:rsidR="006C6AC0" w:rsidRDefault="006C6AC0" w:rsidP="00A51CDD">
      <w:pPr>
        <w:tabs>
          <w:tab w:val="left" w:pos="2862"/>
        </w:tabs>
        <w:rPr>
          <w:u w:val="single"/>
        </w:rPr>
      </w:pPr>
    </w:p>
    <w:p w14:paraId="5673BF0B" w14:textId="30FB689D" w:rsidR="006C6AC0" w:rsidRDefault="006C6AC0" w:rsidP="00A51CDD">
      <w:pPr>
        <w:tabs>
          <w:tab w:val="left" w:pos="2862"/>
        </w:tabs>
        <w:rPr>
          <w:u w:val="single"/>
        </w:rPr>
      </w:pPr>
    </w:p>
    <w:p w14:paraId="707ECBC0" w14:textId="0C07CEF9" w:rsidR="006C6AC0" w:rsidRDefault="006861B7" w:rsidP="00A51CDD">
      <w:pPr>
        <w:tabs>
          <w:tab w:val="left" w:pos="2862"/>
        </w:tabs>
        <w:rPr>
          <w:u w:val="single"/>
        </w:rPr>
      </w:pPr>
      <w:r w:rsidRPr="00C222D8">
        <w:rPr>
          <w:noProof/>
        </w:rPr>
        <w:drawing>
          <wp:anchor distT="0" distB="0" distL="114300" distR="114300" simplePos="0" relativeHeight="251671552" behindDoc="1" locked="0" layoutInCell="1" allowOverlap="1" wp14:anchorId="21BD7542" wp14:editId="712F3326">
            <wp:simplePos x="0" y="0"/>
            <wp:positionH relativeFrom="column">
              <wp:posOffset>-45756</wp:posOffset>
            </wp:positionH>
            <wp:positionV relativeFrom="paragraph">
              <wp:posOffset>136525</wp:posOffset>
            </wp:positionV>
            <wp:extent cx="3455035" cy="1684655"/>
            <wp:effectExtent l="0" t="0" r="0" b="4445"/>
            <wp:wrapTight wrapText="bothSides">
              <wp:wrapPolygon edited="0">
                <wp:start x="0" y="0"/>
                <wp:lineTo x="0" y="21494"/>
                <wp:lineTo x="21517" y="21494"/>
                <wp:lineTo x="2151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5035" cy="1684655"/>
                    </a:xfrm>
                    <a:prstGeom prst="rect">
                      <a:avLst/>
                    </a:prstGeom>
                  </pic:spPr>
                </pic:pic>
              </a:graphicData>
            </a:graphic>
            <wp14:sizeRelH relativeFrom="page">
              <wp14:pctWidth>0</wp14:pctWidth>
            </wp14:sizeRelH>
            <wp14:sizeRelV relativeFrom="page">
              <wp14:pctHeight>0</wp14:pctHeight>
            </wp14:sizeRelV>
          </wp:anchor>
        </w:drawing>
      </w:r>
    </w:p>
    <w:p w14:paraId="1EE4E2AD" w14:textId="3ACA339D" w:rsidR="005D36A8" w:rsidRDefault="005D36A8" w:rsidP="00A51CDD">
      <w:pPr>
        <w:tabs>
          <w:tab w:val="left" w:pos="2862"/>
        </w:tabs>
        <w:rPr>
          <w:u w:val="single"/>
        </w:rPr>
      </w:pPr>
    </w:p>
    <w:p w14:paraId="7A2ADCC8" w14:textId="14370DBF" w:rsidR="006861B7" w:rsidRDefault="006861B7" w:rsidP="00A51CDD">
      <w:pPr>
        <w:tabs>
          <w:tab w:val="left" w:pos="2862"/>
        </w:tabs>
        <w:rPr>
          <w:u w:val="single"/>
        </w:rPr>
      </w:pPr>
    </w:p>
    <w:p w14:paraId="1F1711B6" w14:textId="530F24DE" w:rsidR="006861B7" w:rsidRDefault="006861B7" w:rsidP="00A51CDD">
      <w:pPr>
        <w:tabs>
          <w:tab w:val="left" w:pos="2862"/>
        </w:tabs>
        <w:rPr>
          <w:u w:val="single"/>
        </w:rPr>
      </w:pPr>
    </w:p>
    <w:p w14:paraId="070649DE" w14:textId="0E0A3167" w:rsidR="006861B7" w:rsidRDefault="006861B7" w:rsidP="00E82ABA">
      <w:pPr>
        <w:tabs>
          <w:tab w:val="left" w:pos="2862"/>
        </w:tabs>
        <w:jc w:val="both"/>
      </w:pPr>
      <w:r>
        <w:t xml:space="preserve">Les potentiels clients sont </w:t>
      </w:r>
      <w:r w:rsidR="00E82ABA">
        <w:t>présents sur quasi tous les réseaux sociaux, notamment Instagram et Facebook.</w:t>
      </w:r>
    </w:p>
    <w:p w14:paraId="202BDF3E" w14:textId="4E201A2D" w:rsidR="00E82ABA" w:rsidRDefault="00E82ABA" w:rsidP="00E82ABA">
      <w:pPr>
        <w:tabs>
          <w:tab w:val="left" w:pos="2862"/>
        </w:tabs>
        <w:jc w:val="both"/>
      </w:pPr>
    </w:p>
    <w:p w14:paraId="40990338" w14:textId="491D5123" w:rsidR="00E82ABA" w:rsidRDefault="00E82ABA" w:rsidP="00E82ABA">
      <w:pPr>
        <w:tabs>
          <w:tab w:val="left" w:pos="2862"/>
        </w:tabs>
        <w:jc w:val="both"/>
      </w:pPr>
    </w:p>
    <w:p w14:paraId="04BE84BC" w14:textId="1BF6CBAF" w:rsidR="00E82ABA" w:rsidRDefault="00E82ABA" w:rsidP="00E82ABA">
      <w:pPr>
        <w:tabs>
          <w:tab w:val="left" w:pos="2862"/>
        </w:tabs>
        <w:jc w:val="both"/>
      </w:pPr>
    </w:p>
    <w:p w14:paraId="27723892" w14:textId="63F1017E" w:rsidR="00E82ABA" w:rsidRDefault="00E82ABA" w:rsidP="00E82ABA">
      <w:pPr>
        <w:tabs>
          <w:tab w:val="left" w:pos="2862"/>
        </w:tabs>
        <w:jc w:val="both"/>
      </w:pPr>
    </w:p>
    <w:p w14:paraId="46A90903" w14:textId="04BB4199" w:rsidR="00E82ABA" w:rsidRDefault="00120571" w:rsidP="00E82ABA">
      <w:pPr>
        <w:tabs>
          <w:tab w:val="left" w:pos="2862"/>
        </w:tabs>
        <w:jc w:val="both"/>
      </w:pPr>
      <w:r>
        <w:rPr>
          <w:noProof/>
          <w:u w:val="single"/>
        </w:rPr>
        <w:lastRenderedPageBreak/>
        <w:drawing>
          <wp:anchor distT="0" distB="0" distL="114300" distR="114300" simplePos="0" relativeHeight="251667456" behindDoc="1" locked="0" layoutInCell="1" allowOverlap="1" wp14:anchorId="13CB430B" wp14:editId="45AA9F40">
            <wp:simplePos x="0" y="0"/>
            <wp:positionH relativeFrom="column">
              <wp:posOffset>-252601</wp:posOffset>
            </wp:positionH>
            <wp:positionV relativeFrom="paragraph">
              <wp:posOffset>313</wp:posOffset>
            </wp:positionV>
            <wp:extent cx="3893820" cy="1684020"/>
            <wp:effectExtent l="0" t="0" r="5080" b="5080"/>
            <wp:wrapTight wrapText="bothSides">
              <wp:wrapPolygon edited="0">
                <wp:start x="0" y="0"/>
                <wp:lineTo x="0" y="21502"/>
                <wp:lineTo x="21558" y="21502"/>
                <wp:lineTo x="2155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6" cstate="print">
                      <a:extLst>
                        <a:ext uri="{28A0092B-C50C-407E-A947-70E740481C1C}">
                          <a14:useLocalDpi xmlns:a14="http://schemas.microsoft.com/office/drawing/2010/main" val="0"/>
                        </a:ext>
                      </a:extLst>
                    </a:blip>
                    <a:srcRect r="9328"/>
                    <a:stretch/>
                  </pic:blipFill>
                  <pic:spPr bwMode="auto">
                    <a:xfrm>
                      <a:off x="0" y="0"/>
                      <a:ext cx="389382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572B3" w14:textId="6B9E3AD4" w:rsidR="00E82ABA" w:rsidRDefault="00E82ABA" w:rsidP="00E82ABA">
      <w:pPr>
        <w:tabs>
          <w:tab w:val="left" w:pos="2862"/>
        </w:tabs>
        <w:jc w:val="both"/>
      </w:pPr>
    </w:p>
    <w:p w14:paraId="62373F01" w14:textId="56834C4C" w:rsidR="00E82ABA" w:rsidRPr="006861B7" w:rsidRDefault="00E82ABA" w:rsidP="00E82ABA">
      <w:pPr>
        <w:tabs>
          <w:tab w:val="left" w:pos="2862"/>
        </w:tabs>
        <w:jc w:val="both"/>
      </w:pPr>
      <w:r>
        <w:t>Afin de toucher plus de clientèle, la marque aurait intérêt à se mettre en priorité sur Facebook et Instagram.</w:t>
      </w:r>
    </w:p>
    <w:p w14:paraId="0FDDE367" w14:textId="18B98D71" w:rsidR="005D36A8" w:rsidRPr="000C5079" w:rsidRDefault="005D36A8" w:rsidP="00A51CDD">
      <w:pPr>
        <w:tabs>
          <w:tab w:val="left" w:pos="2862"/>
        </w:tabs>
      </w:pPr>
    </w:p>
    <w:p w14:paraId="58A72A50" w14:textId="516E67A3" w:rsidR="000C5079" w:rsidRDefault="000C5079" w:rsidP="00A51CDD">
      <w:pPr>
        <w:tabs>
          <w:tab w:val="left" w:pos="2862"/>
        </w:tabs>
        <w:rPr>
          <w:u w:val="single"/>
        </w:rPr>
      </w:pPr>
    </w:p>
    <w:p w14:paraId="7F85B8B7" w14:textId="26F773EF" w:rsidR="000C5079" w:rsidRDefault="000C5079" w:rsidP="00A51CDD">
      <w:pPr>
        <w:tabs>
          <w:tab w:val="left" w:pos="2862"/>
        </w:tabs>
        <w:rPr>
          <w:u w:val="single"/>
        </w:rPr>
      </w:pPr>
    </w:p>
    <w:p w14:paraId="179A376F" w14:textId="7E274E98" w:rsidR="000C5079" w:rsidRDefault="006E0E18" w:rsidP="00A51CDD">
      <w:pPr>
        <w:tabs>
          <w:tab w:val="left" w:pos="2862"/>
        </w:tabs>
        <w:rPr>
          <w:u w:val="single"/>
        </w:rPr>
      </w:pPr>
      <w:r>
        <w:rPr>
          <w:noProof/>
          <w:u w:val="single"/>
        </w:rPr>
        <w:drawing>
          <wp:anchor distT="0" distB="0" distL="114300" distR="114300" simplePos="0" relativeHeight="251668480" behindDoc="1" locked="0" layoutInCell="1" allowOverlap="1" wp14:anchorId="4090318A" wp14:editId="435A7346">
            <wp:simplePos x="0" y="0"/>
            <wp:positionH relativeFrom="column">
              <wp:posOffset>-145456</wp:posOffset>
            </wp:positionH>
            <wp:positionV relativeFrom="paragraph">
              <wp:posOffset>142240</wp:posOffset>
            </wp:positionV>
            <wp:extent cx="4216400" cy="1653540"/>
            <wp:effectExtent l="0" t="0" r="0" b="0"/>
            <wp:wrapTight wrapText="bothSides">
              <wp:wrapPolygon edited="0">
                <wp:start x="0" y="0"/>
                <wp:lineTo x="0" y="21401"/>
                <wp:lineTo x="21535" y="21401"/>
                <wp:lineTo x="2153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6400" cy="1653540"/>
                    </a:xfrm>
                    <a:prstGeom prst="rect">
                      <a:avLst/>
                    </a:prstGeom>
                  </pic:spPr>
                </pic:pic>
              </a:graphicData>
            </a:graphic>
            <wp14:sizeRelH relativeFrom="page">
              <wp14:pctWidth>0</wp14:pctWidth>
            </wp14:sizeRelH>
            <wp14:sizeRelV relativeFrom="page">
              <wp14:pctHeight>0</wp14:pctHeight>
            </wp14:sizeRelV>
          </wp:anchor>
        </w:drawing>
      </w:r>
    </w:p>
    <w:p w14:paraId="3B91B51A" w14:textId="77777777" w:rsidR="000C5079" w:rsidRDefault="000C5079" w:rsidP="00A51CDD">
      <w:pPr>
        <w:tabs>
          <w:tab w:val="left" w:pos="2862"/>
        </w:tabs>
        <w:rPr>
          <w:u w:val="single"/>
        </w:rPr>
      </w:pPr>
    </w:p>
    <w:p w14:paraId="4E672F83" w14:textId="77777777" w:rsidR="000C5079" w:rsidRDefault="000C5079" w:rsidP="00A51CDD">
      <w:pPr>
        <w:tabs>
          <w:tab w:val="left" w:pos="2862"/>
        </w:tabs>
        <w:rPr>
          <w:u w:val="single"/>
        </w:rPr>
      </w:pPr>
    </w:p>
    <w:p w14:paraId="16308025" w14:textId="77777777" w:rsidR="000C5079" w:rsidRDefault="000C5079" w:rsidP="00A51CDD">
      <w:pPr>
        <w:tabs>
          <w:tab w:val="left" w:pos="2862"/>
        </w:tabs>
        <w:rPr>
          <w:u w:val="single"/>
        </w:rPr>
      </w:pPr>
    </w:p>
    <w:p w14:paraId="611A6939" w14:textId="77777777" w:rsidR="000C5079" w:rsidRDefault="000C5079" w:rsidP="00A51CDD">
      <w:pPr>
        <w:tabs>
          <w:tab w:val="left" w:pos="2862"/>
        </w:tabs>
        <w:rPr>
          <w:u w:val="single"/>
        </w:rPr>
      </w:pPr>
    </w:p>
    <w:p w14:paraId="33E3A751" w14:textId="3CABD8E5" w:rsidR="000C5079" w:rsidRDefault="000C5079" w:rsidP="00A51CDD">
      <w:pPr>
        <w:tabs>
          <w:tab w:val="left" w:pos="2862"/>
        </w:tabs>
        <w:rPr>
          <w:u w:val="single"/>
        </w:rPr>
      </w:pPr>
    </w:p>
    <w:p w14:paraId="0EE50B5B" w14:textId="69B66B7E" w:rsidR="000C5079" w:rsidRDefault="000C5079" w:rsidP="00A51CDD">
      <w:pPr>
        <w:tabs>
          <w:tab w:val="left" w:pos="2862"/>
        </w:tabs>
        <w:rPr>
          <w:u w:val="single"/>
        </w:rPr>
      </w:pPr>
    </w:p>
    <w:p w14:paraId="1CDCF78F" w14:textId="2D2267C2" w:rsidR="00815796" w:rsidRDefault="00815796" w:rsidP="00815796">
      <w:pPr>
        <w:tabs>
          <w:tab w:val="left" w:pos="2862"/>
        </w:tabs>
        <w:jc w:val="both"/>
      </w:pPr>
    </w:p>
    <w:p w14:paraId="1CE02C29" w14:textId="5ED1AFE2" w:rsidR="00815796" w:rsidRDefault="00815796" w:rsidP="00815796">
      <w:pPr>
        <w:tabs>
          <w:tab w:val="left" w:pos="2862"/>
        </w:tabs>
        <w:jc w:val="both"/>
      </w:pPr>
    </w:p>
    <w:p w14:paraId="3DF7ECE2" w14:textId="376604ED" w:rsidR="00815796" w:rsidRDefault="00815796" w:rsidP="00815796">
      <w:pPr>
        <w:tabs>
          <w:tab w:val="left" w:pos="2862"/>
        </w:tabs>
        <w:jc w:val="both"/>
      </w:pPr>
    </w:p>
    <w:p w14:paraId="3976EEDD" w14:textId="5FD7DB14" w:rsidR="00120571" w:rsidRDefault="0039237E" w:rsidP="00815796">
      <w:pPr>
        <w:tabs>
          <w:tab w:val="left" w:pos="2862"/>
        </w:tabs>
        <w:jc w:val="both"/>
      </w:pPr>
      <w:r>
        <w:rPr>
          <w:noProof/>
          <w:u w:val="single"/>
        </w:rPr>
        <w:drawing>
          <wp:anchor distT="0" distB="0" distL="114300" distR="114300" simplePos="0" relativeHeight="251669504" behindDoc="1" locked="0" layoutInCell="1" allowOverlap="1" wp14:anchorId="4D717AB3" wp14:editId="4BE508F9">
            <wp:simplePos x="0" y="0"/>
            <wp:positionH relativeFrom="column">
              <wp:posOffset>-42545</wp:posOffset>
            </wp:positionH>
            <wp:positionV relativeFrom="paragraph">
              <wp:posOffset>55245</wp:posOffset>
            </wp:positionV>
            <wp:extent cx="3457575" cy="1355725"/>
            <wp:effectExtent l="0" t="0" r="0" b="3175"/>
            <wp:wrapTight wrapText="bothSides">
              <wp:wrapPolygon edited="0">
                <wp:start x="0" y="0"/>
                <wp:lineTo x="0" y="21448"/>
                <wp:lineTo x="21501" y="21448"/>
                <wp:lineTo x="21501"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7575" cy="1355725"/>
                    </a:xfrm>
                    <a:prstGeom prst="rect">
                      <a:avLst/>
                    </a:prstGeom>
                  </pic:spPr>
                </pic:pic>
              </a:graphicData>
            </a:graphic>
            <wp14:sizeRelH relativeFrom="page">
              <wp14:pctWidth>0</wp14:pctWidth>
            </wp14:sizeRelH>
            <wp14:sizeRelV relativeFrom="page">
              <wp14:pctHeight>0</wp14:pctHeight>
            </wp14:sizeRelV>
          </wp:anchor>
        </w:drawing>
      </w:r>
    </w:p>
    <w:p w14:paraId="4A94BFD7" w14:textId="306EBFE6" w:rsidR="00120571" w:rsidRDefault="00120571" w:rsidP="00815796">
      <w:pPr>
        <w:tabs>
          <w:tab w:val="left" w:pos="2862"/>
        </w:tabs>
        <w:jc w:val="both"/>
      </w:pPr>
    </w:p>
    <w:p w14:paraId="0E3BFE8F" w14:textId="77777777" w:rsidR="00120571" w:rsidRDefault="00120571" w:rsidP="00815796">
      <w:pPr>
        <w:tabs>
          <w:tab w:val="left" w:pos="2862"/>
        </w:tabs>
        <w:jc w:val="both"/>
      </w:pPr>
    </w:p>
    <w:p w14:paraId="04200EB5" w14:textId="39EC424F" w:rsidR="00120571" w:rsidRDefault="00120571" w:rsidP="00815796">
      <w:pPr>
        <w:tabs>
          <w:tab w:val="left" w:pos="2862"/>
        </w:tabs>
        <w:jc w:val="both"/>
      </w:pPr>
    </w:p>
    <w:p w14:paraId="2CD371C5" w14:textId="7CB22E78" w:rsidR="00815796" w:rsidRDefault="00815796" w:rsidP="00815796">
      <w:pPr>
        <w:tabs>
          <w:tab w:val="left" w:pos="2862"/>
        </w:tabs>
        <w:jc w:val="both"/>
      </w:pPr>
    </w:p>
    <w:p w14:paraId="646E0794" w14:textId="742F877C" w:rsidR="005D36A8" w:rsidRPr="000C5079" w:rsidRDefault="00120571" w:rsidP="00815796">
      <w:pPr>
        <w:tabs>
          <w:tab w:val="left" w:pos="2862"/>
        </w:tabs>
        <w:jc w:val="both"/>
      </w:pPr>
      <w:r w:rsidRPr="00C222D8">
        <w:rPr>
          <w:noProof/>
        </w:rPr>
        <w:drawing>
          <wp:anchor distT="0" distB="0" distL="114300" distR="114300" simplePos="0" relativeHeight="251672576" behindDoc="1" locked="0" layoutInCell="1" allowOverlap="1" wp14:anchorId="097B51FC" wp14:editId="53F6218B">
            <wp:simplePos x="0" y="0"/>
            <wp:positionH relativeFrom="column">
              <wp:posOffset>-94750</wp:posOffset>
            </wp:positionH>
            <wp:positionV relativeFrom="paragraph">
              <wp:posOffset>616585</wp:posOffset>
            </wp:positionV>
            <wp:extent cx="3601085" cy="1529715"/>
            <wp:effectExtent l="0" t="0" r="5715" b="0"/>
            <wp:wrapTight wrapText="bothSides">
              <wp:wrapPolygon edited="0">
                <wp:start x="0" y="0"/>
                <wp:lineTo x="0" y="21340"/>
                <wp:lineTo x="21558" y="21340"/>
                <wp:lineTo x="2155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19" cstate="print">
                      <a:extLst>
                        <a:ext uri="{28A0092B-C50C-407E-A947-70E740481C1C}">
                          <a14:useLocalDpi xmlns:a14="http://schemas.microsoft.com/office/drawing/2010/main" val="0"/>
                        </a:ext>
                      </a:extLst>
                    </a:blip>
                    <a:srcRect r="7675"/>
                    <a:stretch/>
                  </pic:blipFill>
                  <pic:spPr bwMode="auto">
                    <a:xfrm>
                      <a:off x="0" y="0"/>
                      <a:ext cx="3601085" cy="152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079">
        <w:t xml:space="preserve">La marque </w:t>
      </w:r>
      <w:r w:rsidR="00815796">
        <w:t>devrait commercialiser toutes les tailles de sac afin de correspondre aux critères de chaque personne.</w:t>
      </w:r>
    </w:p>
    <w:p w14:paraId="7B9DD1A3" w14:textId="00A958E2" w:rsidR="005D36A8" w:rsidRDefault="005D36A8" w:rsidP="00A51CDD">
      <w:pPr>
        <w:tabs>
          <w:tab w:val="left" w:pos="2862"/>
        </w:tabs>
        <w:rPr>
          <w:u w:val="single"/>
        </w:rPr>
      </w:pPr>
    </w:p>
    <w:p w14:paraId="63510EEF" w14:textId="70E3F4B4" w:rsidR="005D36A8" w:rsidRDefault="005D36A8" w:rsidP="00A51CDD">
      <w:pPr>
        <w:tabs>
          <w:tab w:val="left" w:pos="2862"/>
        </w:tabs>
        <w:rPr>
          <w:u w:val="single"/>
        </w:rPr>
      </w:pPr>
    </w:p>
    <w:p w14:paraId="5B1AA686" w14:textId="30C90CF4" w:rsidR="005D36A8" w:rsidRDefault="005D36A8" w:rsidP="00A51CDD">
      <w:pPr>
        <w:tabs>
          <w:tab w:val="left" w:pos="2862"/>
        </w:tabs>
        <w:rPr>
          <w:u w:val="single"/>
        </w:rPr>
      </w:pPr>
    </w:p>
    <w:p w14:paraId="67F6CB36" w14:textId="577372A6" w:rsidR="005D36A8" w:rsidRDefault="005D36A8" w:rsidP="00A51CDD">
      <w:pPr>
        <w:tabs>
          <w:tab w:val="left" w:pos="2862"/>
        </w:tabs>
        <w:rPr>
          <w:u w:val="single"/>
        </w:rPr>
      </w:pPr>
    </w:p>
    <w:p w14:paraId="591E336A" w14:textId="1052598D" w:rsidR="005D36A8" w:rsidRPr="00C222D8" w:rsidRDefault="005D36A8" w:rsidP="00A51CDD">
      <w:pPr>
        <w:tabs>
          <w:tab w:val="left" w:pos="2862"/>
        </w:tabs>
      </w:pPr>
    </w:p>
    <w:p w14:paraId="3C9C145A" w14:textId="77777777" w:rsidR="00815796" w:rsidRDefault="00815796" w:rsidP="00A51CDD">
      <w:pPr>
        <w:tabs>
          <w:tab w:val="left" w:pos="2862"/>
        </w:tabs>
      </w:pPr>
    </w:p>
    <w:p w14:paraId="182E1DCF" w14:textId="77777777" w:rsidR="00815796" w:rsidRDefault="00815796" w:rsidP="00A51CDD">
      <w:pPr>
        <w:tabs>
          <w:tab w:val="left" w:pos="2862"/>
        </w:tabs>
      </w:pPr>
    </w:p>
    <w:p w14:paraId="235ACB7C" w14:textId="4AEC8921" w:rsidR="00815796" w:rsidRDefault="00815796" w:rsidP="00A51CDD">
      <w:pPr>
        <w:tabs>
          <w:tab w:val="left" w:pos="2862"/>
        </w:tabs>
      </w:pPr>
    </w:p>
    <w:p w14:paraId="5D2D851F" w14:textId="1051BC45" w:rsidR="00815796" w:rsidRDefault="00815796" w:rsidP="00A51CDD">
      <w:pPr>
        <w:tabs>
          <w:tab w:val="left" w:pos="2862"/>
        </w:tabs>
      </w:pPr>
    </w:p>
    <w:p w14:paraId="09A43691" w14:textId="14499FD3" w:rsidR="00815796" w:rsidRDefault="0039237E" w:rsidP="00A51CDD">
      <w:pPr>
        <w:tabs>
          <w:tab w:val="left" w:pos="2862"/>
        </w:tabs>
      </w:pPr>
      <w:r w:rsidRPr="00C222D8">
        <w:rPr>
          <w:noProof/>
        </w:rPr>
        <w:drawing>
          <wp:anchor distT="0" distB="0" distL="114300" distR="114300" simplePos="0" relativeHeight="251673600" behindDoc="1" locked="0" layoutInCell="1" allowOverlap="1" wp14:anchorId="302D8375" wp14:editId="144B7AE7">
            <wp:simplePos x="0" y="0"/>
            <wp:positionH relativeFrom="column">
              <wp:posOffset>-46112</wp:posOffset>
            </wp:positionH>
            <wp:positionV relativeFrom="paragraph">
              <wp:posOffset>139065</wp:posOffset>
            </wp:positionV>
            <wp:extent cx="4705564" cy="1863656"/>
            <wp:effectExtent l="0" t="0" r="0" b="3810"/>
            <wp:wrapTight wrapText="bothSides">
              <wp:wrapPolygon edited="0">
                <wp:start x="0" y="0"/>
                <wp:lineTo x="0" y="21497"/>
                <wp:lineTo x="21513" y="21497"/>
                <wp:lineTo x="2151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564" cy="1863656"/>
                    </a:xfrm>
                    <a:prstGeom prst="rect">
                      <a:avLst/>
                    </a:prstGeom>
                  </pic:spPr>
                </pic:pic>
              </a:graphicData>
            </a:graphic>
            <wp14:sizeRelH relativeFrom="page">
              <wp14:pctWidth>0</wp14:pctWidth>
            </wp14:sizeRelH>
            <wp14:sizeRelV relativeFrom="page">
              <wp14:pctHeight>0</wp14:pctHeight>
            </wp14:sizeRelV>
          </wp:anchor>
        </w:drawing>
      </w:r>
    </w:p>
    <w:p w14:paraId="2C13B610" w14:textId="23F2C621" w:rsidR="00815796" w:rsidRDefault="00815796" w:rsidP="00A51CDD">
      <w:pPr>
        <w:tabs>
          <w:tab w:val="left" w:pos="2862"/>
        </w:tabs>
      </w:pPr>
    </w:p>
    <w:p w14:paraId="2535291A" w14:textId="7C796D2E" w:rsidR="00815796" w:rsidRDefault="00815796" w:rsidP="00A51CDD">
      <w:pPr>
        <w:tabs>
          <w:tab w:val="left" w:pos="2862"/>
        </w:tabs>
      </w:pPr>
    </w:p>
    <w:p w14:paraId="5353DAAF" w14:textId="6D370DA6" w:rsidR="00815796" w:rsidRDefault="00815796" w:rsidP="00A51CDD">
      <w:pPr>
        <w:tabs>
          <w:tab w:val="left" w:pos="2862"/>
        </w:tabs>
      </w:pPr>
    </w:p>
    <w:p w14:paraId="43C87890" w14:textId="77777777" w:rsidR="00815796" w:rsidRDefault="00815796" w:rsidP="00A51CDD">
      <w:pPr>
        <w:tabs>
          <w:tab w:val="left" w:pos="2862"/>
        </w:tabs>
      </w:pPr>
    </w:p>
    <w:p w14:paraId="537C7CA0" w14:textId="77777777" w:rsidR="00815796" w:rsidRDefault="00815796" w:rsidP="00A51CDD">
      <w:pPr>
        <w:tabs>
          <w:tab w:val="left" w:pos="2862"/>
        </w:tabs>
      </w:pPr>
    </w:p>
    <w:p w14:paraId="66FA1ABA" w14:textId="29CF645A" w:rsidR="00815796" w:rsidRDefault="00815796" w:rsidP="00A51CDD">
      <w:pPr>
        <w:tabs>
          <w:tab w:val="left" w:pos="2862"/>
        </w:tabs>
      </w:pPr>
    </w:p>
    <w:p w14:paraId="6F3AEFC6" w14:textId="78BC3088" w:rsidR="00815796" w:rsidRDefault="00815796" w:rsidP="00A51CDD">
      <w:pPr>
        <w:tabs>
          <w:tab w:val="left" w:pos="2862"/>
        </w:tabs>
      </w:pPr>
    </w:p>
    <w:p w14:paraId="73B6FC6E" w14:textId="1B7AE4E1" w:rsidR="00815796" w:rsidRDefault="00815796" w:rsidP="00A51CDD">
      <w:pPr>
        <w:tabs>
          <w:tab w:val="left" w:pos="2862"/>
        </w:tabs>
      </w:pPr>
    </w:p>
    <w:p w14:paraId="48F506F1" w14:textId="61BB0ACB" w:rsidR="00815796" w:rsidRDefault="00815796" w:rsidP="00A51CDD">
      <w:pPr>
        <w:tabs>
          <w:tab w:val="left" w:pos="2862"/>
        </w:tabs>
      </w:pPr>
    </w:p>
    <w:p w14:paraId="69C0CF17" w14:textId="6D7DDAC0" w:rsidR="00815796" w:rsidRDefault="00120571" w:rsidP="00A51CDD">
      <w:pPr>
        <w:tabs>
          <w:tab w:val="left" w:pos="2862"/>
        </w:tabs>
      </w:pPr>
      <w:r w:rsidRPr="00C222D8">
        <w:rPr>
          <w:noProof/>
        </w:rPr>
        <w:lastRenderedPageBreak/>
        <w:drawing>
          <wp:anchor distT="0" distB="0" distL="114300" distR="114300" simplePos="0" relativeHeight="251679744" behindDoc="1" locked="0" layoutInCell="1" allowOverlap="1" wp14:anchorId="103DF928" wp14:editId="70D13A26">
            <wp:simplePos x="0" y="0"/>
            <wp:positionH relativeFrom="column">
              <wp:posOffset>55380</wp:posOffset>
            </wp:positionH>
            <wp:positionV relativeFrom="paragraph">
              <wp:posOffset>0</wp:posOffset>
            </wp:positionV>
            <wp:extent cx="3493135" cy="1560830"/>
            <wp:effectExtent l="0" t="0" r="0" b="1270"/>
            <wp:wrapTight wrapText="bothSides">
              <wp:wrapPolygon edited="0">
                <wp:start x="0" y="0"/>
                <wp:lineTo x="0" y="21442"/>
                <wp:lineTo x="21518" y="21442"/>
                <wp:lineTo x="21518"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3135" cy="1560830"/>
                    </a:xfrm>
                    <a:prstGeom prst="rect">
                      <a:avLst/>
                    </a:prstGeom>
                  </pic:spPr>
                </pic:pic>
              </a:graphicData>
            </a:graphic>
            <wp14:sizeRelH relativeFrom="page">
              <wp14:pctWidth>0</wp14:pctWidth>
            </wp14:sizeRelH>
            <wp14:sizeRelV relativeFrom="page">
              <wp14:pctHeight>0</wp14:pctHeight>
            </wp14:sizeRelV>
          </wp:anchor>
        </w:drawing>
      </w:r>
      <w:r w:rsidRPr="00C222D8">
        <w:rPr>
          <w:noProof/>
        </w:rPr>
        <w:drawing>
          <wp:anchor distT="0" distB="0" distL="114300" distR="114300" simplePos="0" relativeHeight="251674624" behindDoc="1" locked="0" layoutInCell="1" allowOverlap="1" wp14:anchorId="67EB8FAE" wp14:editId="36B6F263">
            <wp:simplePos x="0" y="0"/>
            <wp:positionH relativeFrom="column">
              <wp:posOffset>-255905</wp:posOffset>
            </wp:positionH>
            <wp:positionV relativeFrom="paragraph">
              <wp:posOffset>64327</wp:posOffset>
            </wp:positionV>
            <wp:extent cx="3493135" cy="1560830"/>
            <wp:effectExtent l="0" t="0" r="0" b="1270"/>
            <wp:wrapTight wrapText="bothSides">
              <wp:wrapPolygon edited="0">
                <wp:start x="0" y="0"/>
                <wp:lineTo x="0" y="21442"/>
                <wp:lineTo x="21518" y="21442"/>
                <wp:lineTo x="21518"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3135" cy="1560830"/>
                    </a:xfrm>
                    <a:prstGeom prst="rect">
                      <a:avLst/>
                    </a:prstGeom>
                  </pic:spPr>
                </pic:pic>
              </a:graphicData>
            </a:graphic>
            <wp14:sizeRelH relativeFrom="page">
              <wp14:pctWidth>0</wp14:pctWidth>
            </wp14:sizeRelH>
            <wp14:sizeRelV relativeFrom="page">
              <wp14:pctHeight>0</wp14:pctHeight>
            </wp14:sizeRelV>
          </wp:anchor>
        </w:drawing>
      </w:r>
    </w:p>
    <w:p w14:paraId="31F57F5E" w14:textId="12BB620A" w:rsidR="00815796" w:rsidRDefault="00815796" w:rsidP="00A51CDD">
      <w:pPr>
        <w:tabs>
          <w:tab w:val="left" w:pos="2862"/>
        </w:tabs>
      </w:pPr>
    </w:p>
    <w:p w14:paraId="51032570" w14:textId="61E44AD9" w:rsidR="0062481C" w:rsidRDefault="0062481C" w:rsidP="00A51CDD">
      <w:pPr>
        <w:tabs>
          <w:tab w:val="left" w:pos="2862"/>
        </w:tabs>
      </w:pPr>
    </w:p>
    <w:p w14:paraId="0E18647D" w14:textId="58D3DA56" w:rsidR="00815796" w:rsidRDefault="00815796" w:rsidP="00A51CDD">
      <w:pPr>
        <w:tabs>
          <w:tab w:val="left" w:pos="2862"/>
        </w:tabs>
      </w:pPr>
    </w:p>
    <w:p w14:paraId="526C07A8" w14:textId="4B3FC3D5" w:rsidR="00815796" w:rsidRPr="00C222D8" w:rsidRDefault="00270F1D" w:rsidP="00A51CDD">
      <w:pPr>
        <w:tabs>
          <w:tab w:val="left" w:pos="2862"/>
        </w:tabs>
      </w:pPr>
      <w:r>
        <w:t>L’étude de marché a montré que la tranche 18-25 ans et de plus de 36 ans étaient ceux qui avaient le plus répondu au questionnaire.</w:t>
      </w:r>
    </w:p>
    <w:p w14:paraId="395C82F3" w14:textId="77777777" w:rsidR="00120571" w:rsidRDefault="00120571" w:rsidP="00A51CDD">
      <w:pPr>
        <w:tabs>
          <w:tab w:val="left" w:pos="2862"/>
        </w:tabs>
      </w:pPr>
    </w:p>
    <w:p w14:paraId="20D32940" w14:textId="34E803FD" w:rsidR="00120571" w:rsidRDefault="00120571" w:rsidP="00A51CDD">
      <w:pPr>
        <w:tabs>
          <w:tab w:val="left" w:pos="2862"/>
        </w:tabs>
      </w:pPr>
      <w:r w:rsidRPr="00C222D8">
        <w:rPr>
          <w:noProof/>
        </w:rPr>
        <w:drawing>
          <wp:anchor distT="0" distB="0" distL="114300" distR="114300" simplePos="0" relativeHeight="251680768" behindDoc="1" locked="0" layoutInCell="1" allowOverlap="1" wp14:anchorId="35881B06" wp14:editId="7472F34C">
            <wp:simplePos x="0" y="0"/>
            <wp:positionH relativeFrom="column">
              <wp:posOffset>-8268</wp:posOffset>
            </wp:positionH>
            <wp:positionV relativeFrom="paragraph">
              <wp:posOffset>182245</wp:posOffset>
            </wp:positionV>
            <wp:extent cx="3626485" cy="1620520"/>
            <wp:effectExtent l="0" t="0" r="0" b="5080"/>
            <wp:wrapTight wrapText="bothSides">
              <wp:wrapPolygon edited="0">
                <wp:start x="0" y="0"/>
                <wp:lineTo x="0" y="21498"/>
                <wp:lineTo x="21483" y="21498"/>
                <wp:lineTo x="21483"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6485" cy="1620520"/>
                    </a:xfrm>
                    <a:prstGeom prst="rect">
                      <a:avLst/>
                    </a:prstGeom>
                  </pic:spPr>
                </pic:pic>
              </a:graphicData>
            </a:graphic>
            <wp14:sizeRelH relativeFrom="page">
              <wp14:pctWidth>0</wp14:pctWidth>
            </wp14:sizeRelH>
            <wp14:sizeRelV relativeFrom="page">
              <wp14:pctHeight>0</wp14:pctHeight>
            </wp14:sizeRelV>
          </wp:anchor>
        </w:drawing>
      </w:r>
    </w:p>
    <w:p w14:paraId="089D6713" w14:textId="31CADE2D" w:rsidR="00120571" w:rsidRDefault="00120571" w:rsidP="00A51CDD">
      <w:pPr>
        <w:tabs>
          <w:tab w:val="left" w:pos="2862"/>
        </w:tabs>
      </w:pPr>
    </w:p>
    <w:p w14:paraId="112FAA25" w14:textId="30AA12D4" w:rsidR="00120571" w:rsidRDefault="00120571" w:rsidP="00A51CDD">
      <w:pPr>
        <w:tabs>
          <w:tab w:val="left" w:pos="2862"/>
        </w:tabs>
      </w:pPr>
    </w:p>
    <w:p w14:paraId="2C2C5AF3" w14:textId="7E03E294" w:rsidR="00120571" w:rsidRDefault="00120571" w:rsidP="00A51CDD">
      <w:pPr>
        <w:tabs>
          <w:tab w:val="left" w:pos="2862"/>
        </w:tabs>
      </w:pPr>
    </w:p>
    <w:p w14:paraId="5B31DE29" w14:textId="77777777" w:rsidR="00120571" w:rsidRDefault="00120571" w:rsidP="00A51CDD">
      <w:pPr>
        <w:tabs>
          <w:tab w:val="left" w:pos="2862"/>
        </w:tabs>
      </w:pPr>
    </w:p>
    <w:p w14:paraId="4B631929" w14:textId="43EDDAE6" w:rsidR="005D36A8" w:rsidRDefault="005D36A8" w:rsidP="00A51CDD">
      <w:pPr>
        <w:tabs>
          <w:tab w:val="left" w:pos="2862"/>
        </w:tabs>
      </w:pPr>
    </w:p>
    <w:p w14:paraId="16F3892B" w14:textId="6C80FE91" w:rsidR="00120571" w:rsidRDefault="00120571" w:rsidP="00A51CDD">
      <w:pPr>
        <w:tabs>
          <w:tab w:val="left" w:pos="2862"/>
        </w:tabs>
      </w:pPr>
    </w:p>
    <w:p w14:paraId="2BB2E54E" w14:textId="0913B915" w:rsidR="00120571" w:rsidRDefault="00120571" w:rsidP="00A51CDD">
      <w:pPr>
        <w:tabs>
          <w:tab w:val="left" w:pos="2862"/>
        </w:tabs>
      </w:pPr>
    </w:p>
    <w:p w14:paraId="54B002A4" w14:textId="7F622744" w:rsidR="00120571" w:rsidRDefault="00120571" w:rsidP="00A51CDD">
      <w:pPr>
        <w:tabs>
          <w:tab w:val="left" w:pos="2862"/>
        </w:tabs>
      </w:pPr>
    </w:p>
    <w:p w14:paraId="738945CC" w14:textId="77777777" w:rsidR="00120571" w:rsidRDefault="00120571" w:rsidP="00A51CDD">
      <w:pPr>
        <w:tabs>
          <w:tab w:val="left" w:pos="2862"/>
        </w:tabs>
      </w:pPr>
    </w:p>
    <w:p w14:paraId="46B489F6" w14:textId="2634B995" w:rsidR="00270F1D" w:rsidRDefault="00270F1D" w:rsidP="00A51CDD">
      <w:pPr>
        <w:tabs>
          <w:tab w:val="left" w:pos="2862"/>
        </w:tabs>
      </w:pPr>
      <w:r w:rsidRPr="00C222D8">
        <w:rPr>
          <w:noProof/>
        </w:rPr>
        <w:drawing>
          <wp:anchor distT="0" distB="0" distL="114300" distR="114300" simplePos="0" relativeHeight="251675648" behindDoc="1" locked="0" layoutInCell="1" allowOverlap="1" wp14:anchorId="6A436F7D" wp14:editId="51BBA5CC">
            <wp:simplePos x="0" y="0"/>
            <wp:positionH relativeFrom="column">
              <wp:posOffset>-200709</wp:posOffset>
            </wp:positionH>
            <wp:positionV relativeFrom="paragraph">
              <wp:posOffset>156845</wp:posOffset>
            </wp:positionV>
            <wp:extent cx="3883631" cy="1520575"/>
            <wp:effectExtent l="0" t="0" r="3175" b="3810"/>
            <wp:wrapTight wrapText="bothSides">
              <wp:wrapPolygon edited="0">
                <wp:start x="0" y="0"/>
                <wp:lineTo x="0" y="21474"/>
                <wp:lineTo x="21547" y="21474"/>
                <wp:lineTo x="2154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3631" cy="1520575"/>
                    </a:xfrm>
                    <a:prstGeom prst="rect">
                      <a:avLst/>
                    </a:prstGeom>
                  </pic:spPr>
                </pic:pic>
              </a:graphicData>
            </a:graphic>
            <wp14:sizeRelH relativeFrom="page">
              <wp14:pctWidth>0</wp14:pctWidth>
            </wp14:sizeRelH>
            <wp14:sizeRelV relativeFrom="page">
              <wp14:pctHeight>0</wp14:pctHeight>
            </wp14:sizeRelV>
          </wp:anchor>
        </w:drawing>
      </w:r>
    </w:p>
    <w:p w14:paraId="613E4E68" w14:textId="2FCC327D" w:rsidR="00270F1D" w:rsidRDefault="00270F1D" w:rsidP="00A51CDD">
      <w:pPr>
        <w:tabs>
          <w:tab w:val="left" w:pos="2862"/>
        </w:tabs>
      </w:pPr>
    </w:p>
    <w:p w14:paraId="3BAA5172" w14:textId="4FC04C57" w:rsidR="00270F1D" w:rsidRDefault="00270F1D" w:rsidP="00A51CDD">
      <w:pPr>
        <w:tabs>
          <w:tab w:val="left" w:pos="2862"/>
        </w:tabs>
      </w:pPr>
    </w:p>
    <w:p w14:paraId="1F3D7CD3" w14:textId="4F12C6DB" w:rsidR="00270F1D" w:rsidRDefault="00270F1D" w:rsidP="00A51CDD">
      <w:pPr>
        <w:tabs>
          <w:tab w:val="left" w:pos="2862"/>
        </w:tabs>
      </w:pPr>
    </w:p>
    <w:p w14:paraId="1E638F5C" w14:textId="4F88B5DC" w:rsidR="00270F1D" w:rsidRDefault="00270F1D" w:rsidP="00FD7F73">
      <w:pPr>
        <w:tabs>
          <w:tab w:val="left" w:pos="2862"/>
        </w:tabs>
        <w:jc w:val="both"/>
      </w:pPr>
      <w:r>
        <w:t>57,3</w:t>
      </w:r>
      <w:r w:rsidR="002F2D85">
        <w:t>% des personnes ont comme source de revenu un salaire</w:t>
      </w:r>
      <w:r w:rsidR="00FD7F73">
        <w:t>. 25,6% ont des revenus par le biais de leur tuteur légal.</w:t>
      </w:r>
    </w:p>
    <w:p w14:paraId="4AB59CBA" w14:textId="77777777" w:rsidR="00FD7F73" w:rsidRDefault="00FD7F73" w:rsidP="00A51CDD">
      <w:pPr>
        <w:tabs>
          <w:tab w:val="left" w:pos="2862"/>
        </w:tabs>
      </w:pPr>
    </w:p>
    <w:p w14:paraId="6D7DE9B2" w14:textId="56AF82AB" w:rsidR="00270F1D" w:rsidRPr="00C222D8" w:rsidRDefault="00270F1D" w:rsidP="00A51CDD">
      <w:pPr>
        <w:tabs>
          <w:tab w:val="left" w:pos="2862"/>
        </w:tabs>
      </w:pPr>
    </w:p>
    <w:p w14:paraId="5E88F161" w14:textId="199CAA8E" w:rsidR="0062481C" w:rsidRPr="00C222D8" w:rsidRDefault="0062481C" w:rsidP="00A51CDD">
      <w:pPr>
        <w:tabs>
          <w:tab w:val="left" w:pos="2862"/>
        </w:tabs>
      </w:pPr>
    </w:p>
    <w:p w14:paraId="421E3AF4" w14:textId="7D2255E9" w:rsidR="005D36A8" w:rsidRPr="00C222D8" w:rsidRDefault="00042E48" w:rsidP="00A51CDD">
      <w:pPr>
        <w:tabs>
          <w:tab w:val="left" w:pos="2862"/>
        </w:tabs>
      </w:pPr>
      <w:r w:rsidRPr="00C222D8">
        <w:rPr>
          <w:noProof/>
        </w:rPr>
        <w:drawing>
          <wp:inline distT="0" distB="0" distL="0" distR="0" wp14:anchorId="7B8B1970" wp14:editId="2E350A0B">
            <wp:extent cx="3857393" cy="1510301"/>
            <wp:effectExtent l="0" t="0" r="381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10565" cy="1531120"/>
                    </a:xfrm>
                    <a:prstGeom prst="rect">
                      <a:avLst/>
                    </a:prstGeom>
                  </pic:spPr>
                </pic:pic>
              </a:graphicData>
            </a:graphic>
          </wp:inline>
        </w:drawing>
      </w:r>
    </w:p>
    <w:p w14:paraId="2946D0CB" w14:textId="1CC4CD0C" w:rsidR="00042E48" w:rsidRPr="00C222D8" w:rsidRDefault="00042E48" w:rsidP="00A51CDD">
      <w:pPr>
        <w:tabs>
          <w:tab w:val="left" w:pos="2862"/>
        </w:tabs>
      </w:pPr>
    </w:p>
    <w:p w14:paraId="69CE16A1" w14:textId="77777777" w:rsidR="00120571" w:rsidRDefault="00120571" w:rsidP="00120571">
      <w:pPr>
        <w:tabs>
          <w:tab w:val="left" w:pos="2862"/>
        </w:tabs>
        <w:rPr>
          <w:u w:val="single"/>
        </w:rPr>
      </w:pPr>
      <w:r w:rsidRPr="00C222D8">
        <w:rPr>
          <w:noProof/>
        </w:rPr>
        <w:drawing>
          <wp:inline distT="0" distB="0" distL="0" distR="0" wp14:anchorId="28D719D4" wp14:editId="5F068FAA">
            <wp:extent cx="3739793" cy="146425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6437" cy="1474690"/>
                    </a:xfrm>
                    <a:prstGeom prst="rect">
                      <a:avLst/>
                    </a:prstGeom>
                  </pic:spPr>
                </pic:pic>
              </a:graphicData>
            </a:graphic>
          </wp:inline>
        </w:drawing>
      </w:r>
    </w:p>
    <w:p w14:paraId="7A942D83" w14:textId="5356E44E" w:rsidR="007600A5" w:rsidRPr="00120571" w:rsidRDefault="00F663A8" w:rsidP="00120571">
      <w:pPr>
        <w:tabs>
          <w:tab w:val="left" w:pos="2862"/>
        </w:tabs>
        <w:rPr>
          <w:u w:val="single"/>
        </w:rPr>
      </w:pPr>
      <w:r w:rsidRPr="00F663A8">
        <w:rPr>
          <w:color w:val="FF0000"/>
          <w:u w:val="single"/>
        </w:rPr>
        <w:lastRenderedPageBreak/>
        <w:t>Étude de marché</w:t>
      </w:r>
      <w:r w:rsidR="009E1A67">
        <w:rPr>
          <w:color w:val="FF0000"/>
          <w:u w:val="single"/>
        </w:rPr>
        <w:t xml:space="preserve"> sur </w:t>
      </w:r>
      <w:r w:rsidR="006E0E18">
        <w:rPr>
          <w:color w:val="FF0000"/>
          <w:u w:val="single"/>
        </w:rPr>
        <w:t>internet</w:t>
      </w:r>
    </w:p>
    <w:p w14:paraId="06229C90" w14:textId="77777777" w:rsidR="007600A5" w:rsidRDefault="007600A5" w:rsidP="007600A5">
      <w:pPr>
        <w:rPr>
          <w:color w:val="FF0000"/>
        </w:rPr>
      </w:pPr>
    </w:p>
    <w:p w14:paraId="610D6869" w14:textId="70483B93" w:rsidR="007600A5" w:rsidRPr="006E5727" w:rsidRDefault="006E0E18" w:rsidP="007600A5">
      <w:pPr>
        <w:rPr>
          <w:color w:val="FF0000"/>
        </w:rPr>
      </w:pPr>
      <w:r>
        <w:rPr>
          <w:color w:val="FF0000"/>
        </w:rPr>
        <w:t>1/</w:t>
      </w:r>
      <w:r w:rsidR="007600A5" w:rsidRPr="006E5727">
        <w:rPr>
          <w:color w:val="FF0000"/>
        </w:rPr>
        <w:t xml:space="preserve"> Le marché </w:t>
      </w:r>
    </w:p>
    <w:p w14:paraId="5A6B6626" w14:textId="77777777" w:rsidR="007600A5" w:rsidRDefault="007600A5" w:rsidP="007600A5">
      <w:pPr>
        <w:rPr>
          <w:rFonts w:cstheme="minorHAnsi"/>
          <w:color w:val="000000" w:themeColor="text1"/>
          <w:shd w:val="clear" w:color="auto" w:fill="FFFFFF"/>
        </w:rPr>
      </w:pPr>
    </w:p>
    <w:p w14:paraId="653AB01F" w14:textId="77777777" w:rsidR="007600A5" w:rsidRPr="006E5727" w:rsidRDefault="007600A5" w:rsidP="007600A5">
      <w:pPr>
        <w:rPr>
          <w:rFonts w:cstheme="minorHAnsi"/>
          <w:color w:val="000000" w:themeColor="text1"/>
        </w:rPr>
      </w:pPr>
      <w:r w:rsidRPr="006E5727">
        <w:rPr>
          <w:rFonts w:cstheme="minorHAnsi"/>
          <w:color w:val="000000" w:themeColor="text1"/>
          <w:shd w:val="clear" w:color="auto" w:fill="FFFFFF"/>
        </w:rPr>
        <w:t>La maroquinerie regroupe la </w:t>
      </w:r>
      <w:r w:rsidRPr="009E1A67">
        <w:rPr>
          <w:rFonts w:cstheme="minorHAnsi"/>
          <w:color w:val="000000" w:themeColor="text1"/>
        </w:rPr>
        <w:t>confection et la distribution des petits articles en cuir fin, généralement dans le domaine du luxe</w:t>
      </w:r>
      <w:r w:rsidRPr="006E5727">
        <w:rPr>
          <w:rFonts w:cstheme="minorHAnsi"/>
          <w:color w:val="000000" w:themeColor="text1"/>
          <w:shd w:val="clear" w:color="auto" w:fill="FFFFFF"/>
        </w:rPr>
        <w:t>. Ceci inclut ainsi les sacs en cuir, portefeuilles, bracelets, ceintures, selleries et accessoires pour automobile par exemple, mais exclut la ganterie et la cordonnerie.</w:t>
      </w:r>
    </w:p>
    <w:p w14:paraId="178379D1" w14:textId="77777777" w:rsidR="007600A5" w:rsidRPr="006E5727" w:rsidRDefault="007600A5" w:rsidP="007600A5">
      <w:pPr>
        <w:spacing w:before="100" w:beforeAutospacing="1" w:after="100" w:afterAutospacing="1"/>
        <w:jc w:val="both"/>
        <w:rPr>
          <w:rFonts w:cstheme="minorHAnsi"/>
          <w:color w:val="000000" w:themeColor="text1"/>
        </w:rPr>
      </w:pPr>
      <w:r w:rsidRPr="006E5727">
        <w:rPr>
          <w:rFonts w:cstheme="minorHAnsi"/>
          <w:color w:val="000000" w:themeColor="text1"/>
        </w:rPr>
        <w:t>Les sacs à main se distinguent notamment par : </w:t>
      </w:r>
    </w:p>
    <w:p w14:paraId="29E517A0" w14:textId="77777777" w:rsidR="007600A5" w:rsidRPr="006E5727" w:rsidRDefault="007600A5" w:rsidP="007600A5">
      <w:pPr>
        <w:numPr>
          <w:ilvl w:val="0"/>
          <w:numId w:val="4"/>
        </w:numPr>
        <w:spacing w:before="100" w:beforeAutospacing="1" w:after="100" w:afterAutospacing="1"/>
        <w:jc w:val="both"/>
        <w:rPr>
          <w:rFonts w:cstheme="minorHAnsi"/>
          <w:color w:val="000000" w:themeColor="text1"/>
        </w:rPr>
      </w:pPr>
      <w:r w:rsidRPr="006E5727">
        <w:rPr>
          <w:rFonts w:cstheme="minorHAnsi"/>
          <w:color w:val="000000" w:themeColor="text1"/>
        </w:rPr>
        <w:t>Leur</w:t>
      </w:r>
      <w:r w:rsidRPr="006E5727">
        <w:rPr>
          <w:rFonts w:cstheme="minorHAnsi"/>
          <w:b/>
          <w:bCs/>
          <w:color w:val="000000" w:themeColor="text1"/>
        </w:rPr>
        <w:t> </w:t>
      </w:r>
      <w:r w:rsidRPr="009E1A67">
        <w:rPr>
          <w:rFonts w:cstheme="minorHAnsi"/>
          <w:color w:val="000000" w:themeColor="text1"/>
        </w:rPr>
        <w:t>gamme et leur marque</w:t>
      </w:r>
      <w:r w:rsidRPr="006E5727">
        <w:rPr>
          <w:rFonts w:cstheme="minorHAnsi"/>
          <w:color w:val="000000" w:themeColor="text1"/>
        </w:rPr>
        <w:t> : luxe, haut-de-gamme, moyenne gamme, entrée-de-gamme </w:t>
      </w:r>
    </w:p>
    <w:p w14:paraId="54C820A7" w14:textId="77777777" w:rsidR="007600A5" w:rsidRPr="006E5727" w:rsidRDefault="007600A5" w:rsidP="007600A5">
      <w:pPr>
        <w:numPr>
          <w:ilvl w:val="0"/>
          <w:numId w:val="4"/>
        </w:numPr>
        <w:spacing w:before="100" w:beforeAutospacing="1" w:after="100" w:afterAutospacing="1"/>
        <w:jc w:val="both"/>
        <w:rPr>
          <w:rFonts w:cstheme="minorHAnsi"/>
          <w:color w:val="000000" w:themeColor="text1"/>
        </w:rPr>
      </w:pPr>
      <w:r w:rsidRPr="006E5727">
        <w:rPr>
          <w:rFonts w:cstheme="minorHAnsi"/>
          <w:color w:val="000000" w:themeColor="text1"/>
        </w:rPr>
        <w:t>Leur</w:t>
      </w:r>
      <w:r w:rsidRPr="006E5727">
        <w:rPr>
          <w:rFonts w:cstheme="minorHAnsi"/>
          <w:b/>
          <w:bCs/>
          <w:color w:val="000000" w:themeColor="text1"/>
        </w:rPr>
        <w:t> </w:t>
      </w:r>
      <w:r w:rsidRPr="009E1A67">
        <w:rPr>
          <w:rFonts w:cstheme="minorHAnsi"/>
          <w:color w:val="000000" w:themeColor="text1"/>
        </w:rPr>
        <w:t>forme et leur taille</w:t>
      </w:r>
      <w:r w:rsidRPr="006E5727">
        <w:rPr>
          <w:rFonts w:cstheme="minorHAnsi"/>
          <w:color w:val="000000" w:themeColor="text1"/>
        </w:rPr>
        <w:t> : cabas, pochette, sac à bandoulière, sac seau etc.</w:t>
      </w:r>
    </w:p>
    <w:p w14:paraId="486DC6B1" w14:textId="2B1222FD" w:rsidR="007600A5" w:rsidRPr="00413CC9" w:rsidRDefault="007600A5" w:rsidP="007600A5">
      <w:pPr>
        <w:numPr>
          <w:ilvl w:val="0"/>
          <w:numId w:val="4"/>
        </w:numPr>
        <w:spacing w:before="100" w:beforeAutospacing="1" w:after="100" w:afterAutospacing="1"/>
        <w:jc w:val="both"/>
        <w:rPr>
          <w:rFonts w:cstheme="minorHAnsi"/>
          <w:color w:val="000000" w:themeColor="text1"/>
        </w:rPr>
      </w:pPr>
      <w:r w:rsidRPr="006E5727">
        <w:rPr>
          <w:rFonts w:cstheme="minorHAnsi"/>
          <w:color w:val="000000" w:themeColor="text1"/>
        </w:rPr>
        <w:t>Leur</w:t>
      </w:r>
      <w:r w:rsidRPr="006E5727">
        <w:rPr>
          <w:rFonts w:cstheme="minorHAnsi"/>
          <w:b/>
          <w:bCs/>
          <w:color w:val="000000" w:themeColor="text1"/>
        </w:rPr>
        <w:t> </w:t>
      </w:r>
      <w:r w:rsidRPr="009E1A67">
        <w:rPr>
          <w:rFonts w:cstheme="minorHAnsi"/>
          <w:color w:val="000000" w:themeColor="text1"/>
        </w:rPr>
        <w:t>matière</w:t>
      </w:r>
      <w:r w:rsidRPr="006E5727">
        <w:rPr>
          <w:rFonts w:cstheme="minorHAnsi"/>
          <w:color w:val="000000" w:themeColor="text1"/>
        </w:rPr>
        <w:t> : cuir, synthétique, textile, matière recyclée etc.</w:t>
      </w:r>
    </w:p>
    <w:p w14:paraId="366C47B2" w14:textId="77777777" w:rsidR="007600A5" w:rsidRDefault="007600A5" w:rsidP="007600A5"/>
    <w:p w14:paraId="730757DF" w14:textId="01AB9FFB" w:rsidR="007600A5" w:rsidRPr="006E5727" w:rsidRDefault="006E0E18" w:rsidP="007600A5">
      <w:pPr>
        <w:rPr>
          <w:color w:val="FF0000"/>
        </w:rPr>
      </w:pPr>
      <w:r>
        <w:rPr>
          <w:color w:val="FF0000"/>
        </w:rPr>
        <w:t>2/</w:t>
      </w:r>
      <w:r w:rsidR="007600A5" w:rsidRPr="006E5727">
        <w:rPr>
          <w:color w:val="FF0000"/>
        </w:rPr>
        <w:t xml:space="preserve"> La demande </w:t>
      </w:r>
    </w:p>
    <w:p w14:paraId="7BC2E88A" w14:textId="77777777" w:rsidR="007600A5" w:rsidRDefault="007600A5" w:rsidP="007600A5">
      <w:pPr>
        <w:rPr>
          <w:rFonts w:cstheme="minorHAnsi"/>
          <w:color w:val="000000" w:themeColor="text1"/>
        </w:rPr>
      </w:pPr>
    </w:p>
    <w:p w14:paraId="7F5FF0F0" w14:textId="77777777" w:rsidR="007600A5" w:rsidRDefault="007600A5" w:rsidP="007600A5">
      <w:pPr>
        <w:jc w:val="both"/>
        <w:rPr>
          <w:rFonts w:cstheme="minorHAnsi"/>
          <w:color w:val="000000" w:themeColor="text1"/>
        </w:rPr>
      </w:pPr>
      <w:r w:rsidRPr="0047419A">
        <w:rPr>
          <w:rFonts w:cstheme="minorHAnsi"/>
          <w:color w:val="000000" w:themeColor="text1"/>
        </w:rPr>
        <w:t>Si les États-Unis font partie du trio de tête des principaux clients de la maroquinerie française, c’est bien en Asie que la demande est la plus forte, avec une augmentation des ventes. Ces potentiels clients asiatiques ont les moyens de répondre à leurs envies : quel que soit le prix d’un sac de luxe, ils sont prêts à payer. Mais à condition que les marques répondent à leurs attentes</w:t>
      </w:r>
      <w:r>
        <w:rPr>
          <w:rFonts w:cstheme="minorHAnsi"/>
          <w:color w:val="000000" w:themeColor="text1"/>
        </w:rPr>
        <w:t>.</w:t>
      </w:r>
    </w:p>
    <w:p w14:paraId="1EAB1C4E" w14:textId="77777777" w:rsidR="007600A5" w:rsidRPr="006E5727" w:rsidRDefault="007600A5" w:rsidP="007600A5">
      <w:pPr>
        <w:rPr>
          <w:rFonts w:cstheme="minorHAnsi"/>
          <w:color w:val="000000" w:themeColor="text1"/>
        </w:rPr>
      </w:pPr>
    </w:p>
    <w:p w14:paraId="25698C38" w14:textId="77777777" w:rsidR="007600A5" w:rsidRPr="006E5727" w:rsidRDefault="007600A5" w:rsidP="0039237E">
      <w:pPr>
        <w:jc w:val="both"/>
        <w:rPr>
          <w:rFonts w:cstheme="minorHAnsi"/>
          <w:color w:val="000000" w:themeColor="text1"/>
        </w:rPr>
      </w:pPr>
      <w:r w:rsidRPr="006E5727">
        <w:rPr>
          <w:rFonts w:cstheme="minorHAnsi"/>
          <w:color w:val="000000" w:themeColor="text1"/>
          <w:shd w:val="clear" w:color="auto" w:fill="FFFFFF"/>
        </w:rPr>
        <w:t>La </w:t>
      </w:r>
      <w:r w:rsidRPr="0039237E">
        <w:rPr>
          <w:rFonts w:cstheme="minorHAnsi"/>
          <w:color w:val="000000" w:themeColor="text1"/>
        </w:rPr>
        <w:t>demande</w:t>
      </w:r>
      <w:r w:rsidRPr="006E5727">
        <w:rPr>
          <w:rFonts w:cstheme="minorHAnsi"/>
          <w:color w:val="000000" w:themeColor="text1"/>
          <w:shd w:val="clear" w:color="auto" w:fill="FFFFFF"/>
        </w:rPr>
        <w:t> de </w:t>
      </w:r>
      <w:r w:rsidRPr="0039237E">
        <w:rPr>
          <w:rFonts w:cstheme="minorHAnsi"/>
          <w:color w:val="000000" w:themeColor="text1"/>
        </w:rPr>
        <w:t>maroquinerie</w:t>
      </w:r>
      <w:r w:rsidRPr="006E5727">
        <w:rPr>
          <w:rFonts w:cstheme="minorHAnsi"/>
          <w:color w:val="000000" w:themeColor="text1"/>
          <w:shd w:val="clear" w:color="auto" w:fill="FFFFFF"/>
        </w:rPr>
        <w:t> de luxe en </w:t>
      </w:r>
      <w:r w:rsidRPr="0039237E">
        <w:rPr>
          <w:rFonts w:cstheme="minorHAnsi"/>
          <w:color w:val="000000" w:themeColor="text1"/>
        </w:rPr>
        <w:t>France</w:t>
      </w:r>
      <w:r w:rsidRPr="006E5727">
        <w:rPr>
          <w:rFonts w:cstheme="minorHAnsi"/>
          <w:color w:val="000000" w:themeColor="text1"/>
          <w:shd w:val="clear" w:color="auto" w:fill="FFFFFF"/>
        </w:rPr>
        <w:t> est surtout féminine. On constate que les ventes de sacs et petits articles en cuir de luxe sont surtout à destination d'une clientèle féminine. Cette dernière représentait 92% des ventes en 2014 et représente toujours 92% des ventes en 2019</w:t>
      </w:r>
    </w:p>
    <w:p w14:paraId="5D34F671" w14:textId="77777777" w:rsidR="007600A5" w:rsidRDefault="007600A5" w:rsidP="007600A5">
      <w:pPr>
        <w:rPr>
          <w:color w:val="FF0000"/>
        </w:rPr>
      </w:pPr>
    </w:p>
    <w:p w14:paraId="53DF2C6F" w14:textId="77777777" w:rsidR="007600A5" w:rsidRPr="006E5727" w:rsidRDefault="007600A5" w:rsidP="007600A5">
      <w:pPr>
        <w:rPr>
          <w:color w:val="FF0000"/>
        </w:rPr>
      </w:pPr>
    </w:p>
    <w:p w14:paraId="33B880EE" w14:textId="269E10F6" w:rsidR="007600A5" w:rsidRDefault="006E0E18" w:rsidP="007600A5">
      <w:pPr>
        <w:rPr>
          <w:color w:val="FF0000"/>
        </w:rPr>
      </w:pPr>
      <w:r>
        <w:rPr>
          <w:color w:val="FF0000"/>
        </w:rPr>
        <w:t>3/</w:t>
      </w:r>
      <w:r w:rsidR="007600A5" w:rsidRPr="006E5727">
        <w:rPr>
          <w:color w:val="FF0000"/>
        </w:rPr>
        <w:t xml:space="preserve"> La concurrence</w:t>
      </w:r>
    </w:p>
    <w:p w14:paraId="483705CC" w14:textId="77777777" w:rsidR="007600A5" w:rsidRPr="006E5727" w:rsidRDefault="007600A5" w:rsidP="007600A5">
      <w:pPr>
        <w:rPr>
          <w:color w:val="FF0000"/>
        </w:rPr>
      </w:pPr>
    </w:p>
    <w:p w14:paraId="01E64D10" w14:textId="2AF10AB6" w:rsidR="007600A5" w:rsidRPr="006E5727" w:rsidRDefault="007600A5" w:rsidP="0039237E">
      <w:pPr>
        <w:pStyle w:val="NormalWeb"/>
        <w:numPr>
          <w:ilvl w:val="0"/>
          <w:numId w:val="2"/>
        </w:numPr>
        <w:spacing w:before="0" w:beforeAutospacing="0" w:after="0" w:afterAutospacing="0"/>
        <w:ind w:left="1170"/>
        <w:jc w:val="both"/>
        <w:rPr>
          <w:rFonts w:asciiTheme="minorHAnsi" w:hAnsiTheme="minorHAnsi" w:cstheme="minorHAnsi"/>
          <w:color w:val="000000" w:themeColor="text1"/>
          <w:spacing w:val="2"/>
        </w:rPr>
      </w:pPr>
      <w:r w:rsidRPr="0039237E">
        <w:rPr>
          <w:rStyle w:val="lev"/>
          <w:rFonts w:asciiTheme="minorHAnsi" w:hAnsiTheme="minorHAnsi" w:cstheme="minorHAnsi"/>
          <w:b w:val="0"/>
          <w:bCs w:val="0"/>
          <w:color w:val="000000" w:themeColor="text1"/>
          <w:spacing w:val="2"/>
        </w:rPr>
        <w:t xml:space="preserve">Les détaillants </w:t>
      </w:r>
      <w:r w:rsidR="009E1A67" w:rsidRPr="0039237E">
        <w:rPr>
          <w:rStyle w:val="lev"/>
          <w:rFonts w:asciiTheme="minorHAnsi" w:hAnsiTheme="minorHAnsi" w:cstheme="minorHAnsi"/>
          <w:b w:val="0"/>
          <w:bCs w:val="0"/>
          <w:color w:val="000000" w:themeColor="text1"/>
          <w:spacing w:val="2"/>
        </w:rPr>
        <w:t>multimarques :</w:t>
      </w:r>
      <w:r w:rsidRPr="006E5727">
        <w:rPr>
          <w:rFonts w:asciiTheme="minorHAnsi" w:hAnsiTheme="minorHAnsi" w:cstheme="minorHAnsi"/>
          <w:color w:val="000000" w:themeColor="text1"/>
          <w:spacing w:val="2"/>
        </w:rPr>
        <w:t xml:space="preserve"> positionnés sur le segment moyen et haut de gamme, ils représentent l’essentiel des points de vente et réalisent plus de la moitié du chiffre d’affaires du secteur.</w:t>
      </w:r>
    </w:p>
    <w:p w14:paraId="7B270C24" w14:textId="77777777" w:rsidR="007600A5" w:rsidRPr="006E5727" w:rsidRDefault="007600A5" w:rsidP="0039237E">
      <w:pPr>
        <w:pStyle w:val="NormalWeb"/>
        <w:spacing w:before="0" w:beforeAutospacing="0" w:after="450" w:afterAutospacing="0"/>
        <w:jc w:val="both"/>
        <w:rPr>
          <w:rFonts w:asciiTheme="minorHAnsi" w:hAnsiTheme="minorHAnsi" w:cstheme="minorHAnsi"/>
          <w:color w:val="000000" w:themeColor="text1"/>
          <w:spacing w:val="2"/>
        </w:rPr>
      </w:pPr>
      <w:r w:rsidRPr="006E5727">
        <w:rPr>
          <w:rFonts w:asciiTheme="minorHAnsi" w:hAnsiTheme="minorHAnsi" w:cstheme="minorHAnsi"/>
          <w:color w:val="000000" w:themeColor="text1"/>
          <w:spacing w:val="2"/>
        </w:rPr>
        <w:t>Ce segment est très peu structuré et le commerce sous enseigne y est très peu développé.</w:t>
      </w:r>
    </w:p>
    <w:p w14:paraId="2409BD2A" w14:textId="77777777" w:rsidR="007600A5" w:rsidRPr="006E5727" w:rsidRDefault="007600A5" w:rsidP="0039237E">
      <w:pPr>
        <w:pStyle w:val="NormalWeb"/>
        <w:spacing w:before="0" w:beforeAutospacing="0" w:after="450" w:afterAutospacing="0"/>
        <w:jc w:val="both"/>
        <w:rPr>
          <w:rFonts w:asciiTheme="minorHAnsi" w:hAnsiTheme="minorHAnsi" w:cstheme="minorHAnsi"/>
          <w:color w:val="000000" w:themeColor="text1"/>
          <w:spacing w:val="2"/>
        </w:rPr>
      </w:pPr>
      <w:r w:rsidRPr="006E5727">
        <w:rPr>
          <w:rFonts w:asciiTheme="minorHAnsi" w:hAnsiTheme="minorHAnsi" w:cstheme="minorHAnsi"/>
          <w:color w:val="000000" w:themeColor="text1"/>
          <w:spacing w:val="2"/>
        </w:rPr>
        <w:t>La moitié des entreprises du secteur n’emploie aucun salarié.</w:t>
      </w:r>
    </w:p>
    <w:p w14:paraId="24AAB705" w14:textId="77777777" w:rsidR="007600A5" w:rsidRDefault="007600A5" w:rsidP="0039237E">
      <w:pPr>
        <w:pStyle w:val="NormalWeb"/>
        <w:numPr>
          <w:ilvl w:val="0"/>
          <w:numId w:val="3"/>
        </w:numPr>
        <w:spacing w:before="0" w:beforeAutospacing="0" w:after="0" w:afterAutospacing="0"/>
        <w:ind w:left="1170"/>
        <w:jc w:val="both"/>
        <w:rPr>
          <w:rFonts w:asciiTheme="minorHAnsi" w:hAnsiTheme="minorHAnsi" w:cstheme="minorHAnsi"/>
          <w:color w:val="000000" w:themeColor="text1"/>
          <w:spacing w:val="2"/>
        </w:rPr>
      </w:pPr>
      <w:r w:rsidRPr="0039237E">
        <w:rPr>
          <w:rStyle w:val="lev"/>
          <w:rFonts w:asciiTheme="minorHAnsi" w:hAnsiTheme="minorHAnsi" w:cstheme="minorHAnsi"/>
          <w:b w:val="0"/>
          <w:bCs w:val="0"/>
          <w:color w:val="000000" w:themeColor="text1"/>
          <w:spacing w:val="2"/>
        </w:rPr>
        <w:t>Les distributeurs exclusifs</w:t>
      </w:r>
      <w:r w:rsidRPr="006E5727">
        <w:rPr>
          <w:rFonts w:asciiTheme="minorHAnsi" w:hAnsiTheme="minorHAnsi" w:cstheme="minorHAnsi"/>
          <w:color w:val="000000" w:themeColor="text1"/>
          <w:spacing w:val="2"/>
        </w:rPr>
        <w:t> (Louis Vuitton, Hermès, Chanel) : positionnés sur le haut de gamme, ils appartiennent aux grands fabricants de maroquinerie qui commercialisent exclusivement leurs articles dans des points de vente détenus en propre ou dans les corners des grands magasins (Printemps, Les Galeries Lafayette).</w:t>
      </w:r>
    </w:p>
    <w:p w14:paraId="443C0E96" w14:textId="70D16F5E" w:rsidR="007600A5" w:rsidRPr="006E5727" w:rsidRDefault="007600A5" w:rsidP="00413CC9">
      <w:pPr>
        <w:pStyle w:val="NormalWeb"/>
        <w:spacing w:before="0" w:beforeAutospacing="0" w:after="0" w:afterAutospacing="0"/>
        <w:rPr>
          <w:rFonts w:asciiTheme="minorHAnsi" w:hAnsiTheme="minorHAnsi" w:cstheme="minorHAnsi"/>
          <w:color w:val="000000" w:themeColor="text1"/>
          <w:spacing w:val="2"/>
        </w:rPr>
      </w:pPr>
    </w:p>
    <w:p w14:paraId="4F086D2E" w14:textId="29B91C1B" w:rsidR="007600A5" w:rsidRPr="006E5727" w:rsidRDefault="00413CC9" w:rsidP="0039237E">
      <w:pPr>
        <w:jc w:val="both"/>
        <w:rPr>
          <w:rFonts w:cstheme="minorHAnsi"/>
          <w:color w:val="000000" w:themeColor="text1"/>
        </w:rPr>
      </w:pPr>
      <w:r w:rsidRPr="006E5727">
        <w:rPr>
          <w:rFonts w:cstheme="minorHAnsi"/>
          <w:noProof/>
          <w:color w:val="000000" w:themeColor="text1"/>
        </w:rPr>
        <w:lastRenderedPageBreak/>
        <w:drawing>
          <wp:anchor distT="0" distB="0" distL="114300" distR="114300" simplePos="0" relativeHeight="251676672" behindDoc="1" locked="0" layoutInCell="1" allowOverlap="1" wp14:anchorId="1F00CC51" wp14:editId="40395000">
            <wp:simplePos x="0" y="0"/>
            <wp:positionH relativeFrom="column">
              <wp:posOffset>34718</wp:posOffset>
            </wp:positionH>
            <wp:positionV relativeFrom="paragraph">
              <wp:posOffset>414655</wp:posOffset>
            </wp:positionV>
            <wp:extent cx="5760720" cy="1296670"/>
            <wp:effectExtent l="0" t="0" r="5080" b="0"/>
            <wp:wrapTight wrapText="bothSides">
              <wp:wrapPolygon edited="0">
                <wp:start x="0" y="0"/>
                <wp:lineTo x="0" y="21367"/>
                <wp:lineTo x="21571" y="21367"/>
                <wp:lineTo x="2157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6">
                      <a:extLst>
                        <a:ext uri="{28A0092B-C50C-407E-A947-70E740481C1C}">
                          <a14:useLocalDpi xmlns:a14="http://schemas.microsoft.com/office/drawing/2010/main" val="0"/>
                        </a:ext>
                      </a:extLst>
                    </a:blip>
                    <a:stretch>
                      <a:fillRect/>
                    </a:stretch>
                  </pic:blipFill>
                  <pic:spPr>
                    <a:xfrm>
                      <a:off x="0" y="0"/>
                      <a:ext cx="5760720" cy="1296670"/>
                    </a:xfrm>
                    <a:prstGeom prst="rect">
                      <a:avLst/>
                    </a:prstGeom>
                  </pic:spPr>
                </pic:pic>
              </a:graphicData>
            </a:graphic>
            <wp14:sizeRelH relativeFrom="page">
              <wp14:pctWidth>0</wp14:pctWidth>
            </wp14:sizeRelH>
            <wp14:sizeRelV relativeFrom="page">
              <wp14:pctHeight>0</wp14:pctHeight>
            </wp14:sizeRelV>
          </wp:anchor>
        </w:drawing>
      </w:r>
      <w:r w:rsidR="007600A5" w:rsidRPr="006E5727">
        <w:rPr>
          <w:rFonts w:cstheme="minorHAnsi"/>
          <w:color w:val="000000" w:themeColor="text1"/>
          <w:spacing w:val="2"/>
        </w:rPr>
        <w:t>Le commerce spécialisé demeure le principal circuit de distribution de la maroquinerie (près de 70% de parts de marché).</w:t>
      </w:r>
    </w:p>
    <w:p w14:paraId="50367FE2" w14:textId="5FDA27FA" w:rsidR="007600A5" w:rsidRPr="004D4118" w:rsidRDefault="007600A5" w:rsidP="004D4118">
      <w:pPr>
        <w:spacing w:after="100" w:afterAutospacing="1"/>
        <w:jc w:val="both"/>
        <w:rPr>
          <w:rFonts w:cstheme="minorHAnsi"/>
          <w:color w:val="000000" w:themeColor="text1"/>
        </w:rPr>
      </w:pPr>
      <w:r w:rsidRPr="006E5727">
        <w:rPr>
          <w:rFonts w:cstheme="minorHAnsi"/>
          <w:color w:val="000000" w:themeColor="text1"/>
        </w:rPr>
        <w:t>L'ensemble de ces acteurs sont souvent des fabricants qui distribuent directement leurs produits. Cependant, les sacs à main sont également distribués dans les grands magasins, comme Les Galeries Lafayette, les supermarchés et hypermarchés et sur Internet, par les pure-</w:t>
      </w:r>
      <w:proofErr w:type="spellStart"/>
      <w:r w:rsidRPr="006E5727">
        <w:rPr>
          <w:rFonts w:cstheme="minorHAnsi"/>
          <w:color w:val="000000" w:themeColor="text1"/>
        </w:rPr>
        <w:t>players</w:t>
      </w:r>
      <w:proofErr w:type="spellEnd"/>
      <w:r w:rsidRPr="006E5727">
        <w:rPr>
          <w:rFonts w:cstheme="minorHAnsi"/>
          <w:color w:val="000000" w:themeColor="text1"/>
        </w:rPr>
        <w:t>, tels qu'</w:t>
      </w:r>
      <w:proofErr w:type="spellStart"/>
      <w:r w:rsidRPr="006E5727">
        <w:rPr>
          <w:rFonts w:cstheme="minorHAnsi"/>
          <w:color w:val="000000" w:themeColor="text1"/>
        </w:rPr>
        <w:t>Asos</w:t>
      </w:r>
      <w:proofErr w:type="spellEnd"/>
      <w:r w:rsidRPr="006E5727">
        <w:rPr>
          <w:rFonts w:cstheme="minorHAnsi"/>
          <w:color w:val="000000" w:themeColor="text1"/>
        </w:rPr>
        <w:t xml:space="preserve"> ou </w:t>
      </w:r>
      <w:proofErr w:type="spellStart"/>
      <w:r w:rsidRPr="006E5727">
        <w:rPr>
          <w:rFonts w:cstheme="minorHAnsi"/>
          <w:color w:val="000000" w:themeColor="text1"/>
        </w:rPr>
        <w:t>Zalando</w:t>
      </w:r>
      <w:proofErr w:type="spellEnd"/>
      <w:r w:rsidRPr="006E5727">
        <w:rPr>
          <w:rFonts w:cstheme="minorHAnsi"/>
          <w:color w:val="000000" w:themeColor="text1"/>
        </w:rPr>
        <w:t>, ou les vépécistes, à l'instar de La Redoute.</w:t>
      </w:r>
    </w:p>
    <w:p w14:paraId="55D4D459" w14:textId="12DF7EF3" w:rsidR="007600A5" w:rsidRPr="006E5727" w:rsidRDefault="006E0E18" w:rsidP="007600A5">
      <w:pPr>
        <w:rPr>
          <w:color w:val="FF0000"/>
        </w:rPr>
      </w:pPr>
      <w:r>
        <w:rPr>
          <w:color w:val="FF0000"/>
        </w:rPr>
        <w:t>4/</w:t>
      </w:r>
      <w:r w:rsidR="007600A5" w:rsidRPr="006E5727">
        <w:rPr>
          <w:color w:val="FF0000"/>
        </w:rPr>
        <w:t xml:space="preserve"> Environnement &amp; Tendance </w:t>
      </w:r>
    </w:p>
    <w:p w14:paraId="60E32C9A" w14:textId="77777777" w:rsidR="007600A5" w:rsidRDefault="007600A5" w:rsidP="007600A5"/>
    <w:p w14:paraId="0632FAB9" w14:textId="77777777" w:rsidR="007600A5" w:rsidRPr="006E5727" w:rsidRDefault="007600A5" w:rsidP="00413CC9">
      <w:pPr>
        <w:jc w:val="both"/>
        <w:rPr>
          <w:rFonts w:cstheme="minorHAnsi"/>
          <w:color w:val="000000" w:themeColor="text1"/>
        </w:rPr>
      </w:pPr>
      <w:r w:rsidRPr="006E5727">
        <w:rPr>
          <w:rFonts w:cstheme="minorHAnsi"/>
          <w:color w:val="000000" w:themeColor="text1"/>
          <w:spacing w:val="2"/>
          <w:shd w:val="clear" w:color="auto" w:fill="FFFFFF"/>
        </w:rPr>
        <w:t xml:space="preserve">Le secteur a été lourdement pénalisé par la crise sanitaire : son volume de vente s’est effondré de 30% en 2020. </w:t>
      </w:r>
      <w:r w:rsidRPr="006E5727">
        <w:rPr>
          <w:rFonts w:cstheme="minorHAnsi"/>
          <w:color w:val="000000" w:themeColor="text1"/>
          <w:shd w:val="clear" w:color="auto" w:fill="FFFFFF"/>
        </w:rPr>
        <w:t>En effet, une grande partie de l'activité étant déterminée par la demande extérieure et l'arrivée de touristes en France, le secteur de la maroquinerie a souffert d'une baisse globale de son chiffre d'affaires.</w:t>
      </w:r>
    </w:p>
    <w:p w14:paraId="6CC93876" w14:textId="77777777" w:rsidR="007600A5" w:rsidRPr="006E5727" w:rsidRDefault="007600A5" w:rsidP="00413CC9">
      <w:pPr>
        <w:jc w:val="both"/>
        <w:rPr>
          <w:rFonts w:cstheme="minorHAnsi"/>
          <w:color w:val="000000" w:themeColor="text1"/>
        </w:rPr>
      </w:pPr>
    </w:p>
    <w:p w14:paraId="7E87FBFA" w14:textId="33D9ED40" w:rsidR="007600A5" w:rsidRPr="006E5727" w:rsidRDefault="004D4118" w:rsidP="00413CC9">
      <w:pPr>
        <w:jc w:val="both"/>
        <w:rPr>
          <w:rFonts w:cstheme="minorHAnsi"/>
          <w:color w:val="000000" w:themeColor="text1"/>
        </w:rPr>
      </w:pPr>
      <w:r w:rsidRPr="00A713DA">
        <w:rPr>
          <w:noProof/>
        </w:rPr>
        <w:drawing>
          <wp:anchor distT="0" distB="0" distL="114300" distR="114300" simplePos="0" relativeHeight="251681792" behindDoc="0" locked="0" layoutInCell="1" allowOverlap="1" wp14:anchorId="03FD3B4E" wp14:editId="12B71590">
            <wp:simplePos x="0" y="0"/>
            <wp:positionH relativeFrom="column">
              <wp:posOffset>877513</wp:posOffset>
            </wp:positionH>
            <wp:positionV relativeFrom="paragraph">
              <wp:posOffset>664081</wp:posOffset>
            </wp:positionV>
            <wp:extent cx="4304665" cy="3199130"/>
            <wp:effectExtent l="0" t="0" r="635" b="1270"/>
            <wp:wrapTopAndBottom/>
            <wp:docPr id="28" name="Image 28" descr="Chiffre d&amp;#39;affaires de la maroquinerie française 2018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ffre d&amp;#39;affaires de la maroquinerie française 2018 | Statis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4665" cy="319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A5" w:rsidRPr="006E5727">
        <w:rPr>
          <w:rFonts w:cstheme="minorHAnsi"/>
          <w:color w:val="000000" w:themeColor="text1"/>
          <w:shd w:val="clear" w:color="auto" w:fill="FFFFFF"/>
        </w:rPr>
        <w:t>La </w:t>
      </w:r>
      <w:r w:rsidR="007600A5" w:rsidRPr="00413CC9">
        <w:rPr>
          <w:rFonts w:cstheme="minorHAnsi"/>
          <w:color w:val="000000" w:themeColor="text1"/>
        </w:rPr>
        <w:t>France</w:t>
      </w:r>
      <w:r w:rsidR="007600A5" w:rsidRPr="006E5727">
        <w:rPr>
          <w:rFonts w:cstheme="minorHAnsi"/>
          <w:color w:val="000000" w:themeColor="text1"/>
          <w:shd w:val="clear" w:color="auto" w:fill="FFFFFF"/>
        </w:rPr>
        <w:t> est le </w:t>
      </w:r>
      <w:r w:rsidR="007600A5" w:rsidRPr="00413CC9">
        <w:rPr>
          <w:rFonts w:cstheme="minorHAnsi"/>
          <w:color w:val="000000" w:themeColor="text1"/>
        </w:rPr>
        <w:t>deuxième producteur européen</w:t>
      </w:r>
      <w:r w:rsidR="007600A5" w:rsidRPr="006E5727">
        <w:rPr>
          <w:rFonts w:cstheme="minorHAnsi"/>
          <w:color w:val="000000" w:themeColor="text1"/>
          <w:shd w:val="clear" w:color="auto" w:fill="FFFFFF"/>
        </w:rPr>
        <w:t> de sacs à main, après l'Italie qui assure à elle seule presque 70% de la production européenne. Le chiffre d'affaires du marché français du sac à main a presque doublé en 5 ans et cette croissance s'est accélérée à partir de 2017.</w:t>
      </w:r>
    </w:p>
    <w:p w14:paraId="7B960C21" w14:textId="455DA042" w:rsidR="007600A5" w:rsidRPr="006E5727" w:rsidRDefault="004D4118" w:rsidP="007600A5">
      <w:pPr>
        <w:rPr>
          <w:rFonts w:cstheme="minorHAnsi"/>
          <w:color w:val="000000" w:themeColor="text1"/>
        </w:rPr>
      </w:pPr>
      <w:r w:rsidRPr="00A713DA">
        <w:fldChar w:fldCharType="begin"/>
      </w:r>
      <w:r w:rsidRPr="00A713DA">
        <w:instrText xml:space="preserve"> INCLUDEPICTURE "/var/folders/w4/9k5x0l7j2dl1lxps05jnqbnw0000gn/T/com.microsoft.Word/WebArchiveCopyPasteTempFiles/maroquinerie-chiffre-affaires-france.jpg" \* MERGEFORMATINET </w:instrText>
      </w:r>
      <w:r w:rsidR="00146E2E">
        <w:fldChar w:fldCharType="separate"/>
      </w:r>
      <w:r w:rsidRPr="00A713DA">
        <w:fldChar w:fldCharType="end"/>
      </w:r>
    </w:p>
    <w:p w14:paraId="054AFACF" w14:textId="77777777" w:rsidR="007600A5" w:rsidRDefault="007600A5" w:rsidP="007600A5">
      <w:r>
        <w:t xml:space="preserve">Sources : </w:t>
      </w:r>
      <w:hyperlink r:id="rId28" w:history="1">
        <w:r w:rsidRPr="00E33F15">
          <w:rPr>
            <w:rStyle w:val="Lienhypertexte"/>
          </w:rPr>
          <w:t>https://jesuisentrepreneur.fr/idees-business/maroquinerie</w:t>
        </w:r>
      </w:hyperlink>
    </w:p>
    <w:p w14:paraId="2884885B" w14:textId="77777777" w:rsidR="007600A5" w:rsidRDefault="00146E2E" w:rsidP="007600A5">
      <w:hyperlink r:id="rId29" w:history="1">
        <w:r w:rsidR="007600A5" w:rsidRPr="00E33F15">
          <w:rPr>
            <w:rStyle w:val="Lienhypertexte"/>
          </w:rPr>
          <w:t>https://www.businesscoot.com/fr/etude/le-marche-de-la-maroquinerie-france</w:t>
        </w:r>
      </w:hyperlink>
    </w:p>
    <w:p w14:paraId="7F6FC486" w14:textId="77777777" w:rsidR="007600A5" w:rsidRDefault="00146E2E" w:rsidP="007600A5">
      <w:hyperlink r:id="rId30" w:history="1">
        <w:r w:rsidR="007600A5" w:rsidRPr="00E33F15">
          <w:rPr>
            <w:rStyle w:val="Lienhypertexte"/>
          </w:rPr>
          <w:t>https://www.businesscoot.com/fr/etude/le-marche-du-sac-a-main-france</w:t>
        </w:r>
      </w:hyperlink>
    </w:p>
    <w:p w14:paraId="6DBDA057" w14:textId="77777777" w:rsidR="004D4118" w:rsidRDefault="00146E2E" w:rsidP="009E1A67">
      <w:hyperlink r:id="rId31" w:history="1">
        <w:r w:rsidR="007600A5" w:rsidRPr="00E33F15">
          <w:rPr>
            <w:rStyle w:val="Lienhypertexte"/>
          </w:rPr>
          <w:t>https://www.businesscoot.com/fr/etude/le-marche-de-la-maroquinerie-de-luxe-france</w:t>
        </w:r>
      </w:hyperlink>
    </w:p>
    <w:p w14:paraId="75098278" w14:textId="07F1BB92" w:rsidR="000D45DF" w:rsidRPr="009E1A67" w:rsidRDefault="006E0E18" w:rsidP="009E1A67">
      <w:r>
        <w:rPr>
          <w:color w:val="FF0000"/>
          <w:u w:val="single"/>
        </w:rPr>
        <w:lastRenderedPageBreak/>
        <w:t xml:space="preserve">III - </w:t>
      </w:r>
      <w:proofErr w:type="spellStart"/>
      <w:r w:rsidR="000D45DF" w:rsidRPr="00ED456A">
        <w:rPr>
          <w:color w:val="FF0000"/>
          <w:u w:val="single"/>
        </w:rPr>
        <w:t>Buyer</w:t>
      </w:r>
      <w:proofErr w:type="spellEnd"/>
      <w:r w:rsidR="000D45DF" w:rsidRPr="00ED456A">
        <w:rPr>
          <w:color w:val="FF0000"/>
          <w:u w:val="single"/>
        </w:rPr>
        <w:t xml:space="preserve"> persona :</w:t>
      </w:r>
    </w:p>
    <w:p w14:paraId="08DF2EAE" w14:textId="77777777" w:rsidR="000D45DF" w:rsidRDefault="000D45DF" w:rsidP="000D45DF">
      <w:pPr>
        <w:jc w:val="both"/>
      </w:pPr>
      <w:r w:rsidRPr="006A069E">
        <w:rPr>
          <w:u w:val="single"/>
        </w:rPr>
        <w:t>Mathilde</w:t>
      </w:r>
      <w:r>
        <w:t>, 26 ans possède sa propre boutique de produit de beauté. Elle souhaite s’acheter un sac à main pour son plaisir. Mathilde est très présente sur les réseaux sociaux, notamment sur Instagram. C’est pourquoi il s’agirait d’une cible. Mathilde achète régulièrement des accessoires de mode, son apparence compte aux yeux des gens. Cependant elle ne supporte plus les articles de mauvaises qualités, notamment lors de ses précédents achats de sacs, ils ont tous cassé au niveau de l’attache entre le sac et la bandoulière, en moins d’un an. Mathilde attend de la qualité et un certain esthétique que la marque peut lui offrir. Elle a besoin que son sac puisse s’utiliser autant dans sa vie professionnelle que privée. Son chat avait fait ses griffes sur son ancien sac, elle ne veut pas que le cuir soit de mauvaise qualité.</w:t>
      </w:r>
    </w:p>
    <w:p w14:paraId="750E9110" w14:textId="77777777" w:rsidR="000D45DF" w:rsidRDefault="000D45DF" w:rsidP="000D45DF"/>
    <w:p w14:paraId="4AE01A6F" w14:textId="77777777" w:rsidR="000D45DF" w:rsidRDefault="000D45DF" w:rsidP="000D45DF">
      <w:pPr>
        <w:jc w:val="both"/>
      </w:pPr>
    </w:p>
    <w:p w14:paraId="1262E57A" w14:textId="77777777" w:rsidR="000D45DF" w:rsidRPr="002A148F" w:rsidRDefault="000D45DF" w:rsidP="000D45DF">
      <w:pPr>
        <w:jc w:val="both"/>
      </w:pPr>
      <w:r w:rsidRPr="006A069E">
        <w:rPr>
          <w:u w:val="single"/>
        </w:rPr>
        <w:t>Jason</w:t>
      </w:r>
      <w:r>
        <w:rPr>
          <w:u w:val="single"/>
        </w:rPr>
        <w:t>,</w:t>
      </w:r>
      <w:r>
        <w:t xml:space="preserve"> à 18 ans et va rentrer en 1</w:t>
      </w:r>
      <w:r w:rsidRPr="002A148F">
        <w:rPr>
          <w:vertAlign w:val="superscript"/>
        </w:rPr>
        <w:t>ère</w:t>
      </w:r>
      <w:r>
        <w:t xml:space="preserve"> année d’étude supérieur, il est fasciné par la mode et souhaite s’acheter un sac pour y ranger son ordinateur. Jason est souvent sur son téléphone et communique avec ses amis via les réseaux sociaux c’est pourquoi il tombera sur nos sacs. Cependant son ancien sac s’est cassé et a cassé son ordinateur. Il attend une certaine qualité de nos sacs afin de ne pas plus abimer son ordinateur, il est prêt à mettre le prix qu’il faut afin de ne pas être déçu.</w:t>
      </w:r>
    </w:p>
    <w:p w14:paraId="770A21EE" w14:textId="77777777" w:rsidR="000D45DF" w:rsidRDefault="000D45DF" w:rsidP="000D45DF"/>
    <w:p w14:paraId="5AC49288" w14:textId="77777777" w:rsidR="000D45DF" w:rsidRDefault="000D45DF" w:rsidP="000D45DF"/>
    <w:p w14:paraId="42365AFA" w14:textId="77777777" w:rsidR="000D45DF" w:rsidRPr="00EE081E" w:rsidRDefault="000D45DF" w:rsidP="009E1A67">
      <w:pPr>
        <w:jc w:val="both"/>
      </w:pPr>
      <w:r>
        <w:rPr>
          <w:u w:val="single"/>
        </w:rPr>
        <w:t>Michelle</w:t>
      </w:r>
      <w:r>
        <w:t xml:space="preserve">, mère de famille de 53 ans, souhaite acheter pour l’anniversaire de sa fille, un sac à main de qualité. Grace à son métier, Michelle est présente sur les réseaux sociaux et pourra potentiellement tomber sur notre page. Michelle est sensible aux produits ayant une certaine éthique, c’est pourquoi elle veut acheter un sac pour sa fille respectant ses critères. Notre marque est </w:t>
      </w:r>
      <w:proofErr w:type="spellStart"/>
      <w:r>
        <w:t>éco-responsable</w:t>
      </w:r>
      <w:proofErr w:type="spellEnd"/>
      <w:r>
        <w:t xml:space="preserve">, Michelle trouvera alors son bonheur à partir du moment où les critères sont respectés. De plus, Michelle est prête à mettre le prix qu’il faut pour le sac de sa fille, elle veut que son cadeau marque et s’utilise longtemps. </w:t>
      </w:r>
    </w:p>
    <w:p w14:paraId="10A4BBAD" w14:textId="1AC094B9" w:rsidR="000D45DF" w:rsidRDefault="000D45DF" w:rsidP="00A51CDD">
      <w:pPr>
        <w:tabs>
          <w:tab w:val="left" w:pos="2862"/>
        </w:tabs>
        <w:rPr>
          <w:u w:val="single"/>
        </w:rPr>
      </w:pPr>
    </w:p>
    <w:p w14:paraId="5813F1E0" w14:textId="77777777" w:rsidR="004D4118" w:rsidRDefault="004D4118" w:rsidP="00A51CDD">
      <w:pPr>
        <w:tabs>
          <w:tab w:val="left" w:pos="2862"/>
        </w:tabs>
        <w:rPr>
          <w:color w:val="FF0000"/>
          <w:u w:val="single"/>
        </w:rPr>
      </w:pPr>
    </w:p>
    <w:p w14:paraId="69162B83" w14:textId="2A15DF0A" w:rsidR="000D45DF" w:rsidRPr="002A3CB7" w:rsidRDefault="006E0E18" w:rsidP="00A51CDD">
      <w:pPr>
        <w:tabs>
          <w:tab w:val="left" w:pos="2862"/>
        </w:tabs>
        <w:rPr>
          <w:color w:val="FF0000"/>
          <w:u w:val="single"/>
        </w:rPr>
      </w:pPr>
      <w:r>
        <w:rPr>
          <w:color w:val="FF0000"/>
          <w:u w:val="single"/>
        </w:rPr>
        <w:t xml:space="preserve">IV - </w:t>
      </w:r>
      <w:r w:rsidR="002A3CB7" w:rsidRPr="002A3CB7">
        <w:rPr>
          <w:color w:val="FF0000"/>
          <w:u w:val="single"/>
        </w:rPr>
        <w:t>Stratégie</w:t>
      </w:r>
    </w:p>
    <w:p w14:paraId="337E7B73" w14:textId="07855750" w:rsidR="00E26D48" w:rsidRDefault="001D0DAE" w:rsidP="00E26D48">
      <w:pPr>
        <w:tabs>
          <w:tab w:val="left" w:pos="2862"/>
        </w:tabs>
        <w:jc w:val="both"/>
      </w:pPr>
      <w:r>
        <w:t>À la suite de</w:t>
      </w:r>
      <w:r w:rsidR="00451A10">
        <w:t xml:space="preserve"> l’étude de marché, </w:t>
      </w:r>
      <w:r w:rsidR="00770C59">
        <w:t xml:space="preserve">pour m’implanter, </w:t>
      </w:r>
      <w:r w:rsidR="00E26D48">
        <w:t>je vais mettre en place une stratégie d</w:t>
      </w:r>
      <w:r w:rsidR="00E26D48">
        <w:t>'</w:t>
      </w:r>
      <w:proofErr w:type="spellStart"/>
      <w:r w:rsidR="00E26D48">
        <w:t>inbound</w:t>
      </w:r>
      <w:proofErr w:type="spellEnd"/>
      <w:r w:rsidR="00E26D48">
        <w:t xml:space="preserve"> marketing</w:t>
      </w:r>
      <w:r w:rsidR="00E26D48">
        <w:t>. Cette</w:t>
      </w:r>
      <w:r w:rsidR="00E26D48">
        <w:t xml:space="preserve"> stratégie ultime </w:t>
      </w:r>
      <w:r w:rsidR="00E26D48">
        <w:t>a pour but d’</w:t>
      </w:r>
      <w:r w:rsidR="00E26D48">
        <w:t xml:space="preserve">attirer plus de visiteurs sur </w:t>
      </w:r>
      <w:r w:rsidR="00E26D48">
        <w:t>notre</w:t>
      </w:r>
      <w:r w:rsidR="00E26D48">
        <w:t xml:space="preserve"> site web, générer des leads et signer plus de clients. Cette stratégie s'oppose au démarchage téléphonique, aux messages publicitaires, aux affiches, aux prospectus... C'est un marketing qui se concentre uniquement sur le client. Il combine des techniques de marketing et de publicité non intrusives dans le but de contacter un utilisateur au début de son processus d'achat et de l'accompagner jusqu'à la transaction finale. En mettant en œuvre une stratégie d'</w:t>
      </w:r>
      <w:proofErr w:type="spellStart"/>
      <w:r w:rsidR="00E26D48">
        <w:t>inbound</w:t>
      </w:r>
      <w:proofErr w:type="spellEnd"/>
      <w:r w:rsidR="00E26D48">
        <w:t xml:space="preserve"> marketing, l'entreprise est plus visible dans les moteurs de recherche</w:t>
      </w:r>
      <w:r w:rsidR="00E26D48">
        <w:t>.</w:t>
      </w:r>
    </w:p>
    <w:p w14:paraId="38E90C43" w14:textId="5655884A" w:rsidR="007576EC" w:rsidRDefault="00E26D48" w:rsidP="001D0DAE">
      <w:pPr>
        <w:tabs>
          <w:tab w:val="left" w:pos="2862"/>
        </w:tabs>
        <w:jc w:val="both"/>
      </w:pPr>
      <w:r>
        <w:t>Cette stratégie va se faire</w:t>
      </w:r>
      <w:r w:rsidR="005842E7">
        <w:t xml:space="preserve"> via les réseaux sociaux</w:t>
      </w:r>
      <w:r w:rsidR="007576EC">
        <w:t xml:space="preserve"> notamment Instagram et Facebook, </w:t>
      </w:r>
      <w:r w:rsidR="002F2DCD">
        <w:t xml:space="preserve">les 2 réseaux sociaux qui sont le plus ressorti dans mon étude de marché. </w:t>
      </w:r>
      <w:r w:rsidR="00CD3981">
        <w:t>Avoir du contenu de mode est normal sur ces réseaux, cela ne viendra</w:t>
      </w:r>
      <w:r w:rsidR="00D22C46">
        <w:t xml:space="preserve"> pas bouleverser les fils d’actualités</w:t>
      </w:r>
      <w:r w:rsidR="00280673">
        <w:t xml:space="preserve"> des personnes</w:t>
      </w:r>
      <w:r w:rsidR="00D22C46">
        <w:t>.</w:t>
      </w:r>
      <w:r w:rsidR="00BD4C7F">
        <w:t xml:space="preserve"> La publicité pourra être faite sur ces réseaux afin de faire connaitre </w:t>
      </w:r>
      <w:r w:rsidR="007E46B5">
        <w:t>la marque</w:t>
      </w:r>
      <w:r w:rsidR="00BD4C7F">
        <w:t>.</w:t>
      </w:r>
      <w:r w:rsidR="00D22C46">
        <w:t xml:space="preserve"> </w:t>
      </w:r>
      <w:r w:rsidR="007E46B5">
        <w:t xml:space="preserve">Instagram est </w:t>
      </w:r>
      <w:r w:rsidR="00280673">
        <w:t>le réseau social</w:t>
      </w:r>
      <w:r w:rsidR="007E46B5">
        <w:t xml:space="preserve"> le plus utilisé par les jeunes, Facebook </w:t>
      </w:r>
      <w:r w:rsidR="00280673">
        <w:t>est</w:t>
      </w:r>
      <w:r w:rsidR="007E46B5">
        <w:t xml:space="preserve"> pour ceux qui sont un peu plus âgés.</w:t>
      </w:r>
    </w:p>
    <w:p w14:paraId="3010ABCF" w14:textId="7FECDD59" w:rsidR="00B4158D" w:rsidRDefault="00280673" w:rsidP="001D0DAE">
      <w:pPr>
        <w:tabs>
          <w:tab w:val="left" w:pos="2862"/>
        </w:tabs>
        <w:jc w:val="both"/>
      </w:pPr>
      <w:r>
        <w:t>De plus l</w:t>
      </w:r>
      <w:r w:rsidR="00D22C46">
        <w:t>a</w:t>
      </w:r>
      <w:r w:rsidR="00A42736">
        <w:t xml:space="preserve"> création d’un site interne</w:t>
      </w:r>
      <w:r w:rsidR="00D22C46">
        <w:t xml:space="preserve">t permettra d’acheter </w:t>
      </w:r>
      <w:r w:rsidR="00B4158D">
        <w:t>en ligne</w:t>
      </w:r>
      <w:r w:rsidR="006363E2">
        <w:t xml:space="preserve"> </w:t>
      </w:r>
      <w:r w:rsidR="00257B43">
        <w:t>peu</w:t>
      </w:r>
      <w:r w:rsidR="006363E2">
        <w:t xml:space="preserve"> importe sa localisation, autant bien à l’étranger qu’en France afin de toucher le plus de </w:t>
      </w:r>
      <w:r w:rsidR="00B4158D">
        <w:t>personne</w:t>
      </w:r>
      <w:r w:rsidR="006363E2">
        <w:t xml:space="preserve"> possible.</w:t>
      </w:r>
    </w:p>
    <w:p w14:paraId="66F9F411" w14:textId="77777777" w:rsidR="00B41929" w:rsidRDefault="00B41929" w:rsidP="00F43FFD">
      <w:pPr>
        <w:tabs>
          <w:tab w:val="left" w:pos="2862"/>
        </w:tabs>
        <w:rPr>
          <w:color w:val="FF0000"/>
          <w:u w:val="single"/>
        </w:rPr>
      </w:pPr>
    </w:p>
    <w:p w14:paraId="06528A75" w14:textId="5FA563FE" w:rsidR="00F43FFD" w:rsidRPr="00F43FFD" w:rsidRDefault="006E0E18" w:rsidP="00F43FFD">
      <w:pPr>
        <w:tabs>
          <w:tab w:val="left" w:pos="2862"/>
        </w:tabs>
        <w:rPr>
          <w:color w:val="FF0000"/>
        </w:rPr>
      </w:pPr>
      <w:r>
        <w:rPr>
          <w:color w:val="FF0000"/>
          <w:u w:val="single"/>
        </w:rPr>
        <w:lastRenderedPageBreak/>
        <w:t xml:space="preserve">V- </w:t>
      </w:r>
      <w:r w:rsidR="00F43FFD" w:rsidRPr="00F43FFD">
        <w:rPr>
          <w:color w:val="FF0000"/>
          <w:u w:val="single"/>
        </w:rPr>
        <w:t>Média Planning</w:t>
      </w:r>
    </w:p>
    <w:p w14:paraId="69BC5E5D" w14:textId="77777777" w:rsidR="00A42736" w:rsidRDefault="005842E7" w:rsidP="00550982">
      <w:pPr>
        <w:tabs>
          <w:tab w:val="left" w:pos="2862"/>
        </w:tabs>
        <w:jc w:val="center"/>
        <w:rPr>
          <w:u w:val="single"/>
        </w:rPr>
      </w:pPr>
      <w:r>
        <w:rPr>
          <w:noProof/>
        </w:rPr>
        <w:drawing>
          <wp:anchor distT="0" distB="0" distL="114300" distR="114300" simplePos="0" relativeHeight="251677696" behindDoc="1" locked="0" layoutInCell="1" allowOverlap="1" wp14:anchorId="5E8C11D4" wp14:editId="2F0D9CB6">
            <wp:simplePos x="0" y="0"/>
            <wp:positionH relativeFrom="column">
              <wp:posOffset>-313740</wp:posOffset>
            </wp:positionH>
            <wp:positionV relativeFrom="paragraph">
              <wp:posOffset>197485</wp:posOffset>
            </wp:positionV>
            <wp:extent cx="6575425" cy="2346960"/>
            <wp:effectExtent l="0" t="0" r="3175" b="2540"/>
            <wp:wrapTight wrapText="bothSides">
              <wp:wrapPolygon edited="0">
                <wp:start x="0" y="0"/>
                <wp:lineTo x="0" y="21506"/>
                <wp:lineTo x="21569" y="21506"/>
                <wp:lineTo x="21569" y="0"/>
                <wp:lineTo x="0" y="0"/>
              </wp:wrapPolygon>
            </wp:wrapTight>
            <wp:docPr id="31" name="Image 3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abl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75425" cy="2346960"/>
                    </a:xfrm>
                    <a:prstGeom prst="rect">
                      <a:avLst/>
                    </a:prstGeom>
                  </pic:spPr>
                </pic:pic>
              </a:graphicData>
            </a:graphic>
            <wp14:sizeRelH relativeFrom="page">
              <wp14:pctWidth>0</wp14:pctWidth>
            </wp14:sizeRelH>
            <wp14:sizeRelV relativeFrom="page">
              <wp14:pctHeight>0</wp14:pctHeight>
            </wp14:sizeRelV>
          </wp:anchor>
        </w:drawing>
      </w:r>
    </w:p>
    <w:p w14:paraId="42EAF762" w14:textId="3B06B7CF" w:rsidR="00E815C2" w:rsidRDefault="003F32FC" w:rsidP="00A42736">
      <w:pPr>
        <w:tabs>
          <w:tab w:val="left" w:pos="2862"/>
        </w:tabs>
        <w:rPr>
          <w:color w:val="FF0000"/>
          <w:u w:val="single"/>
        </w:rPr>
      </w:pPr>
      <w:r>
        <w:rPr>
          <w:noProof/>
        </w:rPr>
        <w:drawing>
          <wp:anchor distT="0" distB="0" distL="114300" distR="114300" simplePos="0" relativeHeight="251660288" behindDoc="1" locked="0" layoutInCell="1" allowOverlap="1" wp14:anchorId="1FB5A40E" wp14:editId="53C97FAF">
            <wp:simplePos x="0" y="0"/>
            <wp:positionH relativeFrom="column">
              <wp:posOffset>1458595</wp:posOffset>
            </wp:positionH>
            <wp:positionV relativeFrom="paragraph">
              <wp:posOffset>2595880</wp:posOffset>
            </wp:positionV>
            <wp:extent cx="1760855" cy="1593215"/>
            <wp:effectExtent l="0" t="0" r="4445" b="0"/>
            <wp:wrapTight wrapText="bothSides">
              <wp:wrapPolygon edited="0">
                <wp:start x="0" y="0"/>
                <wp:lineTo x="0" y="21350"/>
                <wp:lineTo x="21499" y="21350"/>
                <wp:lineTo x="21499"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855" cy="1593215"/>
                    </a:xfrm>
                    <a:prstGeom prst="rect">
                      <a:avLst/>
                    </a:prstGeom>
                  </pic:spPr>
                </pic:pic>
              </a:graphicData>
            </a:graphic>
            <wp14:sizeRelH relativeFrom="page">
              <wp14:pctWidth>0</wp14:pctWidth>
            </wp14:sizeRelH>
            <wp14:sizeRelV relativeFrom="page">
              <wp14:pctHeight>0</wp14:pctHeight>
            </wp14:sizeRelV>
          </wp:anchor>
        </w:drawing>
      </w:r>
    </w:p>
    <w:p w14:paraId="589E79F3" w14:textId="1F2A763D" w:rsidR="00E815C2" w:rsidRDefault="00E815C2" w:rsidP="00A42736">
      <w:pPr>
        <w:tabs>
          <w:tab w:val="left" w:pos="2862"/>
        </w:tabs>
        <w:rPr>
          <w:color w:val="FF0000"/>
          <w:u w:val="single"/>
        </w:rPr>
      </w:pPr>
    </w:p>
    <w:p w14:paraId="650E6A1B" w14:textId="743435A9" w:rsidR="000D45DF" w:rsidRDefault="000D45DF" w:rsidP="00A51CDD">
      <w:pPr>
        <w:tabs>
          <w:tab w:val="left" w:pos="2862"/>
        </w:tabs>
        <w:rPr>
          <w:u w:val="single"/>
        </w:rPr>
      </w:pPr>
    </w:p>
    <w:p w14:paraId="11FB937A" w14:textId="7B556531" w:rsidR="003F32FC" w:rsidRDefault="003F32FC" w:rsidP="00A51CDD">
      <w:pPr>
        <w:tabs>
          <w:tab w:val="left" w:pos="2862"/>
        </w:tabs>
        <w:rPr>
          <w:u w:val="single"/>
        </w:rPr>
      </w:pPr>
    </w:p>
    <w:p w14:paraId="1617F9A5" w14:textId="77777777" w:rsidR="003F32FC" w:rsidRDefault="003F32FC" w:rsidP="00A51CDD">
      <w:pPr>
        <w:tabs>
          <w:tab w:val="left" w:pos="2862"/>
        </w:tabs>
        <w:rPr>
          <w:u w:val="single"/>
        </w:rPr>
      </w:pPr>
    </w:p>
    <w:p w14:paraId="1775FF9A" w14:textId="7804F9D4" w:rsidR="00174BA1" w:rsidRDefault="00174BA1" w:rsidP="00174BA1">
      <w:pPr>
        <w:tabs>
          <w:tab w:val="left" w:pos="2862"/>
        </w:tabs>
        <w:jc w:val="center"/>
      </w:pPr>
      <w:r>
        <w:rPr>
          <w:u w:val="single"/>
        </w:rPr>
        <w:t>Création du logo :</w:t>
      </w:r>
    </w:p>
    <w:p w14:paraId="6E368965" w14:textId="7479CA15" w:rsidR="00174BA1" w:rsidRPr="00174BA1" w:rsidRDefault="00174BA1" w:rsidP="00A51CDD">
      <w:pPr>
        <w:tabs>
          <w:tab w:val="left" w:pos="2862"/>
        </w:tabs>
      </w:pPr>
    </w:p>
    <w:p w14:paraId="100D28BB" w14:textId="5925AAD4" w:rsidR="00174BA1" w:rsidRDefault="00174BA1" w:rsidP="00A51CDD">
      <w:pPr>
        <w:tabs>
          <w:tab w:val="left" w:pos="2862"/>
        </w:tabs>
        <w:rPr>
          <w:u w:val="single"/>
        </w:rPr>
      </w:pPr>
    </w:p>
    <w:p w14:paraId="36AF3CE4" w14:textId="7BBFD768" w:rsidR="00174BA1" w:rsidRDefault="00174BA1" w:rsidP="00A51CDD">
      <w:pPr>
        <w:tabs>
          <w:tab w:val="left" w:pos="2862"/>
        </w:tabs>
        <w:rPr>
          <w:u w:val="single"/>
        </w:rPr>
      </w:pPr>
    </w:p>
    <w:p w14:paraId="09B7B628" w14:textId="67D3DC4B" w:rsidR="00174BA1" w:rsidRDefault="00174BA1" w:rsidP="00A51CDD">
      <w:pPr>
        <w:tabs>
          <w:tab w:val="left" w:pos="2862"/>
        </w:tabs>
        <w:rPr>
          <w:u w:val="single"/>
        </w:rPr>
      </w:pPr>
    </w:p>
    <w:p w14:paraId="55CE8D01" w14:textId="6B4521D9" w:rsidR="00BA7C54" w:rsidRDefault="00BA7C54" w:rsidP="00BA7C54">
      <w:pPr>
        <w:tabs>
          <w:tab w:val="left" w:pos="2862"/>
        </w:tabs>
      </w:pPr>
      <w:r>
        <w:rPr>
          <w:u w:val="single"/>
        </w:rPr>
        <w:t xml:space="preserve">Création </w:t>
      </w:r>
      <w:r w:rsidR="003F32FC">
        <w:rPr>
          <w:u w:val="single"/>
        </w:rPr>
        <w:t xml:space="preserve">du </w:t>
      </w:r>
      <w:r w:rsidRPr="00BA7C54">
        <w:rPr>
          <w:u w:val="single"/>
        </w:rPr>
        <w:t>site internet</w:t>
      </w:r>
      <w:r>
        <w:t xml:space="preserve"> : </w:t>
      </w:r>
      <w:hyperlink r:id="rId33" w:history="1">
        <w:r w:rsidRPr="001C2634">
          <w:rPr>
            <w:rStyle w:val="Lienhypertexte"/>
          </w:rPr>
          <w:t>https://camilloumathieu1.wixsite.com/my-site</w:t>
        </w:r>
      </w:hyperlink>
    </w:p>
    <w:p w14:paraId="006F8E71" w14:textId="77777777" w:rsidR="004D4118" w:rsidRDefault="004D4118" w:rsidP="00A51CDD">
      <w:pPr>
        <w:tabs>
          <w:tab w:val="left" w:pos="2862"/>
        </w:tabs>
        <w:rPr>
          <w:u w:val="single"/>
        </w:rPr>
      </w:pPr>
    </w:p>
    <w:p w14:paraId="3AC06353" w14:textId="77777777" w:rsidR="004D4118" w:rsidRDefault="004D4118" w:rsidP="00A51CDD">
      <w:pPr>
        <w:tabs>
          <w:tab w:val="left" w:pos="2862"/>
        </w:tabs>
        <w:rPr>
          <w:u w:val="single"/>
        </w:rPr>
      </w:pPr>
    </w:p>
    <w:p w14:paraId="42FA595E" w14:textId="3587FE01" w:rsidR="00A51CDD" w:rsidRPr="003F32FC" w:rsidRDefault="006E0E18" w:rsidP="00A51CDD">
      <w:pPr>
        <w:tabs>
          <w:tab w:val="left" w:pos="2862"/>
        </w:tabs>
        <w:rPr>
          <w:color w:val="FF0000"/>
          <w:u w:val="single"/>
        </w:rPr>
      </w:pPr>
      <w:r w:rsidRPr="003F32FC">
        <w:rPr>
          <w:color w:val="FF0000"/>
          <w:u w:val="single"/>
        </w:rPr>
        <w:t xml:space="preserve">VI - </w:t>
      </w:r>
      <w:r w:rsidR="00A51CDD" w:rsidRPr="003F32FC">
        <w:rPr>
          <w:color w:val="FF0000"/>
          <w:u w:val="single"/>
        </w:rPr>
        <w:t>Cheminement du prospect lorsqu’il consulte le site internet de la marque</w:t>
      </w:r>
    </w:p>
    <w:p w14:paraId="228C18BE" w14:textId="739DFE0C" w:rsidR="00A51CDD" w:rsidRDefault="00A51CDD" w:rsidP="00A51CDD">
      <w:pPr>
        <w:tabs>
          <w:tab w:val="left" w:pos="2862"/>
        </w:tabs>
        <w:rPr>
          <w:u w:val="single"/>
        </w:rPr>
      </w:pPr>
    </w:p>
    <w:p w14:paraId="4E37E90A" w14:textId="77777777" w:rsidR="00CC0B49" w:rsidRPr="00CC0B49" w:rsidRDefault="00A51CDD" w:rsidP="00A51CDD">
      <w:pPr>
        <w:pStyle w:val="Paragraphedeliste"/>
        <w:numPr>
          <w:ilvl w:val="0"/>
          <w:numId w:val="1"/>
        </w:numPr>
        <w:tabs>
          <w:tab w:val="left" w:pos="2862"/>
        </w:tabs>
        <w:jc w:val="both"/>
        <w:rPr>
          <w:u w:val="single"/>
        </w:rPr>
      </w:pPr>
      <w:r>
        <w:t>Lorsque le prospect arrive sur notre site internet, il tombe sur la page d’accueil avec une mini présentation de l’entreprise qui permet d’en apprendre un petit peu plus. Le prospect voit également les meilleures ventes du site, avec des liens pour accéder directement aux articles, c’est ce qu’on appelle un Call-To-Action, cette technique à pour but d</w:t>
      </w:r>
      <w:r w:rsidR="00C96689">
        <w:t xml:space="preserve">’encourager une vente immédiate. </w:t>
      </w:r>
    </w:p>
    <w:p w14:paraId="34301496" w14:textId="77777777" w:rsidR="00CC0B49" w:rsidRDefault="00CC0B49" w:rsidP="00CC0B49">
      <w:pPr>
        <w:tabs>
          <w:tab w:val="left" w:pos="2862"/>
        </w:tabs>
        <w:ind w:left="360"/>
        <w:jc w:val="both"/>
      </w:pPr>
    </w:p>
    <w:p w14:paraId="1655CFCF" w14:textId="0CC8C29A" w:rsidR="00CC0B49" w:rsidRDefault="00CC0B49" w:rsidP="00207959">
      <w:pPr>
        <w:tabs>
          <w:tab w:val="left" w:pos="2862"/>
        </w:tabs>
        <w:ind w:left="360"/>
        <w:jc w:val="center"/>
      </w:pPr>
      <w:r w:rsidRPr="004D4118">
        <w:rPr>
          <w:noProof/>
        </w:rPr>
        <w:drawing>
          <wp:inline distT="0" distB="0" distL="0" distR="0" wp14:anchorId="0CDE4C24" wp14:editId="6D0538B3">
            <wp:extent cx="4348263" cy="2181374"/>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34" cstate="print">
                      <a:extLst>
                        <a:ext uri="{28A0092B-C50C-407E-A947-70E740481C1C}">
                          <a14:useLocalDpi xmlns:a14="http://schemas.microsoft.com/office/drawing/2010/main" val="0"/>
                        </a:ext>
                      </a:extLst>
                    </a:blip>
                    <a:srcRect b="2920"/>
                    <a:stretch/>
                  </pic:blipFill>
                  <pic:spPr bwMode="auto">
                    <a:xfrm>
                      <a:off x="0" y="0"/>
                      <a:ext cx="4360968" cy="2187748"/>
                    </a:xfrm>
                    <a:prstGeom prst="rect">
                      <a:avLst/>
                    </a:prstGeom>
                    <a:ln>
                      <a:noFill/>
                    </a:ln>
                    <a:extLst>
                      <a:ext uri="{53640926-AAD7-44D8-BBD7-CCE9431645EC}">
                        <a14:shadowObscured xmlns:a14="http://schemas.microsoft.com/office/drawing/2010/main"/>
                      </a:ext>
                    </a:extLst>
                  </pic:spPr>
                </pic:pic>
              </a:graphicData>
            </a:graphic>
          </wp:inline>
        </w:drawing>
      </w:r>
    </w:p>
    <w:p w14:paraId="3B02012D" w14:textId="77777777" w:rsidR="00CC0B49" w:rsidRDefault="00CC0B49" w:rsidP="00CC0B49">
      <w:pPr>
        <w:tabs>
          <w:tab w:val="left" w:pos="2862"/>
        </w:tabs>
        <w:jc w:val="both"/>
      </w:pPr>
    </w:p>
    <w:p w14:paraId="0F280813" w14:textId="56F3EC45" w:rsidR="00A51CDD" w:rsidRPr="00CC0B49" w:rsidRDefault="00C96689" w:rsidP="00CC0B49">
      <w:pPr>
        <w:tabs>
          <w:tab w:val="left" w:pos="2862"/>
        </w:tabs>
        <w:jc w:val="both"/>
        <w:rPr>
          <w:u w:val="single"/>
        </w:rPr>
      </w:pPr>
      <w:r>
        <w:t>Le prospect peut descendre la page et à des liens qui permettent d’envoyer sur la page de notre équipe et de notre entreprise. En bas de page, le prospect peut accéder à la FAQ, au contact, et aux liens des réseaux sociaux par exemple.</w:t>
      </w:r>
    </w:p>
    <w:p w14:paraId="3FBA01FC" w14:textId="174FB9CD" w:rsidR="00C96689" w:rsidRDefault="00C96689" w:rsidP="00C96689">
      <w:pPr>
        <w:tabs>
          <w:tab w:val="left" w:pos="2862"/>
        </w:tabs>
        <w:jc w:val="both"/>
        <w:rPr>
          <w:u w:val="single"/>
        </w:rPr>
      </w:pPr>
    </w:p>
    <w:p w14:paraId="68979E79" w14:textId="40A96E68" w:rsidR="00C96689" w:rsidRDefault="00DE5A1F" w:rsidP="00207959">
      <w:pPr>
        <w:tabs>
          <w:tab w:val="left" w:pos="2862"/>
        </w:tabs>
        <w:jc w:val="center"/>
        <w:rPr>
          <w:u w:val="single"/>
        </w:rPr>
      </w:pPr>
      <w:r w:rsidRPr="004D4118">
        <w:rPr>
          <w:noProof/>
        </w:rPr>
        <w:drawing>
          <wp:inline distT="0" distB="0" distL="0" distR="0" wp14:anchorId="2B3D258E" wp14:editId="4316117B">
            <wp:extent cx="5760720" cy="1452245"/>
            <wp:effectExtent l="0" t="0" r="508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1452245"/>
                    </a:xfrm>
                    <a:prstGeom prst="rect">
                      <a:avLst/>
                    </a:prstGeom>
                  </pic:spPr>
                </pic:pic>
              </a:graphicData>
            </a:graphic>
          </wp:inline>
        </w:drawing>
      </w:r>
    </w:p>
    <w:p w14:paraId="3EFD53A3" w14:textId="77777777" w:rsidR="00DE5A1F" w:rsidRDefault="00DE5A1F" w:rsidP="00C96689">
      <w:pPr>
        <w:tabs>
          <w:tab w:val="left" w:pos="2862"/>
        </w:tabs>
        <w:jc w:val="both"/>
        <w:rPr>
          <w:u w:val="single"/>
        </w:rPr>
      </w:pPr>
    </w:p>
    <w:p w14:paraId="0E3C74E6" w14:textId="77777777" w:rsidR="004D4118" w:rsidRDefault="004D4118" w:rsidP="00C96689">
      <w:pPr>
        <w:tabs>
          <w:tab w:val="left" w:pos="2862"/>
        </w:tabs>
        <w:jc w:val="both"/>
      </w:pPr>
    </w:p>
    <w:p w14:paraId="2D7C6E90" w14:textId="79A15452" w:rsidR="00044339" w:rsidRDefault="00044339" w:rsidP="00C96689">
      <w:pPr>
        <w:tabs>
          <w:tab w:val="left" w:pos="2862"/>
        </w:tabs>
        <w:jc w:val="both"/>
        <w:rPr>
          <w:u w:val="single"/>
        </w:rPr>
      </w:pPr>
      <w:r w:rsidRPr="00657329">
        <w:rPr>
          <w:u w:val="single"/>
        </w:rPr>
        <w:t>Exemple FAQ</w:t>
      </w:r>
    </w:p>
    <w:p w14:paraId="3D2CD3E9" w14:textId="77777777" w:rsidR="00657329" w:rsidRPr="00657329" w:rsidRDefault="00657329" w:rsidP="00C96689">
      <w:pPr>
        <w:tabs>
          <w:tab w:val="left" w:pos="2862"/>
        </w:tabs>
        <w:jc w:val="both"/>
        <w:rPr>
          <w:u w:val="single"/>
        </w:rPr>
      </w:pPr>
    </w:p>
    <w:p w14:paraId="0870AAB7" w14:textId="1D35A15F" w:rsidR="00C96689" w:rsidRDefault="00272856" w:rsidP="00207959">
      <w:pPr>
        <w:tabs>
          <w:tab w:val="left" w:pos="2862"/>
        </w:tabs>
        <w:jc w:val="center"/>
        <w:rPr>
          <w:u w:val="single"/>
        </w:rPr>
      </w:pPr>
      <w:r>
        <w:rPr>
          <w:noProof/>
        </w:rPr>
        <w:drawing>
          <wp:inline distT="0" distB="0" distL="0" distR="0" wp14:anchorId="6795BB59" wp14:editId="1FF55425">
            <wp:extent cx="5760720" cy="2449195"/>
            <wp:effectExtent l="0" t="0" r="5080" b="190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449195"/>
                    </a:xfrm>
                    <a:prstGeom prst="rect">
                      <a:avLst/>
                    </a:prstGeom>
                  </pic:spPr>
                </pic:pic>
              </a:graphicData>
            </a:graphic>
          </wp:inline>
        </w:drawing>
      </w:r>
    </w:p>
    <w:p w14:paraId="4F9F1CE8" w14:textId="2624D450" w:rsidR="00C96689" w:rsidRDefault="00C96689" w:rsidP="00C96689">
      <w:pPr>
        <w:tabs>
          <w:tab w:val="left" w:pos="2862"/>
        </w:tabs>
        <w:jc w:val="both"/>
        <w:rPr>
          <w:u w:val="single"/>
        </w:rPr>
      </w:pPr>
    </w:p>
    <w:p w14:paraId="6DF1C758" w14:textId="77777777" w:rsidR="00C96689" w:rsidRDefault="00C96689" w:rsidP="00C96689">
      <w:pPr>
        <w:tabs>
          <w:tab w:val="left" w:pos="2862"/>
        </w:tabs>
        <w:jc w:val="both"/>
        <w:rPr>
          <w:u w:val="single"/>
        </w:rPr>
      </w:pPr>
    </w:p>
    <w:p w14:paraId="03EEAC47" w14:textId="77777777" w:rsidR="00C96689" w:rsidRPr="00C96689" w:rsidRDefault="00C96689" w:rsidP="00C96689">
      <w:pPr>
        <w:tabs>
          <w:tab w:val="left" w:pos="2862"/>
        </w:tabs>
        <w:jc w:val="both"/>
        <w:rPr>
          <w:u w:val="single"/>
        </w:rPr>
      </w:pPr>
    </w:p>
    <w:p w14:paraId="28AC0540" w14:textId="4E0DB400" w:rsidR="00C96689" w:rsidRPr="006E0E18" w:rsidRDefault="00C96689" w:rsidP="00A51CDD">
      <w:pPr>
        <w:pStyle w:val="Paragraphedeliste"/>
        <w:numPr>
          <w:ilvl w:val="0"/>
          <w:numId w:val="1"/>
        </w:numPr>
        <w:tabs>
          <w:tab w:val="left" w:pos="2862"/>
        </w:tabs>
        <w:jc w:val="both"/>
        <w:rPr>
          <w:u w:val="single"/>
        </w:rPr>
      </w:pPr>
      <w:r>
        <w:t>Si le prospect clic sur un Call-To-Action tel que « À propos de notre équipe », cela l’envoie sur la page notre équipe du site, c’est-à-dire que la personne peut comprendre qui est la créatrice et la couturière, d’où elles viennent…</w:t>
      </w:r>
    </w:p>
    <w:p w14:paraId="7EBF32D2" w14:textId="77777777" w:rsidR="006E0E18" w:rsidRPr="006E0E18" w:rsidRDefault="006E0E18" w:rsidP="006E0E18">
      <w:pPr>
        <w:tabs>
          <w:tab w:val="left" w:pos="2862"/>
        </w:tabs>
        <w:ind w:left="360"/>
        <w:jc w:val="both"/>
        <w:rPr>
          <w:u w:val="single"/>
        </w:rPr>
      </w:pPr>
    </w:p>
    <w:p w14:paraId="13FF7942" w14:textId="384B3D78" w:rsidR="00044339" w:rsidRDefault="00DE5A1F" w:rsidP="00657329">
      <w:pPr>
        <w:tabs>
          <w:tab w:val="left" w:pos="2862"/>
        </w:tabs>
        <w:jc w:val="center"/>
        <w:rPr>
          <w:u w:val="single"/>
        </w:rPr>
      </w:pPr>
      <w:r w:rsidRPr="004D4118">
        <w:rPr>
          <w:noProof/>
        </w:rPr>
        <w:drawing>
          <wp:inline distT="0" distB="0" distL="0" distR="0" wp14:anchorId="47612F3D" wp14:editId="1D321091">
            <wp:extent cx="5760720" cy="1823085"/>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1823085"/>
                    </a:xfrm>
                    <a:prstGeom prst="rect">
                      <a:avLst/>
                    </a:prstGeom>
                  </pic:spPr>
                </pic:pic>
              </a:graphicData>
            </a:graphic>
          </wp:inline>
        </w:drawing>
      </w:r>
    </w:p>
    <w:p w14:paraId="665CD0A5" w14:textId="581CF56A" w:rsidR="00044339" w:rsidRDefault="00044339" w:rsidP="00207959">
      <w:pPr>
        <w:tabs>
          <w:tab w:val="left" w:pos="2862"/>
        </w:tabs>
        <w:jc w:val="center"/>
        <w:rPr>
          <w:u w:val="single"/>
        </w:rPr>
      </w:pPr>
      <w:r w:rsidRPr="004D4118">
        <w:rPr>
          <w:noProof/>
        </w:rPr>
        <w:lastRenderedPageBreak/>
        <w:drawing>
          <wp:inline distT="0" distB="0" distL="0" distR="0" wp14:anchorId="69FFB6E7" wp14:editId="70A62BCF">
            <wp:extent cx="2500008" cy="2478237"/>
            <wp:effectExtent l="0" t="0" r="190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46" cy="2498101"/>
                    </a:xfrm>
                    <a:prstGeom prst="rect">
                      <a:avLst/>
                    </a:prstGeom>
                  </pic:spPr>
                </pic:pic>
              </a:graphicData>
            </a:graphic>
          </wp:inline>
        </w:drawing>
      </w:r>
    </w:p>
    <w:p w14:paraId="20A51ABC" w14:textId="77777777" w:rsidR="00044339" w:rsidRDefault="00044339" w:rsidP="00DE5A1F">
      <w:pPr>
        <w:tabs>
          <w:tab w:val="left" w:pos="2862"/>
        </w:tabs>
        <w:jc w:val="both"/>
        <w:rPr>
          <w:u w:val="single"/>
        </w:rPr>
      </w:pPr>
    </w:p>
    <w:p w14:paraId="05212431" w14:textId="77777777" w:rsidR="00DE5A1F" w:rsidRPr="00DE5A1F" w:rsidRDefault="00DE5A1F" w:rsidP="00DE5A1F">
      <w:pPr>
        <w:tabs>
          <w:tab w:val="left" w:pos="2862"/>
        </w:tabs>
        <w:jc w:val="both"/>
        <w:rPr>
          <w:u w:val="single"/>
        </w:rPr>
      </w:pPr>
    </w:p>
    <w:p w14:paraId="26C6BAEA" w14:textId="39060A70" w:rsidR="00C96689" w:rsidRPr="006E0E18" w:rsidRDefault="00C96689" w:rsidP="006E0E18">
      <w:pPr>
        <w:pStyle w:val="Paragraphedeliste"/>
        <w:numPr>
          <w:ilvl w:val="0"/>
          <w:numId w:val="1"/>
        </w:numPr>
        <w:tabs>
          <w:tab w:val="left" w:pos="2862"/>
        </w:tabs>
        <w:jc w:val="both"/>
        <w:rPr>
          <w:u w:val="single"/>
        </w:rPr>
      </w:pPr>
      <w:r>
        <w:t>Si le prospect clic sur « Lire notre histoire », le prospect comprend la création, la sélection des matières et l’artisanat.</w:t>
      </w:r>
    </w:p>
    <w:p w14:paraId="77DB88CF" w14:textId="0CF875E8" w:rsidR="00944B5F" w:rsidRDefault="00944B5F" w:rsidP="00944B5F">
      <w:pPr>
        <w:tabs>
          <w:tab w:val="left" w:pos="2862"/>
        </w:tabs>
        <w:jc w:val="both"/>
        <w:rPr>
          <w:u w:val="single"/>
        </w:rPr>
      </w:pPr>
    </w:p>
    <w:p w14:paraId="32D00C17" w14:textId="697BC0A1" w:rsidR="00944B5F" w:rsidRDefault="00944B5F" w:rsidP="00207959">
      <w:pPr>
        <w:tabs>
          <w:tab w:val="left" w:pos="2862"/>
        </w:tabs>
        <w:jc w:val="center"/>
        <w:rPr>
          <w:u w:val="single"/>
        </w:rPr>
      </w:pPr>
      <w:r w:rsidRPr="004D4118">
        <w:rPr>
          <w:noProof/>
        </w:rPr>
        <w:drawing>
          <wp:inline distT="0" distB="0" distL="0" distR="0" wp14:anchorId="523090D9" wp14:editId="3D4DB73F">
            <wp:extent cx="5760720" cy="1452245"/>
            <wp:effectExtent l="0" t="0" r="508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1452245"/>
                    </a:xfrm>
                    <a:prstGeom prst="rect">
                      <a:avLst/>
                    </a:prstGeom>
                  </pic:spPr>
                </pic:pic>
              </a:graphicData>
            </a:graphic>
          </wp:inline>
        </w:drawing>
      </w:r>
    </w:p>
    <w:p w14:paraId="1321428E" w14:textId="77777777" w:rsidR="004D4118" w:rsidRDefault="004D4118" w:rsidP="00944B5F">
      <w:pPr>
        <w:tabs>
          <w:tab w:val="left" w:pos="2862"/>
        </w:tabs>
        <w:jc w:val="both"/>
        <w:rPr>
          <w:u w:val="single"/>
        </w:rPr>
      </w:pPr>
    </w:p>
    <w:p w14:paraId="4B7ACEFC" w14:textId="77777777" w:rsidR="00944B5F" w:rsidRPr="00944B5F" w:rsidRDefault="00944B5F" w:rsidP="00944B5F">
      <w:pPr>
        <w:tabs>
          <w:tab w:val="left" w:pos="2862"/>
        </w:tabs>
        <w:jc w:val="both"/>
        <w:rPr>
          <w:u w:val="single"/>
        </w:rPr>
      </w:pPr>
    </w:p>
    <w:p w14:paraId="504C8105" w14:textId="324AEF57" w:rsidR="008A4BBD" w:rsidRPr="008A4BBD" w:rsidRDefault="00C96689" w:rsidP="008A4BBD">
      <w:pPr>
        <w:pStyle w:val="Paragraphedeliste"/>
        <w:numPr>
          <w:ilvl w:val="0"/>
          <w:numId w:val="1"/>
        </w:numPr>
        <w:tabs>
          <w:tab w:val="left" w:pos="2862"/>
        </w:tabs>
        <w:jc w:val="both"/>
        <w:rPr>
          <w:u w:val="single"/>
        </w:rPr>
      </w:pPr>
      <w:r>
        <w:t>Le prospect peut également poser une question dans la partie, contact qui permet d’envoyer un message rapidement à partir du site. Afin de savoir si la question a déjà eu sa réponse, il faut se diriger vers la FAQ où différentes questions fréquentes ont été posés telles que sur l’entretien du cuir, la livraison à l’étranger, le remboursement d’un article</w:t>
      </w:r>
      <w:r w:rsidR="008A4BBD">
        <w:t>.</w:t>
      </w:r>
    </w:p>
    <w:p w14:paraId="3A7717B2" w14:textId="77777777" w:rsidR="008A4BBD" w:rsidRPr="008A4BBD" w:rsidRDefault="008A4BBD" w:rsidP="008A4BBD">
      <w:pPr>
        <w:tabs>
          <w:tab w:val="left" w:pos="2862"/>
        </w:tabs>
        <w:jc w:val="both"/>
        <w:rPr>
          <w:u w:val="single"/>
        </w:rPr>
      </w:pPr>
    </w:p>
    <w:p w14:paraId="5C5DEB64" w14:textId="1808BCC0" w:rsidR="00944B5F" w:rsidRDefault="009B26D7" w:rsidP="00657329">
      <w:pPr>
        <w:tabs>
          <w:tab w:val="left" w:pos="2862"/>
        </w:tabs>
        <w:jc w:val="center"/>
        <w:rPr>
          <w:u w:val="single"/>
        </w:rPr>
      </w:pPr>
      <w:r w:rsidRPr="004D4118">
        <w:rPr>
          <w:noProof/>
        </w:rPr>
        <w:drawing>
          <wp:inline distT="0" distB="0" distL="0" distR="0" wp14:anchorId="2EA55EE9" wp14:editId="446978AC">
            <wp:extent cx="3832698" cy="2531474"/>
            <wp:effectExtent l="0" t="0" r="3175"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2698" cy="2531474"/>
                    </a:xfrm>
                    <a:prstGeom prst="rect">
                      <a:avLst/>
                    </a:prstGeom>
                  </pic:spPr>
                </pic:pic>
              </a:graphicData>
            </a:graphic>
          </wp:inline>
        </w:drawing>
      </w:r>
    </w:p>
    <w:p w14:paraId="4B2FED41" w14:textId="77777777" w:rsidR="00944B5F" w:rsidRPr="00944B5F" w:rsidRDefault="00944B5F" w:rsidP="00944B5F">
      <w:pPr>
        <w:tabs>
          <w:tab w:val="left" w:pos="2862"/>
        </w:tabs>
        <w:jc w:val="both"/>
        <w:rPr>
          <w:u w:val="single"/>
        </w:rPr>
      </w:pPr>
    </w:p>
    <w:p w14:paraId="1F99E378" w14:textId="223DC17B" w:rsidR="00C96689" w:rsidRPr="00657329" w:rsidRDefault="00C96689" w:rsidP="00A51CDD">
      <w:pPr>
        <w:pStyle w:val="Paragraphedeliste"/>
        <w:numPr>
          <w:ilvl w:val="0"/>
          <w:numId w:val="1"/>
        </w:numPr>
        <w:tabs>
          <w:tab w:val="left" w:pos="2862"/>
        </w:tabs>
        <w:jc w:val="both"/>
        <w:rPr>
          <w:u w:val="single"/>
        </w:rPr>
      </w:pPr>
      <w:r>
        <w:t xml:space="preserve">Dans la boutique s’affiche tous les articles mis en vente. Le prospect peut ajouter le produit qu’il souhaite à son panier. </w:t>
      </w:r>
    </w:p>
    <w:p w14:paraId="36345A36" w14:textId="77777777" w:rsidR="00657329" w:rsidRPr="00657329" w:rsidRDefault="00657329" w:rsidP="00657329">
      <w:pPr>
        <w:tabs>
          <w:tab w:val="left" w:pos="2862"/>
        </w:tabs>
        <w:jc w:val="both"/>
        <w:rPr>
          <w:u w:val="single"/>
        </w:rPr>
      </w:pPr>
    </w:p>
    <w:p w14:paraId="2CC2B3DD" w14:textId="55DD3208" w:rsidR="002C3696" w:rsidRDefault="002C3696" w:rsidP="002C3696">
      <w:pPr>
        <w:tabs>
          <w:tab w:val="left" w:pos="2862"/>
        </w:tabs>
        <w:jc w:val="center"/>
        <w:rPr>
          <w:u w:val="single"/>
        </w:rPr>
      </w:pPr>
      <w:r w:rsidRPr="004D4118">
        <w:rPr>
          <w:noProof/>
        </w:rPr>
        <w:drawing>
          <wp:inline distT="0" distB="0" distL="0" distR="0" wp14:anchorId="7171C46A" wp14:editId="71FF1E6B">
            <wp:extent cx="4036979" cy="2666399"/>
            <wp:effectExtent l="0" t="0" r="190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2052" cy="2689565"/>
                    </a:xfrm>
                    <a:prstGeom prst="rect">
                      <a:avLst/>
                    </a:prstGeom>
                  </pic:spPr>
                </pic:pic>
              </a:graphicData>
            </a:graphic>
          </wp:inline>
        </w:drawing>
      </w:r>
    </w:p>
    <w:p w14:paraId="21D538EC" w14:textId="1B37712E" w:rsidR="002C3696" w:rsidRDefault="002C3696" w:rsidP="002C3696">
      <w:pPr>
        <w:tabs>
          <w:tab w:val="left" w:pos="2862"/>
        </w:tabs>
        <w:jc w:val="center"/>
        <w:rPr>
          <w:u w:val="single"/>
        </w:rPr>
      </w:pPr>
    </w:p>
    <w:p w14:paraId="38FDB72C" w14:textId="2934B5D3" w:rsidR="007F45B4" w:rsidRDefault="007F45B4" w:rsidP="00ED708C">
      <w:pPr>
        <w:tabs>
          <w:tab w:val="left" w:pos="2862"/>
        </w:tabs>
        <w:rPr>
          <w:u w:val="single"/>
        </w:rPr>
      </w:pPr>
    </w:p>
    <w:p w14:paraId="6630384A" w14:textId="4375D578" w:rsidR="00ED708C" w:rsidRDefault="00ED708C" w:rsidP="00ED708C">
      <w:pPr>
        <w:tabs>
          <w:tab w:val="left" w:pos="2862"/>
        </w:tabs>
        <w:rPr>
          <w:u w:val="single"/>
        </w:rPr>
      </w:pPr>
      <w:r>
        <w:rPr>
          <w:u w:val="single"/>
        </w:rPr>
        <w:t>Automatisation</w:t>
      </w:r>
      <w:r w:rsidR="00F1777A">
        <w:rPr>
          <w:u w:val="single"/>
        </w:rPr>
        <w:t> </w:t>
      </w:r>
      <w:r w:rsidR="00D91127">
        <w:rPr>
          <w:u w:val="single"/>
        </w:rPr>
        <w:t>du Bot</w:t>
      </w:r>
      <w:r w:rsidR="004F6A03">
        <w:rPr>
          <w:u w:val="single"/>
        </w:rPr>
        <w:t xml:space="preserve"> </w:t>
      </w:r>
      <w:r w:rsidR="00F1777A">
        <w:rPr>
          <w:u w:val="single"/>
        </w:rPr>
        <w:t>:</w:t>
      </w:r>
    </w:p>
    <w:p w14:paraId="2BAC19CF" w14:textId="72B96673" w:rsidR="00F1777A" w:rsidRDefault="00F1777A" w:rsidP="00ED708C">
      <w:pPr>
        <w:tabs>
          <w:tab w:val="left" w:pos="2862"/>
        </w:tabs>
      </w:pPr>
    </w:p>
    <w:p w14:paraId="4D9C34D9" w14:textId="70EB31BF" w:rsidR="00092D93" w:rsidRDefault="00092D93" w:rsidP="00ED708C">
      <w:pPr>
        <w:tabs>
          <w:tab w:val="left" w:pos="2862"/>
        </w:tabs>
      </w:pPr>
      <w:r>
        <w:t xml:space="preserve">Un bot est un algorithme </w:t>
      </w:r>
      <w:r w:rsidR="00B36F44">
        <w:t>conçu pour exécuter certaines tâches répétitives.</w:t>
      </w:r>
    </w:p>
    <w:p w14:paraId="740158D2" w14:textId="77777777" w:rsidR="00092D93" w:rsidRDefault="00092D93" w:rsidP="00ED708C">
      <w:pPr>
        <w:tabs>
          <w:tab w:val="left" w:pos="2862"/>
        </w:tabs>
      </w:pPr>
    </w:p>
    <w:p w14:paraId="22F495AE" w14:textId="77777777" w:rsidR="00262746" w:rsidRDefault="005A7DC3" w:rsidP="00297BED">
      <w:pPr>
        <w:tabs>
          <w:tab w:val="left" w:pos="2862"/>
        </w:tabs>
        <w:jc w:val="both"/>
      </w:pPr>
      <w:r>
        <w:t>Lorsque le prospect reste plus de 45 secondes sur le site internet, une boite de dialogue apparait automatiquement en bas à droite du site.</w:t>
      </w:r>
      <w:r w:rsidR="00C53E32">
        <w:t xml:space="preserve"> Nous pouvons lire « Comment pouvons-nous vous aider »</w:t>
      </w:r>
      <w:r w:rsidR="0058113D">
        <w:t xml:space="preserve">, avec 3 possibilités de réponse « être redirigé vers un expert », « découvrir le robot », </w:t>
      </w:r>
      <w:r w:rsidR="00FE7D13">
        <w:t xml:space="preserve">« en savoir plus </w:t>
      </w:r>
      <w:r w:rsidR="00D14D17">
        <w:t>sur la marque »</w:t>
      </w:r>
      <w:r w:rsidR="007D108F">
        <w:t xml:space="preserve">. </w:t>
      </w:r>
    </w:p>
    <w:p w14:paraId="68EA59C3" w14:textId="77777777" w:rsidR="00262746" w:rsidRDefault="00262746" w:rsidP="00297BED">
      <w:pPr>
        <w:tabs>
          <w:tab w:val="left" w:pos="2862"/>
        </w:tabs>
        <w:jc w:val="both"/>
      </w:pPr>
    </w:p>
    <w:p w14:paraId="25D9A4DA" w14:textId="7A29F2A2" w:rsidR="00262746" w:rsidRDefault="007D108F" w:rsidP="00262746">
      <w:pPr>
        <w:pStyle w:val="Paragraphedeliste"/>
        <w:numPr>
          <w:ilvl w:val="0"/>
          <w:numId w:val="5"/>
        </w:numPr>
        <w:tabs>
          <w:tab w:val="left" w:pos="2862"/>
        </w:tabs>
        <w:jc w:val="both"/>
      </w:pPr>
      <w:r>
        <w:t>Si l’interlocuteur choisit d’être rediriger vers un expert</w:t>
      </w:r>
      <w:r w:rsidR="008B061B">
        <w:t xml:space="preserve"> entre 9h et 18h</w:t>
      </w:r>
      <w:r w:rsidR="008A2C4E">
        <w:t xml:space="preserve"> du lundi au vendredi</w:t>
      </w:r>
      <w:r>
        <w:t xml:space="preserve">, une notification sera </w:t>
      </w:r>
      <w:r w:rsidR="0042097F">
        <w:t>envoyée</w:t>
      </w:r>
      <w:r>
        <w:t xml:space="preserve"> </w:t>
      </w:r>
      <w:r w:rsidR="0042097F">
        <w:t>sur mon téléphone afin de répondre au plus vite et ne pas faire patienter le client.</w:t>
      </w:r>
      <w:r w:rsidR="00262746">
        <w:t xml:space="preserve"> Dans le cas contraire et </w:t>
      </w:r>
      <w:r w:rsidR="008A2C4E">
        <w:t>que le</w:t>
      </w:r>
      <w:r w:rsidR="008B061B">
        <w:t xml:space="preserve"> client </w:t>
      </w:r>
      <w:r w:rsidR="008A2C4E">
        <w:t xml:space="preserve">décide d’être redirigé en dehors de ses horaires, </w:t>
      </w:r>
      <w:r w:rsidR="009F5953">
        <w:t>ce</w:t>
      </w:r>
      <w:r w:rsidR="008A2C4E">
        <w:t xml:space="preserve"> message s’apparaitra « </w:t>
      </w:r>
      <w:r w:rsidR="009F5953">
        <w:t>M</w:t>
      </w:r>
      <w:r w:rsidR="008A2C4E">
        <w:t xml:space="preserve">alheureusement, notre agent n’est pas disponible pour l’instant. Laissez un message </w:t>
      </w:r>
      <w:r w:rsidR="00AA1B17">
        <w:t xml:space="preserve">ou </w:t>
      </w:r>
      <w:r w:rsidR="008A2C4E">
        <w:t>planifie</w:t>
      </w:r>
      <w:r w:rsidR="00B82BD0">
        <w:t>z</w:t>
      </w:r>
      <w:r w:rsidR="008A2C4E">
        <w:t xml:space="preserve"> un appel téléphonique</w:t>
      </w:r>
      <w:r w:rsidR="00D73B4F">
        <w:t> »</w:t>
      </w:r>
      <w:r w:rsidR="00867A19">
        <w:t xml:space="preserve">, un lien suivra cette phrase avec un planning ou l’interlocuteur </w:t>
      </w:r>
      <w:r w:rsidR="009F5953">
        <w:t>pourra</w:t>
      </w:r>
      <w:r w:rsidR="00867A19">
        <w:t xml:space="preserve"> choisir un créneau libre et prendre rendez-vous</w:t>
      </w:r>
      <w:r w:rsidR="009F5953">
        <w:t xml:space="preserve"> pour un appel téléphonique.</w:t>
      </w:r>
    </w:p>
    <w:p w14:paraId="18E7F3A5" w14:textId="77777777" w:rsidR="00262746" w:rsidRDefault="00262746" w:rsidP="00297BED">
      <w:pPr>
        <w:tabs>
          <w:tab w:val="left" w:pos="2862"/>
        </w:tabs>
        <w:jc w:val="both"/>
      </w:pPr>
    </w:p>
    <w:p w14:paraId="095C24ED" w14:textId="1B4A807E" w:rsidR="00867A19" w:rsidRDefault="0042097F" w:rsidP="00867A19">
      <w:pPr>
        <w:pStyle w:val="Paragraphedeliste"/>
        <w:numPr>
          <w:ilvl w:val="0"/>
          <w:numId w:val="5"/>
        </w:numPr>
        <w:tabs>
          <w:tab w:val="left" w:pos="2862"/>
        </w:tabs>
        <w:jc w:val="both"/>
      </w:pPr>
      <w:r>
        <w:t xml:space="preserve">Si </w:t>
      </w:r>
      <w:r w:rsidR="00867A19">
        <w:t>le client</w:t>
      </w:r>
      <w:r>
        <w:t xml:space="preserve"> </w:t>
      </w:r>
      <w:r w:rsidR="00297BED">
        <w:t>clic</w:t>
      </w:r>
      <w:r>
        <w:t xml:space="preserve"> sur découvrir le robot,</w:t>
      </w:r>
      <w:r w:rsidR="00F975BB">
        <w:t xml:space="preserve"> il découvrira un robot disponible 24h/24 et 7j/7. Si le prospect</w:t>
      </w:r>
      <w:r>
        <w:t xml:space="preserve"> </w:t>
      </w:r>
      <w:r w:rsidR="00B34B93">
        <w:t xml:space="preserve">insère la question qu’il </w:t>
      </w:r>
      <w:r w:rsidR="00740B22">
        <w:t>veut, le robot reconnaitra la question à l’aide d’une base de données. L</w:t>
      </w:r>
      <w:r>
        <w:t xml:space="preserve">e robot répondra </w:t>
      </w:r>
      <w:r w:rsidR="00297BED">
        <w:t>avec des réponses définies en amont</w:t>
      </w:r>
      <w:r w:rsidR="00DF548A">
        <w:t>. Exemple : « </w:t>
      </w:r>
      <w:r w:rsidR="00C83A84">
        <w:t>Livrons-nous à l’étranger ? », « Peut-on échanger ou se faire rembourser </w:t>
      </w:r>
      <w:r w:rsidR="0086435C">
        <w:t xml:space="preserve">un article </w:t>
      </w:r>
      <w:r w:rsidR="00C83A84">
        <w:t>? »</w:t>
      </w:r>
      <w:r w:rsidR="0027492A">
        <w:t>, « Comment entretenir le cuir ? »</w:t>
      </w:r>
      <w:r w:rsidR="00C9126D">
        <w:t xml:space="preserve">, « Les produits sont-ils garantis ? », </w:t>
      </w:r>
      <w:r w:rsidR="00B34B93">
        <w:t>« Est-il possible d’avoir un emballage cadeaux ? »</w:t>
      </w:r>
      <w:r w:rsidR="00DA7440">
        <w:t>, « Quels-sont les moyens de payement ? », « Quels sont les déla</w:t>
      </w:r>
      <w:r w:rsidR="00DB6A17">
        <w:t>is de livraison ?</w:t>
      </w:r>
      <w:r w:rsidR="00B36F44">
        <w:t xml:space="preserve"> » …</w:t>
      </w:r>
    </w:p>
    <w:p w14:paraId="2F0160B4" w14:textId="77777777" w:rsidR="00867A19" w:rsidRDefault="00867A19" w:rsidP="00867A19">
      <w:pPr>
        <w:pStyle w:val="Paragraphedeliste"/>
      </w:pPr>
    </w:p>
    <w:p w14:paraId="40CFF3C0" w14:textId="53347733" w:rsidR="009E3821" w:rsidRDefault="00297BED" w:rsidP="00867A19">
      <w:pPr>
        <w:pStyle w:val="Paragraphedeliste"/>
        <w:numPr>
          <w:ilvl w:val="0"/>
          <w:numId w:val="5"/>
        </w:numPr>
        <w:tabs>
          <w:tab w:val="left" w:pos="2862"/>
        </w:tabs>
        <w:jc w:val="both"/>
      </w:pPr>
      <w:r>
        <w:t xml:space="preserve">Si le prospect décide d’en savoir plus sur la marque, le robot envoie </w:t>
      </w:r>
      <w:r w:rsidR="002E10DF">
        <w:t xml:space="preserve">le client </w:t>
      </w:r>
      <w:proofErr w:type="spellStart"/>
      <w:r>
        <w:t xml:space="preserve">sur </w:t>
      </w:r>
      <w:proofErr w:type="spellEnd"/>
      <w:r>
        <w:t xml:space="preserve">la page </w:t>
      </w:r>
      <w:r w:rsidR="00476983">
        <w:t xml:space="preserve">Notre </w:t>
      </w:r>
      <w:r w:rsidR="002E10DF">
        <w:t>équipe</w:t>
      </w:r>
      <w:r w:rsidR="00476983">
        <w:t xml:space="preserve">. </w:t>
      </w:r>
    </w:p>
    <w:p w14:paraId="33295080" w14:textId="2A285FC7" w:rsidR="002C3696" w:rsidRPr="00BA7C54" w:rsidRDefault="006E0E18" w:rsidP="00F05C58">
      <w:pPr>
        <w:tabs>
          <w:tab w:val="left" w:pos="2862"/>
        </w:tabs>
        <w:rPr>
          <w:color w:val="FF0000"/>
          <w:u w:val="single"/>
        </w:rPr>
      </w:pPr>
      <w:r>
        <w:rPr>
          <w:color w:val="FF0000"/>
          <w:u w:val="single"/>
        </w:rPr>
        <w:lastRenderedPageBreak/>
        <w:t xml:space="preserve">VII - </w:t>
      </w:r>
      <w:r w:rsidR="00F05C58" w:rsidRPr="00BA7C54">
        <w:rPr>
          <w:color w:val="FF0000"/>
          <w:u w:val="single"/>
        </w:rPr>
        <w:t>Référencement</w:t>
      </w:r>
    </w:p>
    <w:p w14:paraId="05B92C99" w14:textId="2BF09BA3" w:rsidR="00F05C58" w:rsidRDefault="00F05C58" w:rsidP="00F05C58">
      <w:pPr>
        <w:tabs>
          <w:tab w:val="left" w:pos="2862"/>
        </w:tabs>
      </w:pPr>
    </w:p>
    <w:p w14:paraId="4D6140C7" w14:textId="1EB626CA" w:rsidR="002E10DF" w:rsidRDefault="00F05C58" w:rsidP="006E0E18">
      <w:pPr>
        <w:tabs>
          <w:tab w:val="left" w:pos="2862"/>
        </w:tabs>
        <w:jc w:val="both"/>
      </w:pPr>
      <w:r w:rsidRPr="00AF7592">
        <w:rPr>
          <w:u w:val="single"/>
        </w:rPr>
        <w:t>Trouver mots clés :</w:t>
      </w:r>
      <w:r>
        <w:t xml:space="preserve"> </w:t>
      </w:r>
      <w:r w:rsidR="00262480">
        <w:t xml:space="preserve">La petite maroquinerie, </w:t>
      </w:r>
      <w:r w:rsidR="00B00EA7">
        <w:t xml:space="preserve">maroquinerie, </w:t>
      </w:r>
      <w:proofErr w:type="spellStart"/>
      <w:r w:rsidR="00B00EA7">
        <w:t>éco-responsable</w:t>
      </w:r>
      <w:proofErr w:type="spellEnd"/>
      <w:r w:rsidR="00B00EA7">
        <w:t xml:space="preserve">, qualité, fait main, forme, basique, excentrique, </w:t>
      </w:r>
      <w:r w:rsidR="00E8122B">
        <w:t xml:space="preserve">occasion, environnement, </w:t>
      </w:r>
      <w:r w:rsidR="00775612">
        <w:t xml:space="preserve">création, </w:t>
      </w:r>
      <w:r w:rsidR="005D6F30">
        <w:t xml:space="preserve">sac, </w:t>
      </w:r>
      <w:r w:rsidR="00775612">
        <w:t xml:space="preserve">ceinture, </w:t>
      </w:r>
      <w:r w:rsidR="005D6F30">
        <w:t xml:space="preserve">éthique, </w:t>
      </w:r>
      <w:r w:rsidR="005874FC">
        <w:t>Normandie</w:t>
      </w:r>
      <w:r w:rsidR="005D6F30">
        <w:t xml:space="preserve">, porte-monnaie, </w:t>
      </w:r>
      <w:r w:rsidR="005874FC">
        <w:t xml:space="preserve">portefeuille, design, mode, normande, nature, valeurs, libertés, responsable, </w:t>
      </w:r>
      <w:r w:rsidR="00681F9E">
        <w:t xml:space="preserve">anciens, vintage, désirs, élégants, bruts, sophistiqués, </w:t>
      </w:r>
      <w:r w:rsidR="00FF7F93">
        <w:t xml:space="preserve">coud, ajuste, dessinés, délicatesse, amour, femmes, hommes, </w:t>
      </w:r>
      <w:r w:rsidR="008F1490">
        <w:t xml:space="preserve">France, matière première, soignés, durable, authentique, </w:t>
      </w:r>
      <w:r w:rsidR="00761B3D">
        <w:t xml:space="preserve">savoir-faire, français, nord, </w:t>
      </w:r>
      <w:r w:rsidR="00470399">
        <w:t xml:space="preserve">tendances, accessoires, style, </w:t>
      </w:r>
      <w:r w:rsidR="007552BA">
        <w:t xml:space="preserve">bandoulière, chaîne, cuir, tissu, </w:t>
      </w:r>
      <w:r w:rsidR="000E7338">
        <w:t xml:space="preserve">goûts, </w:t>
      </w:r>
      <w:r w:rsidR="00E15FE3">
        <w:t xml:space="preserve">original, allure, </w:t>
      </w:r>
      <w:r w:rsidR="009522BF">
        <w:t xml:space="preserve">porter, vêtement, romantique, chic, </w:t>
      </w:r>
      <w:r w:rsidR="00931557">
        <w:t xml:space="preserve">Maje, Céline, </w:t>
      </w:r>
      <w:proofErr w:type="spellStart"/>
      <w:r w:rsidR="00931557">
        <w:t>Jacquemus</w:t>
      </w:r>
      <w:proofErr w:type="spellEnd"/>
      <w:r w:rsidR="00931557">
        <w:t xml:space="preserve">, </w:t>
      </w:r>
      <w:r w:rsidR="007C1F49">
        <w:t xml:space="preserve">besace, </w:t>
      </w:r>
      <w:proofErr w:type="spellStart"/>
      <w:r w:rsidR="007C1F49">
        <w:t>crocco</w:t>
      </w:r>
      <w:proofErr w:type="spellEnd"/>
      <w:r w:rsidR="007C1F49">
        <w:t>, twist lock, look</w:t>
      </w:r>
    </w:p>
    <w:p w14:paraId="2E6D6B83" w14:textId="77777777" w:rsidR="002E10DF" w:rsidRDefault="002E10DF" w:rsidP="006E0E18">
      <w:pPr>
        <w:tabs>
          <w:tab w:val="left" w:pos="2862"/>
        </w:tabs>
        <w:jc w:val="both"/>
      </w:pPr>
    </w:p>
    <w:p w14:paraId="5FABFFDC" w14:textId="53946763" w:rsidR="00014A1D" w:rsidRDefault="007C1F49" w:rsidP="006E0E18">
      <w:pPr>
        <w:tabs>
          <w:tab w:val="left" w:pos="2862"/>
        </w:tabs>
        <w:jc w:val="both"/>
      </w:pPr>
      <w:r w:rsidRPr="00014A1D">
        <w:rPr>
          <w:u w:val="single"/>
        </w:rPr>
        <w:t xml:space="preserve">Exemple de poste pour partager </w:t>
      </w:r>
      <w:r w:rsidR="00014A1D" w:rsidRPr="00014A1D">
        <w:rPr>
          <w:u w:val="single"/>
        </w:rPr>
        <w:t xml:space="preserve">le </w:t>
      </w:r>
      <w:r w:rsidRPr="00014A1D">
        <w:rPr>
          <w:u w:val="single"/>
        </w:rPr>
        <w:t>blog</w:t>
      </w:r>
      <w:r>
        <w:t xml:space="preserve"> </w:t>
      </w:r>
    </w:p>
    <w:p w14:paraId="7F4F2A63" w14:textId="1B1A079C" w:rsidR="009575E6" w:rsidRDefault="009575E6" w:rsidP="006E0E18">
      <w:pPr>
        <w:tabs>
          <w:tab w:val="left" w:pos="2862"/>
        </w:tabs>
        <w:jc w:val="both"/>
      </w:pPr>
    </w:p>
    <w:p w14:paraId="50A2B806" w14:textId="6BB74F64" w:rsidR="009575E6" w:rsidRDefault="009575E6" w:rsidP="006E0E18">
      <w:pPr>
        <w:tabs>
          <w:tab w:val="left" w:pos="2862"/>
        </w:tabs>
        <w:jc w:val="both"/>
      </w:pPr>
      <w:r w:rsidRPr="009575E6">
        <w:rPr>
          <w:u w:val="single"/>
        </w:rPr>
        <w:t>Titre</w:t>
      </w:r>
      <w:r>
        <w:t> : Vous rêvez d’avoir les regards sur vous ?</w:t>
      </w:r>
    </w:p>
    <w:p w14:paraId="228D89BB" w14:textId="77777777" w:rsidR="00014A1D" w:rsidRDefault="00014A1D" w:rsidP="006E0E18">
      <w:pPr>
        <w:tabs>
          <w:tab w:val="left" w:pos="2862"/>
        </w:tabs>
        <w:jc w:val="both"/>
      </w:pPr>
    </w:p>
    <w:p w14:paraId="5AB772E9" w14:textId="7DD44A27" w:rsidR="00014A1D" w:rsidRDefault="00730007" w:rsidP="006E0E18">
      <w:pPr>
        <w:tabs>
          <w:tab w:val="left" w:pos="2862"/>
        </w:tabs>
        <w:jc w:val="both"/>
      </w:pPr>
      <w:r>
        <w:rPr>
          <w:noProof/>
        </w:rPr>
        <w:drawing>
          <wp:inline distT="0" distB="0" distL="0" distR="0" wp14:anchorId="49254B95" wp14:editId="609892BF">
            <wp:extent cx="5760720" cy="2121535"/>
            <wp:effectExtent l="0" t="0" r="5080" b="0"/>
            <wp:docPr id="16" name="Image 16" descr="Une image contenant texte,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personne, capture d’écran&#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121535"/>
                    </a:xfrm>
                    <a:prstGeom prst="rect">
                      <a:avLst/>
                    </a:prstGeom>
                  </pic:spPr>
                </pic:pic>
              </a:graphicData>
            </a:graphic>
          </wp:inline>
        </w:drawing>
      </w:r>
    </w:p>
    <w:p w14:paraId="542DA624" w14:textId="38C2EA9A" w:rsidR="00926E7A" w:rsidRDefault="00926E7A" w:rsidP="006E0E18">
      <w:pPr>
        <w:tabs>
          <w:tab w:val="left" w:pos="2862"/>
        </w:tabs>
        <w:jc w:val="both"/>
      </w:pPr>
    </w:p>
    <w:p w14:paraId="28AED9D5" w14:textId="369AA3E2" w:rsidR="00926E7A" w:rsidRDefault="009575E6" w:rsidP="006E0E18">
      <w:pPr>
        <w:tabs>
          <w:tab w:val="left" w:pos="2862"/>
        </w:tabs>
        <w:jc w:val="both"/>
      </w:pPr>
      <w:r w:rsidRPr="009575E6">
        <w:rPr>
          <w:u w:val="single"/>
        </w:rPr>
        <w:t>Accroche</w:t>
      </w:r>
      <w:r>
        <w:t xml:space="preserve"> : </w:t>
      </w:r>
      <w:r w:rsidR="00E358D5">
        <w:t xml:space="preserve">Tu veux être à la mode ? Viens </w:t>
      </w:r>
      <w:r w:rsidR="0065067D">
        <w:t>découvrir les secrets pour porter</w:t>
      </w:r>
      <w:r w:rsidR="001644A5">
        <w:t xml:space="preserve"> </w:t>
      </w:r>
      <w:r w:rsidR="0065067D">
        <w:t>des</w:t>
      </w:r>
      <w:r w:rsidR="001644A5">
        <w:t xml:space="preserve"> tenues tendances cette saison</w:t>
      </w:r>
      <w:r w:rsidR="002517F8">
        <w:t xml:space="preserve"> ! </w:t>
      </w:r>
      <w:r w:rsidR="001B3614">
        <w:t>Prends note</w:t>
      </w:r>
      <w:r w:rsidR="001D5002">
        <w:t xml:space="preserve">, </w:t>
      </w:r>
      <w:r w:rsidR="001B3614">
        <w:t xml:space="preserve">et à toi </w:t>
      </w:r>
      <w:r w:rsidR="001D5002">
        <w:t>les regards posés.</w:t>
      </w:r>
    </w:p>
    <w:p w14:paraId="341F0E8D" w14:textId="77777777" w:rsidR="00014A1D" w:rsidRDefault="00014A1D" w:rsidP="006E0E18">
      <w:pPr>
        <w:tabs>
          <w:tab w:val="left" w:pos="2862"/>
        </w:tabs>
        <w:jc w:val="both"/>
      </w:pPr>
    </w:p>
    <w:p w14:paraId="1F493AA7" w14:textId="575BE23F" w:rsidR="00ED708C" w:rsidRDefault="00ED708C" w:rsidP="006E0E18">
      <w:pPr>
        <w:tabs>
          <w:tab w:val="left" w:pos="2862"/>
        </w:tabs>
        <w:jc w:val="both"/>
      </w:pPr>
    </w:p>
    <w:p w14:paraId="319FE06A" w14:textId="223E6D94" w:rsidR="00C34184" w:rsidRDefault="00C34184" w:rsidP="00F05C58">
      <w:pPr>
        <w:tabs>
          <w:tab w:val="left" w:pos="2862"/>
        </w:tabs>
      </w:pPr>
    </w:p>
    <w:p w14:paraId="4FFE8CE6" w14:textId="5C2B2BEA" w:rsidR="00E33BFE" w:rsidRDefault="00ED708C" w:rsidP="00F05C58">
      <w:pPr>
        <w:tabs>
          <w:tab w:val="left" w:pos="2862"/>
        </w:tabs>
        <w:rPr>
          <w:color w:val="FF0000"/>
          <w:u w:val="single"/>
        </w:rPr>
      </w:pPr>
      <w:r>
        <w:rPr>
          <w:color w:val="FF0000"/>
          <w:u w:val="single"/>
        </w:rPr>
        <w:t>VIII</w:t>
      </w:r>
      <w:r w:rsidRPr="00ED708C">
        <w:rPr>
          <w:color w:val="FF0000"/>
          <w:u w:val="single"/>
        </w:rPr>
        <w:t xml:space="preserve"> – QR Code</w:t>
      </w:r>
    </w:p>
    <w:p w14:paraId="193051BA" w14:textId="77777777" w:rsidR="00657329" w:rsidRDefault="00657329" w:rsidP="00F05C58">
      <w:pPr>
        <w:tabs>
          <w:tab w:val="left" w:pos="2862"/>
        </w:tabs>
        <w:rPr>
          <w:color w:val="FF0000"/>
          <w:u w:val="single"/>
        </w:rPr>
      </w:pPr>
    </w:p>
    <w:p w14:paraId="31E34C7A" w14:textId="7E1E3F3E" w:rsidR="008214C7" w:rsidRDefault="008214C7" w:rsidP="00F05C58">
      <w:pPr>
        <w:tabs>
          <w:tab w:val="left" w:pos="2862"/>
        </w:tabs>
        <w:rPr>
          <w:color w:val="000000" w:themeColor="text1"/>
        </w:rPr>
      </w:pPr>
      <w:r>
        <w:rPr>
          <w:color w:val="000000" w:themeColor="text1"/>
        </w:rPr>
        <w:t>Voici le QR code qui renvoie sur mon site internet.</w:t>
      </w:r>
    </w:p>
    <w:p w14:paraId="696D24CF" w14:textId="77777777" w:rsidR="00657329" w:rsidRPr="008214C7" w:rsidRDefault="00657329" w:rsidP="00F05C58">
      <w:pPr>
        <w:tabs>
          <w:tab w:val="left" w:pos="2862"/>
        </w:tabs>
        <w:rPr>
          <w:color w:val="000000" w:themeColor="text1"/>
        </w:rPr>
      </w:pPr>
    </w:p>
    <w:p w14:paraId="2E92E689" w14:textId="661B7B2A" w:rsidR="0027676A" w:rsidRPr="00657329" w:rsidRDefault="00657329" w:rsidP="00657329">
      <w:pPr>
        <w:tabs>
          <w:tab w:val="left" w:pos="2862"/>
        </w:tabs>
        <w:jc w:val="center"/>
        <w:rPr>
          <w:color w:val="FF0000"/>
          <w:u w:val="single"/>
        </w:rPr>
      </w:pPr>
      <w:r>
        <w:rPr>
          <w:noProof/>
        </w:rPr>
        <w:drawing>
          <wp:inline distT="0" distB="0" distL="0" distR="0" wp14:anchorId="46871621" wp14:editId="7429B909">
            <wp:extent cx="1955260" cy="1974944"/>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3115" cy="2003080"/>
                    </a:xfrm>
                    <a:prstGeom prst="rect">
                      <a:avLst/>
                    </a:prstGeom>
                  </pic:spPr>
                </pic:pic>
              </a:graphicData>
            </a:graphic>
          </wp:inline>
        </w:drawing>
      </w:r>
    </w:p>
    <w:sectPr w:rsidR="0027676A" w:rsidRPr="00657329">
      <w:head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4C543" w14:textId="77777777" w:rsidR="00884B2C" w:rsidRDefault="00884B2C" w:rsidP="00884B2C">
      <w:r>
        <w:separator/>
      </w:r>
    </w:p>
  </w:endnote>
  <w:endnote w:type="continuationSeparator" w:id="0">
    <w:p w14:paraId="2A423A96" w14:textId="77777777" w:rsidR="00884B2C" w:rsidRDefault="00884B2C" w:rsidP="00884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47D6" w14:textId="77777777" w:rsidR="00884B2C" w:rsidRDefault="00884B2C" w:rsidP="00884B2C">
      <w:r>
        <w:separator/>
      </w:r>
    </w:p>
  </w:footnote>
  <w:footnote w:type="continuationSeparator" w:id="0">
    <w:p w14:paraId="701D1670" w14:textId="77777777" w:rsidR="00884B2C" w:rsidRDefault="00884B2C" w:rsidP="00884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B850" w14:textId="77777777" w:rsidR="00884B2C" w:rsidRDefault="00884B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A5AA5"/>
    <w:multiLevelType w:val="multilevel"/>
    <w:tmpl w:val="640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B0F31"/>
    <w:multiLevelType w:val="multilevel"/>
    <w:tmpl w:val="1F7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BA31E3"/>
    <w:multiLevelType w:val="multilevel"/>
    <w:tmpl w:val="12AE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AA13AE"/>
    <w:multiLevelType w:val="hybridMultilevel"/>
    <w:tmpl w:val="B7CC7D32"/>
    <w:lvl w:ilvl="0" w:tplc="01349B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863B07"/>
    <w:multiLevelType w:val="hybridMultilevel"/>
    <w:tmpl w:val="E5269234"/>
    <w:lvl w:ilvl="0" w:tplc="011C089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CDD"/>
    <w:rsid w:val="00014A1D"/>
    <w:rsid w:val="00016A17"/>
    <w:rsid w:val="00042E48"/>
    <w:rsid w:val="00044339"/>
    <w:rsid w:val="00092D93"/>
    <w:rsid w:val="000A5AC7"/>
    <w:rsid w:val="000C0393"/>
    <w:rsid w:val="000C5079"/>
    <w:rsid w:val="000D45DF"/>
    <w:rsid w:val="000E20DC"/>
    <w:rsid w:val="000E7338"/>
    <w:rsid w:val="00120571"/>
    <w:rsid w:val="00146E2E"/>
    <w:rsid w:val="001527EA"/>
    <w:rsid w:val="001644A5"/>
    <w:rsid w:val="00174BA1"/>
    <w:rsid w:val="001B3614"/>
    <w:rsid w:val="001D0DAE"/>
    <w:rsid w:val="001D5002"/>
    <w:rsid w:val="00207959"/>
    <w:rsid w:val="00231F98"/>
    <w:rsid w:val="002517F8"/>
    <w:rsid w:val="00253C92"/>
    <w:rsid w:val="00257B43"/>
    <w:rsid w:val="00262480"/>
    <w:rsid w:val="00262746"/>
    <w:rsid w:val="00270723"/>
    <w:rsid w:val="00270F1D"/>
    <w:rsid w:val="00272856"/>
    <w:rsid w:val="0027492A"/>
    <w:rsid w:val="0027676A"/>
    <w:rsid w:val="00280673"/>
    <w:rsid w:val="00297BED"/>
    <w:rsid w:val="002A3CB7"/>
    <w:rsid w:val="002A56B2"/>
    <w:rsid w:val="002C3696"/>
    <w:rsid w:val="002E10DF"/>
    <w:rsid w:val="002F2D85"/>
    <w:rsid w:val="002F2DCD"/>
    <w:rsid w:val="002F313E"/>
    <w:rsid w:val="0039237E"/>
    <w:rsid w:val="003D67CB"/>
    <w:rsid w:val="003F32FC"/>
    <w:rsid w:val="00413CC9"/>
    <w:rsid w:val="0042097F"/>
    <w:rsid w:val="00451A10"/>
    <w:rsid w:val="00470399"/>
    <w:rsid w:val="00471F4A"/>
    <w:rsid w:val="00476983"/>
    <w:rsid w:val="00483524"/>
    <w:rsid w:val="004908D7"/>
    <w:rsid w:val="004A42F5"/>
    <w:rsid w:val="004D34EC"/>
    <w:rsid w:val="004D4118"/>
    <w:rsid w:val="004D788B"/>
    <w:rsid w:val="004F6A03"/>
    <w:rsid w:val="00505731"/>
    <w:rsid w:val="00516D8A"/>
    <w:rsid w:val="00530BD9"/>
    <w:rsid w:val="005313A8"/>
    <w:rsid w:val="00550982"/>
    <w:rsid w:val="00577CEA"/>
    <w:rsid w:val="0058113D"/>
    <w:rsid w:val="005842E7"/>
    <w:rsid w:val="005874FC"/>
    <w:rsid w:val="005A7DC3"/>
    <w:rsid w:val="005D36A8"/>
    <w:rsid w:val="005D6F30"/>
    <w:rsid w:val="005E06EA"/>
    <w:rsid w:val="0062481C"/>
    <w:rsid w:val="006258EE"/>
    <w:rsid w:val="006363E2"/>
    <w:rsid w:val="0065067D"/>
    <w:rsid w:val="00657329"/>
    <w:rsid w:val="00671E36"/>
    <w:rsid w:val="006805E9"/>
    <w:rsid w:val="00681F9E"/>
    <w:rsid w:val="006861B7"/>
    <w:rsid w:val="006C6AC0"/>
    <w:rsid w:val="006E0E18"/>
    <w:rsid w:val="0071223C"/>
    <w:rsid w:val="007234A2"/>
    <w:rsid w:val="00730007"/>
    <w:rsid w:val="00740B22"/>
    <w:rsid w:val="007552BA"/>
    <w:rsid w:val="007576EC"/>
    <w:rsid w:val="007600A5"/>
    <w:rsid w:val="00761B3D"/>
    <w:rsid w:val="00770C59"/>
    <w:rsid w:val="00775612"/>
    <w:rsid w:val="007C1F49"/>
    <w:rsid w:val="007D108F"/>
    <w:rsid w:val="007E46B5"/>
    <w:rsid w:val="007F45B4"/>
    <w:rsid w:val="00813313"/>
    <w:rsid w:val="00815796"/>
    <w:rsid w:val="008214C7"/>
    <w:rsid w:val="0086435C"/>
    <w:rsid w:val="00866B83"/>
    <w:rsid w:val="00867020"/>
    <w:rsid w:val="00867A19"/>
    <w:rsid w:val="00884B2C"/>
    <w:rsid w:val="008A2C4E"/>
    <w:rsid w:val="008A4BBD"/>
    <w:rsid w:val="008B061B"/>
    <w:rsid w:val="008C10D4"/>
    <w:rsid w:val="008F1490"/>
    <w:rsid w:val="009134D1"/>
    <w:rsid w:val="00926E7A"/>
    <w:rsid w:val="00931557"/>
    <w:rsid w:val="00944B5F"/>
    <w:rsid w:val="009522BF"/>
    <w:rsid w:val="009575E6"/>
    <w:rsid w:val="009B26D7"/>
    <w:rsid w:val="009C5E0C"/>
    <w:rsid w:val="009E1A67"/>
    <w:rsid w:val="009E3821"/>
    <w:rsid w:val="009E458C"/>
    <w:rsid w:val="009F5953"/>
    <w:rsid w:val="00A26885"/>
    <w:rsid w:val="00A42736"/>
    <w:rsid w:val="00A51CDD"/>
    <w:rsid w:val="00AA168E"/>
    <w:rsid w:val="00AA1B17"/>
    <w:rsid w:val="00AB7BFC"/>
    <w:rsid w:val="00AF7592"/>
    <w:rsid w:val="00B00EA7"/>
    <w:rsid w:val="00B06A77"/>
    <w:rsid w:val="00B32C88"/>
    <w:rsid w:val="00B34B93"/>
    <w:rsid w:val="00B34E47"/>
    <w:rsid w:val="00B36F44"/>
    <w:rsid w:val="00B4158D"/>
    <w:rsid w:val="00B41929"/>
    <w:rsid w:val="00B419E9"/>
    <w:rsid w:val="00B53612"/>
    <w:rsid w:val="00B547E4"/>
    <w:rsid w:val="00B82BD0"/>
    <w:rsid w:val="00BA7C54"/>
    <w:rsid w:val="00BD4C7F"/>
    <w:rsid w:val="00C222D8"/>
    <w:rsid w:val="00C34184"/>
    <w:rsid w:val="00C46929"/>
    <w:rsid w:val="00C53E32"/>
    <w:rsid w:val="00C83A84"/>
    <w:rsid w:val="00C9126D"/>
    <w:rsid w:val="00C96689"/>
    <w:rsid w:val="00CA2409"/>
    <w:rsid w:val="00CC0B49"/>
    <w:rsid w:val="00CD0D7A"/>
    <w:rsid w:val="00CD3981"/>
    <w:rsid w:val="00D06993"/>
    <w:rsid w:val="00D14D17"/>
    <w:rsid w:val="00D22C46"/>
    <w:rsid w:val="00D73B4F"/>
    <w:rsid w:val="00D84FE1"/>
    <w:rsid w:val="00D91127"/>
    <w:rsid w:val="00DA390B"/>
    <w:rsid w:val="00DA717B"/>
    <w:rsid w:val="00DA7440"/>
    <w:rsid w:val="00DB4917"/>
    <w:rsid w:val="00DB6A17"/>
    <w:rsid w:val="00DC2C25"/>
    <w:rsid w:val="00DE5A1F"/>
    <w:rsid w:val="00DF548A"/>
    <w:rsid w:val="00E15FE3"/>
    <w:rsid w:val="00E26D48"/>
    <w:rsid w:val="00E33BFE"/>
    <w:rsid w:val="00E358D5"/>
    <w:rsid w:val="00E53870"/>
    <w:rsid w:val="00E8122B"/>
    <w:rsid w:val="00E815C2"/>
    <w:rsid w:val="00E82ABA"/>
    <w:rsid w:val="00EB745D"/>
    <w:rsid w:val="00ED456A"/>
    <w:rsid w:val="00ED708C"/>
    <w:rsid w:val="00F05C58"/>
    <w:rsid w:val="00F1777A"/>
    <w:rsid w:val="00F34097"/>
    <w:rsid w:val="00F43FFD"/>
    <w:rsid w:val="00F663A8"/>
    <w:rsid w:val="00F8042E"/>
    <w:rsid w:val="00F975BB"/>
    <w:rsid w:val="00FD7F73"/>
    <w:rsid w:val="00FE7D13"/>
    <w:rsid w:val="00FF60DC"/>
    <w:rsid w:val="00FF7F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82C3D"/>
  <w15:chartTrackingRefBased/>
  <w15:docId w15:val="{E2221591-5125-0C42-B33D-D42A52EE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6805E9"/>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51CDD"/>
    <w:pPr>
      <w:ind w:left="720"/>
      <w:contextualSpacing/>
    </w:pPr>
  </w:style>
  <w:style w:type="character" w:styleId="Lienhypertexte">
    <w:name w:val="Hyperlink"/>
    <w:basedOn w:val="Policepardfaut"/>
    <w:uiPriority w:val="99"/>
    <w:unhideWhenUsed/>
    <w:rsid w:val="00E53870"/>
    <w:rPr>
      <w:color w:val="0563C1" w:themeColor="hyperlink"/>
      <w:u w:val="single"/>
    </w:rPr>
  </w:style>
  <w:style w:type="character" w:styleId="Mentionnonrsolue">
    <w:name w:val="Unresolved Mention"/>
    <w:basedOn w:val="Policepardfaut"/>
    <w:uiPriority w:val="99"/>
    <w:semiHidden/>
    <w:unhideWhenUsed/>
    <w:rsid w:val="00E53870"/>
    <w:rPr>
      <w:color w:val="605E5C"/>
      <w:shd w:val="clear" w:color="auto" w:fill="E1DFDD"/>
    </w:rPr>
  </w:style>
  <w:style w:type="paragraph" w:styleId="NormalWeb">
    <w:name w:val="Normal (Web)"/>
    <w:basedOn w:val="Normal"/>
    <w:uiPriority w:val="99"/>
    <w:unhideWhenUsed/>
    <w:rsid w:val="007600A5"/>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7600A5"/>
    <w:rPr>
      <w:b/>
      <w:bCs/>
    </w:rPr>
  </w:style>
  <w:style w:type="table" w:styleId="Grilledutableau">
    <w:name w:val="Table Grid"/>
    <w:basedOn w:val="TableauNormal"/>
    <w:uiPriority w:val="39"/>
    <w:rsid w:val="00471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092D93"/>
  </w:style>
  <w:style w:type="paragraph" w:styleId="En-tte">
    <w:name w:val="header"/>
    <w:basedOn w:val="Normal"/>
    <w:link w:val="En-tteCar"/>
    <w:uiPriority w:val="99"/>
    <w:unhideWhenUsed/>
    <w:rsid w:val="00884B2C"/>
    <w:pPr>
      <w:tabs>
        <w:tab w:val="center" w:pos="4536"/>
        <w:tab w:val="right" w:pos="9072"/>
      </w:tabs>
    </w:pPr>
  </w:style>
  <w:style w:type="character" w:customStyle="1" w:styleId="En-tteCar">
    <w:name w:val="En-tête Car"/>
    <w:basedOn w:val="Policepardfaut"/>
    <w:link w:val="En-tte"/>
    <w:uiPriority w:val="99"/>
    <w:rsid w:val="00884B2C"/>
  </w:style>
  <w:style w:type="paragraph" w:styleId="Pieddepage">
    <w:name w:val="footer"/>
    <w:basedOn w:val="Normal"/>
    <w:link w:val="PieddepageCar"/>
    <w:uiPriority w:val="99"/>
    <w:unhideWhenUsed/>
    <w:rsid w:val="00884B2C"/>
    <w:pPr>
      <w:tabs>
        <w:tab w:val="center" w:pos="4536"/>
        <w:tab w:val="right" w:pos="9072"/>
      </w:tabs>
    </w:pPr>
  </w:style>
  <w:style w:type="character" w:customStyle="1" w:styleId="PieddepageCar">
    <w:name w:val="Pied de page Car"/>
    <w:basedOn w:val="Policepardfaut"/>
    <w:link w:val="Pieddepage"/>
    <w:uiPriority w:val="99"/>
    <w:rsid w:val="00884B2C"/>
  </w:style>
  <w:style w:type="character" w:customStyle="1" w:styleId="Titre4Car">
    <w:name w:val="Titre 4 Car"/>
    <w:basedOn w:val="Policepardfaut"/>
    <w:link w:val="Titre4"/>
    <w:uiPriority w:val="9"/>
    <w:rsid w:val="006805E9"/>
    <w:rPr>
      <w:rFonts w:ascii="Times New Roman" w:eastAsia="Times New Roman" w:hAnsi="Times New Roman" w:cs="Times New Roman"/>
      <w:b/>
      <w:bCs/>
      <w:lang w:eastAsia="fr-FR"/>
    </w:rPr>
  </w:style>
  <w:style w:type="character" w:styleId="Rfrencelgre">
    <w:name w:val="Subtle Reference"/>
    <w:basedOn w:val="Policepardfaut"/>
    <w:uiPriority w:val="31"/>
    <w:qFormat/>
    <w:rsid w:val="000A5AC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304436">
      <w:bodyDiv w:val="1"/>
      <w:marLeft w:val="0"/>
      <w:marRight w:val="0"/>
      <w:marTop w:val="0"/>
      <w:marBottom w:val="0"/>
      <w:divBdr>
        <w:top w:val="none" w:sz="0" w:space="0" w:color="auto"/>
        <w:left w:val="none" w:sz="0" w:space="0" w:color="auto"/>
        <w:bottom w:val="none" w:sz="0" w:space="0" w:color="auto"/>
        <w:right w:val="none" w:sz="0" w:space="0" w:color="auto"/>
      </w:divBdr>
    </w:div>
    <w:div w:id="992951872">
      <w:bodyDiv w:val="1"/>
      <w:marLeft w:val="0"/>
      <w:marRight w:val="0"/>
      <w:marTop w:val="0"/>
      <w:marBottom w:val="0"/>
      <w:divBdr>
        <w:top w:val="none" w:sz="0" w:space="0" w:color="auto"/>
        <w:left w:val="none" w:sz="0" w:space="0" w:color="auto"/>
        <w:bottom w:val="none" w:sz="0" w:space="0" w:color="auto"/>
        <w:right w:val="none" w:sz="0" w:space="0" w:color="auto"/>
      </w:divBdr>
      <w:divsChild>
        <w:div w:id="516962266">
          <w:marLeft w:val="0"/>
          <w:marRight w:val="0"/>
          <w:marTop w:val="0"/>
          <w:marBottom w:val="0"/>
          <w:divBdr>
            <w:top w:val="none" w:sz="0" w:space="0" w:color="auto"/>
            <w:left w:val="none" w:sz="0" w:space="0" w:color="auto"/>
            <w:bottom w:val="none" w:sz="0" w:space="0" w:color="auto"/>
            <w:right w:val="none" w:sz="0" w:space="0" w:color="auto"/>
          </w:divBdr>
        </w:div>
      </w:divsChild>
    </w:div>
    <w:div w:id="152798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businesscoot.com/fr/etude/le-marche-de-la-maroquinerie-fr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jesuisentrepreneur.fr/idees-business/maroquinerie"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businesscoot.com/fr/etude/le-marche-de-la-maroquinerie-de-luxe-france"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usinesscoot.com/fr/etude/le-marche-du-sac-a-main-france" TargetMode="External"/><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hyperlink" Target="https://www.linkedin.com/in/camille-mathie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amilloumathieu1.wixsite.com/my-site" TargetMode="External"/><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13</Pages>
  <Words>2077</Words>
  <Characters>11424</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Camille</dc:creator>
  <cp:keywords/>
  <dc:description/>
  <cp:lastModifiedBy>MATHIEU Camille</cp:lastModifiedBy>
  <cp:revision>203</cp:revision>
  <dcterms:created xsi:type="dcterms:W3CDTF">2021-10-25T15:25:00Z</dcterms:created>
  <dcterms:modified xsi:type="dcterms:W3CDTF">2021-10-29T09:23:00Z</dcterms:modified>
</cp:coreProperties>
</file>