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3AB" w:rsidRDefault="00423026">
      <w:pPr>
        <w:rPr>
          <w:b/>
          <w:sz w:val="40"/>
          <w:u w:val="single"/>
        </w:rPr>
      </w:pPr>
      <w:r w:rsidRPr="00423026">
        <w:rPr>
          <w:b/>
          <w:sz w:val="40"/>
          <w:u w:val="single"/>
        </w:rPr>
        <w:t>TEXTE 2</w:t>
      </w:r>
    </w:p>
    <w:p w:rsidR="00423026" w:rsidRDefault="00423026">
      <w:pPr>
        <w:rPr>
          <w:b/>
          <w:sz w:val="40"/>
          <w:u w:val="single"/>
        </w:rPr>
      </w:pPr>
    </w:p>
    <w:p w:rsidR="00423026" w:rsidRPr="00423026" w:rsidRDefault="00423026" w:rsidP="00423026">
      <w:pPr>
        <w:shd w:val="clear" w:color="auto" w:fill="FFFFFF"/>
        <w:spacing w:after="24" w:line="240" w:lineRule="auto"/>
        <w:textAlignment w:val="baseline"/>
        <w:outlineLvl w:val="0"/>
        <w:rPr>
          <w:rFonts w:ascii="Helvetica" w:eastAsia="Times New Roman" w:hAnsi="Helvetica" w:cs="Helvetica"/>
          <w:b/>
          <w:bCs/>
          <w:i/>
          <w:color w:val="272727"/>
          <w:kern w:val="36"/>
          <w:sz w:val="34"/>
          <w:szCs w:val="34"/>
          <w:lang w:eastAsia="fr-FR"/>
        </w:rPr>
      </w:pPr>
      <w:r w:rsidRPr="00423026">
        <w:rPr>
          <w:rFonts w:ascii="Helvetica" w:eastAsia="Times New Roman" w:hAnsi="Helvetica" w:cs="Helvetica"/>
          <w:b/>
          <w:bCs/>
          <w:i/>
          <w:color w:val="272727"/>
          <w:kern w:val="36"/>
          <w:sz w:val="34"/>
          <w:szCs w:val="34"/>
          <w:lang w:eastAsia="fr-FR"/>
        </w:rPr>
        <w:t>Noël en France</w:t>
      </w:r>
    </w:p>
    <w:p w:rsidR="00423026" w:rsidRPr="00423026" w:rsidRDefault="00423026" w:rsidP="00423026">
      <w:pPr>
        <w:shd w:val="clear" w:color="auto" w:fill="FFFFFF"/>
        <w:spacing w:after="168" w:line="240" w:lineRule="auto"/>
        <w:textAlignment w:val="baseline"/>
        <w:rPr>
          <w:rFonts w:ascii="Helvetica" w:eastAsia="Times New Roman" w:hAnsi="Helvetica" w:cs="Helvetica"/>
          <w:color w:val="272727"/>
          <w:sz w:val="23"/>
          <w:szCs w:val="23"/>
          <w:lang w:eastAsia="fr-FR"/>
        </w:rPr>
      </w:pPr>
      <w:r w:rsidRPr="00423026">
        <w:rPr>
          <w:rFonts w:ascii="Helvetica" w:eastAsia="Times New Roman" w:hAnsi="Helvetica" w:cs="Helvetica"/>
          <w:color w:val="272727"/>
          <w:sz w:val="23"/>
          <w:szCs w:val="23"/>
          <w:lang w:eastAsia="fr-FR"/>
        </w:rPr>
        <w:t>Ah, le mois de décembre : ses illuminations, la couronne de l’Avent pour les catholiques, et le fameux calendrier empli de chocolat pour les enfants... Tous ces préparatifs rendent chaque année l’atmosphère festive et enjouée. Il n’y a qu’à observer la métamorphose des rues commerçantes pour en être convaincu. Finies les façades grises et ternes, terminée la morosité ambiante : les rues se parent de guirlandes scintillantes et les vitrines rivalisent d’imagination pour leur décoration.</w:t>
      </w:r>
    </w:p>
    <w:p w:rsidR="00423026" w:rsidRPr="00423026" w:rsidRDefault="00423026" w:rsidP="00423026">
      <w:pPr>
        <w:shd w:val="clear" w:color="auto" w:fill="FFFFFF"/>
        <w:spacing w:after="168" w:line="240" w:lineRule="auto"/>
        <w:textAlignment w:val="baseline"/>
        <w:rPr>
          <w:rFonts w:ascii="Helvetica" w:eastAsia="Times New Roman" w:hAnsi="Helvetica" w:cs="Helvetica"/>
          <w:color w:val="272727"/>
          <w:sz w:val="23"/>
          <w:szCs w:val="23"/>
          <w:lang w:eastAsia="fr-FR"/>
        </w:rPr>
      </w:pPr>
      <w:r w:rsidRPr="00423026">
        <w:rPr>
          <w:rFonts w:ascii="Helvetica" w:eastAsia="Times New Roman" w:hAnsi="Helvetica" w:cs="Helvetica"/>
          <w:color w:val="272727"/>
          <w:sz w:val="23"/>
          <w:szCs w:val="23"/>
          <w:lang w:eastAsia="fr-FR"/>
        </w:rPr>
        <w:t>Les passants semblent moins pressés, et s’attardent plus facilement devant une devanture ou dans les rayons. Les dernières semaines avant Noël se déroulent dans une ambiance joyeuse et féérique.</w:t>
      </w:r>
    </w:p>
    <w:p w:rsidR="00423026" w:rsidRPr="00423026" w:rsidRDefault="00423026" w:rsidP="00423026">
      <w:pPr>
        <w:shd w:val="clear" w:color="auto" w:fill="FFFFFF"/>
        <w:spacing w:after="168" w:line="240" w:lineRule="auto"/>
        <w:textAlignment w:val="baseline"/>
        <w:rPr>
          <w:rFonts w:ascii="Helvetica" w:eastAsia="Times New Roman" w:hAnsi="Helvetica" w:cs="Helvetica"/>
          <w:color w:val="272727"/>
          <w:sz w:val="23"/>
          <w:szCs w:val="23"/>
          <w:lang w:eastAsia="fr-FR"/>
        </w:rPr>
      </w:pPr>
      <w:r w:rsidRPr="00423026">
        <w:rPr>
          <w:rFonts w:ascii="Helvetica" w:eastAsia="Times New Roman" w:hAnsi="Helvetica" w:cs="Helvetica"/>
          <w:color w:val="272727"/>
          <w:sz w:val="23"/>
          <w:szCs w:val="23"/>
          <w:lang w:eastAsia="fr-FR"/>
        </w:rPr>
        <w:t>Le 24 décembre est le jour du réveillon. C’est l’occasion de fêter Noël en famille, en petit comité. Un sapin fraîchement coupé est installé dans la cuisine ou le salon, et décoré à l’aide de guirlandes colorées et de boules de noël. Les cadeaux seront déposés à son pied, le soir du 24 ou le 25 décembre au matin.</w:t>
      </w:r>
    </w:p>
    <w:p w:rsidR="00423026" w:rsidRPr="00423026" w:rsidRDefault="00423026" w:rsidP="00423026">
      <w:pPr>
        <w:shd w:val="clear" w:color="auto" w:fill="FFFFFF"/>
        <w:spacing w:after="168" w:line="240" w:lineRule="auto"/>
        <w:textAlignment w:val="baseline"/>
        <w:rPr>
          <w:rFonts w:ascii="Helvetica" w:eastAsia="Times New Roman" w:hAnsi="Helvetica" w:cs="Helvetica"/>
          <w:color w:val="272727"/>
          <w:sz w:val="23"/>
          <w:szCs w:val="23"/>
          <w:lang w:eastAsia="fr-FR"/>
        </w:rPr>
      </w:pPr>
      <w:r w:rsidRPr="00423026">
        <w:rPr>
          <w:rFonts w:ascii="Helvetica" w:eastAsia="Times New Roman" w:hAnsi="Helvetica" w:cs="Helvetica"/>
          <w:color w:val="272727"/>
          <w:sz w:val="23"/>
          <w:szCs w:val="23"/>
          <w:lang w:eastAsia="fr-FR"/>
        </w:rPr>
        <w:t>Le repas est servi sur une table resplendissante, recouverte de bougies et de petits santons.</w:t>
      </w:r>
    </w:p>
    <w:p w:rsidR="00423026" w:rsidRDefault="00423026" w:rsidP="00423026">
      <w:pPr>
        <w:shd w:val="clear" w:color="auto" w:fill="FFFFFF"/>
        <w:spacing w:after="168" w:line="240" w:lineRule="auto"/>
        <w:textAlignment w:val="baseline"/>
        <w:rPr>
          <w:rFonts w:ascii="Helvetica" w:eastAsia="Times New Roman" w:hAnsi="Helvetica" w:cs="Helvetica"/>
          <w:color w:val="272727"/>
          <w:sz w:val="23"/>
          <w:szCs w:val="23"/>
          <w:lang w:eastAsia="fr-FR"/>
        </w:rPr>
      </w:pPr>
      <w:r w:rsidRPr="00423026">
        <w:rPr>
          <w:rFonts w:ascii="Helvetica" w:eastAsia="Times New Roman" w:hAnsi="Helvetica" w:cs="Helvetica"/>
          <w:color w:val="272727"/>
          <w:sz w:val="23"/>
          <w:szCs w:val="23"/>
          <w:lang w:eastAsia="fr-FR"/>
        </w:rPr>
        <w:t>Le lendemain, le 25 décembre, est le jour de Noël. C’est un jour de fête où l’on invite la famille plus éloignée à partager le repas de midi. C’est souvent un repas fastueux et long : il n’est pas rare de sortir de table vers 16 ou 17heures !</w:t>
      </w:r>
    </w:p>
    <w:p w:rsidR="00423026" w:rsidRDefault="00423026" w:rsidP="00423026">
      <w:pPr>
        <w:shd w:val="clear" w:color="auto" w:fill="FFFFFF"/>
        <w:spacing w:after="168" w:line="240" w:lineRule="auto"/>
        <w:textAlignment w:val="baseline"/>
        <w:rPr>
          <w:rFonts w:ascii="Helvetica" w:eastAsia="Times New Roman" w:hAnsi="Helvetica" w:cs="Helvetica"/>
          <w:color w:val="272727"/>
          <w:sz w:val="23"/>
          <w:szCs w:val="23"/>
          <w:lang w:eastAsia="fr-FR"/>
        </w:rPr>
      </w:pPr>
    </w:p>
    <w:p w:rsidR="00423026" w:rsidRDefault="00423026" w:rsidP="00423026">
      <w:pPr>
        <w:shd w:val="clear" w:color="auto" w:fill="FFFFFF"/>
        <w:spacing w:after="168" w:line="240" w:lineRule="auto"/>
        <w:textAlignment w:val="baseline"/>
        <w:rPr>
          <w:rFonts w:ascii="Helvetica" w:eastAsia="Times New Roman" w:hAnsi="Helvetica" w:cs="Helvetica"/>
          <w:color w:val="272727"/>
          <w:sz w:val="23"/>
          <w:szCs w:val="23"/>
          <w:lang w:eastAsia="fr-FR"/>
        </w:rPr>
      </w:pPr>
    </w:p>
    <w:p w:rsidR="00423026" w:rsidRDefault="00423026" w:rsidP="00423026">
      <w:pPr>
        <w:shd w:val="clear" w:color="auto" w:fill="FFFFFF"/>
        <w:spacing w:after="168" w:line="240" w:lineRule="auto"/>
        <w:textAlignment w:val="baseline"/>
        <w:rPr>
          <w:rFonts w:ascii="Helvetica" w:eastAsia="Times New Roman" w:hAnsi="Helvetica" w:cs="Helvetica"/>
          <w:b/>
          <w:i/>
          <w:color w:val="272727"/>
          <w:sz w:val="23"/>
          <w:szCs w:val="23"/>
          <w:u w:val="single"/>
          <w:lang w:eastAsia="fr-FR"/>
        </w:rPr>
      </w:pPr>
      <w:r w:rsidRPr="00423026">
        <w:rPr>
          <w:rFonts w:ascii="Helvetica" w:eastAsia="Times New Roman" w:hAnsi="Helvetica" w:cs="Helvetica"/>
          <w:b/>
          <w:i/>
          <w:color w:val="272727"/>
          <w:sz w:val="23"/>
          <w:szCs w:val="23"/>
          <w:u w:val="single"/>
          <w:lang w:eastAsia="fr-FR"/>
        </w:rPr>
        <w:t>Compréhension :</w:t>
      </w:r>
    </w:p>
    <w:p w:rsidR="00423026" w:rsidRDefault="00423026" w:rsidP="00423026">
      <w:pPr>
        <w:shd w:val="clear" w:color="auto" w:fill="FFFFFF"/>
        <w:spacing w:after="168" w:line="240" w:lineRule="auto"/>
        <w:textAlignment w:val="baseline"/>
        <w:rPr>
          <w:rFonts w:ascii="Helvetica" w:eastAsia="Times New Roman" w:hAnsi="Helvetica" w:cs="Helvetica"/>
          <w:b/>
          <w:i/>
          <w:color w:val="272727"/>
          <w:sz w:val="23"/>
          <w:szCs w:val="23"/>
          <w:u w:val="single"/>
          <w:lang w:eastAsia="fr-FR"/>
        </w:rPr>
      </w:pPr>
    </w:p>
    <w:p w:rsidR="00423026" w:rsidRPr="00423026" w:rsidRDefault="00423026" w:rsidP="00423026">
      <w:pPr>
        <w:pStyle w:val="Paragraphedeliste"/>
        <w:numPr>
          <w:ilvl w:val="0"/>
          <w:numId w:val="1"/>
        </w:numPr>
        <w:shd w:val="clear" w:color="auto" w:fill="FFFFFF"/>
        <w:spacing w:after="168" w:line="240" w:lineRule="auto"/>
        <w:textAlignment w:val="baseline"/>
        <w:rPr>
          <w:rFonts w:ascii="Helvetica" w:eastAsia="Times New Roman" w:hAnsi="Helvetica" w:cs="Helvetica"/>
          <w:color w:val="272727"/>
          <w:sz w:val="23"/>
          <w:szCs w:val="23"/>
          <w:lang w:eastAsia="fr-FR"/>
        </w:rPr>
      </w:pPr>
      <w:r w:rsidRPr="00423026">
        <w:rPr>
          <w:rFonts w:ascii="Helvetica" w:eastAsia="Times New Roman" w:hAnsi="Helvetica" w:cs="Helvetica"/>
          <w:color w:val="272727"/>
          <w:sz w:val="23"/>
          <w:szCs w:val="23"/>
          <w:lang w:eastAsia="fr-FR"/>
        </w:rPr>
        <w:t>Quand célèbre-t-on noël en France ?</w:t>
      </w:r>
    </w:p>
    <w:p w:rsidR="00423026" w:rsidRDefault="00423026" w:rsidP="00423026">
      <w:pPr>
        <w:shd w:val="clear" w:color="auto" w:fill="FFFFFF"/>
        <w:spacing w:after="168" w:line="240" w:lineRule="auto"/>
        <w:textAlignment w:val="baseline"/>
        <w:rPr>
          <w:rFonts w:ascii="Helvetica" w:eastAsia="Times New Roman" w:hAnsi="Helvetica" w:cs="Helvetica"/>
          <w:b/>
          <w:i/>
          <w:color w:val="272727"/>
          <w:sz w:val="23"/>
          <w:szCs w:val="23"/>
          <w:u w:val="single"/>
          <w:lang w:eastAsia="fr-FR"/>
        </w:rPr>
      </w:pPr>
    </w:p>
    <w:p w:rsidR="00423026" w:rsidRPr="00423026" w:rsidRDefault="00423026" w:rsidP="00423026">
      <w:pPr>
        <w:pStyle w:val="Paragraphedeliste"/>
        <w:numPr>
          <w:ilvl w:val="0"/>
          <w:numId w:val="1"/>
        </w:numPr>
        <w:shd w:val="clear" w:color="auto" w:fill="FFFFFF"/>
        <w:spacing w:after="168" w:line="240" w:lineRule="auto"/>
        <w:textAlignment w:val="baseline"/>
        <w:rPr>
          <w:rFonts w:ascii="Helvetica" w:eastAsia="Times New Roman" w:hAnsi="Helvetica" w:cs="Helvetica"/>
          <w:color w:val="272727"/>
          <w:sz w:val="23"/>
          <w:szCs w:val="23"/>
          <w:lang w:eastAsia="fr-FR"/>
        </w:rPr>
      </w:pPr>
      <w:r>
        <w:rPr>
          <w:rFonts w:ascii="Helvetica" w:eastAsia="Times New Roman" w:hAnsi="Helvetica" w:cs="Helvetica"/>
          <w:color w:val="272727"/>
          <w:sz w:val="23"/>
          <w:szCs w:val="23"/>
          <w:lang w:eastAsia="fr-FR"/>
        </w:rPr>
        <w:t>Que font traditionnellement les français pendant la période de noël (mois de décembre) ?</w:t>
      </w:r>
    </w:p>
    <w:p w:rsidR="00423026" w:rsidRDefault="00423026" w:rsidP="00423026">
      <w:pPr>
        <w:shd w:val="clear" w:color="auto" w:fill="FFFFFF"/>
        <w:spacing w:after="168" w:line="240" w:lineRule="auto"/>
        <w:textAlignment w:val="baseline"/>
        <w:rPr>
          <w:rFonts w:ascii="Helvetica" w:eastAsia="Times New Roman" w:hAnsi="Helvetica" w:cs="Helvetica"/>
          <w:b/>
          <w:i/>
          <w:color w:val="272727"/>
          <w:sz w:val="23"/>
          <w:szCs w:val="23"/>
          <w:u w:val="single"/>
          <w:lang w:eastAsia="fr-FR"/>
        </w:rPr>
      </w:pPr>
    </w:p>
    <w:p w:rsidR="00423026" w:rsidRDefault="00423026" w:rsidP="00423026">
      <w:pPr>
        <w:pStyle w:val="Paragraphedeliste"/>
        <w:numPr>
          <w:ilvl w:val="0"/>
          <w:numId w:val="1"/>
        </w:numPr>
        <w:shd w:val="clear" w:color="auto" w:fill="FFFFFF"/>
        <w:spacing w:after="168" w:line="240" w:lineRule="auto"/>
        <w:textAlignment w:val="baseline"/>
        <w:rPr>
          <w:rFonts w:ascii="Helvetica" w:eastAsia="Times New Roman" w:hAnsi="Helvetica" w:cs="Helvetica"/>
          <w:color w:val="272727"/>
          <w:sz w:val="23"/>
          <w:szCs w:val="23"/>
          <w:lang w:eastAsia="fr-FR"/>
        </w:rPr>
      </w:pPr>
      <w:r>
        <w:rPr>
          <w:rFonts w:ascii="Helvetica" w:eastAsia="Times New Roman" w:hAnsi="Helvetica" w:cs="Helvetica"/>
          <w:color w:val="272727"/>
          <w:sz w:val="23"/>
          <w:szCs w:val="23"/>
          <w:lang w:eastAsia="fr-FR"/>
        </w:rPr>
        <w:t>Que ce passe t’il le 25 décembre ?</w:t>
      </w:r>
    </w:p>
    <w:p w:rsidR="00423026" w:rsidRPr="00423026" w:rsidRDefault="00423026" w:rsidP="00423026">
      <w:pPr>
        <w:pStyle w:val="Paragraphedeliste"/>
        <w:rPr>
          <w:rFonts w:ascii="Helvetica" w:eastAsia="Times New Roman" w:hAnsi="Helvetica" w:cs="Helvetica"/>
          <w:color w:val="272727"/>
          <w:sz w:val="23"/>
          <w:szCs w:val="23"/>
          <w:lang w:eastAsia="fr-FR"/>
        </w:rPr>
      </w:pPr>
    </w:p>
    <w:p w:rsidR="00423026" w:rsidRDefault="00423026" w:rsidP="00423026">
      <w:pPr>
        <w:shd w:val="clear" w:color="auto" w:fill="FFFFFF"/>
        <w:spacing w:after="168" w:line="240" w:lineRule="auto"/>
        <w:textAlignment w:val="baseline"/>
        <w:rPr>
          <w:rFonts w:ascii="Helvetica" w:eastAsia="Times New Roman" w:hAnsi="Helvetica" w:cs="Helvetica"/>
          <w:b/>
          <w:i/>
          <w:color w:val="272727"/>
          <w:sz w:val="23"/>
          <w:szCs w:val="23"/>
          <w:u w:val="single"/>
          <w:lang w:eastAsia="fr-FR"/>
        </w:rPr>
      </w:pPr>
      <w:r w:rsidRPr="00423026">
        <w:rPr>
          <w:rFonts w:ascii="Helvetica" w:eastAsia="Times New Roman" w:hAnsi="Helvetica" w:cs="Helvetica"/>
          <w:b/>
          <w:i/>
          <w:color w:val="272727"/>
          <w:sz w:val="23"/>
          <w:szCs w:val="23"/>
          <w:u w:val="single"/>
          <w:lang w:eastAsia="fr-FR"/>
        </w:rPr>
        <w:t>Exercice :</w:t>
      </w:r>
    </w:p>
    <w:p w:rsidR="00423026" w:rsidRDefault="00A77F5F" w:rsidP="00423026">
      <w:pPr>
        <w:shd w:val="clear" w:color="auto" w:fill="FFFFFF"/>
        <w:spacing w:after="168" w:line="240" w:lineRule="auto"/>
        <w:textAlignment w:val="baseline"/>
        <w:rPr>
          <w:rFonts w:ascii="Helvetica" w:eastAsia="Times New Roman" w:hAnsi="Helvetica" w:cs="Helvetica"/>
          <w:color w:val="272727"/>
          <w:sz w:val="23"/>
          <w:szCs w:val="23"/>
          <w:lang w:eastAsia="fr-FR"/>
        </w:rPr>
      </w:pPr>
      <w:r>
        <w:rPr>
          <w:rFonts w:ascii="Helvetica" w:eastAsia="Times New Roman" w:hAnsi="Helvetica" w:cs="Helvetica"/>
          <w:color w:val="272727"/>
          <w:sz w:val="23"/>
          <w:szCs w:val="23"/>
          <w:lang w:eastAsia="fr-FR"/>
        </w:rPr>
        <w:t xml:space="preserve">1) </w:t>
      </w:r>
      <w:r w:rsidR="00423026">
        <w:rPr>
          <w:rFonts w:ascii="Helvetica" w:eastAsia="Times New Roman" w:hAnsi="Helvetica" w:cs="Helvetica"/>
          <w:color w:val="272727"/>
          <w:sz w:val="23"/>
          <w:szCs w:val="23"/>
          <w:lang w:eastAsia="fr-FR"/>
        </w:rPr>
        <w:t>Trouver un synonyme du mot atmosphère dans le texte.</w:t>
      </w:r>
    </w:p>
    <w:p w:rsidR="00423026" w:rsidRDefault="00A77F5F" w:rsidP="00423026">
      <w:pPr>
        <w:shd w:val="clear" w:color="auto" w:fill="FFFFFF"/>
        <w:spacing w:after="168" w:line="240" w:lineRule="auto"/>
        <w:textAlignment w:val="baseline"/>
        <w:rPr>
          <w:rFonts w:ascii="Helvetica" w:eastAsia="Times New Roman" w:hAnsi="Helvetica" w:cs="Helvetica"/>
          <w:color w:val="272727"/>
          <w:sz w:val="23"/>
          <w:szCs w:val="23"/>
          <w:lang w:eastAsia="fr-FR"/>
        </w:rPr>
      </w:pPr>
      <w:r>
        <w:rPr>
          <w:rFonts w:ascii="Helvetica" w:eastAsia="Times New Roman" w:hAnsi="Helvetica" w:cs="Helvetica"/>
          <w:color w:val="272727"/>
          <w:sz w:val="23"/>
          <w:szCs w:val="23"/>
          <w:lang w:eastAsia="fr-FR"/>
        </w:rPr>
        <w:t>2) Démontrer le temps des verbes suivants et les réécrire à l’infinitif : « rendent </w:t>
      </w:r>
      <w:proofErr w:type="gramStart"/>
      <w:r>
        <w:rPr>
          <w:rFonts w:ascii="Helvetica" w:eastAsia="Times New Roman" w:hAnsi="Helvetica" w:cs="Helvetica"/>
          <w:color w:val="272727"/>
          <w:sz w:val="23"/>
          <w:szCs w:val="23"/>
          <w:lang w:eastAsia="fr-FR"/>
        </w:rPr>
        <w:t>»,  «</w:t>
      </w:r>
      <w:proofErr w:type="gramEnd"/>
      <w:r>
        <w:rPr>
          <w:rFonts w:ascii="Helvetica" w:eastAsia="Times New Roman" w:hAnsi="Helvetica" w:cs="Helvetica"/>
          <w:color w:val="272727"/>
          <w:sz w:val="23"/>
          <w:szCs w:val="23"/>
          <w:lang w:eastAsia="fr-FR"/>
        </w:rPr>
        <w:t> parent », « rivalisent »,  « seront »</w:t>
      </w:r>
    </w:p>
    <w:p w:rsidR="00A77F5F" w:rsidRDefault="00A77F5F" w:rsidP="00423026">
      <w:pPr>
        <w:shd w:val="clear" w:color="auto" w:fill="FFFFFF"/>
        <w:spacing w:after="168" w:line="240" w:lineRule="auto"/>
        <w:textAlignment w:val="baseline"/>
        <w:rPr>
          <w:rFonts w:ascii="Helvetica" w:eastAsia="Times New Roman" w:hAnsi="Helvetica" w:cs="Helvetica"/>
          <w:color w:val="272727"/>
          <w:sz w:val="23"/>
          <w:szCs w:val="23"/>
          <w:lang w:eastAsia="fr-FR"/>
        </w:rPr>
      </w:pPr>
      <w:r>
        <w:rPr>
          <w:rFonts w:ascii="Helvetica" w:eastAsia="Times New Roman" w:hAnsi="Helvetica" w:cs="Helvetica"/>
          <w:color w:val="272727"/>
          <w:sz w:val="23"/>
          <w:szCs w:val="23"/>
          <w:lang w:eastAsia="fr-FR"/>
        </w:rPr>
        <w:t>3) Dans l’avant dernier paragraphe du texte, réécrire la phrase au passé de l’imparfait.</w:t>
      </w:r>
    </w:p>
    <w:p w:rsidR="00A77F5F" w:rsidRDefault="00A77F5F" w:rsidP="00423026">
      <w:pPr>
        <w:shd w:val="clear" w:color="auto" w:fill="FFFFFF"/>
        <w:spacing w:after="168" w:line="240" w:lineRule="auto"/>
        <w:textAlignment w:val="baseline"/>
        <w:rPr>
          <w:rFonts w:ascii="Helvetica" w:eastAsia="Times New Roman" w:hAnsi="Helvetica" w:cs="Helvetica"/>
          <w:b/>
          <w:i/>
          <w:color w:val="272727"/>
          <w:sz w:val="23"/>
          <w:szCs w:val="23"/>
          <w:u w:val="single"/>
          <w:lang w:eastAsia="fr-FR"/>
        </w:rPr>
      </w:pPr>
      <w:r w:rsidRPr="00A77F5F">
        <w:rPr>
          <w:rFonts w:ascii="Helvetica" w:eastAsia="Times New Roman" w:hAnsi="Helvetica" w:cs="Helvetica"/>
          <w:b/>
          <w:i/>
          <w:color w:val="272727"/>
          <w:sz w:val="23"/>
          <w:szCs w:val="23"/>
          <w:u w:val="single"/>
          <w:lang w:eastAsia="fr-FR"/>
        </w:rPr>
        <w:lastRenderedPageBreak/>
        <w:t>Travail </w:t>
      </w:r>
      <w:r>
        <w:rPr>
          <w:rFonts w:ascii="Helvetica" w:eastAsia="Times New Roman" w:hAnsi="Helvetica" w:cs="Helvetica"/>
          <w:b/>
          <w:i/>
          <w:color w:val="272727"/>
          <w:sz w:val="23"/>
          <w:szCs w:val="23"/>
          <w:u w:val="single"/>
          <w:lang w:eastAsia="fr-FR"/>
        </w:rPr>
        <w:t>d’écriture</w:t>
      </w:r>
      <w:r w:rsidRPr="00A77F5F">
        <w:rPr>
          <w:rFonts w:ascii="Helvetica" w:eastAsia="Times New Roman" w:hAnsi="Helvetica" w:cs="Helvetica"/>
          <w:b/>
          <w:i/>
          <w:color w:val="272727"/>
          <w:sz w:val="23"/>
          <w:szCs w:val="23"/>
          <w:u w:val="single"/>
          <w:lang w:eastAsia="fr-FR"/>
        </w:rPr>
        <w:t xml:space="preserve"> :</w:t>
      </w:r>
    </w:p>
    <w:p w:rsidR="00A77F5F" w:rsidRPr="00A77F5F" w:rsidRDefault="00A77F5F" w:rsidP="00423026">
      <w:pPr>
        <w:shd w:val="clear" w:color="auto" w:fill="FFFFFF"/>
        <w:spacing w:after="168" w:line="240" w:lineRule="auto"/>
        <w:textAlignment w:val="baseline"/>
        <w:rPr>
          <w:rFonts w:ascii="Helvetica" w:eastAsia="Times New Roman" w:hAnsi="Helvetica" w:cs="Helvetica"/>
          <w:b/>
          <w:i/>
          <w:color w:val="272727"/>
          <w:sz w:val="23"/>
          <w:szCs w:val="23"/>
          <w:u w:val="single"/>
          <w:lang w:eastAsia="fr-FR"/>
        </w:rPr>
      </w:pPr>
      <w:r>
        <w:rPr>
          <w:rFonts w:ascii="Helvetica" w:eastAsia="Times New Roman" w:hAnsi="Helvetica" w:cs="Helvetica"/>
          <w:color w:val="272727"/>
          <w:sz w:val="23"/>
          <w:szCs w:val="23"/>
          <w:lang w:eastAsia="fr-FR"/>
        </w:rPr>
        <w:t>Ecrire en 100 mots comment se passe noël dans votre famille.</w:t>
      </w:r>
      <w:bookmarkStart w:id="0" w:name="_GoBack"/>
      <w:bookmarkEnd w:id="0"/>
    </w:p>
    <w:sectPr w:rsidR="00A77F5F" w:rsidRPr="00A77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F41D4"/>
    <w:multiLevelType w:val="hybridMultilevel"/>
    <w:tmpl w:val="9E9C39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B8940A0"/>
    <w:multiLevelType w:val="hybridMultilevel"/>
    <w:tmpl w:val="634CAF4A"/>
    <w:lvl w:ilvl="0" w:tplc="DAA68A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84C34B8"/>
    <w:multiLevelType w:val="hybridMultilevel"/>
    <w:tmpl w:val="9E9C39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026"/>
    <w:rsid w:val="00423026"/>
    <w:rsid w:val="009C03AB"/>
    <w:rsid w:val="00A77F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0669"/>
  <w15:chartTrackingRefBased/>
  <w15:docId w15:val="{B4B8FC11-7F24-471E-9956-F3D1E65E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23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18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293</Words>
  <Characters>1617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 SCOLAIRE</dc:creator>
  <cp:keywords/>
  <dc:description/>
  <cp:lastModifiedBy>Vie SCOLAIRE</cp:lastModifiedBy>
  <cp:revision>1</cp:revision>
  <dcterms:created xsi:type="dcterms:W3CDTF">2020-11-04T10:14:00Z</dcterms:created>
  <dcterms:modified xsi:type="dcterms:W3CDTF">2020-11-04T10:32:00Z</dcterms:modified>
</cp:coreProperties>
</file>