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29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11"/>
        <w:gridCol w:w="790"/>
        <w:gridCol w:w="1320"/>
        <w:gridCol w:w="1090"/>
        <w:gridCol w:w="1276"/>
        <w:gridCol w:w="1275"/>
        <w:gridCol w:w="993"/>
        <w:gridCol w:w="364"/>
      </w:tblGrid>
      <w:tr w:rsidR="002217F5" w:rsidTr="002217F5">
        <w:trPr>
          <w:jc w:val="center"/>
        </w:trPr>
        <w:tc>
          <w:tcPr>
            <w:tcW w:w="1271" w:type="dxa"/>
          </w:tcPr>
          <w:p w:rsidR="002217F5" w:rsidRDefault="002217F5" w:rsidP="002217F5">
            <w:pPr>
              <w:jc w:val="center"/>
            </w:pPr>
            <w:r>
              <w:t>ESPECES</w:t>
            </w:r>
          </w:p>
        </w:tc>
        <w:tc>
          <w:tcPr>
            <w:tcW w:w="911" w:type="dxa"/>
          </w:tcPr>
          <w:p w:rsidR="002217F5" w:rsidRDefault="002217F5" w:rsidP="002217F5">
            <w:pPr>
              <w:jc w:val="center"/>
            </w:pPr>
            <w:r>
              <w:t>JUILLET</w:t>
            </w:r>
          </w:p>
        </w:tc>
        <w:tc>
          <w:tcPr>
            <w:tcW w:w="790" w:type="dxa"/>
          </w:tcPr>
          <w:p w:rsidR="002217F5" w:rsidRDefault="002217F5" w:rsidP="002217F5">
            <w:pPr>
              <w:jc w:val="center"/>
            </w:pPr>
            <w:r>
              <w:t>AOUT</w:t>
            </w:r>
          </w:p>
        </w:tc>
        <w:tc>
          <w:tcPr>
            <w:tcW w:w="1320" w:type="dxa"/>
          </w:tcPr>
          <w:p w:rsidR="002217F5" w:rsidRDefault="002217F5" w:rsidP="002217F5">
            <w:pPr>
              <w:jc w:val="center"/>
            </w:pPr>
            <w:r>
              <w:t>SEPTEMBRE</w:t>
            </w:r>
          </w:p>
        </w:tc>
        <w:tc>
          <w:tcPr>
            <w:tcW w:w="1090" w:type="dxa"/>
          </w:tcPr>
          <w:p w:rsidR="002217F5" w:rsidRDefault="002217F5" w:rsidP="002217F5">
            <w:pPr>
              <w:jc w:val="center"/>
            </w:pPr>
            <w:r>
              <w:t>OCTOBRE</w:t>
            </w:r>
          </w:p>
        </w:tc>
        <w:tc>
          <w:tcPr>
            <w:tcW w:w="1276" w:type="dxa"/>
          </w:tcPr>
          <w:p w:rsidR="002217F5" w:rsidRDefault="002217F5" w:rsidP="002217F5">
            <w:pPr>
              <w:jc w:val="center"/>
            </w:pPr>
            <w:r>
              <w:t>NOVEMBRE</w:t>
            </w:r>
          </w:p>
        </w:tc>
        <w:tc>
          <w:tcPr>
            <w:tcW w:w="1275" w:type="dxa"/>
          </w:tcPr>
          <w:p w:rsidR="002217F5" w:rsidRDefault="002217F5" w:rsidP="002217F5">
            <w:pPr>
              <w:jc w:val="center"/>
            </w:pPr>
            <w:r>
              <w:t>DECEMBRE</w:t>
            </w:r>
          </w:p>
        </w:tc>
        <w:tc>
          <w:tcPr>
            <w:tcW w:w="993" w:type="dxa"/>
          </w:tcPr>
          <w:p w:rsidR="002217F5" w:rsidRDefault="002217F5" w:rsidP="002217F5">
            <w:pPr>
              <w:jc w:val="center"/>
            </w:pPr>
            <w:r>
              <w:t>TOTAUX</w:t>
            </w:r>
          </w:p>
        </w:tc>
        <w:tc>
          <w:tcPr>
            <w:tcW w:w="364" w:type="dxa"/>
          </w:tcPr>
          <w:p w:rsidR="002217F5" w:rsidRDefault="002217F5" w:rsidP="002217F5">
            <w:pPr>
              <w:jc w:val="center"/>
            </w:pPr>
            <w:r>
              <w:t>%</w:t>
            </w:r>
          </w:p>
          <w:p w:rsidR="002217F5" w:rsidRPr="002217F5" w:rsidRDefault="002217F5" w:rsidP="002217F5">
            <w:pPr>
              <w:jc w:val="center"/>
            </w:pPr>
          </w:p>
        </w:tc>
      </w:tr>
      <w:tr w:rsidR="002217F5" w:rsidTr="00700229">
        <w:trPr>
          <w:jc w:val="center"/>
        </w:trPr>
        <w:tc>
          <w:tcPr>
            <w:tcW w:w="1271" w:type="dxa"/>
          </w:tcPr>
          <w:p w:rsidR="002217F5" w:rsidRDefault="002217F5">
            <w:r>
              <w:t>CHAT</w:t>
            </w:r>
          </w:p>
        </w:tc>
        <w:tc>
          <w:tcPr>
            <w:tcW w:w="911" w:type="dxa"/>
          </w:tcPr>
          <w:p w:rsidR="002217F5" w:rsidRDefault="002217F5"/>
        </w:tc>
        <w:tc>
          <w:tcPr>
            <w:tcW w:w="790" w:type="dxa"/>
          </w:tcPr>
          <w:p w:rsidR="002217F5" w:rsidRDefault="002217F5"/>
        </w:tc>
        <w:tc>
          <w:tcPr>
            <w:tcW w:w="1320" w:type="dxa"/>
          </w:tcPr>
          <w:p w:rsidR="002217F5" w:rsidRDefault="002217F5"/>
        </w:tc>
        <w:tc>
          <w:tcPr>
            <w:tcW w:w="1090" w:type="dxa"/>
          </w:tcPr>
          <w:p w:rsidR="002217F5" w:rsidRDefault="002217F5"/>
        </w:tc>
        <w:tc>
          <w:tcPr>
            <w:tcW w:w="1276" w:type="dxa"/>
          </w:tcPr>
          <w:p w:rsidR="002217F5" w:rsidRDefault="002217F5"/>
        </w:tc>
        <w:tc>
          <w:tcPr>
            <w:tcW w:w="1275" w:type="dxa"/>
          </w:tcPr>
          <w:p w:rsidR="002217F5" w:rsidRDefault="002217F5"/>
        </w:tc>
        <w:tc>
          <w:tcPr>
            <w:tcW w:w="993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364" w:type="dxa"/>
            <w:shd w:val="clear" w:color="auto" w:fill="833C0B" w:themeFill="accent2" w:themeFillShade="80"/>
          </w:tcPr>
          <w:p w:rsidR="002217F5" w:rsidRDefault="002217F5"/>
        </w:tc>
      </w:tr>
      <w:tr w:rsidR="002217F5" w:rsidTr="00700229">
        <w:trPr>
          <w:jc w:val="center"/>
        </w:trPr>
        <w:tc>
          <w:tcPr>
            <w:tcW w:w="1271" w:type="dxa"/>
          </w:tcPr>
          <w:p w:rsidR="002217F5" w:rsidRDefault="002217F5">
            <w:r>
              <w:t>CHIEN</w:t>
            </w:r>
          </w:p>
        </w:tc>
        <w:tc>
          <w:tcPr>
            <w:tcW w:w="911" w:type="dxa"/>
          </w:tcPr>
          <w:p w:rsidR="002217F5" w:rsidRDefault="002217F5"/>
        </w:tc>
        <w:tc>
          <w:tcPr>
            <w:tcW w:w="790" w:type="dxa"/>
          </w:tcPr>
          <w:p w:rsidR="002217F5" w:rsidRDefault="002217F5"/>
        </w:tc>
        <w:tc>
          <w:tcPr>
            <w:tcW w:w="1320" w:type="dxa"/>
          </w:tcPr>
          <w:p w:rsidR="002217F5" w:rsidRDefault="002217F5"/>
        </w:tc>
        <w:tc>
          <w:tcPr>
            <w:tcW w:w="1090" w:type="dxa"/>
          </w:tcPr>
          <w:p w:rsidR="002217F5" w:rsidRDefault="002217F5"/>
        </w:tc>
        <w:tc>
          <w:tcPr>
            <w:tcW w:w="1276" w:type="dxa"/>
          </w:tcPr>
          <w:p w:rsidR="002217F5" w:rsidRDefault="002217F5"/>
        </w:tc>
        <w:tc>
          <w:tcPr>
            <w:tcW w:w="1275" w:type="dxa"/>
          </w:tcPr>
          <w:p w:rsidR="002217F5" w:rsidRDefault="002217F5"/>
        </w:tc>
        <w:tc>
          <w:tcPr>
            <w:tcW w:w="993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364" w:type="dxa"/>
            <w:shd w:val="clear" w:color="auto" w:fill="833C0B" w:themeFill="accent2" w:themeFillShade="80"/>
          </w:tcPr>
          <w:p w:rsidR="002217F5" w:rsidRDefault="002217F5"/>
        </w:tc>
      </w:tr>
      <w:tr w:rsidR="002217F5" w:rsidTr="00700229">
        <w:trPr>
          <w:jc w:val="center"/>
        </w:trPr>
        <w:tc>
          <w:tcPr>
            <w:tcW w:w="1271" w:type="dxa"/>
          </w:tcPr>
          <w:p w:rsidR="002217F5" w:rsidRDefault="002217F5">
            <w:r>
              <w:t>LAPIN BELIER</w:t>
            </w:r>
          </w:p>
        </w:tc>
        <w:tc>
          <w:tcPr>
            <w:tcW w:w="911" w:type="dxa"/>
          </w:tcPr>
          <w:p w:rsidR="002217F5" w:rsidRDefault="002217F5">
            <w:bookmarkStart w:id="0" w:name="_GoBack"/>
            <w:bookmarkEnd w:id="0"/>
          </w:p>
        </w:tc>
        <w:tc>
          <w:tcPr>
            <w:tcW w:w="790" w:type="dxa"/>
          </w:tcPr>
          <w:p w:rsidR="002217F5" w:rsidRDefault="002217F5"/>
        </w:tc>
        <w:tc>
          <w:tcPr>
            <w:tcW w:w="1320" w:type="dxa"/>
          </w:tcPr>
          <w:p w:rsidR="002217F5" w:rsidRDefault="002217F5"/>
        </w:tc>
        <w:tc>
          <w:tcPr>
            <w:tcW w:w="1090" w:type="dxa"/>
          </w:tcPr>
          <w:p w:rsidR="002217F5" w:rsidRDefault="002217F5"/>
        </w:tc>
        <w:tc>
          <w:tcPr>
            <w:tcW w:w="1276" w:type="dxa"/>
          </w:tcPr>
          <w:p w:rsidR="002217F5" w:rsidRDefault="002217F5"/>
        </w:tc>
        <w:tc>
          <w:tcPr>
            <w:tcW w:w="1275" w:type="dxa"/>
          </w:tcPr>
          <w:p w:rsidR="002217F5" w:rsidRDefault="002217F5"/>
        </w:tc>
        <w:tc>
          <w:tcPr>
            <w:tcW w:w="993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364" w:type="dxa"/>
            <w:shd w:val="clear" w:color="auto" w:fill="833C0B" w:themeFill="accent2" w:themeFillShade="80"/>
          </w:tcPr>
          <w:p w:rsidR="002217F5" w:rsidRDefault="002217F5"/>
        </w:tc>
      </w:tr>
      <w:tr w:rsidR="002217F5" w:rsidTr="00700229">
        <w:trPr>
          <w:jc w:val="center"/>
        </w:trPr>
        <w:tc>
          <w:tcPr>
            <w:tcW w:w="1271" w:type="dxa"/>
          </w:tcPr>
          <w:p w:rsidR="002217F5" w:rsidRDefault="002217F5">
            <w:r>
              <w:t>HAMSTER</w:t>
            </w:r>
          </w:p>
        </w:tc>
        <w:tc>
          <w:tcPr>
            <w:tcW w:w="911" w:type="dxa"/>
          </w:tcPr>
          <w:p w:rsidR="002217F5" w:rsidRDefault="002217F5"/>
        </w:tc>
        <w:tc>
          <w:tcPr>
            <w:tcW w:w="790" w:type="dxa"/>
          </w:tcPr>
          <w:p w:rsidR="002217F5" w:rsidRDefault="002217F5"/>
        </w:tc>
        <w:tc>
          <w:tcPr>
            <w:tcW w:w="1320" w:type="dxa"/>
          </w:tcPr>
          <w:p w:rsidR="002217F5" w:rsidRDefault="002217F5"/>
        </w:tc>
        <w:tc>
          <w:tcPr>
            <w:tcW w:w="1090" w:type="dxa"/>
          </w:tcPr>
          <w:p w:rsidR="002217F5" w:rsidRDefault="002217F5"/>
        </w:tc>
        <w:tc>
          <w:tcPr>
            <w:tcW w:w="1276" w:type="dxa"/>
          </w:tcPr>
          <w:p w:rsidR="002217F5" w:rsidRDefault="002217F5"/>
        </w:tc>
        <w:tc>
          <w:tcPr>
            <w:tcW w:w="1275" w:type="dxa"/>
          </w:tcPr>
          <w:p w:rsidR="002217F5" w:rsidRDefault="002217F5"/>
        </w:tc>
        <w:tc>
          <w:tcPr>
            <w:tcW w:w="993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364" w:type="dxa"/>
            <w:shd w:val="clear" w:color="auto" w:fill="833C0B" w:themeFill="accent2" w:themeFillShade="80"/>
          </w:tcPr>
          <w:p w:rsidR="002217F5" w:rsidRDefault="002217F5"/>
        </w:tc>
      </w:tr>
      <w:tr w:rsidR="00700229" w:rsidTr="00700229">
        <w:trPr>
          <w:jc w:val="center"/>
        </w:trPr>
        <w:tc>
          <w:tcPr>
            <w:tcW w:w="1271" w:type="dxa"/>
            <w:shd w:val="clear" w:color="auto" w:fill="833C0B" w:themeFill="accent2" w:themeFillShade="80"/>
          </w:tcPr>
          <w:p w:rsidR="002217F5" w:rsidRDefault="002217F5">
            <w:r>
              <w:t>TOTAUX</w:t>
            </w:r>
          </w:p>
        </w:tc>
        <w:tc>
          <w:tcPr>
            <w:tcW w:w="911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790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1320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1090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1276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1275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993" w:type="dxa"/>
            <w:shd w:val="clear" w:color="auto" w:fill="833C0B" w:themeFill="accent2" w:themeFillShade="80"/>
          </w:tcPr>
          <w:p w:rsidR="002217F5" w:rsidRDefault="002217F5"/>
        </w:tc>
        <w:tc>
          <w:tcPr>
            <w:tcW w:w="364" w:type="dxa"/>
            <w:shd w:val="clear" w:color="auto" w:fill="833C0B" w:themeFill="accent2" w:themeFillShade="80"/>
          </w:tcPr>
          <w:p w:rsidR="002217F5" w:rsidRDefault="002217F5"/>
        </w:tc>
      </w:tr>
      <w:tr w:rsidR="00700229" w:rsidTr="00700229">
        <w:trPr>
          <w:jc w:val="center"/>
        </w:trPr>
        <w:tc>
          <w:tcPr>
            <w:tcW w:w="1271" w:type="dxa"/>
            <w:shd w:val="clear" w:color="auto" w:fill="833C0B" w:themeFill="accent2" w:themeFillShade="80"/>
          </w:tcPr>
          <w:p w:rsidR="00700229" w:rsidRDefault="00700229">
            <w:r>
              <w:t>ABANDON MAXIMUM</w:t>
            </w:r>
          </w:p>
        </w:tc>
        <w:tc>
          <w:tcPr>
            <w:tcW w:w="911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790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320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090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276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275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993" w:type="dxa"/>
            <w:vMerge w:val="restart"/>
          </w:tcPr>
          <w:p w:rsidR="00700229" w:rsidRDefault="00700229"/>
        </w:tc>
        <w:tc>
          <w:tcPr>
            <w:tcW w:w="364" w:type="dxa"/>
            <w:vMerge w:val="restart"/>
          </w:tcPr>
          <w:p w:rsidR="00700229" w:rsidRDefault="00700229"/>
        </w:tc>
      </w:tr>
      <w:tr w:rsidR="00700229" w:rsidTr="00700229">
        <w:trPr>
          <w:jc w:val="center"/>
        </w:trPr>
        <w:tc>
          <w:tcPr>
            <w:tcW w:w="1271" w:type="dxa"/>
            <w:shd w:val="clear" w:color="auto" w:fill="833C0B" w:themeFill="accent2" w:themeFillShade="80"/>
          </w:tcPr>
          <w:p w:rsidR="00700229" w:rsidRDefault="00700229">
            <w:r>
              <w:t>ABANDON MINIMUM</w:t>
            </w:r>
          </w:p>
        </w:tc>
        <w:tc>
          <w:tcPr>
            <w:tcW w:w="911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790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320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090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276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275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993" w:type="dxa"/>
            <w:vMerge/>
          </w:tcPr>
          <w:p w:rsidR="00700229" w:rsidRDefault="00700229"/>
        </w:tc>
        <w:tc>
          <w:tcPr>
            <w:tcW w:w="364" w:type="dxa"/>
            <w:vMerge/>
          </w:tcPr>
          <w:p w:rsidR="00700229" w:rsidRDefault="00700229"/>
        </w:tc>
      </w:tr>
      <w:tr w:rsidR="00700229" w:rsidTr="00700229">
        <w:trPr>
          <w:jc w:val="center"/>
        </w:trPr>
        <w:tc>
          <w:tcPr>
            <w:tcW w:w="1271" w:type="dxa"/>
            <w:shd w:val="clear" w:color="auto" w:fill="833C0B" w:themeFill="accent2" w:themeFillShade="80"/>
          </w:tcPr>
          <w:p w:rsidR="00700229" w:rsidRDefault="00700229">
            <w:r>
              <w:t>ABANDON MOYEN</w:t>
            </w:r>
          </w:p>
        </w:tc>
        <w:tc>
          <w:tcPr>
            <w:tcW w:w="911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790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320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090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276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1275" w:type="dxa"/>
            <w:shd w:val="clear" w:color="auto" w:fill="833C0B" w:themeFill="accent2" w:themeFillShade="80"/>
          </w:tcPr>
          <w:p w:rsidR="00700229" w:rsidRDefault="00700229"/>
        </w:tc>
        <w:tc>
          <w:tcPr>
            <w:tcW w:w="993" w:type="dxa"/>
            <w:vMerge/>
          </w:tcPr>
          <w:p w:rsidR="00700229" w:rsidRDefault="00700229"/>
        </w:tc>
        <w:tc>
          <w:tcPr>
            <w:tcW w:w="364" w:type="dxa"/>
            <w:vMerge/>
          </w:tcPr>
          <w:p w:rsidR="00700229" w:rsidRDefault="00700229"/>
        </w:tc>
      </w:tr>
    </w:tbl>
    <w:p w:rsidR="00534062" w:rsidRDefault="00700229"/>
    <w:sectPr w:rsidR="0053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F5"/>
    <w:rsid w:val="002217F5"/>
    <w:rsid w:val="00700229"/>
    <w:rsid w:val="00C42DA0"/>
    <w:rsid w:val="00D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A923-66A4-4D80-B0E3-316E0751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1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Rabelais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Ornella</dc:creator>
  <cp:keywords/>
  <dc:description/>
  <cp:lastModifiedBy>ROY Ornella</cp:lastModifiedBy>
  <cp:revision>1</cp:revision>
  <dcterms:created xsi:type="dcterms:W3CDTF">2021-01-26T15:41:00Z</dcterms:created>
  <dcterms:modified xsi:type="dcterms:W3CDTF">2021-01-26T15:53:00Z</dcterms:modified>
</cp:coreProperties>
</file>