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color w:val="AC3EC1" w:themeColor="accent1"/>
        </w:rPr>
        <w:id w:val="-1380324246"/>
        <w:docPartObj>
          <w:docPartGallery w:val="Cover Pages"/>
          <w:docPartUnique/>
        </w:docPartObj>
      </w:sdtPr>
      <w:sdtEndPr>
        <w:rPr>
          <w:color w:val="auto"/>
        </w:rPr>
      </w:sdtEndPr>
      <w:sdtContent>
        <w:p w14:paraId="4356C2A0" w14:textId="429441C7" w:rsidR="00EF6C43" w:rsidRDefault="00EF6C43">
          <w:pPr>
            <w:pStyle w:val="Sansinterligne"/>
            <w:spacing w:before="1540" w:after="240"/>
            <w:jc w:val="center"/>
            <w:rPr>
              <w:color w:val="AC3EC1" w:themeColor="accent1"/>
            </w:rPr>
          </w:pPr>
          <w:r>
            <w:rPr>
              <w:noProof/>
              <w:color w:val="AC3EC1" w:themeColor="accent1"/>
              <w:lang w:eastAsia="fr-FR"/>
            </w:rPr>
            <w:drawing>
              <wp:inline distT="0" distB="0" distL="0" distR="0" wp14:anchorId="1322B15B" wp14:editId="34FA9BE5">
                <wp:extent cx="1417320" cy="750898"/>
                <wp:effectExtent l="0" t="0" r="0" b="0"/>
                <wp:docPr id="143"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caps/>
              <w:color w:val="AC3EC1" w:themeColor="accent1"/>
              <w:sz w:val="72"/>
              <w:szCs w:val="72"/>
            </w:rPr>
            <w:alias w:val="Titre"/>
            <w:tag w:val=""/>
            <w:id w:val="1735040861"/>
            <w:placeholder>
              <w:docPart w:val="610AF14D3F67B843A85E9CB6D05CC9C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27556CE" w14:textId="22A326D0" w:rsidR="00EF6C43" w:rsidRPr="00EF6C43" w:rsidRDefault="00EF6C43">
              <w:pPr>
                <w:pStyle w:val="Sansinterligne"/>
                <w:pBdr>
                  <w:top w:val="single" w:sz="6" w:space="6" w:color="AC3EC1" w:themeColor="accent1"/>
                  <w:bottom w:val="single" w:sz="6" w:space="6" w:color="AC3EC1" w:themeColor="accent1"/>
                </w:pBdr>
                <w:spacing w:after="240"/>
                <w:jc w:val="center"/>
                <w:rPr>
                  <w:caps/>
                  <w:color w:val="AC3EC1" w:themeColor="accent1"/>
                  <w:sz w:val="80"/>
                  <w:szCs w:val="80"/>
                </w:rPr>
              </w:pPr>
              <w:r>
                <w:rPr>
                  <w:caps/>
                  <w:color w:val="AC3EC1" w:themeColor="accent1"/>
                  <w:sz w:val="72"/>
                  <w:szCs w:val="72"/>
                </w:rPr>
                <w:t>Discriminations</w:t>
              </w:r>
            </w:p>
          </w:sdtContent>
        </w:sdt>
        <w:sdt>
          <w:sdtPr>
            <w:rPr>
              <w:color w:val="AC3EC1" w:themeColor="accent1"/>
              <w:sz w:val="28"/>
              <w:szCs w:val="28"/>
            </w:rPr>
            <w:alias w:val="Sous-titre"/>
            <w:tag w:val=""/>
            <w:id w:val="328029620"/>
            <w:placeholder>
              <w:docPart w:val="F108E4FD26F6434C81FBB1C961D84097"/>
            </w:placeholder>
            <w:dataBinding w:prefixMappings="xmlns:ns0='http://purl.org/dc/elements/1.1/' xmlns:ns1='http://schemas.openxmlformats.org/package/2006/metadata/core-properties' " w:xpath="/ns1:coreProperties[1]/ns0:subject[1]" w:storeItemID="{6C3C8BC8-F283-45AE-878A-BAB7291924A1}"/>
            <w:text/>
          </w:sdtPr>
          <w:sdtEndPr/>
          <w:sdtContent>
            <w:p w14:paraId="1A8FFF25" w14:textId="6D08F398" w:rsidR="00EF6C43" w:rsidRPr="00EF6C43" w:rsidRDefault="00EF6C43">
              <w:pPr>
                <w:pStyle w:val="Sansinterligne"/>
                <w:jc w:val="center"/>
                <w:rPr>
                  <w:color w:val="AC3EC1" w:themeColor="accent1"/>
                  <w:sz w:val="28"/>
                  <w:szCs w:val="28"/>
                </w:rPr>
              </w:pPr>
              <w:r w:rsidRPr="00EF6C43">
                <w:rPr>
                  <w:color w:val="AC3EC1" w:themeColor="accent1"/>
                  <w:sz w:val="28"/>
                  <w:szCs w:val="28"/>
                </w:rPr>
                <w:t>L</w:t>
              </w:r>
              <w:r>
                <w:rPr>
                  <w:color w:val="AC3EC1" w:themeColor="accent1"/>
                  <w:sz w:val="28"/>
                  <w:szCs w:val="28"/>
                </w:rPr>
                <w:t>E SEXISME</w:t>
              </w:r>
            </w:p>
          </w:sdtContent>
        </w:sdt>
        <w:p w14:paraId="213BEDE8" w14:textId="77777777" w:rsidR="00EF6C43" w:rsidRDefault="00EF6C43">
          <w:pPr>
            <w:pStyle w:val="Sansinterligne"/>
            <w:spacing w:before="480"/>
            <w:jc w:val="center"/>
            <w:rPr>
              <w:color w:val="AC3EC1" w:themeColor="accent1"/>
            </w:rPr>
          </w:pPr>
          <w:r>
            <w:rPr>
              <w:noProof/>
              <w:color w:val="AC3EC1" w:themeColor="accent1"/>
              <w:lang w:eastAsia="fr-FR"/>
            </w:rPr>
            <mc:AlternateContent>
              <mc:Choice Requires="wps">
                <w:drawing>
                  <wp:anchor distT="0" distB="0" distL="114300" distR="114300" simplePos="0" relativeHeight="251659264" behindDoc="0" locked="0" layoutInCell="1" allowOverlap="1" wp14:anchorId="0D3B5DA3" wp14:editId="1ED82790">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57784"/>
                    <wp:effectExtent l="0" t="0" r="8890" b="6985"/>
                    <wp:wrapNone/>
                    <wp:docPr id="142" name="Zone de text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AC3EC1" w:themeColor="accent1"/>
                                    <w:sz w:val="28"/>
                                    <w:szCs w:val="28"/>
                                  </w:rPr>
                                  <w:alias w:val="Date "/>
                                  <w:tag w:val=""/>
                                  <w:id w:val="197127006"/>
                                  <w:dataBinding w:prefixMappings="xmlns:ns0='http://schemas.microsoft.com/office/2006/coverPageProps' " w:xpath="/ns0:CoverPageProperties[1]/ns0:PublishDate[1]" w:storeItemID="{55AF091B-3C7A-41E3-B477-F2FDAA23CFDA}"/>
                                  <w:date w:fullDate="2021-02-26T00:00:00Z">
                                    <w:dateFormat w:val="dd MMMM yyyy"/>
                                    <w:lid w:val="fr-FR"/>
                                    <w:storeMappedDataAs w:val="dateTime"/>
                                    <w:calendar w:val="gregorian"/>
                                  </w:date>
                                </w:sdtPr>
                                <w:sdtEndPr/>
                                <w:sdtContent>
                                  <w:p w14:paraId="2F06A3EA" w14:textId="06D496F8" w:rsidR="00EF6C43" w:rsidRPr="00EF6C43" w:rsidRDefault="00EF6C43">
                                    <w:pPr>
                                      <w:pStyle w:val="Sansinterligne"/>
                                      <w:spacing w:after="40"/>
                                      <w:jc w:val="center"/>
                                      <w:rPr>
                                        <w:caps/>
                                        <w:color w:val="AC3EC1" w:themeColor="accent1"/>
                                        <w:sz w:val="28"/>
                                        <w:szCs w:val="28"/>
                                      </w:rPr>
                                    </w:pPr>
                                    <w:r>
                                      <w:rPr>
                                        <w:caps/>
                                        <w:color w:val="AC3EC1" w:themeColor="accent1"/>
                                        <w:sz w:val="28"/>
                                        <w:szCs w:val="28"/>
                                      </w:rPr>
                                      <w:t>26 février 2021</w:t>
                                    </w:r>
                                  </w:p>
                                </w:sdtContent>
                              </w:sdt>
                              <w:p w14:paraId="2CCB066D" w14:textId="4E677902" w:rsidR="00EF6C43" w:rsidRPr="00EF6C43" w:rsidRDefault="00402530">
                                <w:pPr>
                                  <w:pStyle w:val="Sansinterligne"/>
                                  <w:jc w:val="center"/>
                                  <w:rPr>
                                    <w:color w:val="AC3EC1" w:themeColor="accent1"/>
                                  </w:rPr>
                                </w:pPr>
                                <w:sdt>
                                  <w:sdtPr>
                                    <w:rPr>
                                      <w:caps/>
                                      <w:color w:val="AC3EC1" w:themeColor="accent1"/>
                                    </w:rPr>
                                    <w:alias w:val="Société"/>
                                    <w:tag w:val=""/>
                                    <w:id w:val="1390145197"/>
                                    <w:dataBinding w:prefixMappings="xmlns:ns0='http://schemas.openxmlformats.org/officeDocument/2006/extended-properties' " w:xpath="/ns0:Properties[1]/ns0:Company[1]" w:storeItemID="{6668398D-A668-4E3E-A5EB-62B293D839F1}"/>
                                    <w:text/>
                                  </w:sdtPr>
                                  <w:sdtEndPr/>
                                  <w:sdtContent>
                                    <w:r w:rsidR="00EF6C43" w:rsidRPr="00EF6C43">
                                      <w:rPr>
                                        <w:caps/>
                                        <w:color w:val="AC3EC1" w:themeColor="accent1"/>
                                      </w:rPr>
                                      <w:t>Ya</w:t>
                                    </w:r>
                                    <w:r w:rsidR="00EF6C43">
                                      <w:rPr>
                                        <w:caps/>
                                        <w:color w:val="AC3EC1" w:themeColor="accent1"/>
                                      </w:rPr>
                                      <w:t>niss JERRari et ilyan gabai niakaté</w:t>
                                    </w:r>
                                  </w:sdtContent>
                                </w:sdt>
                              </w:p>
                              <w:p w14:paraId="03C242D7" w14:textId="6843486C" w:rsidR="00EF6C43" w:rsidRPr="00EF6C43" w:rsidRDefault="00402530">
                                <w:pPr>
                                  <w:pStyle w:val="Sansinterligne"/>
                                  <w:jc w:val="center"/>
                                  <w:rPr>
                                    <w:color w:val="AC3EC1" w:themeColor="accent1"/>
                                  </w:rPr>
                                </w:pPr>
                                <w:sdt>
                                  <w:sdtPr>
                                    <w:rPr>
                                      <w:color w:val="AC3EC1" w:themeColor="accent1"/>
                                    </w:rPr>
                                    <w:alias w:val="Adresse"/>
                                    <w:tag w:val=""/>
                                    <w:id w:val="-726379553"/>
                                    <w:dataBinding w:prefixMappings="xmlns:ns0='http://schemas.microsoft.com/office/2006/coverPageProps' " w:xpath="/ns0:CoverPageProperties[1]/ns0:CompanyAddress[1]" w:storeItemID="{55AF091B-3C7A-41E3-B477-F2FDAA23CFDA}"/>
                                    <w:text/>
                                  </w:sdtPr>
                                  <w:sdtEndPr/>
                                  <w:sdtContent>
                                    <w:r w:rsidR="00EF6C43">
                                      <w:rPr>
                                        <w:color w:val="AC3EC1" w:themeColor="accent1"/>
                                      </w:rPr>
                                      <w:t>5C</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D3B5DA3" id="_x0000_t202" coordsize="21600,21600" o:spt="202" path="m,l,21600r21600,l21600,xe">
                    <v:stroke joinstyle="miter"/>
                    <v:path gradientshapeok="t" o:connecttype="rect"/>
                  </v:shapetype>
                  <v:shape id="Zone de texte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" filled="f" stroked="f" strokeweight=".5pt">
                    <v:textbox style="mso-fit-shape-to-text:t" inset="0,0,0,0">
                      <w:txbxContent>
                        <w:sdt>
                          <w:sdtPr>
                            <w:rPr>
                              <w:caps/>
                              <w:color w:val="AC3EC1" w:themeColor="accent1"/>
                              <w:sz w:val="28"/>
                              <w:szCs w:val="28"/>
                            </w:rPr>
                            <w:alias w:val="Date "/>
                            <w:tag w:val=""/>
                            <w:id w:val="197127006"/>
                            <w:dataBinding w:prefixMappings="xmlns:ns0='http://schemas.microsoft.com/office/2006/coverPageProps' " w:xpath="/ns0:CoverPageProperties[1]/ns0:PublishDate[1]" w:storeItemID="{55AF091B-3C7A-41E3-B477-F2FDAA23CFDA}"/>
                            <w:date w:fullDate="2021-02-26T00:00:00Z">
                              <w:dateFormat w:val="dd MMMM yyyy"/>
                              <w:lid w:val="fr-FR"/>
                              <w:storeMappedDataAs w:val="dateTime"/>
                              <w:calendar w:val="gregorian"/>
                            </w:date>
                          </w:sdtPr>
                          <w:sdtEndPr/>
                          <w:sdtContent>
                            <w:p w14:paraId="2F06A3EA" w14:textId="06D496F8" w:rsidR="00EF6C43" w:rsidRPr="00EF6C43" w:rsidRDefault="00EF6C43">
                              <w:pPr>
                                <w:pStyle w:val="Sansinterligne"/>
                                <w:spacing w:after="40"/>
                                <w:jc w:val="center"/>
                                <w:rPr>
                                  <w:caps/>
                                  <w:color w:val="AC3EC1" w:themeColor="accent1"/>
                                  <w:sz w:val="28"/>
                                  <w:szCs w:val="28"/>
                                </w:rPr>
                              </w:pPr>
                              <w:r>
                                <w:rPr>
                                  <w:caps/>
                                  <w:color w:val="AC3EC1" w:themeColor="accent1"/>
                                  <w:sz w:val="28"/>
                                  <w:szCs w:val="28"/>
                                </w:rPr>
                                <w:t>26 février 2021</w:t>
                              </w:r>
                            </w:p>
                          </w:sdtContent>
                        </w:sdt>
                        <w:p w14:paraId="2CCB066D" w14:textId="4E677902" w:rsidR="00EF6C43" w:rsidRPr="00EF6C43" w:rsidRDefault="00402530">
                          <w:pPr>
                            <w:pStyle w:val="Sansinterligne"/>
                            <w:jc w:val="center"/>
                            <w:rPr>
                              <w:color w:val="AC3EC1" w:themeColor="accent1"/>
                            </w:rPr>
                          </w:pPr>
                          <w:sdt>
                            <w:sdtPr>
                              <w:rPr>
                                <w:caps/>
                                <w:color w:val="AC3EC1" w:themeColor="accent1"/>
                              </w:rPr>
                              <w:alias w:val="Société"/>
                              <w:tag w:val=""/>
                              <w:id w:val="1390145197"/>
                              <w:dataBinding w:prefixMappings="xmlns:ns0='http://schemas.openxmlformats.org/officeDocument/2006/extended-properties' " w:xpath="/ns0:Properties[1]/ns0:Company[1]" w:storeItemID="{6668398D-A668-4E3E-A5EB-62B293D839F1}"/>
                              <w:text/>
                            </w:sdtPr>
                            <w:sdtEndPr/>
                            <w:sdtContent>
                              <w:r w:rsidR="00EF6C43" w:rsidRPr="00EF6C43">
                                <w:rPr>
                                  <w:caps/>
                                  <w:color w:val="AC3EC1" w:themeColor="accent1"/>
                                </w:rPr>
                                <w:t>Ya</w:t>
                              </w:r>
                              <w:r w:rsidR="00EF6C43">
                                <w:rPr>
                                  <w:caps/>
                                  <w:color w:val="AC3EC1" w:themeColor="accent1"/>
                                </w:rPr>
                                <w:t>niss JERRari et ilyan gabai niakaté</w:t>
                              </w:r>
                            </w:sdtContent>
                          </w:sdt>
                        </w:p>
                        <w:p w14:paraId="03C242D7" w14:textId="6843486C" w:rsidR="00EF6C43" w:rsidRPr="00EF6C43" w:rsidRDefault="00402530">
                          <w:pPr>
                            <w:pStyle w:val="Sansinterligne"/>
                            <w:jc w:val="center"/>
                            <w:rPr>
                              <w:color w:val="AC3EC1" w:themeColor="accent1"/>
                            </w:rPr>
                          </w:pPr>
                          <w:sdt>
                            <w:sdtPr>
                              <w:rPr>
                                <w:color w:val="AC3EC1" w:themeColor="accent1"/>
                              </w:rPr>
                              <w:alias w:val="Adresse"/>
                              <w:tag w:val=""/>
                              <w:id w:val="-726379553"/>
                              <w:dataBinding w:prefixMappings="xmlns:ns0='http://schemas.microsoft.com/office/2006/coverPageProps' " w:xpath="/ns0:CoverPageProperties[1]/ns0:CompanyAddress[1]" w:storeItemID="{55AF091B-3C7A-41E3-B477-F2FDAA23CFDA}"/>
                              <w:text/>
                            </w:sdtPr>
                            <w:sdtEndPr/>
                            <w:sdtContent>
                              <w:r w:rsidR="00EF6C43">
                                <w:rPr>
                                  <w:color w:val="AC3EC1" w:themeColor="accent1"/>
                                </w:rPr>
                                <w:t>5C</w:t>
                              </w:r>
                            </w:sdtContent>
                          </w:sdt>
                        </w:p>
                      </w:txbxContent>
                    </v:textbox>
                    <w10:wrap anchorx="margin" anchory="page"/>
                  </v:shape>
                </w:pict>
              </mc:Fallback>
            </mc:AlternateContent>
          </w:r>
          <w:r>
            <w:rPr>
              <w:noProof/>
              <w:color w:val="AC3EC1" w:themeColor="accent1"/>
              <w:lang w:eastAsia="fr-FR"/>
            </w:rPr>
            <w:drawing>
              <wp:inline distT="0" distB="0" distL="0" distR="0" wp14:anchorId="14588099" wp14:editId="224A20E9">
                <wp:extent cx="758952" cy="478932"/>
                <wp:effectExtent l="0" t="0" r="3175" b="0"/>
                <wp:docPr id="14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5E407BA" w14:textId="2B8FD83D" w:rsidR="00EF6C43" w:rsidRDefault="00EF6C43">
          <w:r>
            <w:br w:type="page"/>
          </w:r>
        </w:p>
      </w:sdtContent>
    </w:sdt>
    <w:sdt>
      <w:sdtPr>
        <w:rPr>
          <w:caps w:val="0"/>
          <w:color w:val="auto"/>
          <w:spacing w:val="0"/>
          <w:sz w:val="22"/>
          <w:szCs w:val="22"/>
        </w:rPr>
        <w:id w:val="1078947136"/>
        <w:docPartObj>
          <w:docPartGallery w:val="Table of Contents"/>
          <w:docPartUnique/>
        </w:docPartObj>
      </w:sdtPr>
      <w:sdtEndPr>
        <w:rPr>
          <w:b/>
          <w:bCs/>
          <w:noProof/>
        </w:rPr>
      </w:sdtEndPr>
      <w:sdtContent>
        <w:p w14:paraId="443E4287" w14:textId="30ED717F" w:rsidR="00EF6C43" w:rsidRDefault="00EF6C43">
          <w:pPr>
            <w:pStyle w:val="En-ttedetabledesmatires"/>
          </w:pPr>
          <w:r>
            <w:t>Table des matières</w:t>
          </w:r>
        </w:p>
        <w:p w14:paraId="3118460D" w14:textId="71D6BFEF" w:rsidR="00732F8D" w:rsidRDefault="00EF6C43">
          <w:pPr>
            <w:pStyle w:val="TM1"/>
            <w:tabs>
              <w:tab w:val="right" w:leader="dot" w:pos="9056"/>
            </w:tabs>
            <w:rPr>
              <w:rFonts w:eastAsiaTheme="minorEastAsia" w:cstheme="minorBidi"/>
              <w:b w:val="0"/>
              <w:bCs w:val="0"/>
              <w:i w:val="0"/>
              <w:iCs w:val="0"/>
              <w:noProof/>
              <w:lang w:eastAsia="fr-FR"/>
            </w:rPr>
          </w:pPr>
          <w:r>
            <w:rPr>
              <w:b w:val="0"/>
              <w:bCs w:val="0"/>
            </w:rPr>
            <w:fldChar w:fldCharType="begin"/>
          </w:r>
          <w:r>
            <w:instrText>TOC \o "1-3" \h \z \u</w:instrText>
          </w:r>
          <w:r>
            <w:rPr>
              <w:b w:val="0"/>
              <w:bCs w:val="0"/>
            </w:rPr>
            <w:fldChar w:fldCharType="separate"/>
          </w:r>
          <w:hyperlink w:anchor="_Toc65315279" w:history="1">
            <w:r w:rsidR="00732F8D" w:rsidRPr="00DB3734">
              <w:rPr>
                <w:rStyle w:val="Lienhypertexte"/>
                <w:noProof/>
              </w:rPr>
              <w:t>Introduction</w:t>
            </w:r>
            <w:r w:rsidR="00732F8D">
              <w:rPr>
                <w:noProof/>
                <w:webHidden/>
              </w:rPr>
              <w:tab/>
            </w:r>
            <w:r w:rsidR="00732F8D">
              <w:rPr>
                <w:noProof/>
                <w:webHidden/>
              </w:rPr>
              <w:fldChar w:fldCharType="begin"/>
            </w:r>
            <w:r w:rsidR="00732F8D">
              <w:rPr>
                <w:noProof/>
                <w:webHidden/>
              </w:rPr>
              <w:instrText xml:space="preserve"> PAGEREF _Toc65315279 \h </w:instrText>
            </w:r>
            <w:r w:rsidR="00732F8D">
              <w:rPr>
                <w:noProof/>
                <w:webHidden/>
              </w:rPr>
            </w:r>
            <w:r w:rsidR="00732F8D">
              <w:rPr>
                <w:noProof/>
                <w:webHidden/>
              </w:rPr>
              <w:fldChar w:fldCharType="separate"/>
            </w:r>
            <w:r w:rsidR="00732F8D">
              <w:rPr>
                <w:noProof/>
                <w:webHidden/>
              </w:rPr>
              <w:t>2</w:t>
            </w:r>
            <w:r w:rsidR="00732F8D">
              <w:rPr>
                <w:noProof/>
                <w:webHidden/>
              </w:rPr>
              <w:fldChar w:fldCharType="end"/>
            </w:r>
          </w:hyperlink>
        </w:p>
        <w:p w14:paraId="0B441CBE" w14:textId="0DD3B0C9" w:rsidR="00732F8D" w:rsidRDefault="00732F8D">
          <w:pPr>
            <w:pStyle w:val="TM2"/>
            <w:tabs>
              <w:tab w:val="right" w:leader="dot" w:pos="9056"/>
            </w:tabs>
            <w:rPr>
              <w:rFonts w:eastAsiaTheme="minorEastAsia" w:cstheme="minorBidi"/>
              <w:b w:val="0"/>
              <w:bCs w:val="0"/>
              <w:noProof/>
              <w:sz w:val="24"/>
              <w:szCs w:val="24"/>
              <w:lang w:eastAsia="fr-FR"/>
            </w:rPr>
          </w:pPr>
          <w:hyperlink w:anchor="_Toc65315280" w:history="1">
            <w:r w:rsidRPr="00DB3734">
              <w:rPr>
                <w:rStyle w:val="Lienhypertexte"/>
                <w:noProof/>
              </w:rPr>
              <w:t>Définition du mot « discriminations »</w:t>
            </w:r>
            <w:r>
              <w:rPr>
                <w:noProof/>
                <w:webHidden/>
              </w:rPr>
              <w:tab/>
            </w:r>
            <w:r>
              <w:rPr>
                <w:noProof/>
                <w:webHidden/>
              </w:rPr>
              <w:fldChar w:fldCharType="begin"/>
            </w:r>
            <w:r>
              <w:rPr>
                <w:noProof/>
                <w:webHidden/>
              </w:rPr>
              <w:instrText xml:space="preserve"> PAGEREF _Toc65315280 \h </w:instrText>
            </w:r>
            <w:r>
              <w:rPr>
                <w:noProof/>
                <w:webHidden/>
              </w:rPr>
            </w:r>
            <w:r>
              <w:rPr>
                <w:noProof/>
                <w:webHidden/>
              </w:rPr>
              <w:fldChar w:fldCharType="separate"/>
            </w:r>
            <w:r>
              <w:rPr>
                <w:noProof/>
                <w:webHidden/>
              </w:rPr>
              <w:t>2</w:t>
            </w:r>
            <w:r>
              <w:rPr>
                <w:noProof/>
                <w:webHidden/>
              </w:rPr>
              <w:fldChar w:fldCharType="end"/>
            </w:r>
          </w:hyperlink>
        </w:p>
        <w:p w14:paraId="4F0F6B75" w14:textId="4CA2A749" w:rsidR="00732F8D" w:rsidRDefault="00732F8D">
          <w:pPr>
            <w:pStyle w:val="TM3"/>
            <w:tabs>
              <w:tab w:val="right" w:leader="dot" w:pos="9056"/>
            </w:tabs>
            <w:rPr>
              <w:rFonts w:eastAsiaTheme="minorEastAsia" w:cstheme="minorBidi"/>
              <w:noProof/>
              <w:sz w:val="24"/>
              <w:szCs w:val="24"/>
              <w:lang w:eastAsia="fr-FR"/>
            </w:rPr>
          </w:pPr>
          <w:hyperlink w:anchor="_Toc65315281" w:history="1">
            <w:r w:rsidRPr="00DB3734">
              <w:rPr>
                <w:rStyle w:val="Lienhypertexte"/>
                <w:noProof/>
              </w:rPr>
              <w:t>Définition du dictionnaire</w:t>
            </w:r>
            <w:r>
              <w:rPr>
                <w:noProof/>
                <w:webHidden/>
              </w:rPr>
              <w:tab/>
            </w:r>
            <w:r>
              <w:rPr>
                <w:noProof/>
                <w:webHidden/>
              </w:rPr>
              <w:fldChar w:fldCharType="begin"/>
            </w:r>
            <w:r>
              <w:rPr>
                <w:noProof/>
                <w:webHidden/>
              </w:rPr>
              <w:instrText xml:space="preserve"> PAGEREF _Toc65315281 \h </w:instrText>
            </w:r>
            <w:r>
              <w:rPr>
                <w:noProof/>
                <w:webHidden/>
              </w:rPr>
            </w:r>
            <w:r>
              <w:rPr>
                <w:noProof/>
                <w:webHidden/>
              </w:rPr>
              <w:fldChar w:fldCharType="separate"/>
            </w:r>
            <w:r>
              <w:rPr>
                <w:noProof/>
                <w:webHidden/>
              </w:rPr>
              <w:t>2</w:t>
            </w:r>
            <w:r>
              <w:rPr>
                <w:noProof/>
                <w:webHidden/>
              </w:rPr>
              <w:fldChar w:fldCharType="end"/>
            </w:r>
          </w:hyperlink>
        </w:p>
        <w:p w14:paraId="1D9A3774" w14:textId="70F853A9" w:rsidR="00732F8D" w:rsidRDefault="00732F8D">
          <w:pPr>
            <w:pStyle w:val="TM3"/>
            <w:tabs>
              <w:tab w:val="right" w:leader="dot" w:pos="9056"/>
            </w:tabs>
            <w:rPr>
              <w:rFonts w:eastAsiaTheme="minorEastAsia" w:cstheme="minorBidi"/>
              <w:noProof/>
              <w:sz w:val="24"/>
              <w:szCs w:val="24"/>
              <w:lang w:eastAsia="fr-FR"/>
            </w:rPr>
          </w:pPr>
          <w:hyperlink w:anchor="_Toc65315282" w:history="1">
            <w:r w:rsidRPr="00DB3734">
              <w:rPr>
                <w:rStyle w:val="Lienhypertexte"/>
                <w:noProof/>
              </w:rPr>
              <w:t>Définition adéquate</w:t>
            </w:r>
            <w:r>
              <w:rPr>
                <w:noProof/>
                <w:webHidden/>
              </w:rPr>
              <w:tab/>
            </w:r>
            <w:r>
              <w:rPr>
                <w:noProof/>
                <w:webHidden/>
              </w:rPr>
              <w:fldChar w:fldCharType="begin"/>
            </w:r>
            <w:r>
              <w:rPr>
                <w:noProof/>
                <w:webHidden/>
              </w:rPr>
              <w:instrText xml:space="preserve"> PAGEREF _Toc65315282 \h </w:instrText>
            </w:r>
            <w:r>
              <w:rPr>
                <w:noProof/>
                <w:webHidden/>
              </w:rPr>
            </w:r>
            <w:r>
              <w:rPr>
                <w:noProof/>
                <w:webHidden/>
              </w:rPr>
              <w:fldChar w:fldCharType="separate"/>
            </w:r>
            <w:r>
              <w:rPr>
                <w:noProof/>
                <w:webHidden/>
              </w:rPr>
              <w:t>2</w:t>
            </w:r>
            <w:r>
              <w:rPr>
                <w:noProof/>
                <w:webHidden/>
              </w:rPr>
              <w:fldChar w:fldCharType="end"/>
            </w:r>
          </w:hyperlink>
        </w:p>
        <w:p w14:paraId="404E2FB6" w14:textId="5DB886B5" w:rsidR="00732F8D" w:rsidRDefault="00732F8D">
          <w:pPr>
            <w:pStyle w:val="TM2"/>
            <w:tabs>
              <w:tab w:val="right" w:leader="dot" w:pos="9056"/>
            </w:tabs>
            <w:rPr>
              <w:rFonts w:eastAsiaTheme="minorEastAsia" w:cstheme="minorBidi"/>
              <w:b w:val="0"/>
              <w:bCs w:val="0"/>
              <w:noProof/>
              <w:sz w:val="24"/>
              <w:szCs w:val="24"/>
              <w:lang w:eastAsia="fr-FR"/>
            </w:rPr>
          </w:pPr>
          <w:hyperlink w:anchor="_Toc65315283" w:history="1">
            <w:r w:rsidRPr="00DB3734">
              <w:rPr>
                <w:rStyle w:val="Lienhypertexte"/>
                <w:noProof/>
              </w:rPr>
              <w:t>Présentation de la discrimination choisie</w:t>
            </w:r>
            <w:r>
              <w:rPr>
                <w:noProof/>
                <w:webHidden/>
              </w:rPr>
              <w:tab/>
            </w:r>
            <w:r>
              <w:rPr>
                <w:noProof/>
                <w:webHidden/>
              </w:rPr>
              <w:fldChar w:fldCharType="begin"/>
            </w:r>
            <w:r>
              <w:rPr>
                <w:noProof/>
                <w:webHidden/>
              </w:rPr>
              <w:instrText xml:space="preserve"> PAGEREF _Toc65315283 \h </w:instrText>
            </w:r>
            <w:r>
              <w:rPr>
                <w:noProof/>
                <w:webHidden/>
              </w:rPr>
            </w:r>
            <w:r>
              <w:rPr>
                <w:noProof/>
                <w:webHidden/>
              </w:rPr>
              <w:fldChar w:fldCharType="separate"/>
            </w:r>
            <w:r>
              <w:rPr>
                <w:noProof/>
                <w:webHidden/>
              </w:rPr>
              <w:t>2</w:t>
            </w:r>
            <w:r>
              <w:rPr>
                <w:noProof/>
                <w:webHidden/>
              </w:rPr>
              <w:fldChar w:fldCharType="end"/>
            </w:r>
          </w:hyperlink>
        </w:p>
        <w:p w14:paraId="12893967" w14:textId="1A483B12" w:rsidR="00732F8D" w:rsidRDefault="00732F8D">
          <w:pPr>
            <w:pStyle w:val="TM3"/>
            <w:tabs>
              <w:tab w:val="right" w:leader="dot" w:pos="9056"/>
            </w:tabs>
            <w:rPr>
              <w:rFonts w:eastAsiaTheme="minorEastAsia" w:cstheme="minorBidi"/>
              <w:noProof/>
              <w:sz w:val="24"/>
              <w:szCs w:val="24"/>
              <w:lang w:eastAsia="fr-FR"/>
            </w:rPr>
          </w:pPr>
          <w:hyperlink w:anchor="_Toc65315284" w:history="1">
            <w:r w:rsidRPr="00DB3734">
              <w:rPr>
                <w:rStyle w:val="Lienhypertexte"/>
                <w:noProof/>
              </w:rPr>
              <w:t>Définition du dictionnaire</w:t>
            </w:r>
            <w:r>
              <w:rPr>
                <w:noProof/>
                <w:webHidden/>
              </w:rPr>
              <w:tab/>
            </w:r>
            <w:r>
              <w:rPr>
                <w:noProof/>
                <w:webHidden/>
              </w:rPr>
              <w:fldChar w:fldCharType="begin"/>
            </w:r>
            <w:r>
              <w:rPr>
                <w:noProof/>
                <w:webHidden/>
              </w:rPr>
              <w:instrText xml:space="preserve"> PAGEREF _Toc65315284 \h </w:instrText>
            </w:r>
            <w:r>
              <w:rPr>
                <w:noProof/>
                <w:webHidden/>
              </w:rPr>
            </w:r>
            <w:r>
              <w:rPr>
                <w:noProof/>
                <w:webHidden/>
              </w:rPr>
              <w:fldChar w:fldCharType="separate"/>
            </w:r>
            <w:r>
              <w:rPr>
                <w:noProof/>
                <w:webHidden/>
              </w:rPr>
              <w:t>2</w:t>
            </w:r>
            <w:r>
              <w:rPr>
                <w:noProof/>
                <w:webHidden/>
              </w:rPr>
              <w:fldChar w:fldCharType="end"/>
            </w:r>
          </w:hyperlink>
        </w:p>
        <w:p w14:paraId="356BE78E" w14:textId="6A356684" w:rsidR="00732F8D" w:rsidRDefault="00732F8D">
          <w:pPr>
            <w:pStyle w:val="TM3"/>
            <w:tabs>
              <w:tab w:val="right" w:leader="dot" w:pos="9056"/>
            </w:tabs>
            <w:rPr>
              <w:rFonts w:eastAsiaTheme="minorEastAsia" w:cstheme="minorBidi"/>
              <w:noProof/>
              <w:sz w:val="24"/>
              <w:szCs w:val="24"/>
              <w:lang w:eastAsia="fr-FR"/>
            </w:rPr>
          </w:pPr>
          <w:hyperlink w:anchor="_Toc65315285" w:history="1">
            <w:r w:rsidRPr="00DB3734">
              <w:rPr>
                <w:rStyle w:val="Lienhypertexte"/>
                <w:noProof/>
              </w:rPr>
              <w:t>Définition qu’on a choisi</w:t>
            </w:r>
            <w:r>
              <w:rPr>
                <w:noProof/>
                <w:webHidden/>
              </w:rPr>
              <w:tab/>
            </w:r>
            <w:r>
              <w:rPr>
                <w:noProof/>
                <w:webHidden/>
              </w:rPr>
              <w:fldChar w:fldCharType="begin"/>
            </w:r>
            <w:r>
              <w:rPr>
                <w:noProof/>
                <w:webHidden/>
              </w:rPr>
              <w:instrText xml:space="preserve"> PAGEREF _Toc65315285 \h </w:instrText>
            </w:r>
            <w:r>
              <w:rPr>
                <w:noProof/>
                <w:webHidden/>
              </w:rPr>
            </w:r>
            <w:r>
              <w:rPr>
                <w:noProof/>
                <w:webHidden/>
              </w:rPr>
              <w:fldChar w:fldCharType="separate"/>
            </w:r>
            <w:r>
              <w:rPr>
                <w:noProof/>
                <w:webHidden/>
              </w:rPr>
              <w:t>2</w:t>
            </w:r>
            <w:r>
              <w:rPr>
                <w:noProof/>
                <w:webHidden/>
              </w:rPr>
              <w:fldChar w:fldCharType="end"/>
            </w:r>
          </w:hyperlink>
        </w:p>
        <w:p w14:paraId="079F02D7" w14:textId="143181BD" w:rsidR="00732F8D" w:rsidRDefault="00732F8D">
          <w:pPr>
            <w:pStyle w:val="TM2"/>
            <w:tabs>
              <w:tab w:val="right" w:leader="dot" w:pos="9056"/>
            </w:tabs>
            <w:rPr>
              <w:rFonts w:eastAsiaTheme="minorEastAsia" w:cstheme="minorBidi"/>
              <w:b w:val="0"/>
              <w:bCs w:val="0"/>
              <w:noProof/>
              <w:sz w:val="24"/>
              <w:szCs w:val="24"/>
              <w:lang w:eastAsia="fr-FR"/>
            </w:rPr>
          </w:pPr>
          <w:hyperlink w:anchor="_Toc65315286" w:history="1">
            <w:r w:rsidRPr="00DB3734">
              <w:rPr>
                <w:rStyle w:val="Lienhypertexte"/>
                <w:noProof/>
              </w:rPr>
              <w:t>Justification liée à notre choix</w:t>
            </w:r>
            <w:r>
              <w:rPr>
                <w:noProof/>
                <w:webHidden/>
              </w:rPr>
              <w:tab/>
            </w:r>
            <w:r>
              <w:rPr>
                <w:noProof/>
                <w:webHidden/>
              </w:rPr>
              <w:fldChar w:fldCharType="begin"/>
            </w:r>
            <w:r>
              <w:rPr>
                <w:noProof/>
                <w:webHidden/>
              </w:rPr>
              <w:instrText xml:space="preserve"> PAGEREF _Toc65315286 \h </w:instrText>
            </w:r>
            <w:r>
              <w:rPr>
                <w:noProof/>
                <w:webHidden/>
              </w:rPr>
            </w:r>
            <w:r>
              <w:rPr>
                <w:noProof/>
                <w:webHidden/>
              </w:rPr>
              <w:fldChar w:fldCharType="separate"/>
            </w:r>
            <w:r>
              <w:rPr>
                <w:noProof/>
                <w:webHidden/>
              </w:rPr>
              <w:t>2</w:t>
            </w:r>
            <w:r>
              <w:rPr>
                <w:noProof/>
                <w:webHidden/>
              </w:rPr>
              <w:fldChar w:fldCharType="end"/>
            </w:r>
          </w:hyperlink>
        </w:p>
        <w:p w14:paraId="7A3C93D2" w14:textId="03AA8F76" w:rsidR="00732F8D" w:rsidRDefault="00732F8D">
          <w:pPr>
            <w:pStyle w:val="TM3"/>
            <w:tabs>
              <w:tab w:val="right" w:leader="dot" w:pos="9056"/>
            </w:tabs>
            <w:rPr>
              <w:rFonts w:eastAsiaTheme="minorEastAsia" w:cstheme="minorBidi"/>
              <w:noProof/>
              <w:sz w:val="24"/>
              <w:szCs w:val="24"/>
              <w:lang w:eastAsia="fr-FR"/>
            </w:rPr>
          </w:pPr>
          <w:hyperlink w:anchor="_Toc65315287" w:history="1">
            <w:r w:rsidRPr="00DB3734">
              <w:rPr>
                <w:rStyle w:val="Lienhypertexte"/>
                <w:noProof/>
              </w:rPr>
              <w:t>Les statistiques</w:t>
            </w:r>
            <w:r>
              <w:rPr>
                <w:noProof/>
                <w:webHidden/>
              </w:rPr>
              <w:tab/>
            </w:r>
            <w:r>
              <w:rPr>
                <w:noProof/>
                <w:webHidden/>
              </w:rPr>
              <w:fldChar w:fldCharType="begin"/>
            </w:r>
            <w:r>
              <w:rPr>
                <w:noProof/>
                <w:webHidden/>
              </w:rPr>
              <w:instrText xml:space="preserve"> PAGEREF _Toc65315287 \h </w:instrText>
            </w:r>
            <w:r>
              <w:rPr>
                <w:noProof/>
                <w:webHidden/>
              </w:rPr>
            </w:r>
            <w:r>
              <w:rPr>
                <w:noProof/>
                <w:webHidden/>
              </w:rPr>
              <w:fldChar w:fldCharType="separate"/>
            </w:r>
            <w:r>
              <w:rPr>
                <w:noProof/>
                <w:webHidden/>
              </w:rPr>
              <w:t>2</w:t>
            </w:r>
            <w:r>
              <w:rPr>
                <w:noProof/>
                <w:webHidden/>
              </w:rPr>
              <w:fldChar w:fldCharType="end"/>
            </w:r>
          </w:hyperlink>
        </w:p>
        <w:p w14:paraId="00FFD575" w14:textId="11A2E246" w:rsidR="00732F8D" w:rsidRDefault="00732F8D">
          <w:pPr>
            <w:pStyle w:val="TM3"/>
            <w:tabs>
              <w:tab w:val="right" w:leader="dot" w:pos="9056"/>
            </w:tabs>
            <w:rPr>
              <w:rFonts w:eastAsiaTheme="minorEastAsia" w:cstheme="minorBidi"/>
              <w:noProof/>
              <w:sz w:val="24"/>
              <w:szCs w:val="24"/>
              <w:lang w:eastAsia="fr-FR"/>
            </w:rPr>
          </w:pPr>
          <w:hyperlink w:anchor="_Toc65315288" w:history="1">
            <w:r w:rsidRPr="00DB3734">
              <w:rPr>
                <w:rStyle w:val="Lienhypertexte"/>
                <w:noProof/>
              </w:rPr>
              <w:t>Les impacts sur la santé morale et physique des victimes</w:t>
            </w:r>
            <w:r>
              <w:rPr>
                <w:noProof/>
                <w:webHidden/>
              </w:rPr>
              <w:tab/>
            </w:r>
            <w:r>
              <w:rPr>
                <w:noProof/>
                <w:webHidden/>
              </w:rPr>
              <w:fldChar w:fldCharType="begin"/>
            </w:r>
            <w:r>
              <w:rPr>
                <w:noProof/>
                <w:webHidden/>
              </w:rPr>
              <w:instrText xml:space="preserve"> PAGEREF _Toc65315288 \h </w:instrText>
            </w:r>
            <w:r>
              <w:rPr>
                <w:noProof/>
                <w:webHidden/>
              </w:rPr>
            </w:r>
            <w:r>
              <w:rPr>
                <w:noProof/>
                <w:webHidden/>
              </w:rPr>
              <w:fldChar w:fldCharType="separate"/>
            </w:r>
            <w:r>
              <w:rPr>
                <w:noProof/>
                <w:webHidden/>
              </w:rPr>
              <w:t>2</w:t>
            </w:r>
            <w:r>
              <w:rPr>
                <w:noProof/>
                <w:webHidden/>
              </w:rPr>
              <w:fldChar w:fldCharType="end"/>
            </w:r>
          </w:hyperlink>
        </w:p>
        <w:p w14:paraId="71AC87D9" w14:textId="094590CB" w:rsidR="00732F8D" w:rsidRDefault="00732F8D">
          <w:pPr>
            <w:pStyle w:val="TM1"/>
            <w:tabs>
              <w:tab w:val="right" w:leader="dot" w:pos="9056"/>
            </w:tabs>
            <w:rPr>
              <w:rFonts w:eastAsiaTheme="minorEastAsia" w:cstheme="minorBidi"/>
              <w:b w:val="0"/>
              <w:bCs w:val="0"/>
              <w:i w:val="0"/>
              <w:iCs w:val="0"/>
              <w:noProof/>
              <w:lang w:eastAsia="fr-FR"/>
            </w:rPr>
          </w:pPr>
          <w:hyperlink w:anchor="_Toc65315289" w:history="1">
            <w:r w:rsidRPr="00DB3734">
              <w:rPr>
                <w:rStyle w:val="Lienhypertexte"/>
                <w:noProof/>
              </w:rPr>
              <w:t>Première partie : Le témoignage</w:t>
            </w:r>
            <w:r>
              <w:rPr>
                <w:noProof/>
                <w:webHidden/>
              </w:rPr>
              <w:tab/>
            </w:r>
            <w:r>
              <w:rPr>
                <w:noProof/>
                <w:webHidden/>
              </w:rPr>
              <w:fldChar w:fldCharType="begin"/>
            </w:r>
            <w:r>
              <w:rPr>
                <w:noProof/>
                <w:webHidden/>
              </w:rPr>
              <w:instrText xml:space="preserve"> PAGEREF _Toc65315289 \h </w:instrText>
            </w:r>
            <w:r>
              <w:rPr>
                <w:noProof/>
                <w:webHidden/>
              </w:rPr>
            </w:r>
            <w:r>
              <w:rPr>
                <w:noProof/>
                <w:webHidden/>
              </w:rPr>
              <w:fldChar w:fldCharType="separate"/>
            </w:r>
            <w:r>
              <w:rPr>
                <w:noProof/>
                <w:webHidden/>
              </w:rPr>
              <w:t>3</w:t>
            </w:r>
            <w:r>
              <w:rPr>
                <w:noProof/>
                <w:webHidden/>
              </w:rPr>
              <w:fldChar w:fldCharType="end"/>
            </w:r>
          </w:hyperlink>
        </w:p>
        <w:p w14:paraId="02E47F55" w14:textId="1EF13F9E" w:rsidR="00732F8D" w:rsidRDefault="00732F8D">
          <w:pPr>
            <w:pStyle w:val="TM2"/>
            <w:tabs>
              <w:tab w:val="right" w:leader="dot" w:pos="9056"/>
            </w:tabs>
            <w:rPr>
              <w:rFonts w:eastAsiaTheme="minorEastAsia" w:cstheme="minorBidi"/>
              <w:b w:val="0"/>
              <w:bCs w:val="0"/>
              <w:noProof/>
              <w:sz w:val="24"/>
              <w:szCs w:val="24"/>
              <w:lang w:eastAsia="fr-FR"/>
            </w:rPr>
          </w:pPr>
          <w:hyperlink w:anchor="_Toc65315290" w:history="1">
            <w:r w:rsidRPr="00DB3734">
              <w:rPr>
                <w:rStyle w:val="Lienhypertexte"/>
                <w:noProof/>
              </w:rPr>
              <w:t>Présentation de Cécile Duflot</w:t>
            </w:r>
            <w:r>
              <w:rPr>
                <w:noProof/>
                <w:webHidden/>
              </w:rPr>
              <w:tab/>
            </w:r>
            <w:r>
              <w:rPr>
                <w:noProof/>
                <w:webHidden/>
              </w:rPr>
              <w:fldChar w:fldCharType="begin"/>
            </w:r>
            <w:r>
              <w:rPr>
                <w:noProof/>
                <w:webHidden/>
              </w:rPr>
              <w:instrText xml:space="preserve"> PAGEREF _Toc65315290 \h </w:instrText>
            </w:r>
            <w:r>
              <w:rPr>
                <w:noProof/>
                <w:webHidden/>
              </w:rPr>
            </w:r>
            <w:r>
              <w:rPr>
                <w:noProof/>
                <w:webHidden/>
              </w:rPr>
              <w:fldChar w:fldCharType="separate"/>
            </w:r>
            <w:r>
              <w:rPr>
                <w:noProof/>
                <w:webHidden/>
              </w:rPr>
              <w:t>3</w:t>
            </w:r>
            <w:r>
              <w:rPr>
                <w:noProof/>
                <w:webHidden/>
              </w:rPr>
              <w:fldChar w:fldCharType="end"/>
            </w:r>
          </w:hyperlink>
        </w:p>
        <w:p w14:paraId="12F58353" w14:textId="65E87FD3" w:rsidR="00732F8D" w:rsidRDefault="00732F8D">
          <w:pPr>
            <w:pStyle w:val="TM3"/>
            <w:tabs>
              <w:tab w:val="right" w:leader="dot" w:pos="9056"/>
            </w:tabs>
            <w:rPr>
              <w:rFonts w:eastAsiaTheme="minorEastAsia" w:cstheme="minorBidi"/>
              <w:noProof/>
              <w:sz w:val="24"/>
              <w:szCs w:val="24"/>
              <w:lang w:eastAsia="fr-FR"/>
            </w:rPr>
          </w:pPr>
          <w:hyperlink w:anchor="_Toc65315291" w:history="1">
            <w:r w:rsidRPr="00DB3734">
              <w:rPr>
                <w:rStyle w:val="Lienhypertexte"/>
                <w:noProof/>
              </w:rPr>
              <w:t>Enfance</w:t>
            </w:r>
            <w:r>
              <w:rPr>
                <w:noProof/>
                <w:webHidden/>
              </w:rPr>
              <w:tab/>
            </w:r>
            <w:r>
              <w:rPr>
                <w:noProof/>
                <w:webHidden/>
              </w:rPr>
              <w:fldChar w:fldCharType="begin"/>
            </w:r>
            <w:r>
              <w:rPr>
                <w:noProof/>
                <w:webHidden/>
              </w:rPr>
              <w:instrText xml:space="preserve"> PAGEREF _Toc65315291 \h </w:instrText>
            </w:r>
            <w:r>
              <w:rPr>
                <w:noProof/>
                <w:webHidden/>
              </w:rPr>
            </w:r>
            <w:r>
              <w:rPr>
                <w:noProof/>
                <w:webHidden/>
              </w:rPr>
              <w:fldChar w:fldCharType="separate"/>
            </w:r>
            <w:r>
              <w:rPr>
                <w:noProof/>
                <w:webHidden/>
              </w:rPr>
              <w:t>3</w:t>
            </w:r>
            <w:r>
              <w:rPr>
                <w:noProof/>
                <w:webHidden/>
              </w:rPr>
              <w:fldChar w:fldCharType="end"/>
            </w:r>
          </w:hyperlink>
        </w:p>
        <w:p w14:paraId="6FBBB768" w14:textId="18EDF2D8" w:rsidR="00732F8D" w:rsidRDefault="00732F8D">
          <w:pPr>
            <w:pStyle w:val="TM3"/>
            <w:tabs>
              <w:tab w:val="right" w:leader="dot" w:pos="9056"/>
            </w:tabs>
            <w:rPr>
              <w:rFonts w:eastAsiaTheme="minorEastAsia" w:cstheme="minorBidi"/>
              <w:noProof/>
              <w:sz w:val="24"/>
              <w:szCs w:val="24"/>
              <w:lang w:eastAsia="fr-FR"/>
            </w:rPr>
          </w:pPr>
          <w:hyperlink w:anchor="_Toc65315292" w:history="1">
            <w:r w:rsidRPr="00DB3734">
              <w:rPr>
                <w:rStyle w:val="Lienhypertexte"/>
                <w:noProof/>
              </w:rPr>
              <w:t>Actuellement</w:t>
            </w:r>
            <w:r>
              <w:rPr>
                <w:noProof/>
                <w:webHidden/>
              </w:rPr>
              <w:tab/>
            </w:r>
            <w:r>
              <w:rPr>
                <w:noProof/>
                <w:webHidden/>
              </w:rPr>
              <w:fldChar w:fldCharType="begin"/>
            </w:r>
            <w:r>
              <w:rPr>
                <w:noProof/>
                <w:webHidden/>
              </w:rPr>
              <w:instrText xml:space="preserve"> PAGEREF _Toc65315292 \h </w:instrText>
            </w:r>
            <w:r>
              <w:rPr>
                <w:noProof/>
                <w:webHidden/>
              </w:rPr>
            </w:r>
            <w:r>
              <w:rPr>
                <w:noProof/>
                <w:webHidden/>
              </w:rPr>
              <w:fldChar w:fldCharType="separate"/>
            </w:r>
            <w:r>
              <w:rPr>
                <w:noProof/>
                <w:webHidden/>
              </w:rPr>
              <w:t>3</w:t>
            </w:r>
            <w:r>
              <w:rPr>
                <w:noProof/>
                <w:webHidden/>
              </w:rPr>
              <w:fldChar w:fldCharType="end"/>
            </w:r>
          </w:hyperlink>
        </w:p>
        <w:p w14:paraId="0F7800BA" w14:textId="5D272B12" w:rsidR="00732F8D" w:rsidRDefault="00732F8D">
          <w:pPr>
            <w:pStyle w:val="TM2"/>
            <w:tabs>
              <w:tab w:val="right" w:leader="dot" w:pos="9056"/>
            </w:tabs>
            <w:rPr>
              <w:rFonts w:eastAsiaTheme="minorEastAsia" w:cstheme="minorBidi"/>
              <w:b w:val="0"/>
              <w:bCs w:val="0"/>
              <w:noProof/>
              <w:sz w:val="24"/>
              <w:szCs w:val="24"/>
              <w:lang w:eastAsia="fr-FR"/>
            </w:rPr>
          </w:pPr>
          <w:hyperlink w:anchor="_Toc65315293" w:history="1">
            <w:r w:rsidRPr="00DB3734">
              <w:rPr>
                <w:rStyle w:val="Lienhypertexte"/>
                <w:noProof/>
              </w:rPr>
              <w:t>Situation de discrimination vécue par Cécile Duflot</w:t>
            </w:r>
            <w:r>
              <w:rPr>
                <w:noProof/>
                <w:webHidden/>
              </w:rPr>
              <w:tab/>
            </w:r>
            <w:r>
              <w:rPr>
                <w:noProof/>
                <w:webHidden/>
              </w:rPr>
              <w:fldChar w:fldCharType="begin"/>
            </w:r>
            <w:r>
              <w:rPr>
                <w:noProof/>
                <w:webHidden/>
              </w:rPr>
              <w:instrText xml:space="preserve"> PAGEREF _Toc65315293 \h </w:instrText>
            </w:r>
            <w:r>
              <w:rPr>
                <w:noProof/>
                <w:webHidden/>
              </w:rPr>
            </w:r>
            <w:r>
              <w:rPr>
                <w:noProof/>
                <w:webHidden/>
              </w:rPr>
              <w:fldChar w:fldCharType="separate"/>
            </w:r>
            <w:r>
              <w:rPr>
                <w:noProof/>
                <w:webHidden/>
              </w:rPr>
              <w:t>3</w:t>
            </w:r>
            <w:r>
              <w:rPr>
                <w:noProof/>
                <w:webHidden/>
              </w:rPr>
              <w:fldChar w:fldCharType="end"/>
            </w:r>
          </w:hyperlink>
        </w:p>
        <w:p w14:paraId="09C0A170" w14:textId="06E7BBE7" w:rsidR="00732F8D" w:rsidRDefault="00732F8D">
          <w:pPr>
            <w:pStyle w:val="TM1"/>
            <w:tabs>
              <w:tab w:val="right" w:leader="dot" w:pos="9056"/>
            </w:tabs>
            <w:rPr>
              <w:rFonts w:eastAsiaTheme="minorEastAsia" w:cstheme="minorBidi"/>
              <w:b w:val="0"/>
              <w:bCs w:val="0"/>
              <w:i w:val="0"/>
              <w:iCs w:val="0"/>
              <w:noProof/>
              <w:lang w:eastAsia="fr-FR"/>
            </w:rPr>
          </w:pPr>
          <w:hyperlink w:anchor="_Toc65315294" w:history="1">
            <w:r w:rsidRPr="00DB3734">
              <w:rPr>
                <w:rStyle w:val="Lienhypertexte"/>
                <w:noProof/>
              </w:rPr>
              <w:t>Annexes</w:t>
            </w:r>
            <w:r>
              <w:rPr>
                <w:noProof/>
                <w:webHidden/>
              </w:rPr>
              <w:tab/>
            </w:r>
            <w:r>
              <w:rPr>
                <w:noProof/>
                <w:webHidden/>
              </w:rPr>
              <w:fldChar w:fldCharType="begin"/>
            </w:r>
            <w:r>
              <w:rPr>
                <w:noProof/>
                <w:webHidden/>
              </w:rPr>
              <w:instrText xml:space="preserve"> PAGEREF _Toc65315294 \h </w:instrText>
            </w:r>
            <w:r>
              <w:rPr>
                <w:noProof/>
                <w:webHidden/>
              </w:rPr>
            </w:r>
            <w:r>
              <w:rPr>
                <w:noProof/>
                <w:webHidden/>
              </w:rPr>
              <w:fldChar w:fldCharType="separate"/>
            </w:r>
            <w:r>
              <w:rPr>
                <w:noProof/>
                <w:webHidden/>
              </w:rPr>
              <w:t>5</w:t>
            </w:r>
            <w:r>
              <w:rPr>
                <w:noProof/>
                <w:webHidden/>
              </w:rPr>
              <w:fldChar w:fldCharType="end"/>
            </w:r>
          </w:hyperlink>
        </w:p>
        <w:p w14:paraId="3DFDEC33" w14:textId="219E645C" w:rsidR="00732F8D" w:rsidRDefault="00732F8D">
          <w:pPr>
            <w:pStyle w:val="TM2"/>
            <w:tabs>
              <w:tab w:val="right" w:leader="dot" w:pos="9056"/>
            </w:tabs>
            <w:rPr>
              <w:rFonts w:eastAsiaTheme="minorEastAsia" w:cstheme="minorBidi"/>
              <w:b w:val="0"/>
              <w:bCs w:val="0"/>
              <w:noProof/>
              <w:sz w:val="24"/>
              <w:szCs w:val="24"/>
              <w:lang w:eastAsia="fr-FR"/>
            </w:rPr>
          </w:pPr>
          <w:hyperlink w:anchor="_Toc65315295" w:history="1">
            <w:r w:rsidRPr="00DB3734">
              <w:rPr>
                <w:rStyle w:val="Lienhypertexte"/>
                <w:noProof/>
              </w:rPr>
              <w:t>Annexe n°1 : Les statistiques de la montée du sexisme en France</w:t>
            </w:r>
            <w:r>
              <w:rPr>
                <w:noProof/>
                <w:webHidden/>
              </w:rPr>
              <w:tab/>
            </w:r>
            <w:r>
              <w:rPr>
                <w:noProof/>
                <w:webHidden/>
              </w:rPr>
              <w:fldChar w:fldCharType="begin"/>
            </w:r>
            <w:r>
              <w:rPr>
                <w:noProof/>
                <w:webHidden/>
              </w:rPr>
              <w:instrText xml:space="preserve"> PAGEREF _Toc65315295 \h </w:instrText>
            </w:r>
            <w:r>
              <w:rPr>
                <w:noProof/>
                <w:webHidden/>
              </w:rPr>
            </w:r>
            <w:r>
              <w:rPr>
                <w:noProof/>
                <w:webHidden/>
              </w:rPr>
              <w:fldChar w:fldCharType="separate"/>
            </w:r>
            <w:r>
              <w:rPr>
                <w:noProof/>
                <w:webHidden/>
              </w:rPr>
              <w:t>5</w:t>
            </w:r>
            <w:r>
              <w:rPr>
                <w:noProof/>
                <w:webHidden/>
              </w:rPr>
              <w:fldChar w:fldCharType="end"/>
            </w:r>
          </w:hyperlink>
        </w:p>
        <w:p w14:paraId="515B484D" w14:textId="50258DD7" w:rsidR="00732F8D" w:rsidRDefault="00732F8D">
          <w:pPr>
            <w:pStyle w:val="TM3"/>
            <w:tabs>
              <w:tab w:val="right" w:leader="dot" w:pos="9056"/>
            </w:tabs>
            <w:rPr>
              <w:rFonts w:eastAsiaTheme="minorEastAsia" w:cstheme="minorBidi"/>
              <w:noProof/>
              <w:sz w:val="24"/>
              <w:szCs w:val="24"/>
              <w:lang w:eastAsia="fr-FR"/>
            </w:rPr>
          </w:pPr>
          <w:hyperlink w:anchor="_Toc65315296" w:history="1">
            <w:r w:rsidRPr="00DB3734">
              <w:rPr>
                <w:rStyle w:val="Lienhypertexte"/>
                <w:noProof/>
              </w:rPr>
              <w:t>Le tableau des victimes enregistrés en 2018</w:t>
            </w:r>
            <w:r>
              <w:rPr>
                <w:noProof/>
                <w:webHidden/>
              </w:rPr>
              <w:tab/>
            </w:r>
            <w:r>
              <w:rPr>
                <w:noProof/>
                <w:webHidden/>
              </w:rPr>
              <w:fldChar w:fldCharType="begin"/>
            </w:r>
            <w:r>
              <w:rPr>
                <w:noProof/>
                <w:webHidden/>
              </w:rPr>
              <w:instrText xml:space="preserve"> PAGEREF _Toc65315296 \h </w:instrText>
            </w:r>
            <w:r>
              <w:rPr>
                <w:noProof/>
                <w:webHidden/>
              </w:rPr>
            </w:r>
            <w:r>
              <w:rPr>
                <w:noProof/>
                <w:webHidden/>
              </w:rPr>
              <w:fldChar w:fldCharType="separate"/>
            </w:r>
            <w:r>
              <w:rPr>
                <w:noProof/>
                <w:webHidden/>
              </w:rPr>
              <w:t>5</w:t>
            </w:r>
            <w:r>
              <w:rPr>
                <w:noProof/>
                <w:webHidden/>
              </w:rPr>
              <w:fldChar w:fldCharType="end"/>
            </w:r>
          </w:hyperlink>
        </w:p>
        <w:p w14:paraId="35F1A1C4" w14:textId="3CE50E5C" w:rsidR="00732F8D" w:rsidRDefault="00732F8D">
          <w:pPr>
            <w:pStyle w:val="TM2"/>
            <w:tabs>
              <w:tab w:val="right" w:leader="dot" w:pos="9056"/>
            </w:tabs>
            <w:rPr>
              <w:rFonts w:eastAsiaTheme="minorEastAsia" w:cstheme="minorBidi"/>
              <w:b w:val="0"/>
              <w:bCs w:val="0"/>
              <w:noProof/>
              <w:sz w:val="24"/>
              <w:szCs w:val="24"/>
              <w:lang w:eastAsia="fr-FR"/>
            </w:rPr>
          </w:pPr>
          <w:hyperlink w:anchor="_Toc65315297" w:history="1">
            <w:r w:rsidRPr="00DB3734">
              <w:rPr>
                <w:rStyle w:val="Lienhypertexte"/>
                <w:noProof/>
              </w:rPr>
              <w:t>Annexe n°2 : Le témoignage de Cécile Duflot</w:t>
            </w:r>
            <w:r>
              <w:rPr>
                <w:noProof/>
                <w:webHidden/>
              </w:rPr>
              <w:tab/>
            </w:r>
            <w:r>
              <w:rPr>
                <w:noProof/>
                <w:webHidden/>
              </w:rPr>
              <w:fldChar w:fldCharType="begin"/>
            </w:r>
            <w:r>
              <w:rPr>
                <w:noProof/>
                <w:webHidden/>
              </w:rPr>
              <w:instrText xml:space="preserve"> PAGEREF _Toc65315297 \h </w:instrText>
            </w:r>
            <w:r>
              <w:rPr>
                <w:noProof/>
                <w:webHidden/>
              </w:rPr>
            </w:r>
            <w:r>
              <w:rPr>
                <w:noProof/>
                <w:webHidden/>
              </w:rPr>
              <w:fldChar w:fldCharType="separate"/>
            </w:r>
            <w:r>
              <w:rPr>
                <w:noProof/>
                <w:webHidden/>
              </w:rPr>
              <w:t>6</w:t>
            </w:r>
            <w:r>
              <w:rPr>
                <w:noProof/>
                <w:webHidden/>
              </w:rPr>
              <w:fldChar w:fldCharType="end"/>
            </w:r>
          </w:hyperlink>
        </w:p>
        <w:p w14:paraId="11D7B658" w14:textId="0AFB6202" w:rsidR="00732F8D" w:rsidRDefault="00732F8D">
          <w:pPr>
            <w:pStyle w:val="TM3"/>
            <w:tabs>
              <w:tab w:val="right" w:leader="dot" w:pos="9056"/>
            </w:tabs>
            <w:rPr>
              <w:rFonts w:eastAsiaTheme="minorEastAsia" w:cstheme="minorBidi"/>
              <w:noProof/>
              <w:sz w:val="24"/>
              <w:szCs w:val="24"/>
              <w:lang w:eastAsia="fr-FR"/>
            </w:rPr>
          </w:pPr>
          <w:hyperlink w:anchor="_Toc65315298" w:history="1">
            <w:r w:rsidRPr="00DB3734">
              <w:rPr>
                <w:rStyle w:val="Lienhypertexte"/>
                <w:noProof/>
              </w:rPr>
              <w:t>Le témoignage</w:t>
            </w:r>
            <w:r>
              <w:rPr>
                <w:noProof/>
                <w:webHidden/>
              </w:rPr>
              <w:tab/>
            </w:r>
            <w:r>
              <w:rPr>
                <w:noProof/>
                <w:webHidden/>
              </w:rPr>
              <w:fldChar w:fldCharType="begin"/>
            </w:r>
            <w:r>
              <w:rPr>
                <w:noProof/>
                <w:webHidden/>
              </w:rPr>
              <w:instrText xml:space="preserve"> PAGEREF _Toc65315298 \h </w:instrText>
            </w:r>
            <w:r>
              <w:rPr>
                <w:noProof/>
                <w:webHidden/>
              </w:rPr>
            </w:r>
            <w:r>
              <w:rPr>
                <w:noProof/>
                <w:webHidden/>
              </w:rPr>
              <w:fldChar w:fldCharType="separate"/>
            </w:r>
            <w:r>
              <w:rPr>
                <w:noProof/>
                <w:webHidden/>
              </w:rPr>
              <w:t>6</w:t>
            </w:r>
            <w:r>
              <w:rPr>
                <w:noProof/>
                <w:webHidden/>
              </w:rPr>
              <w:fldChar w:fldCharType="end"/>
            </w:r>
          </w:hyperlink>
        </w:p>
        <w:p w14:paraId="238B013F" w14:textId="1B7B1527" w:rsidR="00EF6C43" w:rsidRDefault="00EF6C43">
          <w:r>
            <w:rPr>
              <w:b/>
              <w:bCs/>
              <w:noProof/>
            </w:rPr>
            <w:fldChar w:fldCharType="end"/>
          </w:r>
        </w:p>
      </w:sdtContent>
    </w:sdt>
    <w:p w14:paraId="6E90D955" w14:textId="6EFA67E9" w:rsidR="00EF6C43" w:rsidRDefault="00EF6C43">
      <w:r>
        <w:br w:type="page"/>
      </w:r>
    </w:p>
    <w:p w14:paraId="2E542837" w14:textId="403AEE0E" w:rsidR="00307732" w:rsidRPr="00CD69E9" w:rsidRDefault="00CD69E9" w:rsidP="00CD69E9">
      <w:pPr>
        <w:pStyle w:val="Titre1"/>
      </w:pPr>
      <w:bookmarkStart w:id="0" w:name="_Toc65315279"/>
      <w:r w:rsidRPr="00CD69E9">
        <w:lastRenderedPageBreak/>
        <w:t>Introduction</w:t>
      </w:r>
      <w:bookmarkEnd w:id="0"/>
    </w:p>
    <w:p w14:paraId="2F2D61F5" w14:textId="339FA5F8" w:rsidR="00EF6C43" w:rsidRDefault="00EF6C43" w:rsidP="00EF6C43">
      <w:pPr>
        <w:pStyle w:val="Titre2"/>
      </w:pPr>
      <w:bookmarkStart w:id="1" w:name="_Toc65315280"/>
      <w:r>
        <w:t>Définition du mot « discriminations »</w:t>
      </w:r>
      <w:bookmarkEnd w:id="1"/>
    </w:p>
    <w:p w14:paraId="20EA3048" w14:textId="534B03CF" w:rsidR="00D51BE5" w:rsidRPr="00D51BE5" w:rsidRDefault="00EF6C43" w:rsidP="00D51BE5">
      <w:pPr>
        <w:pStyle w:val="Titre3"/>
      </w:pPr>
      <w:bookmarkStart w:id="2" w:name="_Toc65315281"/>
      <w:r>
        <w:t>Définition du dictionnaire</w:t>
      </w:r>
      <w:bookmarkEnd w:id="2"/>
    </w:p>
    <w:p w14:paraId="3C8BECF6" w14:textId="7FDE0B3D" w:rsidR="00EF6C43" w:rsidRDefault="005B6DD2" w:rsidP="00307732">
      <w:pPr>
        <w:rPr>
          <w:rFonts w:eastAsia="Times New Roman"/>
          <w:shd w:val="clear" w:color="auto" w:fill="FFFFFF"/>
          <w:lang w:eastAsia="fr-FR"/>
        </w:rPr>
      </w:pPr>
      <w:r w:rsidRPr="00D51BE5">
        <w:rPr>
          <w:rFonts w:eastAsia="Times New Roman"/>
          <w:shd w:val="clear" w:color="auto" w:fill="FFFFFF"/>
          <w:lang w:eastAsia="fr-FR"/>
        </w:rPr>
        <w:t>Fait de séparer un groupe humain des autres en le traitant plus mal.</w:t>
      </w:r>
    </w:p>
    <w:p w14:paraId="04622AB6" w14:textId="7075BD1C" w:rsidR="00D51BE5" w:rsidRDefault="00307732" w:rsidP="00D51BE5">
      <w:pPr>
        <w:pStyle w:val="Titre3"/>
      </w:pPr>
      <w:bookmarkStart w:id="3" w:name="_Toc65315282"/>
      <w:r>
        <w:t>D</w:t>
      </w:r>
      <w:r w:rsidR="00E65A34">
        <w:t>éfinition adéquate</w:t>
      </w:r>
      <w:bookmarkEnd w:id="3"/>
    </w:p>
    <w:p w14:paraId="7C225F47" w14:textId="68B65CAE" w:rsidR="00307732" w:rsidRDefault="00307732" w:rsidP="00307732">
      <w:r>
        <w:t>Pour nous, les discriminations ne sont pas simplement des mots, c’est aussi des tracas au quotidien, des émotions, de la peur et des pleurs ; la discrimination c’est un rejet et une exclusion de la société.</w:t>
      </w:r>
    </w:p>
    <w:p w14:paraId="3BF1B927" w14:textId="5BA0F9F5" w:rsidR="00307732" w:rsidRDefault="00307732" w:rsidP="00307732">
      <w:pPr>
        <w:pStyle w:val="Titre2"/>
      </w:pPr>
      <w:bookmarkStart w:id="4" w:name="_Toc65315283"/>
      <w:r>
        <w:t>Présentation de la discrimination choisie</w:t>
      </w:r>
      <w:bookmarkEnd w:id="4"/>
    </w:p>
    <w:p w14:paraId="49A2253D" w14:textId="16B4F435" w:rsidR="00E65A34" w:rsidRDefault="00E65A34" w:rsidP="00E65A34">
      <w:pPr>
        <w:pStyle w:val="Titre3"/>
      </w:pPr>
      <w:bookmarkStart w:id="5" w:name="_Toc65315284"/>
      <w:r>
        <w:t>Définition du dictionnaire</w:t>
      </w:r>
      <w:bookmarkEnd w:id="5"/>
    </w:p>
    <w:p w14:paraId="4192DD09" w14:textId="335153F8" w:rsidR="00E65A34" w:rsidRDefault="00E65A34" w:rsidP="00E65A34">
      <w:r w:rsidRPr="00E65A34">
        <w:t xml:space="preserve">Attitude de discrimination fondée sur le sexe </w:t>
      </w:r>
      <w:r w:rsidRPr="00E65A34">
        <w:t>(spécialement</w:t>
      </w:r>
      <w:r w:rsidRPr="00E65A34">
        <w:rPr>
          <w:i/>
          <w:iCs/>
        </w:rPr>
        <w:t>,</w:t>
      </w:r>
      <w:r w:rsidRPr="00E65A34">
        <w:t> discrimination à l'égard du sexe féminin).</w:t>
      </w:r>
    </w:p>
    <w:p w14:paraId="520F26D0" w14:textId="6765BF4F" w:rsidR="00E65A34" w:rsidRDefault="00E65A34" w:rsidP="00E65A34">
      <w:pPr>
        <w:pStyle w:val="Titre3"/>
      </w:pPr>
      <w:bookmarkStart w:id="6" w:name="_Toc65315285"/>
      <w:r>
        <w:t>Définition qu’on a choisi</w:t>
      </w:r>
      <w:bookmarkEnd w:id="6"/>
    </w:p>
    <w:p w14:paraId="47D651F1" w14:textId="75E8D149" w:rsidR="00E65A34" w:rsidRDefault="00E65A34" w:rsidP="00E65A34">
      <w:r>
        <w:t>Le sexisme c’est rejeter ou exclure de la société une personne à cause de son sexe, il se caractérise par des insultes, de l’humiliation, des huées ou du harcèlement sexuel.</w:t>
      </w:r>
    </w:p>
    <w:p w14:paraId="5DF3DAB6" w14:textId="0D11CAC8" w:rsidR="00E65A34" w:rsidRDefault="00E65A34" w:rsidP="00E65A34">
      <w:pPr>
        <w:pStyle w:val="Titre2"/>
      </w:pPr>
      <w:bookmarkStart w:id="7" w:name="_Toc65315286"/>
      <w:r>
        <w:t>Justification liée à notre choix</w:t>
      </w:r>
      <w:bookmarkEnd w:id="7"/>
    </w:p>
    <w:p w14:paraId="7E9D134C" w14:textId="4682D552" w:rsidR="00E65A34" w:rsidRPr="00E65A34" w:rsidRDefault="00CD69E9" w:rsidP="00E65A34">
      <w:pPr>
        <w:pStyle w:val="Titre3"/>
      </w:pPr>
      <w:bookmarkStart w:id="8" w:name="_Toc65315287"/>
      <w:r>
        <w:t>Les statistiques</w:t>
      </w:r>
      <w:bookmarkEnd w:id="8"/>
    </w:p>
    <w:p w14:paraId="159BACD2" w14:textId="52483277" w:rsidR="00CD69E9" w:rsidRDefault="00307732" w:rsidP="00CD69E9">
      <w:r>
        <w:t>Nous avons choisi le sexisme comme discrimination car comme l’attestent les statistiques (Voir annexe n°1)</w:t>
      </w:r>
      <w:r w:rsidR="00E65A34">
        <w:t>, la progression du sexisme en France est inquiétante et très troublante. Le sexisme est présent partout, au travail, dans la rue, dans les métros et même dans les foyers. Les principales victimes du sexisme en France sont des femmes (4 femmes/10 attestent avoir été humilié ou insulté en raison de leur sexe).</w:t>
      </w:r>
      <w:r>
        <w:br/>
      </w:r>
    </w:p>
    <w:p w14:paraId="36C4D45A" w14:textId="160A9862" w:rsidR="00CD69E9" w:rsidRDefault="00CD69E9" w:rsidP="00CD69E9">
      <w:pPr>
        <w:pStyle w:val="Titre3"/>
      </w:pPr>
      <w:bookmarkStart w:id="9" w:name="_Toc65315288"/>
      <w:r>
        <w:t>Les impacts sur la santé morale et physique des victimes</w:t>
      </w:r>
      <w:bookmarkEnd w:id="9"/>
    </w:p>
    <w:p w14:paraId="14332E72" w14:textId="77777777" w:rsidR="00CD69E9" w:rsidRPr="00CD69E9" w:rsidRDefault="00CD69E9" w:rsidP="00CD69E9">
      <w:r w:rsidRPr="00CD69E9">
        <w:t>Selon une nouvelle étude britannique qui examine les liens entre le sexisme, la santé mentale et le bien-être, une femme sur cinq a déjà été victime d'une discrimination sexuelle et ces femmes sont plus susceptibles de souffrir d'une dépression après cette expérience.</w:t>
      </w:r>
    </w:p>
    <w:p w14:paraId="2F84A066" w14:textId="77777777" w:rsidR="00CD69E9" w:rsidRPr="00CD69E9" w:rsidRDefault="00CD69E9" w:rsidP="00CD69E9"/>
    <w:p w14:paraId="3F067B1B" w14:textId="69C6DB84" w:rsidR="00CD69E9" w:rsidRDefault="00CD69E9" w:rsidP="00443C99">
      <w:pPr>
        <w:pStyle w:val="Titre1"/>
      </w:pPr>
      <w:r>
        <w:br w:type="page"/>
      </w:r>
      <w:bookmarkStart w:id="10" w:name="_Toc65315289"/>
      <w:r w:rsidR="00443C99">
        <w:lastRenderedPageBreak/>
        <w:t>Première partie : Le témoignage</w:t>
      </w:r>
      <w:bookmarkEnd w:id="10"/>
    </w:p>
    <w:p w14:paraId="516A3EBD" w14:textId="79E4AF50" w:rsidR="00443C99" w:rsidRDefault="00443C99" w:rsidP="00443C99">
      <w:pPr>
        <w:pStyle w:val="Titre2"/>
      </w:pPr>
      <w:bookmarkStart w:id="11" w:name="_Toc65315290"/>
      <w:r>
        <w:t>Présentation de Cécile D</w:t>
      </w:r>
      <w:r w:rsidR="009B5C2B">
        <w:t>uflot</w:t>
      </w:r>
      <w:bookmarkEnd w:id="11"/>
    </w:p>
    <w:p w14:paraId="266E414E" w14:textId="2EFB63A2" w:rsidR="00443C99" w:rsidRDefault="00443C99" w:rsidP="00443C99">
      <w:pPr>
        <w:pStyle w:val="Titre3"/>
      </w:pPr>
      <w:bookmarkStart w:id="12" w:name="_Toc65315291"/>
      <w:r>
        <w:t>Enfance</w:t>
      </w:r>
      <w:bookmarkEnd w:id="12"/>
    </w:p>
    <w:p w14:paraId="020E54DA" w14:textId="1180AE44" w:rsidR="00443C99" w:rsidRDefault="00443C99" w:rsidP="00443C99">
      <w:r>
        <w:t xml:space="preserve">Fille aînée d'une mère professeur de physique-chimie et d'un père cheminot </w:t>
      </w:r>
      <w:r>
        <w:t>(</w:t>
      </w:r>
      <w:r>
        <w:t>ses parents sont tous deux syndicalistes</w:t>
      </w:r>
      <w:r>
        <w:t>)</w:t>
      </w:r>
      <w:r>
        <w:t xml:space="preserve">, Cécile </w:t>
      </w:r>
      <w:proofErr w:type="spellStart"/>
      <w:r>
        <w:t>Duflot</w:t>
      </w:r>
      <w:proofErr w:type="spellEnd"/>
      <w:r>
        <w:t xml:space="preserve"> passe toute son enfance et son adolescence à Montereau-Fault-Yonne (Seine-et-Marne), dans le quartier de Montereau-</w:t>
      </w:r>
      <w:proofErr w:type="spellStart"/>
      <w:r>
        <w:t>Surville</w:t>
      </w:r>
      <w:proofErr w:type="spellEnd"/>
      <w:r>
        <w:t xml:space="preserve"> (à l'école Jules-Ferry, au collège, puis au lycée André-Malraux) et fréquente l'Action catholique des enfants. À 17 ans, pour éviter de longs trajets, elle quitte ses parents et s'installe dans une dépendance de la maison de son grand-père à Villeneuve-Saint-Georges (Val-de-Marne).</w:t>
      </w:r>
    </w:p>
    <w:p w14:paraId="7AD9E9A3" w14:textId="77777777" w:rsidR="00443C99" w:rsidRDefault="00443C99" w:rsidP="00443C99"/>
    <w:p w14:paraId="14E50622" w14:textId="6F6230F8" w:rsidR="00443C99" w:rsidRDefault="00443C99" w:rsidP="00443C99">
      <w:r>
        <w:t xml:space="preserve">Elle obtient un bac B en 1992, puis une maîtrise et un diplôme d'études approfondies (DEA) de géographie </w:t>
      </w:r>
      <w:r>
        <w:t>(</w:t>
      </w:r>
      <w:r>
        <w:t xml:space="preserve">consacré aux lieux de </w:t>
      </w:r>
      <w:r>
        <w:t>vacances) à</w:t>
      </w:r>
      <w:r>
        <w:t xml:space="preserve"> l'université Paris-Diderot en 1997, et milite parallèlement au sein de la Jeunesse ouvrière chrétienne (JOC) et de la Ligue pour la protection des oiseaux (LPO). Outre ses études, elle est écrivain public à la prison de la Santé avec le Groupement étudiant national d'enseignement aux personnes incarcérées (</w:t>
      </w:r>
      <w:proofErr w:type="spellStart"/>
      <w:r>
        <w:t>Genepi</w:t>
      </w:r>
      <w:proofErr w:type="spellEnd"/>
      <w:r>
        <w:t>) et multiplie les petits boulots (</w:t>
      </w:r>
      <w:r>
        <w:t>baby-sitting</w:t>
      </w:r>
      <w:r>
        <w:t>, testeuse de médicaments, standardiste, télémarketing).</w:t>
      </w:r>
    </w:p>
    <w:p w14:paraId="312910C2" w14:textId="77777777" w:rsidR="00443C99" w:rsidRDefault="00443C99" w:rsidP="00443C99"/>
    <w:p w14:paraId="7D2A0C4C" w14:textId="20756A6C" w:rsidR="00443C99" w:rsidRDefault="00443C99" w:rsidP="00443C99">
      <w:r>
        <w:t>En 1998, elle réussit le concours de direction de la protection judiciaire de la jeunesse et est admise sur titres à l'École supérieure des sciences économiques et commerciales (ESSEC). Elle choisit cette deuxième option, et en sort diplômée d'une maîtrise universitaire ès sciences (</w:t>
      </w:r>
      <w:proofErr w:type="spellStart"/>
      <w:r>
        <w:t>MSc</w:t>
      </w:r>
      <w:proofErr w:type="spellEnd"/>
      <w:r>
        <w:t>) en économie urbaine deux ans plus tard, par la voie de l'apprentissage. Cette urbaniste de profession exerce alors dans un groupe immobilier spécialisé dans le logement social à Créteil, d'abord à temps plein, puis à temps partiel après son entrée à la direction des Verts en 2003.</w:t>
      </w:r>
    </w:p>
    <w:p w14:paraId="53808142" w14:textId="49AE37D5" w:rsidR="00443C99" w:rsidRDefault="00443C99" w:rsidP="00443C99">
      <w:pPr>
        <w:pStyle w:val="Titre3"/>
      </w:pPr>
      <w:bookmarkStart w:id="13" w:name="_Toc65315292"/>
      <w:r>
        <w:t>Actuellement</w:t>
      </w:r>
      <w:bookmarkEnd w:id="13"/>
    </w:p>
    <w:p w14:paraId="57C4A5F9" w14:textId="212E5F80" w:rsidR="00443C99" w:rsidRDefault="00443C99" w:rsidP="00443C99">
      <w:pPr>
        <w:rPr>
          <w:rFonts w:eastAsia="Times New Roman"/>
          <w:shd w:val="clear" w:color="auto" w:fill="FFFFFF"/>
          <w:lang w:eastAsia="fr-FR"/>
        </w:rPr>
      </w:pPr>
      <w:r>
        <w:rPr>
          <w:rFonts w:eastAsia="Times New Roman"/>
          <w:shd w:val="clear" w:color="auto" w:fill="FFFFFF"/>
          <w:lang w:eastAsia="fr-FR"/>
        </w:rPr>
        <w:t xml:space="preserve">Cécile </w:t>
      </w:r>
      <w:proofErr w:type="spellStart"/>
      <w:r>
        <w:rPr>
          <w:rFonts w:eastAsia="Times New Roman"/>
          <w:shd w:val="clear" w:color="auto" w:fill="FFFFFF"/>
          <w:lang w:eastAsia="fr-FR"/>
        </w:rPr>
        <w:t>Duflot</w:t>
      </w:r>
      <w:proofErr w:type="spellEnd"/>
      <w:r>
        <w:rPr>
          <w:rFonts w:eastAsia="Times New Roman"/>
          <w:shd w:val="clear" w:color="auto" w:fill="FFFFFF"/>
          <w:lang w:eastAsia="fr-FR"/>
        </w:rPr>
        <w:t xml:space="preserve"> </w:t>
      </w:r>
      <w:r w:rsidRPr="00443C99">
        <w:rPr>
          <w:rFonts w:eastAsia="Times New Roman"/>
          <w:shd w:val="clear" w:color="auto" w:fill="FFFFFF"/>
          <w:lang w:eastAsia="fr-FR"/>
        </w:rPr>
        <w:t>est une femme politique française aujourd’hui dirigeante d’ONG.</w:t>
      </w:r>
    </w:p>
    <w:p w14:paraId="6620DC60" w14:textId="4C56CBC1" w:rsidR="009B5C2B" w:rsidRDefault="00443C99" w:rsidP="002E12FC">
      <w:pPr>
        <w:pStyle w:val="Titre2"/>
      </w:pPr>
      <w:bookmarkStart w:id="14" w:name="_Toc65315293"/>
      <w:r>
        <w:t xml:space="preserve">Situation de discrimination vécue par </w:t>
      </w:r>
      <w:r>
        <w:t>Cécile Duflot</w:t>
      </w:r>
      <w:bookmarkEnd w:id="14"/>
    </w:p>
    <w:p w14:paraId="38D3943D" w14:textId="68EB9B2D" w:rsidR="002E12FC" w:rsidRPr="002E12FC" w:rsidRDefault="002E12FC" w:rsidP="002E12FC">
      <w:r>
        <w:t>Après s’être fait huer (voir annexe n°2),</w:t>
      </w:r>
      <w:r w:rsidR="00732F8D">
        <w:t xml:space="preserve"> </w:t>
      </w:r>
    </w:p>
    <w:p w14:paraId="05D0D504" w14:textId="77777777" w:rsidR="00443C99" w:rsidRPr="00443C99" w:rsidRDefault="00443C99" w:rsidP="00443C99"/>
    <w:p w14:paraId="59C92542" w14:textId="77777777" w:rsidR="005034A1" w:rsidRDefault="00443C99" w:rsidP="005034A1">
      <w:pPr>
        <w:pStyle w:val="Titre1"/>
      </w:pPr>
      <w:r>
        <w:br w:type="page"/>
      </w:r>
      <w:r w:rsidR="005034A1">
        <w:lastRenderedPageBreak/>
        <w:br w:type="page"/>
      </w:r>
      <w:bookmarkStart w:id="15" w:name="_Toc65315294"/>
      <w:r w:rsidR="005034A1">
        <w:lastRenderedPageBreak/>
        <w:t>Annexes</w:t>
      </w:r>
      <w:bookmarkEnd w:id="15"/>
    </w:p>
    <w:p w14:paraId="14A73470" w14:textId="1D2704A2" w:rsidR="005034A1" w:rsidRDefault="005034A1" w:rsidP="005034A1">
      <w:pPr>
        <w:pStyle w:val="Titre2"/>
      </w:pPr>
      <w:bookmarkStart w:id="16" w:name="_Toc65315295"/>
      <w:r>
        <w:t>Annexe n°1 : Les statistiques de la montée du sexisme en France</w:t>
      </w:r>
      <w:bookmarkEnd w:id="16"/>
    </w:p>
    <w:p w14:paraId="08872841" w14:textId="0A6FB58B" w:rsidR="005034A1" w:rsidRDefault="005034A1" w:rsidP="005034A1">
      <w:pPr>
        <w:pStyle w:val="Titre3"/>
      </w:pPr>
      <w:bookmarkStart w:id="17" w:name="_Toc65315296"/>
      <w:r>
        <w:rPr>
          <w:noProof/>
        </w:rPr>
        <w:drawing>
          <wp:anchor distT="0" distB="0" distL="114300" distR="114300" simplePos="0" relativeHeight="251661312" behindDoc="1" locked="0" layoutInCell="1" allowOverlap="1" wp14:anchorId="0C66B701" wp14:editId="5B87627A">
            <wp:simplePos x="0" y="0"/>
            <wp:positionH relativeFrom="column">
              <wp:posOffset>-590702</wp:posOffset>
            </wp:positionH>
            <wp:positionV relativeFrom="paragraph">
              <wp:posOffset>647038</wp:posOffset>
            </wp:positionV>
            <wp:extent cx="7017823" cy="7510564"/>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tretch>
                      <a:fillRect/>
                    </a:stretch>
                  </pic:blipFill>
                  <pic:spPr>
                    <a:xfrm>
                      <a:off x="0" y="0"/>
                      <a:ext cx="7027656" cy="7521087"/>
                    </a:xfrm>
                    <a:prstGeom prst="rect">
                      <a:avLst/>
                    </a:prstGeom>
                  </pic:spPr>
                </pic:pic>
              </a:graphicData>
            </a:graphic>
            <wp14:sizeRelH relativeFrom="margin">
              <wp14:pctWidth>0</wp14:pctWidth>
            </wp14:sizeRelH>
            <wp14:sizeRelV relativeFrom="margin">
              <wp14:pctHeight>0</wp14:pctHeight>
            </wp14:sizeRelV>
          </wp:anchor>
        </w:drawing>
      </w:r>
      <w:r>
        <w:t>Le tableau des victimes enregistrés en 2018</w:t>
      </w:r>
      <w:bookmarkEnd w:id="17"/>
    </w:p>
    <w:p w14:paraId="15E306C0" w14:textId="7EB64AD5" w:rsidR="005034A1" w:rsidRPr="005034A1" w:rsidRDefault="005034A1" w:rsidP="005034A1">
      <w:pPr>
        <w:pStyle w:val="Titre2"/>
        <w:jc w:val="left"/>
        <w:rPr>
          <w:color w:val="1C3B6F" w:themeColor="accent2" w:themeShade="7F"/>
        </w:rPr>
      </w:pPr>
      <w:r>
        <w:br w:type="page"/>
      </w:r>
    </w:p>
    <w:p w14:paraId="4186A640" w14:textId="77777777" w:rsidR="005034A1" w:rsidRDefault="005034A1" w:rsidP="005034A1">
      <w:pPr>
        <w:pStyle w:val="Titre2"/>
      </w:pPr>
      <w:bookmarkStart w:id="18" w:name="_Toc65315297"/>
      <w:r>
        <w:lastRenderedPageBreak/>
        <w:t>Annexe n°2 : Le témoignage de Cécile Duflot</w:t>
      </w:r>
      <w:bookmarkEnd w:id="18"/>
    </w:p>
    <w:p w14:paraId="65A4CF6C" w14:textId="29EB7B5A" w:rsidR="005034A1" w:rsidRDefault="005034A1" w:rsidP="005034A1">
      <w:pPr>
        <w:pStyle w:val="Titre3"/>
      </w:pPr>
      <w:bookmarkStart w:id="19" w:name="_Toc65315298"/>
      <w:r>
        <w:t>Le témoignage</w:t>
      </w:r>
      <w:bookmarkEnd w:id="19"/>
    </w:p>
    <w:p w14:paraId="68621AA5" w14:textId="13168686" w:rsidR="005034A1" w:rsidRPr="00732F8D" w:rsidRDefault="005034A1" w:rsidP="00732F8D">
      <w:pPr>
        <w:rPr>
          <w:sz w:val="32"/>
          <w:szCs w:val="32"/>
        </w:rPr>
      </w:pPr>
      <w:r w:rsidRPr="00732F8D">
        <w:rPr>
          <w:sz w:val="32"/>
          <w:szCs w:val="32"/>
          <w:shd w:val="clear" w:color="auto" w:fill="FFFFFF"/>
        </w:rPr>
        <w:t xml:space="preserve"> « </w:t>
      </w:r>
      <w:r w:rsidR="00732F8D" w:rsidRPr="00732F8D">
        <w:rPr>
          <w:sz w:val="32"/>
          <w:szCs w:val="32"/>
          <w:shd w:val="clear" w:color="auto" w:fill="FFFFFF"/>
        </w:rPr>
        <w:t xml:space="preserve">J’ai été chahuté de tout part pendant le premier conseil des ministres parce que je portais une robe à fleurs. </w:t>
      </w:r>
      <w:r w:rsidRPr="00732F8D">
        <w:rPr>
          <w:sz w:val="32"/>
          <w:szCs w:val="32"/>
          <w:shd w:val="clear" w:color="auto" w:fill="FFFFFF"/>
        </w:rPr>
        <w:t>J'ai été étonnée de ce niveau, explique la ministre du Logement et de l’</w:t>
      </w:r>
      <w:r w:rsidRPr="00732F8D">
        <w:rPr>
          <w:sz w:val="32"/>
          <w:szCs w:val="32"/>
          <w:shd w:val="clear" w:color="auto" w:fill="FFFFFF"/>
        </w:rPr>
        <w:t>Égalité</w:t>
      </w:r>
      <w:r w:rsidRPr="00732F8D">
        <w:rPr>
          <w:sz w:val="32"/>
          <w:szCs w:val="32"/>
          <w:shd w:val="clear" w:color="auto" w:fill="FFFFFF"/>
        </w:rPr>
        <w:t xml:space="preserve"> des territoires. J'ai travaillé dans le secteur du bâtiment et de la construction et je n'avais pas vu ça. Ça veut dire quelque chose sur certains députés. » Et de poursuivre : « Je pense à leurs femmes. Je pense à tous les hommes qui ne sont pas comme ça. Il y en a beaucoup qui font de la politique qui ne sont pas comme ça. Il y en a beaucoup qui ne font pas de la politique qui ne sont pas comme ça. Je préfère penser aux hommes féministes. »</w:t>
      </w:r>
    </w:p>
    <w:p w14:paraId="49E7E29E" w14:textId="77777777" w:rsidR="005034A1" w:rsidRPr="005034A1" w:rsidRDefault="005034A1" w:rsidP="005034A1"/>
    <w:p w14:paraId="1555201C" w14:textId="74917DF3" w:rsidR="00443C99" w:rsidRDefault="00443C99"/>
    <w:p w14:paraId="0C99DC66" w14:textId="05A8F81F" w:rsidR="005034A1" w:rsidRDefault="005034A1"/>
    <w:p w14:paraId="3E43602E" w14:textId="39CD90EA" w:rsidR="005034A1" w:rsidRDefault="005034A1"/>
    <w:p w14:paraId="1E3D306F" w14:textId="2C77DA7B" w:rsidR="005034A1" w:rsidRDefault="005034A1"/>
    <w:p w14:paraId="0D057774" w14:textId="25C45DA8" w:rsidR="005034A1" w:rsidRDefault="005034A1"/>
    <w:p w14:paraId="7949B890" w14:textId="1C3A77E8" w:rsidR="005034A1" w:rsidRDefault="005034A1"/>
    <w:p w14:paraId="0A16C20C" w14:textId="261EF3C5" w:rsidR="005034A1" w:rsidRDefault="005034A1"/>
    <w:p w14:paraId="0C7A82E5" w14:textId="52FC32C1" w:rsidR="005034A1" w:rsidRDefault="005034A1"/>
    <w:p w14:paraId="3033EC5B" w14:textId="52FF3B85" w:rsidR="005034A1" w:rsidRDefault="005034A1"/>
    <w:p w14:paraId="249B3CB4" w14:textId="727481A1" w:rsidR="005034A1" w:rsidRDefault="005034A1"/>
    <w:p w14:paraId="7A9DFF30" w14:textId="1A53BE77" w:rsidR="005034A1" w:rsidRDefault="005034A1"/>
    <w:p w14:paraId="19BE8F9C" w14:textId="3E9805E0" w:rsidR="005034A1" w:rsidRDefault="005034A1"/>
    <w:p w14:paraId="692630AC" w14:textId="79262F91" w:rsidR="005034A1" w:rsidRDefault="005034A1"/>
    <w:p w14:paraId="48FBBBE5" w14:textId="7C642185" w:rsidR="005034A1" w:rsidRDefault="005034A1"/>
    <w:p w14:paraId="2866E9A6" w14:textId="0F1E4260" w:rsidR="005034A1" w:rsidRDefault="005034A1"/>
    <w:p w14:paraId="16E511C7" w14:textId="6CE7BBE8" w:rsidR="005034A1" w:rsidRDefault="005034A1"/>
    <w:p w14:paraId="235C08F2" w14:textId="1CCFE742" w:rsidR="005034A1" w:rsidRDefault="005034A1"/>
    <w:sectPr w:rsidR="005034A1" w:rsidSect="00EF6C43">
      <w:footerReference w:type="even" r:id="rId12"/>
      <w:footerReference w:type="default" r:id="rId13"/>
      <w:pgSz w:w="11900" w:h="16840"/>
      <w:pgMar w:top="1417" w:right="1417" w:bottom="1417" w:left="1417" w:header="708" w:footer="708"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F1A25" w14:textId="77777777" w:rsidR="00402530" w:rsidRDefault="00402530" w:rsidP="00EF6C43">
      <w:pPr>
        <w:spacing w:after="0" w:line="240" w:lineRule="auto"/>
      </w:pPr>
      <w:r>
        <w:separator/>
      </w:r>
    </w:p>
  </w:endnote>
  <w:endnote w:type="continuationSeparator" w:id="0">
    <w:p w14:paraId="234A98A8" w14:textId="77777777" w:rsidR="00402530" w:rsidRDefault="00402530" w:rsidP="00EF6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2124887325"/>
      <w:docPartObj>
        <w:docPartGallery w:val="Page Numbers (Bottom of Page)"/>
        <w:docPartUnique/>
      </w:docPartObj>
    </w:sdtPr>
    <w:sdtEndPr>
      <w:rPr>
        <w:rStyle w:val="Numrodepage"/>
      </w:rPr>
    </w:sdtEndPr>
    <w:sdtContent>
      <w:p w14:paraId="25112421" w14:textId="2FF75A69" w:rsidR="00EF6C43" w:rsidRDefault="00EF6C43" w:rsidP="00742C9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BAF7465" w14:textId="77777777" w:rsidR="00EF6C43" w:rsidRDefault="00EF6C43" w:rsidP="00EF6C4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886362147"/>
      <w:docPartObj>
        <w:docPartGallery w:val="Page Numbers (Bottom of Page)"/>
        <w:docPartUnique/>
      </w:docPartObj>
    </w:sdtPr>
    <w:sdtEndPr>
      <w:rPr>
        <w:rStyle w:val="Numrodepage"/>
      </w:rPr>
    </w:sdtEndPr>
    <w:sdtContent>
      <w:p w14:paraId="4C523CF2" w14:textId="50984FBA" w:rsidR="00EF6C43" w:rsidRDefault="00EF6C43" w:rsidP="00742C9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0</w:t>
        </w:r>
        <w:r>
          <w:rPr>
            <w:rStyle w:val="Numrodepage"/>
          </w:rPr>
          <w:fldChar w:fldCharType="end"/>
        </w:r>
      </w:p>
    </w:sdtContent>
  </w:sdt>
  <w:p w14:paraId="0F79BCF2" w14:textId="77777777" w:rsidR="00EF6C43" w:rsidRDefault="00EF6C43" w:rsidP="00EF6C4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5A7AB" w14:textId="77777777" w:rsidR="00402530" w:rsidRDefault="00402530" w:rsidP="00EF6C43">
      <w:pPr>
        <w:spacing w:after="0" w:line="240" w:lineRule="auto"/>
      </w:pPr>
      <w:r>
        <w:separator/>
      </w:r>
    </w:p>
  </w:footnote>
  <w:footnote w:type="continuationSeparator" w:id="0">
    <w:p w14:paraId="7A1CE23E" w14:textId="77777777" w:rsidR="00402530" w:rsidRDefault="00402530" w:rsidP="00EF6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09659C"/>
    <w:multiLevelType w:val="multilevel"/>
    <w:tmpl w:val="AE3E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2B284E"/>
    <w:multiLevelType w:val="hybridMultilevel"/>
    <w:tmpl w:val="D72A1002"/>
    <w:lvl w:ilvl="0" w:tplc="040C000F">
      <w:start w:val="1"/>
      <w:numFmt w:val="decimal"/>
      <w:lvlText w:val="%1."/>
      <w:lvlJc w:val="left"/>
      <w:pPr>
        <w:ind w:left="7056" w:hanging="360"/>
      </w:pPr>
    </w:lvl>
    <w:lvl w:ilvl="1" w:tplc="040C0019" w:tentative="1">
      <w:start w:val="1"/>
      <w:numFmt w:val="lowerLetter"/>
      <w:lvlText w:val="%2."/>
      <w:lvlJc w:val="left"/>
      <w:pPr>
        <w:ind w:left="7776" w:hanging="360"/>
      </w:pPr>
    </w:lvl>
    <w:lvl w:ilvl="2" w:tplc="040C001B" w:tentative="1">
      <w:start w:val="1"/>
      <w:numFmt w:val="lowerRoman"/>
      <w:lvlText w:val="%3."/>
      <w:lvlJc w:val="right"/>
      <w:pPr>
        <w:ind w:left="8496" w:hanging="180"/>
      </w:pPr>
    </w:lvl>
    <w:lvl w:ilvl="3" w:tplc="040C000F" w:tentative="1">
      <w:start w:val="1"/>
      <w:numFmt w:val="decimal"/>
      <w:lvlText w:val="%4."/>
      <w:lvlJc w:val="left"/>
      <w:pPr>
        <w:ind w:left="9216" w:hanging="360"/>
      </w:pPr>
    </w:lvl>
    <w:lvl w:ilvl="4" w:tplc="040C0019" w:tentative="1">
      <w:start w:val="1"/>
      <w:numFmt w:val="lowerLetter"/>
      <w:lvlText w:val="%5."/>
      <w:lvlJc w:val="left"/>
      <w:pPr>
        <w:ind w:left="9936" w:hanging="360"/>
      </w:pPr>
    </w:lvl>
    <w:lvl w:ilvl="5" w:tplc="040C001B" w:tentative="1">
      <w:start w:val="1"/>
      <w:numFmt w:val="lowerRoman"/>
      <w:lvlText w:val="%6."/>
      <w:lvlJc w:val="right"/>
      <w:pPr>
        <w:ind w:left="10656" w:hanging="180"/>
      </w:pPr>
    </w:lvl>
    <w:lvl w:ilvl="6" w:tplc="040C000F" w:tentative="1">
      <w:start w:val="1"/>
      <w:numFmt w:val="decimal"/>
      <w:lvlText w:val="%7."/>
      <w:lvlJc w:val="left"/>
      <w:pPr>
        <w:ind w:left="11376" w:hanging="360"/>
      </w:pPr>
    </w:lvl>
    <w:lvl w:ilvl="7" w:tplc="040C0019" w:tentative="1">
      <w:start w:val="1"/>
      <w:numFmt w:val="lowerLetter"/>
      <w:lvlText w:val="%8."/>
      <w:lvlJc w:val="left"/>
      <w:pPr>
        <w:ind w:left="12096" w:hanging="360"/>
      </w:pPr>
    </w:lvl>
    <w:lvl w:ilvl="8" w:tplc="040C001B" w:tentative="1">
      <w:start w:val="1"/>
      <w:numFmt w:val="lowerRoman"/>
      <w:lvlText w:val="%9."/>
      <w:lvlJc w:val="right"/>
      <w:pPr>
        <w:ind w:left="1281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43"/>
    <w:rsid w:val="000402A8"/>
    <w:rsid w:val="002E12FC"/>
    <w:rsid w:val="00307732"/>
    <w:rsid w:val="00402530"/>
    <w:rsid w:val="00411F30"/>
    <w:rsid w:val="00443C99"/>
    <w:rsid w:val="004F1342"/>
    <w:rsid w:val="005034A1"/>
    <w:rsid w:val="005B6DD2"/>
    <w:rsid w:val="00732F8D"/>
    <w:rsid w:val="009B5C2B"/>
    <w:rsid w:val="009E0802"/>
    <w:rsid w:val="00CD69E9"/>
    <w:rsid w:val="00D51BE5"/>
    <w:rsid w:val="00E65A34"/>
    <w:rsid w:val="00EF6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46E1"/>
  <w15:chartTrackingRefBased/>
  <w15:docId w15:val="{878C6208-0DA8-2643-AE6E-79406086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43"/>
  </w:style>
  <w:style w:type="paragraph" w:styleId="Titre1">
    <w:name w:val="heading 1"/>
    <w:basedOn w:val="Normal"/>
    <w:next w:val="Normal"/>
    <w:link w:val="Titre1Car"/>
    <w:uiPriority w:val="9"/>
    <w:qFormat/>
    <w:rsid w:val="00EF6C43"/>
    <w:pPr>
      <w:pBdr>
        <w:bottom w:val="thinThickSmallGap" w:sz="12" w:space="1" w:color="2A59A7" w:themeColor="accent2" w:themeShade="BF"/>
      </w:pBdr>
      <w:spacing w:before="400"/>
      <w:jc w:val="center"/>
      <w:outlineLvl w:val="0"/>
    </w:pPr>
    <w:rPr>
      <w:caps/>
      <w:color w:val="1C3B70" w:themeColor="accent2" w:themeShade="80"/>
      <w:spacing w:val="20"/>
      <w:sz w:val="28"/>
      <w:szCs w:val="28"/>
    </w:rPr>
  </w:style>
  <w:style w:type="paragraph" w:styleId="Titre2">
    <w:name w:val="heading 2"/>
    <w:basedOn w:val="Normal"/>
    <w:next w:val="Normal"/>
    <w:link w:val="Titre2Car"/>
    <w:uiPriority w:val="9"/>
    <w:unhideWhenUsed/>
    <w:qFormat/>
    <w:rsid w:val="00EF6C43"/>
    <w:pPr>
      <w:pBdr>
        <w:bottom w:val="single" w:sz="4" w:space="1" w:color="1C3B6F" w:themeColor="accent2" w:themeShade="7F"/>
      </w:pBdr>
      <w:spacing w:before="400"/>
      <w:jc w:val="center"/>
      <w:outlineLvl w:val="1"/>
    </w:pPr>
    <w:rPr>
      <w:caps/>
      <w:color w:val="1C3B70" w:themeColor="accent2" w:themeShade="80"/>
      <w:spacing w:val="15"/>
      <w:sz w:val="24"/>
      <w:szCs w:val="24"/>
    </w:rPr>
  </w:style>
  <w:style w:type="paragraph" w:styleId="Titre3">
    <w:name w:val="heading 3"/>
    <w:basedOn w:val="Normal"/>
    <w:next w:val="Normal"/>
    <w:link w:val="Titre3Car"/>
    <w:uiPriority w:val="9"/>
    <w:unhideWhenUsed/>
    <w:qFormat/>
    <w:rsid w:val="00EF6C43"/>
    <w:pPr>
      <w:pBdr>
        <w:top w:val="dotted" w:sz="4" w:space="1" w:color="1C3B6F" w:themeColor="accent2" w:themeShade="7F"/>
        <w:bottom w:val="dotted" w:sz="4" w:space="1" w:color="1C3B6F" w:themeColor="accent2" w:themeShade="7F"/>
      </w:pBdr>
      <w:spacing w:before="300"/>
      <w:jc w:val="center"/>
      <w:outlineLvl w:val="2"/>
    </w:pPr>
    <w:rPr>
      <w:caps/>
      <w:color w:val="1C3B6F" w:themeColor="accent2" w:themeShade="7F"/>
      <w:sz w:val="24"/>
      <w:szCs w:val="24"/>
    </w:rPr>
  </w:style>
  <w:style w:type="paragraph" w:styleId="Titre4">
    <w:name w:val="heading 4"/>
    <w:basedOn w:val="Normal"/>
    <w:next w:val="Normal"/>
    <w:link w:val="Titre4Car"/>
    <w:uiPriority w:val="9"/>
    <w:semiHidden/>
    <w:unhideWhenUsed/>
    <w:qFormat/>
    <w:rsid w:val="00EF6C43"/>
    <w:pPr>
      <w:pBdr>
        <w:bottom w:val="dotted" w:sz="4" w:space="1" w:color="2A59A7" w:themeColor="accent2" w:themeShade="BF"/>
      </w:pBdr>
      <w:spacing w:after="120"/>
      <w:jc w:val="center"/>
      <w:outlineLvl w:val="3"/>
    </w:pPr>
    <w:rPr>
      <w:caps/>
      <w:color w:val="1C3B6F" w:themeColor="accent2" w:themeShade="7F"/>
      <w:spacing w:val="10"/>
    </w:rPr>
  </w:style>
  <w:style w:type="paragraph" w:styleId="Titre5">
    <w:name w:val="heading 5"/>
    <w:basedOn w:val="Normal"/>
    <w:next w:val="Normal"/>
    <w:link w:val="Titre5Car"/>
    <w:uiPriority w:val="9"/>
    <w:semiHidden/>
    <w:unhideWhenUsed/>
    <w:qFormat/>
    <w:rsid w:val="00EF6C43"/>
    <w:pPr>
      <w:spacing w:before="320" w:after="120"/>
      <w:jc w:val="center"/>
      <w:outlineLvl w:val="4"/>
    </w:pPr>
    <w:rPr>
      <w:caps/>
      <w:color w:val="1C3B6F" w:themeColor="accent2" w:themeShade="7F"/>
      <w:spacing w:val="10"/>
    </w:rPr>
  </w:style>
  <w:style w:type="paragraph" w:styleId="Titre6">
    <w:name w:val="heading 6"/>
    <w:basedOn w:val="Normal"/>
    <w:next w:val="Normal"/>
    <w:link w:val="Titre6Car"/>
    <w:uiPriority w:val="9"/>
    <w:semiHidden/>
    <w:unhideWhenUsed/>
    <w:qFormat/>
    <w:rsid w:val="00EF6C43"/>
    <w:pPr>
      <w:spacing w:after="120"/>
      <w:jc w:val="center"/>
      <w:outlineLvl w:val="5"/>
    </w:pPr>
    <w:rPr>
      <w:caps/>
      <w:color w:val="2A59A7" w:themeColor="accent2" w:themeShade="BF"/>
      <w:spacing w:val="10"/>
    </w:rPr>
  </w:style>
  <w:style w:type="paragraph" w:styleId="Titre7">
    <w:name w:val="heading 7"/>
    <w:basedOn w:val="Normal"/>
    <w:next w:val="Normal"/>
    <w:link w:val="Titre7Car"/>
    <w:uiPriority w:val="9"/>
    <w:semiHidden/>
    <w:unhideWhenUsed/>
    <w:qFormat/>
    <w:rsid w:val="00EF6C43"/>
    <w:pPr>
      <w:spacing w:after="120"/>
      <w:jc w:val="center"/>
      <w:outlineLvl w:val="6"/>
    </w:pPr>
    <w:rPr>
      <w:i/>
      <w:iCs/>
      <w:caps/>
      <w:color w:val="2A59A7" w:themeColor="accent2" w:themeShade="BF"/>
      <w:spacing w:val="10"/>
    </w:rPr>
  </w:style>
  <w:style w:type="paragraph" w:styleId="Titre8">
    <w:name w:val="heading 8"/>
    <w:basedOn w:val="Normal"/>
    <w:next w:val="Normal"/>
    <w:link w:val="Titre8Car"/>
    <w:uiPriority w:val="9"/>
    <w:semiHidden/>
    <w:unhideWhenUsed/>
    <w:qFormat/>
    <w:rsid w:val="00EF6C43"/>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EF6C43"/>
    <w:pPr>
      <w:spacing w:after="120"/>
      <w:jc w:val="center"/>
      <w:outlineLvl w:val="8"/>
    </w:pPr>
    <w:rPr>
      <w:i/>
      <w:iCs/>
      <w:caps/>
      <w:spacing w:val="1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EF6C43"/>
    <w:pPr>
      <w:spacing w:after="0" w:line="240" w:lineRule="auto"/>
    </w:pPr>
  </w:style>
  <w:style w:type="character" w:customStyle="1" w:styleId="SansinterligneCar">
    <w:name w:val="Sans interligne Car"/>
    <w:basedOn w:val="Policepardfaut"/>
    <w:link w:val="Sansinterligne"/>
    <w:uiPriority w:val="1"/>
    <w:rsid w:val="00EF6C43"/>
  </w:style>
  <w:style w:type="character" w:customStyle="1" w:styleId="Titre1Car">
    <w:name w:val="Titre 1 Car"/>
    <w:basedOn w:val="Policepardfaut"/>
    <w:link w:val="Titre1"/>
    <w:uiPriority w:val="9"/>
    <w:rsid w:val="00EF6C43"/>
    <w:rPr>
      <w:caps/>
      <w:color w:val="1C3B70" w:themeColor="accent2" w:themeShade="80"/>
      <w:spacing w:val="20"/>
      <w:sz w:val="28"/>
      <w:szCs w:val="28"/>
    </w:rPr>
  </w:style>
  <w:style w:type="character" w:customStyle="1" w:styleId="Titre2Car">
    <w:name w:val="Titre 2 Car"/>
    <w:basedOn w:val="Policepardfaut"/>
    <w:link w:val="Titre2"/>
    <w:uiPriority w:val="9"/>
    <w:rsid w:val="00EF6C43"/>
    <w:rPr>
      <w:caps/>
      <w:color w:val="1C3B70" w:themeColor="accent2" w:themeShade="80"/>
      <w:spacing w:val="15"/>
      <w:sz w:val="24"/>
      <w:szCs w:val="24"/>
    </w:rPr>
  </w:style>
  <w:style w:type="character" w:customStyle="1" w:styleId="Titre3Car">
    <w:name w:val="Titre 3 Car"/>
    <w:basedOn w:val="Policepardfaut"/>
    <w:link w:val="Titre3"/>
    <w:uiPriority w:val="9"/>
    <w:rsid w:val="00EF6C43"/>
    <w:rPr>
      <w:caps/>
      <w:color w:val="1C3B6F" w:themeColor="accent2" w:themeShade="7F"/>
      <w:sz w:val="24"/>
      <w:szCs w:val="24"/>
    </w:rPr>
  </w:style>
  <w:style w:type="character" w:customStyle="1" w:styleId="Titre4Car">
    <w:name w:val="Titre 4 Car"/>
    <w:basedOn w:val="Policepardfaut"/>
    <w:link w:val="Titre4"/>
    <w:uiPriority w:val="9"/>
    <w:semiHidden/>
    <w:rsid w:val="00EF6C43"/>
    <w:rPr>
      <w:caps/>
      <w:color w:val="1C3B6F" w:themeColor="accent2" w:themeShade="7F"/>
      <w:spacing w:val="10"/>
    </w:rPr>
  </w:style>
  <w:style w:type="character" w:customStyle="1" w:styleId="Titre5Car">
    <w:name w:val="Titre 5 Car"/>
    <w:basedOn w:val="Policepardfaut"/>
    <w:link w:val="Titre5"/>
    <w:uiPriority w:val="9"/>
    <w:semiHidden/>
    <w:rsid w:val="00EF6C43"/>
    <w:rPr>
      <w:caps/>
      <w:color w:val="1C3B6F" w:themeColor="accent2" w:themeShade="7F"/>
      <w:spacing w:val="10"/>
    </w:rPr>
  </w:style>
  <w:style w:type="character" w:customStyle="1" w:styleId="Titre6Car">
    <w:name w:val="Titre 6 Car"/>
    <w:basedOn w:val="Policepardfaut"/>
    <w:link w:val="Titre6"/>
    <w:uiPriority w:val="9"/>
    <w:semiHidden/>
    <w:rsid w:val="00EF6C43"/>
    <w:rPr>
      <w:caps/>
      <w:color w:val="2A59A7" w:themeColor="accent2" w:themeShade="BF"/>
      <w:spacing w:val="10"/>
    </w:rPr>
  </w:style>
  <w:style w:type="character" w:customStyle="1" w:styleId="Titre7Car">
    <w:name w:val="Titre 7 Car"/>
    <w:basedOn w:val="Policepardfaut"/>
    <w:link w:val="Titre7"/>
    <w:uiPriority w:val="9"/>
    <w:semiHidden/>
    <w:rsid w:val="00EF6C43"/>
    <w:rPr>
      <w:i/>
      <w:iCs/>
      <w:caps/>
      <w:color w:val="2A59A7" w:themeColor="accent2" w:themeShade="BF"/>
      <w:spacing w:val="10"/>
    </w:rPr>
  </w:style>
  <w:style w:type="character" w:customStyle="1" w:styleId="Titre8Car">
    <w:name w:val="Titre 8 Car"/>
    <w:basedOn w:val="Policepardfaut"/>
    <w:link w:val="Titre8"/>
    <w:uiPriority w:val="9"/>
    <w:semiHidden/>
    <w:rsid w:val="00EF6C43"/>
    <w:rPr>
      <w:caps/>
      <w:spacing w:val="10"/>
      <w:sz w:val="20"/>
      <w:szCs w:val="20"/>
    </w:rPr>
  </w:style>
  <w:style w:type="character" w:customStyle="1" w:styleId="Titre9Car">
    <w:name w:val="Titre 9 Car"/>
    <w:basedOn w:val="Policepardfaut"/>
    <w:link w:val="Titre9"/>
    <w:uiPriority w:val="9"/>
    <w:semiHidden/>
    <w:rsid w:val="00EF6C43"/>
    <w:rPr>
      <w:i/>
      <w:iCs/>
      <w:caps/>
      <w:spacing w:val="10"/>
      <w:sz w:val="20"/>
      <w:szCs w:val="20"/>
    </w:rPr>
  </w:style>
  <w:style w:type="paragraph" w:styleId="Lgende">
    <w:name w:val="caption"/>
    <w:basedOn w:val="Normal"/>
    <w:next w:val="Normal"/>
    <w:uiPriority w:val="35"/>
    <w:semiHidden/>
    <w:unhideWhenUsed/>
    <w:qFormat/>
    <w:rsid w:val="00EF6C43"/>
    <w:rPr>
      <w:caps/>
      <w:spacing w:val="10"/>
      <w:sz w:val="18"/>
      <w:szCs w:val="18"/>
    </w:rPr>
  </w:style>
  <w:style w:type="paragraph" w:styleId="Titre">
    <w:name w:val="Title"/>
    <w:basedOn w:val="Normal"/>
    <w:next w:val="Normal"/>
    <w:link w:val="TitreCar"/>
    <w:uiPriority w:val="10"/>
    <w:qFormat/>
    <w:rsid w:val="00EF6C43"/>
    <w:pPr>
      <w:pBdr>
        <w:top w:val="dotted" w:sz="2" w:space="1" w:color="1C3B70" w:themeColor="accent2" w:themeShade="80"/>
        <w:bottom w:val="dotted" w:sz="2" w:space="6" w:color="1C3B70" w:themeColor="accent2" w:themeShade="80"/>
      </w:pBdr>
      <w:spacing w:before="500" w:after="300" w:line="240" w:lineRule="auto"/>
      <w:jc w:val="center"/>
    </w:pPr>
    <w:rPr>
      <w:caps/>
      <w:color w:val="1C3B70" w:themeColor="accent2" w:themeShade="80"/>
      <w:spacing w:val="50"/>
      <w:sz w:val="44"/>
      <w:szCs w:val="44"/>
    </w:rPr>
  </w:style>
  <w:style w:type="character" w:customStyle="1" w:styleId="TitreCar">
    <w:name w:val="Titre Car"/>
    <w:basedOn w:val="Policepardfaut"/>
    <w:link w:val="Titre"/>
    <w:uiPriority w:val="10"/>
    <w:rsid w:val="00EF6C43"/>
    <w:rPr>
      <w:caps/>
      <w:color w:val="1C3B70" w:themeColor="accent2" w:themeShade="80"/>
      <w:spacing w:val="50"/>
      <w:sz w:val="44"/>
      <w:szCs w:val="44"/>
    </w:rPr>
  </w:style>
  <w:style w:type="paragraph" w:styleId="Sous-titre">
    <w:name w:val="Subtitle"/>
    <w:basedOn w:val="Normal"/>
    <w:next w:val="Normal"/>
    <w:link w:val="Sous-titreCar"/>
    <w:uiPriority w:val="11"/>
    <w:qFormat/>
    <w:rsid w:val="00EF6C43"/>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EF6C43"/>
    <w:rPr>
      <w:caps/>
      <w:spacing w:val="20"/>
      <w:sz w:val="18"/>
      <w:szCs w:val="18"/>
    </w:rPr>
  </w:style>
  <w:style w:type="character" w:styleId="lev">
    <w:name w:val="Strong"/>
    <w:uiPriority w:val="22"/>
    <w:qFormat/>
    <w:rsid w:val="00EF6C43"/>
    <w:rPr>
      <w:b/>
      <w:bCs/>
      <w:color w:val="2A59A7" w:themeColor="accent2" w:themeShade="BF"/>
      <w:spacing w:val="5"/>
    </w:rPr>
  </w:style>
  <w:style w:type="character" w:styleId="Accentuation">
    <w:name w:val="Emphasis"/>
    <w:uiPriority w:val="20"/>
    <w:qFormat/>
    <w:rsid w:val="00EF6C43"/>
    <w:rPr>
      <w:caps/>
      <w:spacing w:val="5"/>
      <w:sz w:val="20"/>
      <w:szCs w:val="20"/>
    </w:rPr>
  </w:style>
  <w:style w:type="paragraph" w:styleId="Paragraphedeliste">
    <w:name w:val="List Paragraph"/>
    <w:basedOn w:val="Normal"/>
    <w:uiPriority w:val="34"/>
    <w:qFormat/>
    <w:rsid w:val="00EF6C43"/>
    <w:pPr>
      <w:ind w:left="720"/>
      <w:contextualSpacing/>
    </w:pPr>
  </w:style>
  <w:style w:type="paragraph" w:styleId="Citation">
    <w:name w:val="Quote"/>
    <w:basedOn w:val="Normal"/>
    <w:next w:val="Normal"/>
    <w:link w:val="CitationCar"/>
    <w:uiPriority w:val="29"/>
    <w:qFormat/>
    <w:rsid w:val="00EF6C43"/>
    <w:rPr>
      <w:i/>
      <w:iCs/>
    </w:rPr>
  </w:style>
  <w:style w:type="character" w:customStyle="1" w:styleId="CitationCar">
    <w:name w:val="Citation Car"/>
    <w:basedOn w:val="Policepardfaut"/>
    <w:link w:val="Citation"/>
    <w:uiPriority w:val="29"/>
    <w:rsid w:val="00EF6C43"/>
    <w:rPr>
      <w:i/>
      <w:iCs/>
    </w:rPr>
  </w:style>
  <w:style w:type="paragraph" w:styleId="Citationintense">
    <w:name w:val="Intense Quote"/>
    <w:basedOn w:val="Normal"/>
    <w:next w:val="Normal"/>
    <w:link w:val="CitationintenseCar"/>
    <w:uiPriority w:val="30"/>
    <w:qFormat/>
    <w:rsid w:val="00EF6C43"/>
    <w:pPr>
      <w:pBdr>
        <w:top w:val="dotted" w:sz="2" w:space="10" w:color="1C3B70" w:themeColor="accent2" w:themeShade="80"/>
        <w:bottom w:val="dotted" w:sz="2" w:space="4" w:color="1C3B70" w:themeColor="accent2" w:themeShade="80"/>
      </w:pBdr>
      <w:spacing w:before="160" w:line="300" w:lineRule="auto"/>
      <w:ind w:left="1440" w:right="1440"/>
    </w:pPr>
    <w:rPr>
      <w:caps/>
      <w:color w:val="1C3B6F" w:themeColor="accent2" w:themeShade="7F"/>
      <w:spacing w:val="5"/>
      <w:sz w:val="20"/>
      <w:szCs w:val="20"/>
    </w:rPr>
  </w:style>
  <w:style w:type="character" w:customStyle="1" w:styleId="CitationintenseCar">
    <w:name w:val="Citation intense Car"/>
    <w:basedOn w:val="Policepardfaut"/>
    <w:link w:val="Citationintense"/>
    <w:uiPriority w:val="30"/>
    <w:rsid w:val="00EF6C43"/>
    <w:rPr>
      <w:caps/>
      <w:color w:val="1C3B6F" w:themeColor="accent2" w:themeShade="7F"/>
      <w:spacing w:val="5"/>
      <w:sz w:val="20"/>
      <w:szCs w:val="20"/>
    </w:rPr>
  </w:style>
  <w:style w:type="character" w:styleId="Accentuationlgre">
    <w:name w:val="Subtle Emphasis"/>
    <w:uiPriority w:val="19"/>
    <w:qFormat/>
    <w:rsid w:val="00EF6C43"/>
    <w:rPr>
      <w:i/>
      <w:iCs/>
    </w:rPr>
  </w:style>
  <w:style w:type="character" w:styleId="Accentuationintense">
    <w:name w:val="Intense Emphasis"/>
    <w:uiPriority w:val="21"/>
    <w:qFormat/>
    <w:rsid w:val="00EF6C43"/>
    <w:rPr>
      <w:i/>
      <w:iCs/>
      <w:caps/>
      <w:spacing w:val="10"/>
      <w:sz w:val="20"/>
      <w:szCs w:val="20"/>
    </w:rPr>
  </w:style>
  <w:style w:type="character" w:styleId="Rfrencelgre">
    <w:name w:val="Subtle Reference"/>
    <w:basedOn w:val="Policepardfaut"/>
    <w:uiPriority w:val="31"/>
    <w:qFormat/>
    <w:rsid w:val="00EF6C43"/>
    <w:rPr>
      <w:rFonts w:asciiTheme="minorHAnsi" w:eastAsiaTheme="minorEastAsia" w:hAnsiTheme="minorHAnsi" w:cstheme="minorBidi"/>
      <w:i/>
      <w:iCs/>
      <w:color w:val="1C3B6F" w:themeColor="accent2" w:themeShade="7F"/>
    </w:rPr>
  </w:style>
  <w:style w:type="character" w:styleId="Rfrenceintense">
    <w:name w:val="Intense Reference"/>
    <w:uiPriority w:val="32"/>
    <w:qFormat/>
    <w:rsid w:val="00EF6C43"/>
    <w:rPr>
      <w:rFonts w:asciiTheme="minorHAnsi" w:eastAsiaTheme="minorEastAsia" w:hAnsiTheme="minorHAnsi" w:cstheme="minorBidi"/>
      <w:b/>
      <w:bCs/>
      <w:i/>
      <w:iCs/>
      <w:color w:val="1C3B6F" w:themeColor="accent2" w:themeShade="7F"/>
    </w:rPr>
  </w:style>
  <w:style w:type="character" w:styleId="Titredulivre">
    <w:name w:val="Book Title"/>
    <w:uiPriority w:val="33"/>
    <w:qFormat/>
    <w:rsid w:val="00EF6C43"/>
    <w:rPr>
      <w:caps/>
      <w:color w:val="1C3B6F" w:themeColor="accent2" w:themeShade="7F"/>
      <w:spacing w:val="5"/>
      <w:u w:color="1C3B6F" w:themeColor="accent2" w:themeShade="7F"/>
    </w:rPr>
  </w:style>
  <w:style w:type="paragraph" w:styleId="En-ttedetabledesmatires">
    <w:name w:val="TOC Heading"/>
    <w:basedOn w:val="Titre1"/>
    <w:next w:val="Normal"/>
    <w:uiPriority w:val="39"/>
    <w:unhideWhenUsed/>
    <w:qFormat/>
    <w:rsid w:val="00EF6C43"/>
    <w:pPr>
      <w:outlineLvl w:val="9"/>
    </w:pPr>
  </w:style>
  <w:style w:type="paragraph" w:styleId="TM1">
    <w:name w:val="toc 1"/>
    <w:basedOn w:val="Normal"/>
    <w:next w:val="Normal"/>
    <w:autoRedefine/>
    <w:uiPriority w:val="39"/>
    <w:unhideWhenUsed/>
    <w:rsid w:val="00EF6C43"/>
    <w:pPr>
      <w:spacing w:before="120" w:after="0"/>
    </w:pPr>
    <w:rPr>
      <w:rFonts w:asciiTheme="minorHAnsi" w:hAnsiTheme="minorHAnsi"/>
      <w:b/>
      <w:bCs/>
      <w:i/>
      <w:iCs/>
      <w:sz w:val="24"/>
      <w:szCs w:val="24"/>
    </w:rPr>
  </w:style>
  <w:style w:type="paragraph" w:styleId="TM2">
    <w:name w:val="toc 2"/>
    <w:basedOn w:val="Normal"/>
    <w:next w:val="Normal"/>
    <w:autoRedefine/>
    <w:uiPriority w:val="39"/>
    <w:unhideWhenUsed/>
    <w:rsid w:val="00EF6C43"/>
    <w:pPr>
      <w:spacing w:before="120" w:after="0"/>
      <w:ind w:left="220"/>
    </w:pPr>
    <w:rPr>
      <w:rFonts w:asciiTheme="minorHAnsi" w:hAnsiTheme="minorHAnsi"/>
      <w:b/>
      <w:bCs/>
    </w:rPr>
  </w:style>
  <w:style w:type="paragraph" w:styleId="TM3">
    <w:name w:val="toc 3"/>
    <w:basedOn w:val="Normal"/>
    <w:next w:val="Normal"/>
    <w:autoRedefine/>
    <w:uiPriority w:val="39"/>
    <w:unhideWhenUsed/>
    <w:rsid w:val="00EF6C43"/>
    <w:pPr>
      <w:spacing w:after="0"/>
      <w:ind w:left="440"/>
    </w:pPr>
    <w:rPr>
      <w:rFonts w:asciiTheme="minorHAnsi" w:hAnsiTheme="minorHAnsi"/>
      <w:sz w:val="20"/>
      <w:szCs w:val="20"/>
    </w:rPr>
  </w:style>
  <w:style w:type="paragraph" w:styleId="TM4">
    <w:name w:val="toc 4"/>
    <w:basedOn w:val="Normal"/>
    <w:next w:val="Normal"/>
    <w:autoRedefine/>
    <w:uiPriority w:val="39"/>
    <w:semiHidden/>
    <w:unhideWhenUsed/>
    <w:rsid w:val="00EF6C43"/>
    <w:pPr>
      <w:spacing w:after="0"/>
      <w:ind w:left="660"/>
    </w:pPr>
    <w:rPr>
      <w:rFonts w:asciiTheme="minorHAnsi" w:hAnsiTheme="minorHAnsi"/>
      <w:sz w:val="20"/>
      <w:szCs w:val="20"/>
    </w:rPr>
  </w:style>
  <w:style w:type="paragraph" w:styleId="TM5">
    <w:name w:val="toc 5"/>
    <w:basedOn w:val="Normal"/>
    <w:next w:val="Normal"/>
    <w:autoRedefine/>
    <w:uiPriority w:val="39"/>
    <w:semiHidden/>
    <w:unhideWhenUsed/>
    <w:rsid w:val="00EF6C43"/>
    <w:pPr>
      <w:spacing w:after="0"/>
      <w:ind w:left="880"/>
    </w:pPr>
    <w:rPr>
      <w:rFonts w:asciiTheme="minorHAnsi" w:hAnsiTheme="minorHAnsi"/>
      <w:sz w:val="20"/>
      <w:szCs w:val="20"/>
    </w:rPr>
  </w:style>
  <w:style w:type="paragraph" w:styleId="TM6">
    <w:name w:val="toc 6"/>
    <w:basedOn w:val="Normal"/>
    <w:next w:val="Normal"/>
    <w:autoRedefine/>
    <w:uiPriority w:val="39"/>
    <w:semiHidden/>
    <w:unhideWhenUsed/>
    <w:rsid w:val="00EF6C43"/>
    <w:pPr>
      <w:spacing w:after="0"/>
      <w:ind w:left="1100"/>
    </w:pPr>
    <w:rPr>
      <w:rFonts w:asciiTheme="minorHAnsi" w:hAnsiTheme="minorHAnsi"/>
      <w:sz w:val="20"/>
      <w:szCs w:val="20"/>
    </w:rPr>
  </w:style>
  <w:style w:type="paragraph" w:styleId="TM7">
    <w:name w:val="toc 7"/>
    <w:basedOn w:val="Normal"/>
    <w:next w:val="Normal"/>
    <w:autoRedefine/>
    <w:uiPriority w:val="39"/>
    <w:semiHidden/>
    <w:unhideWhenUsed/>
    <w:rsid w:val="00EF6C43"/>
    <w:pPr>
      <w:spacing w:after="0"/>
      <w:ind w:left="1320"/>
    </w:pPr>
    <w:rPr>
      <w:rFonts w:asciiTheme="minorHAnsi" w:hAnsiTheme="minorHAnsi"/>
      <w:sz w:val="20"/>
      <w:szCs w:val="20"/>
    </w:rPr>
  </w:style>
  <w:style w:type="paragraph" w:styleId="TM8">
    <w:name w:val="toc 8"/>
    <w:basedOn w:val="Normal"/>
    <w:next w:val="Normal"/>
    <w:autoRedefine/>
    <w:uiPriority w:val="39"/>
    <w:semiHidden/>
    <w:unhideWhenUsed/>
    <w:rsid w:val="00EF6C43"/>
    <w:pPr>
      <w:spacing w:after="0"/>
      <w:ind w:left="1540"/>
    </w:pPr>
    <w:rPr>
      <w:rFonts w:asciiTheme="minorHAnsi" w:hAnsiTheme="minorHAnsi"/>
      <w:sz w:val="20"/>
      <w:szCs w:val="20"/>
    </w:rPr>
  </w:style>
  <w:style w:type="paragraph" w:styleId="TM9">
    <w:name w:val="toc 9"/>
    <w:basedOn w:val="Normal"/>
    <w:next w:val="Normal"/>
    <w:autoRedefine/>
    <w:uiPriority w:val="39"/>
    <w:semiHidden/>
    <w:unhideWhenUsed/>
    <w:rsid w:val="00EF6C43"/>
    <w:pPr>
      <w:spacing w:after="0"/>
      <w:ind w:left="1760"/>
    </w:pPr>
    <w:rPr>
      <w:rFonts w:asciiTheme="minorHAnsi" w:hAnsiTheme="minorHAnsi"/>
      <w:sz w:val="20"/>
      <w:szCs w:val="20"/>
    </w:rPr>
  </w:style>
  <w:style w:type="paragraph" w:styleId="En-tte">
    <w:name w:val="header"/>
    <w:basedOn w:val="Normal"/>
    <w:link w:val="En-tteCar"/>
    <w:uiPriority w:val="99"/>
    <w:unhideWhenUsed/>
    <w:rsid w:val="00EF6C43"/>
    <w:pPr>
      <w:tabs>
        <w:tab w:val="center" w:pos="4536"/>
        <w:tab w:val="right" w:pos="9072"/>
      </w:tabs>
      <w:spacing w:after="0" w:line="240" w:lineRule="auto"/>
    </w:pPr>
  </w:style>
  <w:style w:type="character" w:customStyle="1" w:styleId="En-tteCar">
    <w:name w:val="En-tête Car"/>
    <w:basedOn w:val="Policepardfaut"/>
    <w:link w:val="En-tte"/>
    <w:uiPriority w:val="99"/>
    <w:rsid w:val="00EF6C43"/>
  </w:style>
  <w:style w:type="paragraph" w:styleId="Pieddepage">
    <w:name w:val="footer"/>
    <w:basedOn w:val="Normal"/>
    <w:link w:val="PieddepageCar"/>
    <w:uiPriority w:val="99"/>
    <w:unhideWhenUsed/>
    <w:rsid w:val="00EF6C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6C43"/>
  </w:style>
  <w:style w:type="character" w:styleId="Lienhypertexte">
    <w:name w:val="Hyperlink"/>
    <w:basedOn w:val="Policepardfaut"/>
    <w:uiPriority w:val="99"/>
    <w:unhideWhenUsed/>
    <w:rsid w:val="00EF6C43"/>
    <w:rPr>
      <w:color w:val="C573D2" w:themeColor="hyperlink"/>
      <w:u w:val="single"/>
    </w:rPr>
  </w:style>
  <w:style w:type="character" w:styleId="Numrodepage">
    <w:name w:val="page number"/>
    <w:basedOn w:val="Policepardfaut"/>
    <w:uiPriority w:val="99"/>
    <w:semiHidden/>
    <w:unhideWhenUsed/>
    <w:rsid w:val="00EF6C43"/>
  </w:style>
  <w:style w:type="character" w:customStyle="1" w:styleId="A11">
    <w:name w:val="A11"/>
    <w:uiPriority w:val="99"/>
    <w:rsid w:val="00307732"/>
    <w:rPr>
      <w:rFonts w:cs="Palatino Linotype"/>
      <w:b/>
      <w:bCs/>
      <w:color w:val="2C59A9"/>
      <w:sz w:val="61"/>
      <w:szCs w:val="61"/>
    </w:rPr>
  </w:style>
  <w:style w:type="paragraph" w:styleId="NormalWeb">
    <w:name w:val="Normal (Web)"/>
    <w:basedOn w:val="Normal"/>
    <w:uiPriority w:val="99"/>
    <w:unhideWhenUsed/>
    <w:rsid w:val="00443C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03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33875">
      <w:bodyDiv w:val="1"/>
      <w:marLeft w:val="0"/>
      <w:marRight w:val="0"/>
      <w:marTop w:val="0"/>
      <w:marBottom w:val="0"/>
      <w:divBdr>
        <w:top w:val="none" w:sz="0" w:space="0" w:color="auto"/>
        <w:left w:val="none" w:sz="0" w:space="0" w:color="auto"/>
        <w:bottom w:val="none" w:sz="0" w:space="0" w:color="auto"/>
        <w:right w:val="none" w:sz="0" w:space="0" w:color="auto"/>
      </w:divBdr>
    </w:div>
    <w:div w:id="143812887">
      <w:bodyDiv w:val="1"/>
      <w:marLeft w:val="0"/>
      <w:marRight w:val="0"/>
      <w:marTop w:val="0"/>
      <w:marBottom w:val="0"/>
      <w:divBdr>
        <w:top w:val="none" w:sz="0" w:space="0" w:color="auto"/>
        <w:left w:val="none" w:sz="0" w:space="0" w:color="auto"/>
        <w:bottom w:val="none" w:sz="0" w:space="0" w:color="auto"/>
        <w:right w:val="none" w:sz="0" w:space="0" w:color="auto"/>
      </w:divBdr>
    </w:div>
    <w:div w:id="181166024">
      <w:bodyDiv w:val="1"/>
      <w:marLeft w:val="0"/>
      <w:marRight w:val="0"/>
      <w:marTop w:val="0"/>
      <w:marBottom w:val="0"/>
      <w:divBdr>
        <w:top w:val="none" w:sz="0" w:space="0" w:color="auto"/>
        <w:left w:val="none" w:sz="0" w:space="0" w:color="auto"/>
        <w:bottom w:val="none" w:sz="0" w:space="0" w:color="auto"/>
        <w:right w:val="none" w:sz="0" w:space="0" w:color="auto"/>
      </w:divBdr>
    </w:div>
    <w:div w:id="1183787692">
      <w:bodyDiv w:val="1"/>
      <w:marLeft w:val="0"/>
      <w:marRight w:val="0"/>
      <w:marTop w:val="0"/>
      <w:marBottom w:val="0"/>
      <w:divBdr>
        <w:top w:val="none" w:sz="0" w:space="0" w:color="auto"/>
        <w:left w:val="none" w:sz="0" w:space="0" w:color="auto"/>
        <w:bottom w:val="none" w:sz="0" w:space="0" w:color="auto"/>
        <w:right w:val="none" w:sz="0" w:space="0" w:color="auto"/>
      </w:divBdr>
      <w:divsChild>
        <w:div w:id="1620409308">
          <w:marLeft w:val="0"/>
          <w:marRight w:val="0"/>
          <w:marTop w:val="0"/>
          <w:marBottom w:val="0"/>
          <w:divBdr>
            <w:top w:val="none" w:sz="0" w:space="0" w:color="auto"/>
            <w:left w:val="none" w:sz="0" w:space="0" w:color="auto"/>
            <w:bottom w:val="none" w:sz="0" w:space="0" w:color="auto"/>
            <w:right w:val="none" w:sz="0" w:space="0" w:color="auto"/>
          </w:divBdr>
          <w:divsChild>
            <w:div w:id="910310947">
              <w:marLeft w:val="0"/>
              <w:marRight w:val="0"/>
              <w:marTop w:val="0"/>
              <w:marBottom w:val="0"/>
              <w:divBdr>
                <w:top w:val="none" w:sz="0" w:space="0" w:color="auto"/>
                <w:left w:val="none" w:sz="0" w:space="0" w:color="auto"/>
                <w:bottom w:val="none" w:sz="0" w:space="0" w:color="auto"/>
                <w:right w:val="none" w:sz="0" w:space="0" w:color="auto"/>
              </w:divBdr>
              <w:divsChild>
                <w:div w:id="19723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67764">
      <w:bodyDiv w:val="1"/>
      <w:marLeft w:val="0"/>
      <w:marRight w:val="0"/>
      <w:marTop w:val="0"/>
      <w:marBottom w:val="0"/>
      <w:divBdr>
        <w:top w:val="none" w:sz="0" w:space="0" w:color="auto"/>
        <w:left w:val="none" w:sz="0" w:space="0" w:color="auto"/>
        <w:bottom w:val="none" w:sz="0" w:space="0" w:color="auto"/>
        <w:right w:val="none" w:sz="0" w:space="0" w:color="auto"/>
      </w:divBdr>
    </w:div>
    <w:div w:id="1339894003">
      <w:bodyDiv w:val="1"/>
      <w:marLeft w:val="0"/>
      <w:marRight w:val="0"/>
      <w:marTop w:val="0"/>
      <w:marBottom w:val="0"/>
      <w:divBdr>
        <w:top w:val="none" w:sz="0" w:space="0" w:color="auto"/>
        <w:left w:val="none" w:sz="0" w:space="0" w:color="auto"/>
        <w:bottom w:val="none" w:sz="0" w:space="0" w:color="auto"/>
        <w:right w:val="none" w:sz="0" w:space="0" w:color="auto"/>
      </w:divBdr>
      <w:divsChild>
        <w:div w:id="40982653">
          <w:marLeft w:val="0"/>
          <w:marRight w:val="0"/>
          <w:marTop w:val="0"/>
          <w:marBottom w:val="0"/>
          <w:divBdr>
            <w:top w:val="none" w:sz="0" w:space="0" w:color="auto"/>
            <w:left w:val="none" w:sz="0" w:space="0" w:color="auto"/>
            <w:bottom w:val="none" w:sz="0" w:space="0" w:color="auto"/>
            <w:right w:val="none" w:sz="0" w:space="0" w:color="auto"/>
          </w:divBdr>
          <w:divsChild>
            <w:div w:id="798644147">
              <w:marLeft w:val="0"/>
              <w:marRight w:val="0"/>
              <w:marTop w:val="0"/>
              <w:marBottom w:val="0"/>
              <w:divBdr>
                <w:top w:val="none" w:sz="0" w:space="0" w:color="auto"/>
                <w:left w:val="none" w:sz="0" w:space="0" w:color="auto"/>
                <w:bottom w:val="none" w:sz="0" w:space="0" w:color="auto"/>
                <w:right w:val="none" w:sz="0" w:space="0" w:color="auto"/>
              </w:divBdr>
              <w:divsChild>
                <w:div w:id="14179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934400">
      <w:bodyDiv w:val="1"/>
      <w:marLeft w:val="0"/>
      <w:marRight w:val="0"/>
      <w:marTop w:val="0"/>
      <w:marBottom w:val="0"/>
      <w:divBdr>
        <w:top w:val="none" w:sz="0" w:space="0" w:color="auto"/>
        <w:left w:val="none" w:sz="0" w:space="0" w:color="auto"/>
        <w:bottom w:val="none" w:sz="0" w:space="0" w:color="auto"/>
        <w:right w:val="none" w:sz="0" w:space="0" w:color="auto"/>
      </w:divBdr>
    </w:div>
    <w:div w:id="1612471413">
      <w:bodyDiv w:val="1"/>
      <w:marLeft w:val="0"/>
      <w:marRight w:val="0"/>
      <w:marTop w:val="0"/>
      <w:marBottom w:val="0"/>
      <w:divBdr>
        <w:top w:val="none" w:sz="0" w:space="0" w:color="auto"/>
        <w:left w:val="none" w:sz="0" w:space="0" w:color="auto"/>
        <w:bottom w:val="none" w:sz="0" w:space="0" w:color="auto"/>
        <w:right w:val="none" w:sz="0" w:space="0" w:color="auto"/>
      </w:divBdr>
      <w:divsChild>
        <w:div w:id="1162701794">
          <w:marLeft w:val="0"/>
          <w:marRight w:val="0"/>
          <w:marTop w:val="0"/>
          <w:marBottom w:val="0"/>
          <w:divBdr>
            <w:top w:val="none" w:sz="0" w:space="0" w:color="auto"/>
            <w:left w:val="none" w:sz="0" w:space="0" w:color="auto"/>
            <w:bottom w:val="none" w:sz="0" w:space="0" w:color="auto"/>
            <w:right w:val="none" w:sz="0" w:space="0" w:color="auto"/>
          </w:divBdr>
          <w:divsChild>
            <w:div w:id="1239899688">
              <w:marLeft w:val="0"/>
              <w:marRight w:val="0"/>
              <w:marTop w:val="0"/>
              <w:marBottom w:val="0"/>
              <w:divBdr>
                <w:top w:val="none" w:sz="0" w:space="0" w:color="auto"/>
                <w:left w:val="none" w:sz="0" w:space="0" w:color="auto"/>
                <w:bottom w:val="none" w:sz="0" w:space="0" w:color="auto"/>
                <w:right w:val="none" w:sz="0" w:space="0" w:color="auto"/>
              </w:divBdr>
              <w:divsChild>
                <w:div w:id="470827251">
                  <w:marLeft w:val="0"/>
                  <w:marRight w:val="0"/>
                  <w:marTop w:val="0"/>
                  <w:marBottom w:val="0"/>
                  <w:divBdr>
                    <w:top w:val="none" w:sz="0" w:space="0" w:color="auto"/>
                    <w:left w:val="none" w:sz="0" w:space="0" w:color="auto"/>
                    <w:bottom w:val="none" w:sz="0" w:space="0" w:color="auto"/>
                    <w:right w:val="none" w:sz="0" w:space="0" w:color="auto"/>
                  </w:divBdr>
                  <w:divsChild>
                    <w:div w:id="207375696">
                      <w:marLeft w:val="300"/>
                      <w:marRight w:val="0"/>
                      <w:marTop w:val="0"/>
                      <w:marBottom w:val="0"/>
                      <w:divBdr>
                        <w:top w:val="none" w:sz="0" w:space="0" w:color="auto"/>
                        <w:left w:val="none" w:sz="0" w:space="0" w:color="auto"/>
                        <w:bottom w:val="none" w:sz="0" w:space="0" w:color="auto"/>
                        <w:right w:val="none" w:sz="0" w:space="0" w:color="auto"/>
                      </w:divBdr>
                      <w:divsChild>
                        <w:div w:id="1903787174">
                          <w:marLeft w:val="-300"/>
                          <w:marRight w:val="0"/>
                          <w:marTop w:val="0"/>
                          <w:marBottom w:val="0"/>
                          <w:divBdr>
                            <w:top w:val="none" w:sz="0" w:space="0" w:color="auto"/>
                            <w:left w:val="none" w:sz="0" w:space="0" w:color="auto"/>
                            <w:bottom w:val="none" w:sz="0" w:space="0" w:color="auto"/>
                            <w:right w:val="none" w:sz="0" w:space="0" w:color="auto"/>
                          </w:divBdr>
                          <w:divsChild>
                            <w:div w:id="9121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3132332">
      <w:bodyDiv w:val="1"/>
      <w:marLeft w:val="0"/>
      <w:marRight w:val="0"/>
      <w:marTop w:val="0"/>
      <w:marBottom w:val="0"/>
      <w:divBdr>
        <w:top w:val="none" w:sz="0" w:space="0" w:color="auto"/>
        <w:left w:val="none" w:sz="0" w:space="0" w:color="auto"/>
        <w:bottom w:val="none" w:sz="0" w:space="0" w:color="auto"/>
        <w:right w:val="none" w:sz="0" w:space="0" w:color="auto"/>
      </w:divBdr>
      <w:divsChild>
        <w:div w:id="953367098">
          <w:marLeft w:val="0"/>
          <w:marRight w:val="0"/>
          <w:marTop w:val="0"/>
          <w:marBottom w:val="0"/>
          <w:divBdr>
            <w:top w:val="none" w:sz="0" w:space="0" w:color="auto"/>
            <w:left w:val="none" w:sz="0" w:space="0" w:color="auto"/>
            <w:bottom w:val="none" w:sz="0" w:space="0" w:color="auto"/>
            <w:right w:val="none" w:sz="0" w:space="0" w:color="auto"/>
          </w:divBdr>
          <w:divsChild>
            <w:div w:id="1192263674">
              <w:marLeft w:val="0"/>
              <w:marRight w:val="0"/>
              <w:marTop w:val="0"/>
              <w:marBottom w:val="0"/>
              <w:divBdr>
                <w:top w:val="none" w:sz="0" w:space="0" w:color="auto"/>
                <w:left w:val="none" w:sz="0" w:space="0" w:color="auto"/>
                <w:bottom w:val="none" w:sz="0" w:space="0" w:color="auto"/>
                <w:right w:val="none" w:sz="0" w:space="0" w:color="auto"/>
              </w:divBdr>
              <w:divsChild>
                <w:div w:id="319971036">
                  <w:marLeft w:val="0"/>
                  <w:marRight w:val="0"/>
                  <w:marTop w:val="0"/>
                  <w:marBottom w:val="0"/>
                  <w:divBdr>
                    <w:top w:val="none" w:sz="0" w:space="0" w:color="auto"/>
                    <w:left w:val="none" w:sz="0" w:space="0" w:color="auto"/>
                    <w:bottom w:val="none" w:sz="0" w:space="0" w:color="auto"/>
                    <w:right w:val="none" w:sz="0" w:space="0" w:color="auto"/>
                  </w:divBdr>
                  <w:divsChild>
                    <w:div w:id="1051539804">
                      <w:marLeft w:val="300"/>
                      <w:marRight w:val="0"/>
                      <w:marTop w:val="0"/>
                      <w:marBottom w:val="0"/>
                      <w:divBdr>
                        <w:top w:val="none" w:sz="0" w:space="0" w:color="auto"/>
                        <w:left w:val="none" w:sz="0" w:space="0" w:color="auto"/>
                        <w:bottom w:val="none" w:sz="0" w:space="0" w:color="auto"/>
                        <w:right w:val="none" w:sz="0" w:space="0" w:color="auto"/>
                      </w:divBdr>
                      <w:divsChild>
                        <w:div w:id="1971979930">
                          <w:marLeft w:val="-300"/>
                          <w:marRight w:val="0"/>
                          <w:marTop w:val="0"/>
                          <w:marBottom w:val="0"/>
                          <w:divBdr>
                            <w:top w:val="none" w:sz="0" w:space="0" w:color="auto"/>
                            <w:left w:val="none" w:sz="0" w:space="0" w:color="auto"/>
                            <w:bottom w:val="none" w:sz="0" w:space="0" w:color="auto"/>
                            <w:right w:val="none" w:sz="0" w:space="0" w:color="auto"/>
                          </w:divBdr>
                          <w:divsChild>
                            <w:div w:id="12871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13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10AF14D3F67B843A85E9CB6D05CC9CA"/>
        <w:category>
          <w:name w:val="Général"/>
          <w:gallery w:val="placeholder"/>
        </w:category>
        <w:types>
          <w:type w:val="bbPlcHdr"/>
        </w:types>
        <w:behaviors>
          <w:behavior w:val="content"/>
        </w:behaviors>
        <w:guid w:val="{EBBB7125-42F8-0446-9102-BCD235B58896}"/>
      </w:docPartPr>
      <w:docPartBody>
        <w:p w:rsidR="00307246" w:rsidRDefault="008D6298" w:rsidP="008D6298">
          <w:pPr>
            <w:pStyle w:val="610AF14D3F67B843A85E9CB6D05CC9CA"/>
          </w:pPr>
          <w:r>
            <w:rPr>
              <w:rFonts w:asciiTheme="majorHAnsi" w:eastAsiaTheme="majorEastAsia" w:hAnsiTheme="majorHAnsi" w:cstheme="majorBidi"/>
              <w:caps/>
              <w:color w:val="4472C4" w:themeColor="accent1"/>
              <w:sz w:val="80"/>
              <w:szCs w:val="80"/>
            </w:rPr>
            <w:t>[Titre du document]</w:t>
          </w:r>
        </w:p>
      </w:docPartBody>
    </w:docPart>
    <w:docPart>
      <w:docPartPr>
        <w:name w:val="F108E4FD26F6434C81FBB1C961D84097"/>
        <w:category>
          <w:name w:val="Général"/>
          <w:gallery w:val="placeholder"/>
        </w:category>
        <w:types>
          <w:type w:val="bbPlcHdr"/>
        </w:types>
        <w:behaviors>
          <w:behavior w:val="content"/>
        </w:behaviors>
        <w:guid w:val="{727C2BC6-466E-ED4F-A4CD-A3CC97C5251A}"/>
      </w:docPartPr>
      <w:docPartBody>
        <w:p w:rsidR="00307246" w:rsidRDefault="008D6298" w:rsidP="008D6298">
          <w:pPr>
            <w:pStyle w:val="F108E4FD26F6434C81FBB1C961D84097"/>
          </w:pPr>
          <w:r>
            <w:rPr>
              <w:color w:val="4472C4" w:themeColor="accent1"/>
              <w:sz w:val="28"/>
              <w:szCs w:val="28"/>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98"/>
    <w:rsid w:val="00307246"/>
    <w:rsid w:val="008D6298"/>
    <w:rsid w:val="00BF4B4F"/>
    <w:rsid w:val="00C72F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10AF14D3F67B843A85E9CB6D05CC9CA">
    <w:name w:val="610AF14D3F67B843A85E9CB6D05CC9CA"/>
    <w:rsid w:val="008D6298"/>
  </w:style>
  <w:style w:type="paragraph" w:customStyle="1" w:styleId="F108E4FD26F6434C81FBB1C961D84097">
    <w:name w:val="F108E4FD26F6434C81FBB1C961D84097"/>
    <w:rsid w:val="008D6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éleste">
  <a:themeElements>
    <a:clrScheme name="Céleste">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élest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éleste">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2021-02-26T00:00:00</PublishDate>
  <Abstract/>
  <CompanyAddress>5C</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518843-AD1E-1B40-A72D-18591717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967</Words>
  <Characters>5321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Discriminations</vt:lpstr>
    </vt:vector>
  </TitlesOfParts>
  <Company>Yaniss JERRari et ilyan gabai niakaté</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Discriminations</dc:title>
  <dc:subject>LE SEXISME</dc:subject>
  <dc:creator>Microsoft Office User</dc:creator>
  <cp:keywords/>
  <dc:description/>
  <cp:lastModifiedBy>Microsoft Office User</cp:lastModifiedBy>
  <cp:revision>2</cp:revision>
  <dcterms:created xsi:type="dcterms:W3CDTF">2021-02-26T10:01:00Z</dcterms:created>
  <dcterms:modified xsi:type="dcterms:W3CDTF">2021-02-27T09:48:00Z</dcterms:modified>
</cp:coreProperties>
</file>