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EEC60" w14:textId="75241FDB" w:rsidR="0080399E" w:rsidRDefault="0080399E" w:rsidP="0080399E">
      <w:pPr>
        <w:rPr>
          <w:b/>
          <w:sz w:val="22"/>
          <w:lang w:val="de-DE"/>
        </w:rPr>
      </w:pPr>
      <w:r w:rsidRPr="00075540">
        <w:rPr>
          <w:b/>
          <w:sz w:val="22"/>
          <w:lang w:val="de-DE"/>
        </w:rPr>
        <w:t xml:space="preserve">Fantastisch! </w:t>
      </w:r>
      <w:r>
        <w:rPr>
          <w:b/>
          <w:sz w:val="22"/>
          <w:lang w:val="de-DE"/>
        </w:rPr>
        <w:t>2</w:t>
      </w:r>
      <w:r>
        <w:rPr>
          <w:b/>
          <w:sz w:val="22"/>
          <w:vertAlign w:val="superscript"/>
          <w:lang w:val="de-DE"/>
        </w:rPr>
        <w:t>e</w:t>
      </w:r>
      <w:r w:rsidRPr="00075540">
        <w:rPr>
          <w:b/>
          <w:sz w:val="22"/>
          <w:lang w:val="de-DE"/>
        </w:rPr>
        <w:t xml:space="preserve"> </w:t>
      </w:r>
      <w:proofErr w:type="spellStart"/>
      <w:r w:rsidRPr="00075540">
        <w:rPr>
          <w:b/>
          <w:sz w:val="22"/>
          <w:lang w:val="de-DE"/>
        </w:rPr>
        <w:t>année</w:t>
      </w:r>
      <w:proofErr w:type="spellEnd"/>
      <w:r w:rsidRPr="00075540">
        <w:rPr>
          <w:b/>
          <w:sz w:val="22"/>
          <w:lang w:val="de-DE"/>
        </w:rPr>
        <w:t xml:space="preserve"> • Lektion </w:t>
      </w:r>
      <w:r w:rsidR="00A55FDC">
        <w:rPr>
          <w:b/>
          <w:sz w:val="22"/>
          <w:lang w:val="de-DE"/>
        </w:rPr>
        <w:t>3</w:t>
      </w:r>
      <w:r w:rsidRPr="00075540">
        <w:rPr>
          <w:b/>
          <w:sz w:val="22"/>
          <w:lang w:val="de-DE"/>
        </w:rPr>
        <w:t xml:space="preserve">: </w:t>
      </w:r>
      <w:r w:rsidR="00A55FDC">
        <w:rPr>
          <w:b/>
          <w:sz w:val="22"/>
          <w:lang w:val="de-DE"/>
        </w:rPr>
        <w:t>Kleider machen Leute</w:t>
      </w:r>
    </w:p>
    <w:p w14:paraId="183DBD9F" w14:textId="77777777" w:rsidR="00F033B6" w:rsidRPr="00075540" w:rsidRDefault="00F033B6" w:rsidP="0080399E">
      <w:pPr>
        <w:rPr>
          <w:b/>
          <w:sz w:val="22"/>
          <w:lang w:val="de-DE"/>
        </w:rPr>
      </w:pPr>
    </w:p>
    <w:p w14:paraId="569F18C8" w14:textId="77777777" w:rsidR="0080399E" w:rsidRPr="00CB7FFB" w:rsidRDefault="0080399E" w:rsidP="0080399E">
      <w:pPr>
        <w:rPr>
          <w:lang w:val="de-DE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3227"/>
        <w:gridCol w:w="2268"/>
        <w:gridCol w:w="2693"/>
      </w:tblGrid>
      <w:tr w:rsidR="0080399E" w:rsidRPr="0001672D" w14:paraId="7D770F07" w14:textId="77777777" w:rsidTr="00F52058">
        <w:trPr>
          <w:trHeight w:val="335"/>
        </w:trPr>
        <w:tc>
          <w:tcPr>
            <w:tcW w:w="3227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0869ECD" w14:textId="77777777" w:rsidR="0080399E" w:rsidRPr="00510355" w:rsidRDefault="0080399E" w:rsidP="00F52058">
            <w:pPr>
              <w:jc w:val="center"/>
              <w:rPr>
                <w:rFonts w:ascii="Times" w:hAnsi="Times"/>
                <w:sz w:val="22"/>
                <w:lang w:val="de-DE"/>
              </w:rPr>
            </w:pPr>
            <w:r w:rsidRPr="00510355">
              <w:rPr>
                <w:rFonts w:ascii="Times" w:hAnsi="Times"/>
                <w:sz w:val="22"/>
                <w:lang w:val="de-DE"/>
              </w:rPr>
              <w:t>Deutsch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786F8C3" w14:textId="77777777" w:rsidR="0080399E" w:rsidRPr="00510355" w:rsidRDefault="0080399E" w:rsidP="00F52058">
            <w:pPr>
              <w:spacing w:before="2" w:after="2"/>
              <w:jc w:val="center"/>
              <w:rPr>
                <w:rFonts w:ascii="Times" w:hAnsi="Times"/>
                <w:sz w:val="22"/>
                <w:lang w:val="de-DE"/>
              </w:rPr>
            </w:pPr>
            <w:r w:rsidRPr="00510355">
              <w:rPr>
                <w:rFonts w:ascii="Times" w:hAnsi="Times"/>
                <w:sz w:val="22"/>
                <w:lang w:val="de-DE"/>
              </w:rPr>
              <w:t>Französisch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00225F5" w14:textId="77777777" w:rsidR="0080399E" w:rsidRPr="00510355" w:rsidRDefault="0080399E" w:rsidP="00F52058">
            <w:pPr>
              <w:spacing w:before="2" w:after="2"/>
              <w:jc w:val="center"/>
              <w:rPr>
                <w:rFonts w:ascii="Times" w:hAnsi="Times"/>
                <w:sz w:val="22"/>
                <w:lang w:val="de-DE"/>
              </w:rPr>
            </w:pPr>
            <w:r w:rsidRPr="00510355">
              <w:rPr>
                <w:rFonts w:ascii="Times" w:hAnsi="Times"/>
                <w:sz w:val="22"/>
                <w:lang w:val="de-DE"/>
              </w:rPr>
              <w:t>Mein Beispiel</w:t>
            </w:r>
          </w:p>
        </w:tc>
      </w:tr>
      <w:tr w:rsidR="0080399E" w:rsidRPr="00A014D9" w14:paraId="425B9CC4" w14:textId="77777777" w:rsidTr="00F52058">
        <w:trPr>
          <w:trHeight w:val="353"/>
        </w:trPr>
        <w:tc>
          <w:tcPr>
            <w:tcW w:w="3227" w:type="dxa"/>
            <w:shd w:val="clear" w:color="auto" w:fill="CCFFFF"/>
            <w:vAlign w:val="center"/>
          </w:tcPr>
          <w:p w14:paraId="5B887661" w14:textId="0C2B7924" w:rsidR="0080399E" w:rsidRPr="00F52058" w:rsidRDefault="00A55FDC" w:rsidP="00F52058">
            <w:pPr>
              <w:rPr>
                <w:rFonts w:ascii="Times" w:hAnsi="Times"/>
                <w:color w:val="0000FF"/>
                <w:lang w:val="de-DE"/>
              </w:rPr>
            </w:pPr>
            <w:r w:rsidRPr="00F52058">
              <w:rPr>
                <w:rFonts w:ascii="Times" w:hAnsi="Times"/>
                <w:color w:val="0000FF"/>
                <w:lang w:val="de-DE"/>
              </w:rPr>
              <w:t>Kleidung und Accessoires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1D324460" w14:textId="3C1679E1" w:rsidR="0080399E" w:rsidRPr="00F52058" w:rsidRDefault="00E45CC6" w:rsidP="00F52058">
            <w:pPr>
              <w:rPr>
                <w:rFonts w:ascii="Times" w:hAnsi="Times"/>
                <w:color w:val="0000FF"/>
                <w:lang w:val="fr-FR"/>
              </w:rPr>
            </w:pPr>
            <w:r w:rsidRPr="00F52058">
              <w:rPr>
                <w:rFonts w:ascii="Times" w:hAnsi="Times"/>
                <w:color w:val="0000FF"/>
                <w:lang w:val="fr-FR"/>
              </w:rPr>
              <w:t>Vêtements et accessoires</w:t>
            </w:r>
          </w:p>
        </w:tc>
        <w:tc>
          <w:tcPr>
            <w:tcW w:w="2693" w:type="dxa"/>
            <w:shd w:val="clear" w:color="auto" w:fill="CCFFFF"/>
            <w:vAlign w:val="center"/>
          </w:tcPr>
          <w:p w14:paraId="2C75E840" w14:textId="51256E5A" w:rsidR="0080399E" w:rsidRPr="00510355" w:rsidRDefault="0080399E" w:rsidP="00F52058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672EB253" w14:textId="77777777" w:rsidTr="0080399E">
        <w:tc>
          <w:tcPr>
            <w:tcW w:w="3227" w:type="dxa"/>
          </w:tcPr>
          <w:p w14:paraId="0639A7E4" w14:textId="029093B3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billig</w:t>
            </w:r>
          </w:p>
        </w:tc>
        <w:tc>
          <w:tcPr>
            <w:tcW w:w="2268" w:type="dxa"/>
          </w:tcPr>
          <w:p w14:paraId="6CEA7AC4" w14:textId="311261A2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>
              <w:rPr>
                <w:rFonts w:ascii="Times" w:hAnsi="Times" w:cs="Corpid-Light"/>
                <w:color w:val="000000"/>
                <w:lang w:val="fr-FR"/>
              </w:rPr>
              <w:t>b</w:t>
            </w:r>
            <w:r w:rsidRPr="00CF1FCF">
              <w:rPr>
                <w:rFonts w:ascii="Times" w:hAnsi="Times" w:cs="Corpid-Light"/>
                <w:color w:val="000000"/>
                <w:lang w:val="fr-FR"/>
              </w:rPr>
              <w:t>on marché</w:t>
            </w:r>
          </w:p>
        </w:tc>
        <w:tc>
          <w:tcPr>
            <w:tcW w:w="2693" w:type="dxa"/>
          </w:tcPr>
          <w:p w14:paraId="7A74A018" w14:textId="24076064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122D2972" w14:textId="77777777" w:rsidTr="0080399E">
        <w:tc>
          <w:tcPr>
            <w:tcW w:w="3227" w:type="dxa"/>
          </w:tcPr>
          <w:p w14:paraId="188DC424" w14:textId="7F7ED91E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bequem</w:t>
            </w:r>
          </w:p>
        </w:tc>
        <w:tc>
          <w:tcPr>
            <w:tcW w:w="2268" w:type="dxa"/>
          </w:tcPr>
          <w:p w14:paraId="11AA4657" w14:textId="72861FEF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>
              <w:rPr>
                <w:rFonts w:ascii="Times" w:hAnsi="Times" w:cs="Corpid-Light"/>
                <w:color w:val="000000"/>
                <w:lang w:val="fr-FR"/>
              </w:rPr>
              <w:t>c</w:t>
            </w:r>
            <w:r w:rsidRPr="00CF1FCF">
              <w:rPr>
                <w:rFonts w:ascii="Times" w:hAnsi="Times" w:cs="Corpid-Light"/>
                <w:color w:val="000000"/>
                <w:lang w:val="fr-FR"/>
              </w:rPr>
              <w:t>onfortable</w:t>
            </w:r>
          </w:p>
        </w:tc>
        <w:tc>
          <w:tcPr>
            <w:tcW w:w="2693" w:type="dxa"/>
          </w:tcPr>
          <w:p w14:paraId="4C591FFE" w14:textId="4A09B32B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02D19F93" w14:textId="77777777" w:rsidTr="0080399E">
        <w:tc>
          <w:tcPr>
            <w:tcW w:w="3227" w:type="dxa"/>
          </w:tcPr>
          <w:p w14:paraId="09733671" w14:textId="74EBD4E5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einfach</w:t>
            </w:r>
          </w:p>
        </w:tc>
        <w:tc>
          <w:tcPr>
            <w:tcW w:w="2268" w:type="dxa"/>
          </w:tcPr>
          <w:p w14:paraId="23FC3883" w14:textId="7273307B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>
              <w:rPr>
                <w:rFonts w:ascii="Times" w:hAnsi="Times" w:cs="Corpid-Light"/>
                <w:color w:val="000000"/>
                <w:lang w:val="fr-FR"/>
              </w:rPr>
              <w:t>s</w:t>
            </w:r>
            <w:r w:rsidRPr="00CF1FCF">
              <w:rPr>
                <w:rFonts w:ascii="Times" w:hAnsi="Times" w:cs="Corpid-Light"/>
                <w:color w:val="000000"/>
                <w:lang w:val="fr-FR"/>
              </w:rPr>
              <w:t>imple</w:t>
            </w:r>
          </w:p>
        </w:tc>
        <w:tc>
          <w:tcPr>
            <w:tcW w:w="2693" w:type="dxa"/>
          </w:tcPr>
          <w:p w14:paraId="1E10BA8E" w14:textId="712B6677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4FCC2D33" w14:textId="77777777" w:rsidTr="0080399E">
        <w:tc>
          <w:tcPr>
            <w:tcW w:w="3227" w:type="dxa"/>
          </w:tcPr>
          <w:p w14:paraId="3EE3708B" w14:textId="16535014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originell</w:t>
            </w:r>
          </w:p>
        </w:tc>
        <w:tc>
          <w:tcPr>
            <w:tcW w:w="2268" w:type="dxa"/>
          </w:tcPr>
          <w:p w14:paraId="3661496F" w14:textId="0B19EE0B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original/e</w:t>
            </w:r>
          </w:p>
        </w:tc>
        <w:tc>
          <w:tcPr>
            <w:tcW w:w="2693" w:type="dxa"/>
          </w:tcPr>
          <w:p w14:paraId="4D4AF600" w14:textId="2906C803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69108215" w14:textId="77777777" w:rsidTr="0080399E">
        <w:tc>
          <w:tcPr>
            <w:tcW w:w="3227" w:type="dxa"/>
          </w:tcPr>
          <w:p w14:paraId="18DC2E14" w14:textId="7D21CBEF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teuer</w:t>
            </w:r>
          </w:p>
        </w:tc>
        <w:tc>
          <w:tcPr>
            <w:tcW w:w="2268" w:type="dxa"/>
          </w:tcPr>
          <w:p w14:paraId="51E06A17" w14:textId="77DCC17A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cher/chère</w:t>
            </w:r>
          </w:p>
        </w:tc>
        <w:tc>
          <w:tcPr>
            <w:tcW w:w="2693" w:type="dxa"/>
          </w:tcPr>
          <w:p w14:paraId="2952D05E" w14:textId="0433DA69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2701D633" w14:textId="77777777" w:rsidTr="0080399E">
        <w:tc>
          <w:tcPr>
            <w:tcW w:w="3227" w:type="dxa"/>
          </w:tcPr>
          <w:p w14:paraId="65C59B38" w14:textId="623CEE08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provokativ</w:t>
            </w:r>
          </w:p>
        </w:tc>
        <w:tc>
          <w:tcPr>
            <w:tcW w:w="2268" w:type="dxa"/>
          </w:tcPr>
          <w:p w14:paraId="68E0A84E" w14:textId="44562EF3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>
              <w:rPr>
                <w:rFonts w:ascii="Times" w:hAnsi="Times" w:cs="Corpid-Light"/>
                <w:color w:val="000000"/>
                <w:lang w:val="fr-FR"/>
              </w:rPr>
              <w:t>provocant/</w:t>
            </w:r>
            <w:r w:rsidRPr="00CF1FCF">
              <w:rPr>
                <w:rFonts w:ascii="Times" w:hAnsi="Times" w:cs="Corpid-Light"/>
                <w:color w:val="000000"/>
                <w:lang w:val="fr-FR"/>
              </w:rPr>
              <w:t>e</w:t>
            </w:r>
          </w:p>
        </w:tc>
        <w:tc>
          <w:tcPr>
            <w:tcW w:w="2693" w:type="dxa"/>
          </w:tcPr>
          <w:p w14:paraId="0DA5A6EF" w14:textId="544E8DEA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3F3C981E" w14:textId="77777777" w:rsidTr="0080399E">
        <w:tc>
          <w:tcPr>
            <w:tcW w:w="3227" w:type="dxa"/>
          </w:tcPr>
          <w:p w14:paraId="0468D417" w14:textId="21B220EE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praktisch</w:t>
            </w:r>
          </w:p>
        </w:tc>
        <w:tc>
          <w:tcPr>
            <w:tcW w:w="2268" w:type="dxa"/>
          </w:tcPr>
          <w:p w14:paraId="449D336C" w14:textId="3BF74984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pratique</w:t>
            </w:r>
          </w:p>
        </w:tc>
        <w:tc>
          <w:tcPr>
            <w:tcW w:w="2693" w:type="dxa"/>
          </w:tcPr>
          <w:p w14:paraId="5DCA917F" w14:textId="64A72472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50BD1BB3" w14:textId="77777777" w:rsidTr="0080399E">
        <w:tc>
          <w:tcPr>
            <w:tcW w:w="3227" w:type="dxa"/>
          </w:tcPr>
          <w:p w14:paraId="1761E63E" w14:textId="34DAADA0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klassisch</w:t>
            </w:r>
          </w:p>
        </w:tc>
        <w:tc>
          <w:tcPr>
            <w:tcW w:w="2268" w:type="dxa"/>
          </w:tcPr>
          <w:p w14:paraId="21CAA57A" w14:textId="0ADE6062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classique</w:t>
            </w:r>
          </w:p>
        </w:tc>
        <w:tc>
          <w:tcPr>
            <w:tcW w:w="2693" w:type="dxa"/>
          </w:tcPr>
          <w:p w14:paraId="763B01B3" w14:textId="7B2E0C77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13E056EC" w14:textId="77777777" w:rsidTr="0080399E">
        <w:tc>
          <w:tcPr>
            <w:tcW w:w="3227" w:type="dxa"/>
          </w:tcPr>
          <w:p w14:paraId="0472930C" w14:textId="49191B63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Kleidung (en), die</w:t>
            </w:r>
          </w:p>
        </w:tc>
        <w:tc>
          <w:tcPr>
            <w:tcW w:w="2268" w:type="dxa"/>
          </w:tcPr>
          <w:p w14:paraId="3A7FD501" w14:textId="3B98544B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tenue, vêtement</w:t>
            </w:r>
          </w:p>
        </w:tc>
        <w:tc>
          <w:tcPr>
            <w:tcW w:w="2693" w:type="dxa"/>
          </w:tcPr>
          <w:p w14:paraId="551B5031" w14:textId="30A13661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41364FF6" w14:textId="77777777" w:rsidTr="0080399E">
        <w:tc>
          <w:tcPr>
            <w:tcW w:w="3227" w:type="dxa"/>
          </w:tcPr>
          <w:p w14:paraId="01DC7C9F" w14:textId="1239DE4F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Hemd (-en), das</w:t>
            </w:r>
          </w:p>
        </w:tc>
        <w:tc>
          <w:tcPr>
            <w:tcW w:w="2268" w:type="dxa"/>
          </w:tcPr>
          <w:p w14:paraId="02A58408" w14:textId="393E2BCE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chemise</w:t>
            </w:r>
          </w:p>
        </w:tc>
        <w:tc>
          <w:tcPr>
            <w:tcW w:w="2693" w:type="dxa"/>
          </w:tcPr>
          <w:p w14:paraId="22C6D717" w14:textId="33AFF889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00B683A3" w14:textId="77777777" w:rsidTr="0080399E">
        <w:tc>
          <w:tcPr>
            <w:tcW w:w="3227" w:type="dxa"/>
          </w:tcPr>
          <w:p w14:paraId="5BA674EB" w14:textId="51124441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Jeans (-), die</w:t>
            </w:r>
          </w:p>
        </w:tc>
        <w:tc>
          <w:tcPr>
            <w:tcW w:w="2268" w:type="dxa"/>
          </w:tcPr>
          <w:p w14:paraId="1BE0526F" w14:textId="09E83D28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>
              <w:rPr>
                <w:rFonts w:ascii="Times" w:hAnsi="Times" w:cs="Corpid-Light"/>
                <w:color w:val="000000"/>
                <w:lang w:val="fr-FR"/>
              </w:rPr>
              <w:t>jean</w:t>
            </w:r>
          </w:p>
        </w:tc>
        <w:tc>
          <w:tcPr>
            <w:tcW w:w="2693" w:type="dxa"/>
          </w:tcPr>
          <w:p w14:paraId="07C737DB" w14:textId="00DE7CAF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1962831B" w14:textId="77777777" w:rsidTr="0080399E">
        <w:tc>
          <w:tcPr>
            <w:tcW w:w="3227" w:type="dxa"/>
          </w:tcPr>
          <w:p w14:paraId="057C12DE" w14:textId="44D15D5C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Hose (-n), die</w:t>
            </w:r>
          </w:p>
        </w:tc>
        <w:tc>
          <w:tcPr>
            <w:tcW w:w="2268" w:type="dxa"/>
          </w:tcPr>
          <w:p w14:paraId="03EC73AB" w14:textId="39C9433C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pantalon</w:t>
            </w:r>
          </w:p>
        </w:tc>
        <w:tc>
          <w:tcPr>
            <w:tcW w:w="2693" w:type="dxa"/>
          </w:tcPr>
          <w:p w14:paraId="211E1042" w14:textId="7262020A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324D4FF8" w14:textId="77777777" w:rsidTr="0080399E">
        <w:tc>
          <w:tcPr>
            <w:tcW w:w="3227" w:type="dxa"/>
          </w:tcPr>
          <w:p w14:paraId="304FD1E3" w14:textId="5B01B535" w:rsidR="00BD58F2" w:rsidRPr="00CF1FCF" w:rsidRDefault="00BD58F2" w:rsidP="00A55FDC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Pullover (-), der</w:t>
            </w:r>
          </w:p>
        </w:tc>
        <w:tc>
          <w:tcPr>
            <w:tcW w:w="2268" w:type="dxa"/>
          </w:tcPr>
          <w:p w14:paraId="0133BBA6" w14:textId="2BB5D19D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pullover</w:t>
            </w:r>
          </w:p>
        </w:tc>
        <w:tc>
          <w:tcPr>
            <w:tcW w:w="2693" w:type="dxa"/>
          </w:tcPr>
          <w:p w14:paraId="38B27C0A" w14:textId="34F529E1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026AFB" w14:paraId="07A69F4E" w14:textId="77777777" w:rsidTr="0080399E">
        <w:tc>
          <w:tcPr>
            <w:tcW w:w="3227" w:type="dxa"/>
          </w:tcPr>
          <w:p w14:paraId="734C4F17" w14:textId="66113553" w:rsidR="00BD58F2" w:rsidRPr="00026AFB" w:rsidRDefault="00BD58F2" w:rsidP="00A55FDC">
            <w:pPr>
              <w:rPr>
                <w:rFonts w:ascii="Times" w:hAnsi="Times"/>
                <w:color w:val="000000" w:themeColor="text1"/>
                <w:lang w:val="de-DE"/>
              </w:rPr>
            </w:pPr>
            <w:bookmarkStart w:id="0" w:name="_GoBack"/>
            <w:r w:rsidRPr="00026AFB">
              <w:rPr>
                <w:rFonts w:ascii="Times" w:hAnsi="Times"/>
                <w:color w:val="000000" w:themeColor="text1"/>
                <w:lang w:val="de-DE"/>
              </w:rPr>
              <w:t>Schuh (-e), der</w:t>
            </w:r>
          </w:p>
        </w:tc>
        <w:tc>
          <w:tcPr>
            <w:tcW w:w="2268" w:type="dxa"/>
          </w:tcPr>
          <w:p w14:paraId="51830C9B" w14:textId="3F0C1398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chaussure</w:t>
            </w:r>
          </w:p>
        </w:tc>
        <w:tc>
          <w:tcPr>
            <w:tcW w:w="2693" w:type="dxa"/>
          </w:tcPr>
          <w:p w14:paraId="2B877BD7" w14:textId="3C545F80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bookmarkEnd w:id="0"/>
      <w:tr w:rsidR="00BD58F2" w:rsidRPr="00A014D9" w14:paraId="1E3F7597" w14:textId="77777777" w:rsidTr="0080399E">
        <w:tc>
          <w:tcPr>
            <w:tcW w:w="3227" w:type="dxa"/>
          </w:tcPr>
          <w:p w14:paraId="1E3A2FA8" w14:textId="3D37A597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T-Shirt (-s), das</w:t>
            </w:r>
          </w:p>
        </w:tc>
        <w:tc>
          <w:tcPr>
            <w:tcW w:w="2268" w:type="dxa"/>
          </w:tcPr>
          <w:p w14:paraId="3942FBFA" w14:textId="56A24D8E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t-shirt</w:t>
            </w:r>
          </w:p>
        </w:tc>
        <w:tc>
          <w:tcPr>
            <w:tcW w:w="2693" w:type="dxa"/>
          </w:tcPr>
          <w:p w14:paraId="59C96549" w14:textId="0BE08546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17E94166" w14:textId="77777777" w:rsidTr="0080399E">
        <w:tc>
          <w:tcPr>
            <w:tcW w:w="3227" w:type="dxa"/>
          </w:tcPr>
          <w:p w14:paraId="038EF40E" w14:textId="1AD8760A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Anorak (-s), der</w:t>
            </w:r>
          </w:p>
        </w:tc>
        <w:tc>
          <w:tcPr>
            <w:tcW w:w="2268" w:type="dxa"/>
          </w:tcPr>
          <w:p w14:paraId="1E357A88" w14:textId="1651A3AD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anorak</w:t>
            </w:r>
          </w:p>
        </w:tc>
        <w:tc>
          <w:tcPr>
            <w:tcW w:w="2693" w:type="dxa"/>
          </w:tcPr>
          <w:p w14:paraId="04AA64CA" w14:textId="3F6584C1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1D9463B8" w14:textId="77777777" w:rsidTr="0080399E">
        <w:tc>
          <w:tcPr>
            <w:tcW w:w="3227" w:type="dxa"/>
          </w:tcPr>
          <w:p w14:paraId="2933AFFE" w14:textId="42473713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Rock (¨-e), der</w:t>
            </w:r>
          </w:p>
        </w:tc>
        <w:tc>
          <w:tcPr>
            <w:tcW w:w="2268" w:type="dxa"/>
          </w:tcPr>
          <w:p w14:paraId="3EF37219" w14:textId="68AC5193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jupe</w:t>
            </w:r>
          </w:p>
        </w:tc>
        <w:tc>
          <w:tcPr>
            <w:tcW w:w="2693" w:type="dxa"/>
          </w:tcPr>
          <w:p w14:paraId="1C6D0638" w14:textId="34A2AE0A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026AFB" w14:paraId="16687960" w14:textId="77777777" w:rsidTr="0080399E">
        <w:tc>
          <w:tcPr>
            <w:tcW w:w="3227" w:type="dxa"/>
          </w:tcPr>
          <w:p w14:paraId="60C2475C" w14:textId="4118A533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Stiefel (-), der</w:t>
            </w:r>
          </w:p>
        </w:tc>
        <w:tc>
          <w:tcPr>
            <w:tcW w:w="2268" w:type="dxa"/>
          </w:tcPr>
          <w:p w14:paraId="18387322" w14:textId="7C207C98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botte</w:t>
            </w:r>
          </w:p>
        </w:tc>
        <w:tc>
          <w:tcPr>
            <w:tcW w:w="2693" w:type="dxa"/>
          </w:tcPr>
          <w:p w14:paraId="48A5A99B" w14:textId="5FFB8BE0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36B94476" w14:textId="77777777" w:rsidTr="0080399E">
        <w:tc>
          <w:tcPr>
            <w:tcW w:w="3227" w:type="dxa"/>
          </w:tcPr>
          <w:p w14:paraId="65D668A9" w14:textId="69867270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Kleid (-er), das</w:t>
            </w:r>
          </w:p>
        </w:tc>
        <w:tc>
          <w:tcPr>
            <w:tcW w:w="2268" w:type="dxa"/>
          </w:tcPr>
          <w:p w14:paraId="6D7A111B" w14:textId="7A8D91C7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robe</w:t>
            </w:r>
          </w:p>
        </w:tc>
        <w:tc>
          <w:tcPr>
            <w:tcW w:w="2693" w:type="dxa"/>
          </w:tcPr>
          <w:p w14:paraId="7EEF205B" w14:textId="5031ECD6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16E3B353" w14:textId="77777777" w:rsidTr="0080399E">
        <w:tc>
          <w:tcPr>
            <w:tcW w:w="3227" w:type="dxa"/>
          </w:tcPr>
          <w:p w14:paraId="7C843104" w14:textId="2681B0C0" w:rsidR="00BD58F2" w:rsidRPr="00026AFB" w:rsidRDefault="00BD58F2" w:rsidP="00A55FDC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Leggings (</w:t>
            </w:r>
            <w:proofErr w:type="spellStart"/>
            <w:r w:rsidRPr="00026AFB">
              <w:rPr>
                <w:rFonts w:ascii="Times" w:hAnsi="Times"/>
                <w:color w:val="000000" w:themeColor="text1"/>
                <w:lang w:val="de-DE"/>
              </w:rPr>
              <w:t>pl.</w:t>
            </w:r>
            <w:proofErr w:type="spellEnd"/>
            <w:r w:rsidRPr="00026AFB">
              <w:rPr>
                <w:rFonts w:ascii="Times" w:hAnsi="Times"/>
                <w:color w:val="000000" w:themeColor="text1"/>
                <w:lang w:val="de-DE"/>
              </w:rPr>
              <w:t>), die</w:t>
            </w:r>
          </w:p>
        </w:tc>
        <w:tc>
          <w:tcPr>
            <w:tcW w:w="2268" w:type="dxa"/>
          </w:tcPr>
          <w:p w14:paraId="76595199" w14:textId="3D3F88A7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leggings</w:t>
            </w:r>
          </w:p>
        </w:tc>
        <w:tc>
          <w:tcPr>
            <w:tcW w:w="2693" w:type="dxa"/>
          </w:tcPr>
          <w:p w14:paraId="5B9C5131" w14:textId="2657AD21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10E5006F" w14:textId="77777777" w:rsidTr="0080399E">
        <w:tc>
          <w:tcPr>
            <w:tcW w:w="3227" w:type="dxa"/>
          </w:tcPr>
          <w:p w14:paraId="3863278F" w14:textId="63C4752E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Strumpf (-¨e), der</w:t>
            </w:r>
          </w:p>
        </w:tc>
        <w:tc>
          <w:tcPr>
            <w:tcW w:w="2268" w:type="dxa"/>
          </w:tcPr>
          <w:p w14:paraId="4EF15976" w14:textId="0BFA40B0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chaussette</w:t>
            </w:r>
          </w:p>
        </w:tc>
        <w:tc>
          <w:tcPr>
            <w:tcW w:w="2693" w:type="dxa"/>
          </w:tcPr>
          <w:p w14:paraId="1C01ECC5" w14:textId="0C99873C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2837A9C4" w14:textId="77777777" w:rsidTr="0080399E">
        <w:tc>
          <w:tcPr>
            <w:tcW w:w="3227" w:type="dxa"/>
          </w:tcPr>
          <w:p w14:paraId="3C4E6503" w14:textId="40D8041D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Bluse (-n), die</w:t>
            </w:r>
          </w:p>
        </w:tc>
        <w:tc>
          <w:tcPr>
            <w:tcW w:w="2268" w:type="dxa"/>
          </w:tcPr>
          <w:p w14:paraId="2685F0E5" w14:textId="2CA2F3D0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corsage, chemisier</w:t>
            </w:r>
          </w:p>
        </w:tc>
        <w:tc>
          <w:tcPr>
            <w:tcW w:w="2693" w:type="dxa"/>
          </w:tcPr>
          <w:p w14:paraId="7B773BA2" w14:textId="78E5BDC5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0BE8F8B7" w14:textId="77777777" w:rsidTr="0080399E">
        <w:tc>
          <w:tcPr>
            <w:tcW w:w="3227" w:type="dxa"/>
          </w:tcPr>
          <w:p w14:paraId="645310F2" w14:textId="3A22ABFF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Kapuzenshirt (-s), das</w:t>
            </w:r>
          </w:p>
        </w:tc>
        <w:tc>
          <w:tcPr>
            <w:tcW w:w="2268" w:type="dxa"/>
          </w:tcPr>
          <w:p w14:paraId="61BDF5C5" w14:textId="5D949F5A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haut à capuche</w:t>
            </w:r>
          </w:p>
        </w:tc>
        <w:tc>
          <w:tcPr>
            <w:tcW w:w="2693" w:type="dxa"/>
          </w:tcPr>
          <w:p w14:paraId="4F8A68F2" w14:textId="20AE1884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540FEA2E" w14:textId="77777777" w:rsidTr="002C601E">
        <w:tc>
          <w:tcPr>
            <w:tcW w:w="3227" w:type="dxa"/>
          </w:tcPr>
          <w:p w14:paraId="1443A0D9" w14:textId="77777777" w:rsidR="00BD58F2" w:rsidRPr="00026AFB" w:rsidRDefault="00BD58F2" w:rsidP="002C601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Accessoire (-s), das</w:t>
            </w:r>
          </w:p>
        </w:tc>
        <w:tc>
          <w:tcPr>
            <w:tcW w:w="2268" w:type="dxa"/>
          </w:tcPr>
          <w:p w14:paraId="017E722A" w14:textId="66ABB98E" w:rsidR="00BD58F2" w:rsidRPr="00026AFB" w:rsidRDefault="00BD58F2" w:rsidP="002C601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accessoire</w:t>
            </w:r>
          </w:p>
        </w:tc>
        <w:tc>
          <w:tcPr>
            <w:tcW w:w="2693" w:type="dxa"/>
          </w:tcPr>
          <w:p w14:paraId="6AEE53C0" w14:textId="51EF53CC" w:rsidR="00BD58F2" w:rsidRPr="00026AFB" w:rsidRDefault="00BD58F2" w:rsidP="002C601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404635A7" w14:textId="77777777" w:rsidTr="0080399E">
        <w:tc>
          <w:tcPr>
            <w:tcW w:w="3227" w:type="dxa"/>
          </w:tcPr>
          <w:p w14:paraId="23F08403" w14:textId="7C99FDB0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Ohrring (-e), der</w:t>
            </w:r>
          </w:p>
        </w:tc>
        <w:tc>
          <w:tcPr>
            <w:tcW w:w="2268" w:type="dxa"/>
          </w:tcPr>
          <w:p w14:paraId="5D052F2B" w14:textId="1696DD91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boucle d’oreille</w:t>
            </w:r>
          </w:p>
        </w:tc>
        <w:tc>
          <w:tcPr>
            <w:tcW w:w="2693" w:type="dxa"/>
          </w:tcPr>
          <w:p w14:paraId="2AEF7AC9" w14:textId="656E9CC3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7787DAF4" w14:textId="77777777" w:rsidTr="0080399E">
        <w:tc>
          <w:tcPr>
            <w:tcW w:w="3227" w:type="dxa"/>
          </w:tcPr>
          <w:p w14:paraId="60853031" w14:textId="09C2B3D4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Armband (¨-er), das</w:t>
            </w:r>
          </w:p>
        </w:tc>
        <w:tc>
          <w:tcPr>
            <w:tcW w:w="2268" w:type="dxa"/>
          </w:tcPr>
          <w:p w14:paraId="7096B08C" w14:textId="768A3C0B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bracelet</w:t>
            </w:r>
          </w:p>
        </w:tc>
        <w:tc>
          <w:tcPr>
            <w:tcW w:w="2693" w:type="dxa"/>
          </w:tcPr>
          <w:p w14:paraId="5FFFE883" w14:textId="5F80D502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61317226" w14:textId="77777777" w:rsidTr="0080399E">
        <w:tc>
          <w:tcPr>
            <w:tcW w:w="3227" w:type="dxa"/>
          </w:tcPr>
          <w:p w14:paraId="28D417F1" w14:textId="0D797741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Kette (-n), die</w:t>
            </w:r>
          </w:p>
        </w:tc>
        <w:tc>
          <w:tcPr>
            <w:tcW w:w="2268" w:type="dxa"/>
          </w:tcPr>
          <w:p w14:paraId="6BA73265" w14:textId="671E3A94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chaîne, collier</w:t>
            </w:r>
          </w:p>
        </w:tc>
        <w:tc>
          <w:tcPr>
            <w:tcW w:w="2693" w:type="dxa"/>
          </w:tcPr>
          <w:p w14:paraId="08452F3A" w14:textId="6C788457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5B13A96D" w14:textId="77777777" w:rsidTr="0080399E">
        <w:tc>
          <w:tcPr>
            <w:tcW w:w="3227" w:type="dxa"/>
          </w:tcPr>
          <w:p w14:paraId="40F510D8" w14:textId="07E0A4AD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Uhr (-en), die</w:t>
            </w:r>
          </w:p>
        </w:tc>
        <w:tc>
          <w:tcPr>
            <w:tcW w:w="2268" w:type="dxa"/>
          </w:tcPr>
          <w:p w14:paraId="1493FDAC" w14:textId="674B8B92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montre</w:t>
            </w:r>
          </w:p>
        </w:tc>
        <w:tc>
          <w:tcPr>
            <w:tcW w:w="2693" w:type="dxa"/>
          </w:tcPr>
          <w:p w14:paraId="0C7762BD" w14:textId="6679FCE8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74907206" w14:textId="77777777" w:rsidTr="0080399E">
        <w:tc>
          <w:tcPr>
            <w:tcW w:w="3227" w:type="dxa"/>
          </w:tcPr>
          <w:p w14:paraId="1C57A05A" w14:textId="28748BFA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Gürtel (-), der</w:t>
            </w:r>
          </w:p>
        </w:tc>
        <w:tc>
          <w:tcPr>
            <w:tcW w:w="2268" w:type="dxa"/>
          </w:tcPr>
          <w:p w14:paraId="68AF69CB" w14:textId="4EF77E2D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ceinture</w:t>
            </w:r>
          </w:p>
        </w:tc>
        <w:tc>
          <w:tcPr>
            <w:tcW w:w="2693" w:type="dxa"/>
          </w:tcPr>
          <w:p w14:paraId="2C7A8D6E" w14:textId="70E8417F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57372526" w14:textId="77777777" w:rsidTr="0080399E">
        <w:tc>
          <w:tcPr>
            <w:tcW w:w="3227" w:type="dxa"/>
          </w:tcPr>
          <w:p w14:paraId="647351CE" w14:textId="1F833734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Mütze (-n), die</w:t>
            </w:r>
          </w:p>
        </w:tc>
        <w:tc>
          <w:tcPr>
            <w:tcW w:w="2268" w:type="dxa"/>
          </w:tcPr>
          <w:p w14:paraId="37162EF8" w14:textId="71806DAD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bonnet, casquette</w:t>
            </w:r>
          </w:p>
        </w:tc>
        <w:tc>
          <w:tcPr>
            <w:tcW w:w="2693" w:type="dxa"/>
          </w:tcPr>
          <w:p w14:paraId="69149F7B" w14:textId="19259096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6BD4475D" w14:textId="77777777" w:rsidTr="0080399E">
        <w:tc>
          <w:tcPr>
            <w:tcW w:w="3227" w:type="dxa"/>
          </w:tcPr>
          <w:p w14:paraId="31E7BC07" w14:textId="07E9850F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Schal (-s), der</w:t>
            </w:r>
          </w:p>
        </w:tc>
        <w:tc>
          <w:tcPr>
            <w:tcW w:w="2268" w:type="dxa"/>
          </w:tcPr>
          <w:p w14:paraId="222515E9" w14:textId="00C9513C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écharpe</w:t>
            </w:r>
          </w:p>
        </w:tc>
        <w:tc>
          <w:tcPr>
            <w:tcW w:w="2693" w:type="dxa"/>
          </w:tcPr>
          <w:p w14:paraId="03C65C6C" w14:textId="51289040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3D17A98F" w14:textId="77777777" w:rsidTr="00F52058">
        <w:tc>
          <w:tcPr>
            <w:tcW w:w="3227" w:type="dxa"/>
            <w:tcBorders>
              <w:bottom w:val="single" w:sz="4" w:space="0" w:color="000000" w:themeColor="text1"/>
            </w:tcBorders>
          </w:tcPr>
          <w:p w14:paraId="7A789E0A" w14:textId="24A248A6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Handschuh (-e), der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0053DDAC" w14:textId="1EBBC16A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gant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2C6BC2A9" w14:textId="1C32C536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F52058" w14:paraId="702167F7" w14:textId="77777777" w:rsidTr="00F52058">
        <w:tc>
          <w:tcPr>
            <w:tcW w:w="3227" w:type="dxa"/>
            <w:shd w:val="clear" w:color="auto" w:fill="CCFFFF"/>
            <w:vAlign w:val="center"/>
          </w:tcPr>
          <w:p w14:paraId="4B7D5902" w14:textId="5788EA11" w:rsidR="00BD58F2" w:rsidRPr="00F52058" w:rsidRDefault="00BD58F2" w:rsidP="00F52058">
            <w:pPr>
              <w:rPr>
                <w:rFonts w:ascii="Times" w:hAnsi="Times"/>
                <w:color w:val="0000FF"/>
                <w:lang w:val="de-DE"/>
              </w:rPr>
            </w:pPr>
            <w:r w:rsidRPr="00F52058">
              <w:rPr>
                <w:rFonts w:ascii="Times" w:hAnsi="Times"/>
                <w:color w:val="0000FF"/>
                <w:lang w:val="de-DE"/>
              </w:rPr>
              <w:t>Die Zahlen ab 100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22CC8F46" w14:textId="45905C75" w:rsidR="00BD58F2" w:rsidRPr="00F52058" w:rsidRDefault="00BD58F2" w:rsidP="00F52058">
            <w:pPr>
              <w:rPr>
                <w:rFonts w:ascii="Times" w:hAnsi="Times"/>
                <w:color w:val="0000FF"/>
                <w:lang w:val="de-DE"/>
              </w:rPr>
            </w:pPr>
            <w:r w:rsidRPr="00F52058">
              <w:rPr>
                <w:rFonts w:ascii="Times" w:hAnsi="Times"/>
                <w:color w:val="0000FF"/>
                <w:lang w:val="de-DE"/>
              </w:rPr>
              <w:t>Les nombres à partir de 100</w:t>
            </w:r>
          </w:p>
        </w:tc>
        <w:tc>
          <w:tcPr>
            <w:tcW w:w="2693" w:type="dxa"/>
            <w:shd w:val="clear" w:color="auto" w:fill="CCFFFF"/>
            <w:vAlign w:val="center"/>
          </w:tcPr>
          <w:p w14:paraId="1CA13956" w14:textId="62C479EA" w:rsidR="00BD58F2" w:rsidRPr="00F52058" w:rsidRDefault="00BD58F2" w:rsidP="00F52058">
            <w:pPr>
              <w:rPr>
                <w:rFonts w:ascii="Times" w:hAnsi="Times"/>
                <w:color w:val="0000FF"/>
                <w:lang w:val="de-DE"/>
              </w:rPr>
            </w:pPr>
          </w:p>
        </w:tc>
      </w:tr>
      <w:tr w:rsidR="00BD58F2" w:rsidRPr="00A014D9" w14:paraId="551DBC11" w14:textId="77777777" w:rsidTr="0080399E">
        <w:tc>
          <w:tcPr>
            <w:tcW w:w="3227" w:type="dxa"/>
          </w:tcPr>
          <w:p w14:paraId="4C9E52C2" w14:textId="02960945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(ein) hundert</w:t>
            </w:r>
          </w:p>
        </w:tc>
        <w:tc>
          <w:tcPr>
            <w:tcW w:w="2268" w:type="dxa"/>
          </w:tcPr>
          <w:p w14:paraId="70D9C932" w14:textId="49053936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cent</w:t>
            </w:r>
          </w:p>
        </w:tc>
        <w:tc>
          <w:tcPr>
            <w:tcW w:w="2693" w:type="dxa"/>
          </w:tcPr>
          <w:p w14:paraId="6E087281" w14:textId="2685E2EC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4DC0932B" w14:textId="77777777" w:rsidTr="0080399E">
        <w:tc>
          <w:tcPr>
            <w:tcW w:w="3227" w:type="dxa"/>
          </w:tcPr>
          <w:p w14:paraId="57F23C86" w14:textId="6707CEDA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zweihundert</w:t>
            </w:r>
          </w:p>
        </w:tc>
        <w:tc>
          <w:tcPr>
            <w:tcW w:w="2268" w:type="dxa"/>
          </w:tcPr>
          <w:p w14:paraId="0308C7A3" w14:textId="600C0A07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deux cents</w:t>
            </w:r>
          </w:p>
        </w:tc>
        <w:tc>
          <w:tcPr>
            <w:tcW w:w="2693" w:type="dxa"/>
          </w:tcPr>
          <w:p w14:paraId="02DF5B5C" w14:textId="795F3433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0D26BF85" w14:textId="77777777" w:rsidTr="00F52058">
        <w:tc>
          <w:tcPr>
            <w:tcW w:w="3227" w:type="dxa"/>
            <w:tcBorders>
              <w:bottom w:val="single" w:sz="4" w:space="0" w:color="000000" w:themeColor="text1"/>
            </w:tcBorders>
          </w:tcPr>
          <w:p w14:paraId="6FDAB2AD" w14:textId="50EE49FF" w:rsidR="00BD58F2" w:rsidRPr="00CF1FCF" w:rsidRDefault="00BD58F2" w:rsidP="0080399E">
            <w:pPr>
              <w:rPr>
                <w:rFonts w:ascii="Times" w:hAnsi="Times"/>
                <w:lang w:val="de-DE"/>
              </w:rPr>
            </w:pPr>
            <w:r w:rsidRPr="00CF1FCF">
              <w:rPr>
                <w:rFonts w:ascii="Times" w:hAnsi="Times"/>
                <w:lang w:val="de-DE"/>
              </w:rPr>
              <w:t>(ein) tausend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34059C25" w14:textId="105C5ACF" w:rsidR="00BD58F2" w:rsidRPr="00CF1FCF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CF1FCF">
              <w:rPr>
                <w:rFonts w:ascii="Times" w:hAnsi="Times" w:cs="Corpid-Light"/>
                <w:color w:val="000000"/>
                <w:lang w:val="fr-FR"/>
              </w:rPr>
              <w:t>mille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564416AD" w14:textId="546278C5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F52058" w14:paraId="4A4D80CF" w14:textId="77777777" w:rsidTr="00F52058">
        <w:tc>
          <w:tcPr>
            <w:tcW w:w="3227" w:type="dxa"/>
            <w:shd w:val="clear" w:color="auto" w:fill="CCFFFF"/>
            <w:vAlign w:val="center"/>
          </w:tcPr>
          <w:p w14:paraId="535ADE8E" w14:textId="27B6E74F" w:rsidR="00BD58F2" w:rsidRPr="00F52058" w:rsidRDefault="00BD58F2" w:rsidP="00F52058">
            <w:pPr>
              <w:rPr>
                <w:rFonts w:ascii="Times" w:hAnsi="Times"/>
                <w:color w:val="0000FF"/>
                <w:lang w:val="de-DE"/>
              </w:rPr>
            </w:pPr>
            <w:r w:rsidRPr="00F52058">
              <w:rPr>
                <w:rFonts w:ascii="Times" w:hAnsi="Times"/>
                <w:color w:val="0000FF"/>
                <w:lang w:val="de-DE"/>
              </w:rPr>
              <w:t>Orientierung im Einkaufszentrum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6018D642" w14:textId="4E539581" w:rsidR="00BD58F2" w:rsidRPr="00F52058" w:rsidRDefault="00BD58F2" w:rsidP="00F52058">
            <w:pPr>
              <w:rPr>
                <w:rFonts w:ascii="Times" w:hAnsi="Times"/>
                <w:color w:val="0000FF"/>
                <w:lang w:val="de-DE"/>
              </w:rPr>
            </w:pPr>
            <w:proofErr w:type="spellStart"/>
            <w:r w:rsidRPr="00F52058">
              <w:rPr>
                <w:rFonts w:ascii="Times" w:hAnsi="Times"/>
                <w:color w:val="0000FF"/>
                <w:lang w:val="de-DE"/>
              </w:rPr>
              <w:t>S’orienter</w:t>
            </w:r>
            <w:proofErr w:type="spellEnd"/>
            <w:r w:rsidRPr="00F52058">
              <w:rPr>
                <w:rFonts w:ascii="Times" w:hAnsi="Times"/>
                <w:color w:val="0000FF"/>
                <w:lang w:val="de-DE"/>
              </w:rPr>
              <w:t xml:space="preserve"> au </w:t>
            </w:r>
            <w:proofErr w:type="spellStart"/>
            <w:r w:rsidRPr="00F52058">
              <w:rPr>
                <w:rFonts w:ascii="Times" w:hAnsi="Times"/>
                <w:color w:val="0000FF"/>
                <w:lang w:val="de-DE"/>
              </w:rPr>
              <w:t>centre</w:t>
            </w:r>
            <w:proofErr w:type="spellEnd"/>
            <w:r w:rsidRPr="00F52058">
              <w:rPr>
                <w:rFonts w:ascii="Times" w:hAnsi="Times"/>
                <w:color w:val="0000FF"/>
                <w:lang w:val="de-DE"/>
              </w:rPr>
              <w:t xml:space="preserve"> </w:t>
            </w:r>
            <w:proofErr w:type="spellStart"/>
            <w:r w:rsidRPr="00F52058">
              <w:rPr>
                <w:rFonts w:ascii="Times" w:hAnsi="Times"/>
                <w:color w:val="0000FF"/>
                <w:lang w:val="de-DE"/>
              </w:rPr>
              <w:t>commercial</w:t>
            </w:r>
            <w:proofErr w:type="spellEnd"/>
          </w:p>
        </w:tc>
        <w:tc>
          <w:tcPr>
            <w:tcW w:w="2693" w:type="dxa"/>
            <w:shd w:val="clear" w:color="auto" w:fill="CCFFFF"/>
            <w:vAlign w:val="center"/>
          </w:tcPr>
          <w:p w14:paraId="33E098AA" w14:textId="60BFFB4D" w:rsidR="00BD58F2" w:rsidRPr="00F52058" w:rsidRDefault="00BD58F2" w:rsidP="00F52058">
            <w:pPr>
              <w:rPr>
                <w:rFonts w:ascii="Times" w:hAnsi="Times"/>
                <w:color w:val="0000FF"/>
                <w:lang w:val="de-DE"/>
              </w:rPr>
            </w:pPr>
          </w:p>
        </w:tc>
      </w:tr>
      <w:tr w:rsidR="00BD58F2" w:rsidRPr="00026AFB" w14:paraId="7A05539D" w14:textId="77777777" w:rsidTr="0080399E">
        <w:tc>
          <w:tcPr>
            <w:tcW w:w="3227" w:type="dxa"/>
          </w:tcPr>
          <w:p w14:paraId="6234F996" w14:textId="779B60EF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Einkaufszentrum (-zentren), das</w:t>
            </w:r>
          </w:p>
        </w:tc>
        <w:tc>
          <w:tcPr>
            <w:tcW w:w="2268" w:type="dxa"/>
          </w:tcPr>
          <w:p w14:paraId="2557D2ED" w14:textId="68365220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centre commercial</w:t>
            </w:r>
          </w:p>
        </w:tc>
        <w:tc>
          <w:tcPr>
            <w:tcW w:w="2693" w:type="dxa"/>
          </w:tcPr>
          <w:p w14:paraId="354382FF" w14:textId="40189BBA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4B54235B" w14:textId="77777777" w:rsidTr="0080399E">
        <w:tc>
          <w:tcPr>
            <w:tcW w:w="3227" w:type="dxa"/>
          </w:tcPr>
          <w:p w14:paraId="16CB950A" w14:textId="3BF43FE4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Shoppingcenter (-s), das</w:t>
            </w:r>
          </w:p>
        </w:tc>
        <w:tc>
          <w:tcPr>
            <w:tcW w:w="2268" w:type="dxa"/>
          </w:tcPr>
          <w:p w14:paraId="1B216DD0" w14:textId="53801537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centre commercial</w:t>
            </w:r>
          </w:p>
        </w:tc>
        <w:tc>
          <w:tcPr>
            <w:tcW w:w="2693" w:type="dxa"/>
          </w:tcPr>
          <w:p w14:paraId="6C7E7B7C" w14:textId="0B1B17D9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51CA33B3" w14:textId="77777777" w:rsidTr="0080399E">
        <w:tc>
          <w:tcPr>
            <w:tcW w:w="3227" w:type="dxa"/>
          </w:tcPr>
          <w:p w14:paraId="75DD35B1" w14:textId="5B7FDC54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Laden (¨-), der</w:t>
            </w:r>
          </w:p>
        </w:tc>
        <w:tc>
          <w:tcPr>
            <w:tcW w:w="2268" w:type="dxa"/>
          </w:tcPr>
          <w:p w14:paraId="4261CD1F" w14:textId="72C85445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magasin</w:t>
            </w:r>
          </w:p>
        </w:tc>
        <w:tc>
          <w:tcPr>
            <w:tcW w:w="2693" w:type="dxa"/>
          </w:tcPr>
          <w:p w14:paraId="3D0707FC" w14:textId="296E9B2D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2B5E253E" w14:textId="77777777" w:rsidTr="0080399E">
        <w:tc>
          <w:tcPr>
            <w:tcW w:w="3227" w:type="dxa"/>
          </w:tcPr>
          <w:p w14:paraId="552E3C1C" w14:textId="39E0ACAC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Geschäft (-e), das</w:t>
            </w:r>
          </w:p>
        </w:tc>
        <w:tc>
          <w:tcPr>
            <w:tcW w:w="2268" w:type="dxa"/>
          </w:tcPr>
          <w:p w14:paraId="69C4CF18" w14:textId="1E5C6FC2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magasin</w:t>
            </w:r>
          </w:p>
        </w:tc>
        <w:tc>
          <w:tcPr>
            <w:tcW w:w="2693" w:type="dxa"/>
          </w:tcPr>
          <w:p w14:paraId="3E49AC27" w14:textId="1343E1CB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56783E28" w14:textId="77777777" w:rsidTr="0080399E">
        <w:tc>
          <w:tcPr>
            <w:tcW w:w="3227" w:type="dxa"/>
          </w:tcPr>
          <w:p w14:paraId="55C78387" w14:textId="7B4D1C8B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Marke (-n), die</w:t>
            </w:r>
          </w:p>
        </w:tc>
        <w:tc>
          <w:tcPr>
            <w:tcW w:w="2268" w:type="dxa"/>
          </w:tcPr>
          <w:p w14:paraId="620DC13C" w14:textId="1063F188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marque</w:t>
            </w:r>
          </w:p>
        </w:tc>
        <w:tc>
          <w:tcPr>
            <w:tcW w:w="2693" w:type="dxa"/>
          </w:tcPr>
          <w:p w14:paraId="44BB09EA" w14:textId="2E39F76C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45545D56" w14:textId="77777777" w:rsidTr="0080399E">
        <w:tc>
          <w:tcPr>
            <w:tcW w:w="3227" w:type="dxa"/>
          </w:tcPr>
          <w:p w14:paraId="5DF570CD" w14:textId="584D0D6F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Klamotten (</w:t>
            </w:r>
            <w:proofErr w:type="spellStart"/>
            <w:r w:rsidRPr="00026AFB">
              <w:rPr>
                <w:rFonts w:ascii="Times" w:hAnsi="Times"/>
                <w:color w:val="000000" w:themeColor="text1"/>
                <w:lang w:val="de-DE"/>
              </w:rPr>
              <w:t>pl.</w:t>
            </w:r>
            <w:proofErr w:type="spellEnd"/>
            <w:r w:rsidRPr="00026AFB">
              <w:rPr>
                <w:rFonts w:ascii="Times" w:hAnsi="Times"/>
                <w:color w:val="000000" w:themeColor="text1"/>
                <w:lang w:val="de-DE"/>
              </w:rPr>
              <w:t>), die</w:t>
            </w:r>
          </w:p>
        </w:tc>
        <w:tc>
          <w:tcPr>
            <w:tcW w:w="2268" w:type="dxa"/>
          </w:tcPr>
          <w:p w14:paraId="2BF5545F" w14:textId="38ABA4D0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fringues</w:t>
            </w:r>
          </w:p>
        </w:tc>
        <w:tc>
          <w:tcPr>
            <w:tcW w:w="2693" w:type="dxa"/>
          </w:tcPr>
          <w:p w14:paraId="7DB28990" w14:textId="00D5B970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555907B0" w14:textId="77777777" w:rsidTr="0080399E">
        <w:tc>
          <w:tcPr>
            <w:tcW w:w="3227" w:type="dxa"/>
          </w:tcPr>
          <w:p w14:paraId="508D882E" w14:textId="4D7A5109" w:rsidR="00BD58F2" w:rsidRPr="00026AFB" w:rsidRDefault="00B22BAF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Markenklamotten (</w:t>
            </w:r>
            <w:proofErr w:type="spellStart"/>
            <w:r w:rsidRPr="00026AFB">
              <w:rPr>
                <w:rFonts w:ascii="Times" w:hAnsi="Times"/>
                <w:color w:val="000000" w:themeColor="text1"/>
                <w:lang w:val="de-DE"/>
              </w:rPr>
              <w:t>pl</w:t>
            </w:r>
            <w:proofErr w:type="spellEnd"/>
            <w:r w:rsidR="00BD58F2" w:rsidRPr="00026AFB">
              <w:rPr>
                <w:rFonts w:ascii="Times" w:hAnsi="Times"/>
                <w:color w:val="000000" w:themeColor="text1"/>
                <w:lang w:val="de-DE"/>
              </w:rPr>
              <w:t>), die</w:t>
            </w:r>
          </w:p>
        </w:tc>
        <w:tc>
          <w:tcPr>
            <w:tcW w:w="2268" w:type="dxa"/>
          </w:tcPr>
          <w:p w14:paraId="60AE21AE" w14:textId="7DC6C38C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fringues de marque</w:t>
            </w:r>
          </w:p>
        </w:tc>
        <w:tc>
          <w:tcPr>
            <w:tcW w:w="2693" w:type="dxa"/>
          </w:tcPr>
          <w:p w14:paraId="134EE94E" w14:textId="2237B0F1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68E50EA2" w14:textId="77777777" w:rsidTr="0080399E">
        <w:tc>
          <w:tcPr>
            <w:tcW w:w="3227" w:type="dxa"/>
          </w:tcPr>
          <w:p w14:paraId="509B6289" w14:textId="305C542F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kaufen</w:t>
            </w:r>
          </w:p>
        </w:tc>
        <w:tc>
          <w:tcPr>
            <w:tcW w:w="2268" w:type="dxa"/>
          </w:tcPr>
          <w:p w14:paraId="74200100" w14:textId="5B3878AA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acheter</w:t>
            </w:r>
          </w:p>
        </w:tc>
        <w:tc>
          <w:tcPr>
            <w:tcW w:w="2693" w:type="dxa"/>
          </w:tcPr>
          <w:p w14:paraId="0AD35809" w14:textId="4D8BCA51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3F7FC1AD" w14:textId="77777777" w:rsidTr="0080399E">
        <w:tc>
          <w:tcPr>
            <w:tcW w:w="3227" w:type="dxa"/>
          </w:tcPr>
          <w:p w14:paraId="371F64C6" w14:textId="771E1655" w:rsidR="00BD58F2" w:rsidRPr="00026AFB" w:rsidRDefault="00BD58F2" w:rsidP="00B26792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ein</w:t>
            </w:r>
            <w:r w:rsidR="00B26792" w:rsidRPr="00026AFB">
              <w:rPr>
                <w:color w:val="000000" w:themeColor="text1"/>
              </w:rPr>
              <w:sym w:font="Symbol" w:char="F0BD"/>
            </w:r>
            <w:r w:rsidRPr="00026AFB">
              <w:rPr>
                <w:rFonts w:ascii="Times" w:hAnsi="Times"/>
                <w:color w:val="000000" w:themeColor="text1"/>
                <w:lang w:val="de-DE"/>
              </w:rPr>
              <w:t>kaufen</w:t>
            </w:r>
          </w:p>
        </w:tc>
        <w:tc>
          <w:tcPr>
            <w:tcW w:w="2268" w:type="dxa"/>
          </w:tcPr>
          <w:p w14:paraId="4A69DF2A" w14:textId="259D0475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acheter, faire les courses</w:t>
            </w:r>
          </w:p>
        </w:tc>
        <w:tc>
          <w:tcPr>
            <w:tcW w:w="2693" w:type="dxa"/>
          </w:tcPr>
          <w:p w14:paraId="5AA322ED" w14:textId="06DD76AF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796165DB" w14:textId="77777777" w:rsidTr="0080399E">
        <w:tc>
          <w:tcPr>
            <w:tcW w:w="3227" w:type="dxa"/>
          </w:tcPr>
          <w:p w14:paraId="366A1D7B" w14:textId="4FE67DB7" w:rsidR="00BD58F2" w:rsidRPr="00026AFB" w:rsidRDefault="00BD58F2" w:rsidP="00B22BAF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an</w:t>
            </w:r>
            <w:r w:rsidR="00B22BAF" w:rsidRPr="00026AFB">
              <w:rPr>
                <w:color w:val="000000" w:themeColor="text1"/>
              </w:rPr>
              <w:sym w:font="Symbol" w:char="F0BD"/>
            </w:r>
            <w:r w:rsidRPr="00026AFB">
              <w:rPr>
                <w:rFonts w:ascii="Times" w:hAnsi="Times"/>
                <w:color w:val="000000" w:themeColor="text1"/>
                <w:lang w:val="de-DE"/>
              </w:rPr>
              <w:t>probieren</w:t>
            </w:r>
          </w:p>
        </w:tc>
        <w:tc>
          <w:tcPr>
            <w:tcW w:w="2268" w:type="dxa"/>
          </w:tcPr>
          <w:p w14:paraId="1FF9C34A" w14:textId="29CBDF12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essayer</w:t>
            </w:r>
          </w:p>
        </w:tc>
        <w:tc>
          <w:tcPr>
            <w:tcW w:w="2693" w:type="dxa"/>
          </w:tcPr>
          <w:p w14:paraId="4BC5ABEC" w14:textId="791ECCEC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6B3994C3" w14:textId="77777777" w:rsidTr="0080399E">
        <w:tc>
          <w:tcPr>
            <w:tcW w:w="3227" w:type="dxa"/>
          </w:tcPr>
          <w:p w14:paraId="288D7CB2" w14:textId="1A93C328" w:rsidR="00BD58F2" w:rsidRPr="00026AFB" w:rsidRDefault="00BD58F2" w:rsidP="00B22BAF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um</w:t>
            </w:r>
            <w:r w:rsidR="00B22BAF" w:rsidRPr="00026AFB">
              <w:rPr>
                <w:color w:val="000000" w:themeColor="text1"/>
              </w:rPr>
              <w:sym w:font="Symbol" w:char="F0BD"/>
            </w:r>
            <w:r w:rsidRPr="00026AFB">
              <w:rPr>
                <w:rFonts w:ascii="Times" w:hAnsi="Times"/>
                <w:color w:val="000000" w:themeColor="text1"/>
                <w:lang w:val="de-DE"/>
              </w:rPr>
              <w:t>tauschen</w:t>
            </w:r>
          </w:p>
        </w:tc>
        <w:tc>
          <w:tcPr>
            <w:tcW w:w="2268" w:type="dxa"/>
          </w:tcPr>
          <w:p w14:paraId="56F56F23" w14:textId="73C87336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échanger</w:t>
            </w:r>
          </w:p>
        </w:tc>
        <w:tc>
          <w:tcPr>
            <w:tcW w:w="2693" w:type="dxa"/>
          </w:tcPr>
          <w:p w14:paraId="20B56D94" w14:textId="2DA8602A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31A606A7" w14:textId="77777777" w:rsidTr="0080399E">
        <w:tc>
          <w:tcPr>
            <w:tcW w:w="3227" w:type="dxa"/>
          </w:tcPr>
          <w:p w14:paraId="53F1EA49" w14:textId="6F8C90DB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rechts</w:t>
            </w:r>
          </w:p>
        </w:tc>
        <w:tc>
          <w:tcPr>
            <w:tcW w:w="2268" w:type="dxa"/>
          </w:tcPr>
          <w:p w14:paraId="02B5DE7F" w14:textId="25787275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à droite</w:t>
            </w:r>
          </w:p>
        </w:tc>
        <w:tc>
          <w:tcPr>
            <w:tcW w:w="2693" w:type="dxa"/>
          </w:tcPr>
          <w:p w14:paraId="162557CD" w14:textId="2F7DEA6C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0A1317" w:rsidRPr="00026AFB" w14:paraId="6EB8F55B" w14:textId="77777777" w:rsidTr="0080399E">
        <w:tc>
          <w:tcPr>
            <w:tcW w:w="3227" w:type="dxa"/>
          </w:tcPr>
          <w:p w14:paraId="6D9F921C" w14:textId="48A995BA" w:rsidR="000A1317" w:rsidRPr="00026AFB" w:rsidRDefault="000A1317" w:rsidP="00F64849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links</w:t>
            </w:r>
          </w:p>
        </w:tc>
        <w:tc>
          <w:tcPr>
            <w:tcW w:w="2268" w:type="dxa"/>
          </w:tcPr>
          <w:p w14:paraId="1DB52599" w14:textId="6CEF9D8F" w:rsidR="000A1317" w:rsidRPr="00026AFB" w:rsidRDefault="000A1317" w:rsidP="0080399E">
            <w:pPr>
              <w:rPr>
                <w:rFonts w:ascii="Times" w:hAnsi="Times"/>
                <w:color w:val="000000" w:themeColor="text1"/>
                <w:lang w:val="fr-FR"/>
              </w:rPr>
            </w:pPr>
            <w:r w:rsidRPr="00026AFB">
              <w:rPr>
                <w:rFonts w:ascii="Times" w:hAnsi="Times"/>
                <w:color w:val="000000" w:themeColor="text1"/>
                <w:lang w:val="fr-FR"/>
              </w:rPr>
              <w:t>à gauche</w:t>
            </w:r>
          </w:p>
        </w:tc>
        <w:tc>
          <w:tcPr>
            <w:tcW w:w="2693" w:type="dxa"/>
          </w:tcPr>
          <w:p w14:paraId="497027F0" w14:textId="0C970FCC" w:rsidR="000A1317" w:rsidRPr="00026AFB" w:rsidRDefault="000A1317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0B6BB2AF" w14:textId="77777777" w:rsidTr="0080399E">
        <w:tc>
          <w:tcPr>
            <w:tcW w:w="3227" w:type="dxa"/>
          </w:tcPr>
          <w:p w14:paraId="78CEE038" w14:textId="17D86BC0" w:rsidR="00BD58F2" w:rsidRPr="00026AFB" w:rsidRDefault="00BD58F2" w:rsidP="00F64849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lastRenderedPageBreak/>
              <w:t xml:space="preserve">vorne </w:t>
            </w:r>
          </w:p>
        </w:tc>
        <w:tc>
          <w:tcPr>
            <w:tcW w:w="2268" w:type="dxa"/>
          </w:tcPr>
          <w:p w14:paraId="337CBB08" w14:textId="71C3C081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fr-FR"/>
              </w:rPr>
            </w:pPr>
            <w:r w:rsidRPr="00026AFB">
              <w:rPr>
                <w:rFonts w:ascii="Times" w:hAnsi="Times"/>
                <w:color w:val="000000" w:themeColor="text1"/>
                <w:lang w:val="fr-FR"/>
              </w:rPr>
              <w:t>devant</w:t>
            </w:r>
          </w:p>
        </w:tc>
        <w:tc>
          <w:tcPr>
            <w:tcW w:w="2693" w:type="dxa"/>
          </w:tcPr>
          <w:p w14:paraId="531FF0F4" w14:textId="1A45C16E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1AB51C13" w14:textId="77777777" w:rsidTr="0080399E">
        <w:tc>
          <w:tcPr>
            <w:tcW w:w="3227" w:type="dxa"/>
          </w:tcPr>
          <w:p w14:paraId="568B78ED" w14:textId="1B8D87A4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hinten</w:t>
            </w:r>
          </w:p>
        </w:tc>
        <w:tc>
          <w:tcPr>
            <w:tcW w:w="2268" w:type="dxa"/>
          </w:tcPr>
          <w:p w14:paraId="3FAB07EB" w14:textId="58F24987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fr-FR"/>
              </w:rPr>
            </w:pPr>
            <w:r w:rsidRPr="00026AFB">
              <w:rPr>
                <w:rFonts w:ascii="Times" w:hAnsi="Times"/>
                <w:color w:val="000000" w:themeColor="text1"/>
                <w:lang w:val="fr-FR"/>
              </w:rPr>
              <w:t>derrière</w:t>
            </w:r>
          </w:p>
        </w:tc>
        <w:tc>
          <w:tcPr>
            <w:tcW w:w="2693" w:type="dxa"/>
          </w:tcPr>
          <w:p w14:paraId="1F5BAAD3" w14:textId="011A54E8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3024A64D" w14:textId="77777777" w:rsidTr="0080399E">
        <w:tc>
          <w:tcPr>
            <w:tcW w:w="3227" w:type="dxa"/>
          </w:tcPr>
          <w:p w14:paraId="3DB2A895" w14:textId="74F892C2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im Erdgeschoss</w:t>
            </w:r>
          </w:p>
        </w:tc>
        <w:tc>
          <w:tcPr>
            <w:tcW w:w="2268" w:type="dxa"/>
          </w:tcPr>
          <w:p w14:paraId="09FA4123" w14:textId="7DEE85E8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au rez-de-chaussée</w:t>
            </w:r>
          </w:p>
        </w:tc>
        <w:tc>
          <w:tcPr>
            <w:tcW w:w="2693" w:type="dxa"/>
          </w:tcPr>
          <w:p w14:paraId="60A1897F" w14:textId="6A3807BE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3E07A47B" w14:textId="77777777" w:rsidTr="0080399E">
        <w:tc>
          <w:tcPr>
            <w:tcW w:w="3227" w:type="dxa"/>
          </w:tcPr>
          <w:p w14:paraId="090CB7A9" w14:textId="7F232418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im ersten Stock</w:t>
            </w:r>
          </w:p>
        </w:tc>
        <w:tc>
          <w:tcPr>
            <w:tcW w:w="2268" w:type="dxa"/>
          </w:tcPr>
          <w:p w14:paraId="47EE8026" w14:textId="33AEC0DF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au premier étage</w:t>
            </w:r>
          </w:p>
        </w:tc>
        <w:tc>
          <w:tcPr>
            <w:tcW w:w="2693" w:type="dxa"/>
          </w:tcPr>
          <w:p w14:paraId="23B6FCA9" w14:textId="028DFE76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19A0A379" w14:textId="77777777" w:rsidTr="0080399E">
        <w:tc>
          <w:tcPr>
            <w:tcW w:w="3227" w:type="dxa"/>
          </w:tcPr>
          <w:p w14:paraId="463DC84B" w14:textId="022CA43C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im zweiten Stock</w:t>
            </w:r>
          </w:p>
        </w:tc>
        <w:tc>
          <w:tcPr>
            <w:tcW w:w="2268" w:type="dxa"/>
          </w:tcPr>
          <w:p w14:paraId="4B39B545" w14:textId="160FDF86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>au deuxième étage</w:t>
            </w:r>
          </w:p>
        </w:tc>
        <w:tc>
          <w:tcPr>
            <w:tcW w:w="2693" w:type="dxa"/>
          </w:tcPr>
          <w:p w14:paraId="7FEBF19A" w14:textId="1C67AC2B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0ABFA4C5" w14:textId="77777777" w:rsidTr="0080399E">
        <w:tc>
          <w:tcPr>
            <w:tcW w:w="3227" w:type="dxa"/>
          </w:tcPr>
          <w:p w14:paraId="70591199" w14:textId="21A49A46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Stock (¨-e), der</w:t>
            </w:r>
          </w:p>
        </w:tc>
        <w:tc>
          <w:tcPr>
            <w:tcW w:w="2268" w:type="dxa"/>
          </w:tcPr>
          <w:p w14:paraId="24051491" w14:textId="3C5BAA64" w:rsidR="00BD58F2" w:rsidRPr="00026AFB" w:rsidRDefault="00BD58F2" w:rsidP="0080399E">
            <w:pPr>
              <w:rPr>
                <w:rFonts w:ascii="Times" w:hAnsi="Times" w:cs="Corpid-Light"/>
                <w:color w:val="000000" w:themeColor="text1"/>
                <w:lang w:val="fr-FR"/>
              </w:rPr>
            </w:pPr>
            <w:r w:rsidRPr="00026AFB">
              <w:rPr>
                <w:rFonts w:ascii="Times" w:hAnsi="Times" w:cs="Corpid-Light"/>
                <w:color w:val="000000" w:themeColor="text1"/>
                <w:lang w:val="fr-FR"/>
              </w:rPr>
              <w:t xml:space="preserve">étage </w:t>
            </w:r>
          </w:p>
        </w:tc>
        <w:tc>
          <w:tcPr>
            <w:tcW w:w="2693" w:type="dxa"/>
          </w:tcPr>
          <w:p w14:paraId="71F2CD6C" w14:textId="5044A30C" w:rsidR="00BD58F2" w:rsidRPr="00026AFB" w:rsidRDefault="00BD58F2" w:rsidP="0080399E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70AD5317" w14:textId="77777777" w:rsidTr="008F1DF0">
        <w:tc>
          <w:tcPr>
            <w:tcW w:w="3227" w:type="dxa"/>
          </w:tcPr>
          <w:p w14:paraId="17B6588B" w14:textId="7428FD87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Kunde (-), der / Kundin (-</w:t>
            </w:r>
            <w:proofErr w:type="spellStart"/>
            <w:r w:rsidRPr="00026AFB">
              <w:rPr>
                <w:rFonts w:ascii="Times" w:hAnsi="Times"/>
                <w:color w:val="000000" w:themeColor="text1"/>
                <w:lang w:val="de-DE"/>
              </w:rPr>
              <w:t>nen</w:t>
            </w:r>
            <w:proofErr w:type="spellEnd"/>
            <w:r w:rsidRPr="00026AFB">
              <w:rPr>
                <w:rFonts w:ascii="Times" w:hAnsi="Times"/>
                <w:color w:val="000000" w:themeColor="text1"/>
                <w:lang w:val="de-DE"/>
              </w:rPr>
              <w:t>), die</w:t>
            </w:r>
          </w:p>
        </w:tc>
        <w:tc>
          <w:tcPr>
            <w:tcW w:w="2268" w:type="dxa"/>
          </w:tcPr>
          <w:p w14:paraId="496F78A1" w14:textId="444C7067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fr-FR"/>
              </w:rPr>
            </w:pPr>
            <w:r w:rsidRPr="00026AFB">
              <w:rPr>
                <w:rFonts w:ascii="Times" w:hAnsi="Times"/>
                <w:color w:val="000000" w:themeColor="text1"/>
                <w:lang w:val="fr-FR"/>
              </w:rPr>
              <w:t>client/e</w:t>
            </w:r>
          </w:p>
        </w:tc>
        <w:tc>
          <w:tcPr>
            <w:tcW w:w="2693" w:type="dxa"/>
          </w:tcPr>
          <w:p w14:paraId="547391CD" w14:textId="742FE164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16A91C36" w14:textId="77777777" w:rsidTr="008F1DF0">
        <w:tc>
          <w:tcPr>
            <w:tcW w:w="3227" w:type="dxa"/>
          </w:tcPr>
          <w:p w14:paraId="44598F98" w14:textId="4640A13C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Information (-en), die</w:t>
            </w:r>
          </w:p>
        </w:tc>
        <w:tc>
          <w:tcPr>
            <w:tcW w:w="2268" w:type="dxa"/>
          </w:tcPr>
          <w:p w14:paraId="3AE685F9" w14:textId="46712471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fr-FR"/>
              </w:rPr>
            </w:pPr>
            <w:r w:rsidRPr="00026AFB">
              <w:rPr>
                <w:rFonts w:ascii="Times" w:hAnsi="Times"/>
                <w:color w:val="000000" w:themeColor="text1"/>
                <w:lang w:val="fr-FR"/>
              </w:rPr>
              <w:t>information</w:t>
            </w:r>
          </w:p>
        </w:tc>
        <w:tc>
          <w:tcPr>
            <w:tcW w:w="2693" w:type="dxa"/>
          </w:tcPr>
          <w:p w14:paraId="38AE6D6F" w14:textId="6BE6B7F4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4134708B" w14:textId="77777777" w:rsidTr="008F1DF0">
        <w:tc>
          <w:tcPr>
            <w:tcW w:w="3227" w:type="dxa"/>
          </w:tcPr>
          <w:p w14:paraId="70ABF1C5" w14:textId="46D8BBF4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Verkäufer (-), der / Verkäuferin (-</w:t>
            </w:r>
            <w:proofErr w:type="spellStart"/>
            <w:r w:rsidRPr="00026AFB">
              <w:rPr>
                <w:rFonts w:ascii="Times" w:hAnsi="Times"/>
                <w:color w:val="000000" w:themeColor="text1"/>
                <w:lang w:val="de-DE"/>
              </w:rPr>
              <w:t>nen</w:t>
            </w:r>
            <w:proofErr w:type="spellEnd"/>
            <w:r w:rsidRPr="00026AFB">
              <w:rPr>
                <w:rFonts w:ascii="Times" w:hAnsi="Times"/>
                <w:color w:val="000000" w:themeColor="text1"/>
                <w:lang w:val="de-DE"/>
              </w:rPr>
              <w:t>), die</w:t>
            </w:r>
          </w:p>
        </w:tc>
        <w:tc>
          <w:tcPr>
            <w:tcW w:w="2268" w:type="dxa"/>
          </w:tcPr>
          <w:p w14:paraId="0F670E93" w14:textId="76606A20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fr-FR"/>
              </w:rPr>
            </w:pPr>
            <w:r w:rsidRPr="00026AFB">
              <w:rPr>
                <w:rFonts w:ascii="Times" w:hAnsi="Times"/>
                <w:color w:val="000000" w:themeColor="text1"/>
                <w:lang w:val="fr-FR"/>
              </w:rPr>
              <w:t>vendeur / vendeuse</w:t>
            </w:r>
          </w:p>
        </w:tc>
        <w:tc>
          <w:tcPr>
            <w:tcW w:w="2693" w:type="dxa"/>
          </w:tcPr>
          <w:p w14:paraId="7FA6E88D" w14:textId="0D2C0AF2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720753F8" w14:textId="77777777" w:rsidTr="008F1DF0">
        <w:tc>
          <w:tcPr>
            <w:tcW w:w="3227" w:type="dxa"/>
          </w:tcPr>
          <w:p w14:paraId="15E39990" w14:textId="3F41C75C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Schaufenster (-), das</w:t>
            </w:r>
          </w:p>
        </w:tc>
        <w:tc>
          <w:tcPr>
            <w:tcW w:w="2268" w:type="dxa"/>
          </w:tcPr>
          <w:p w14:paraId="5786D598" w14:textId="37C328E1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fr-FR"/>
              </w:rPr>
            </w:pPr>
            <w:r w:rsidRPr="00026AFB">
              <w:rPr>
                <w:rFonts w:ascii="Times" w:hAnsi="Times"/>
                <w:color w:val="000000" w:themeColor="text1"/>
                <w:lang w:val="fr-FR"/>
              </w:rPr>
              <w:t>vitrine</w:t>
            </w:r>
          </w:p>
        </w:tc>
        <w:tc>
          <w:tcPr>
            <w:tcW w:w="2693" w:type="dxa"/>
          </w:tcPr>
          <w:p w14:paraId="6ABD0F78" w14:textId="6DACB0C4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026AFB" w14:paraId="508CA925" w14:textId="77777777" w:rsidTr="00F52058">
        <w:tc>
          <w:tcPr>
            <w:tcW w:w="3227" w:type="dxa"/>
            <w:tcBorders>
              <w:bottom w:val="single" w:sz="4" w:space="0" w:color="000000" w:themeColor="text1"/>
            </w:tcBorders>
          </w:tcPr>
          <w:p w14:paraId="1E2D4815" w14:textId="19D165AC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  <w:r w:rsidRPr="00026AFB">
              <w:rPr>
                <w:rFonts w:ascii="Times" w:hAnsi="Times"/>
                <w:color w:val="000000" w:themeColor="text1"/>
                <w:lang w:val="de-DE"/>
              </w:rPr>
              <w:t>Umkleidekabine (-n), die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4A331230" w14:textId="78DE847F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fr-FR"/>
              </w:rPr>
            </w:pPr>
            <w:r w:rsidRPr="00026AFB">
              <w:rPr>
                <w:rFonts w:ascii="Times" w:hAnsi="Times"/>
                <w:color w:val="000000" w:themeColor="text1"/>
                <w:lang w:val="fr-FR"/>
              </w:rPr>
              <w:t>cabine d’essayage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244D9CFF" w14:textId="15063AA7" w:rsidR="00BD58F2" w:rsidRPr="00026AFB" w:rsidRDefault="00BD58F2" w:rsidP="008F1DF0">
            <w:pPr>
              <w:rPr>
                <w:rFonts w:ascii="Times" w:hAnsi="Times"/>
                <w:color w:val="000000" w:themeColor="text1"/>
                <w:lang w:val="de-DE"/>
              </w:rPr>
            </w:pPr>
          </w:p>
        </w:tc>
      </w:tr>
      <w:tr w:rsidR="00BD58F2" w:rsidRPr="00F52058" w14:paraId="30D6A1DA" w14:textId="77777777" w:rsidTr="00F52058">
        <w:trPr>
          <w:trHeight w:val="508"/>
        </w:trPr>
        <w:tc>
          <w:tcPr>
            <w:tcW w:w="3227" w:type="dxa"/>
            <w:shd w:val="clear" w:color="auto" w:fill="CCFFFF"/>
            <w:vAlign w:val="center"/>
          </w:tcPr>
          <w:p w14:paraId="14A6B4B5" w14:textId="0D106CDC" w:rsidR="00BD58F2" w:rsidRPr="00F52058" w:rsidRDefault="00BD58F2" w:rsidP="00F52058">
            <w:pPr>
              <w:rPr>
                <w:rFonts w:ascii="Times" w:hAnsi="Times"/>
                <w:color w:val="0000FF"/>
                <w:lang w:val="de-DE"/>
              </w:rPr>
            </w:pPr>
            <w:r w:rsidRPr="00F52058">
              <w:rPr>
                <w:rFonts w:ascii="Times" w:hAnsi="Times"/>
                <w:color w:val="0000FF"/>
                <w:lang w:val="de-DE"/>
              </w:rPr>
              <w:t>Die Welt der Mode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5A6F4E15" w14:textId="70DA9CCD" w:rsidR="00BD58F2" w:rsidRPr="00F52058" w:rsidRDefault="00BD58F2" w:rsidP="00F52058">
            <w:pPr>
              <w:rPr>
                <w:rFonts w:ascii="Times" w:hAnsi="Times"/>
                <w:color w:val="0000FF"/>
                <w:lang w:val="fr-FR"/>
              </w:rPr>
            </w:pPr>
            <w:r w:rsidRPr="00F52058">
              <w:rPr>
                <w:rFonts w:ascii="Times" w:hAnsi="Times"/>
                <w:color w:val="0000FF"/>
                <w:lang w:val="fr-FR"/>
              </w:rPr>
              <w:t>Le monde de la mode</w:t>
            </w:r>
          </w:p>
        </w:tc>
        <w:tc>
          <w:tcPr>
            <w:tcW w:w="2693" w:type="dxa"/>
            <w:shd w:val="clear" w:color="auto" w:fill="CCFFFF"/>
            <w:vAlign w:val="center"/>
          </w:tcPr>
          <w:p w14:paraId="7B135CA8" w14:textId="2B04DE6E" w:rsidR="00BD58F2" w:rsidRPr="00F52058" w:rsidRDefault="00BD58F2" w:rsidP="00F52058">
            <w:pPr>
              <w:rPr>
                <w:rFonts w:ascii="Times" w:hAnsi="Times"/>
                <w:color w:val="0000FF"/>
                <w:lang w:val="de-DE"/>
              </w:rPr>
            </w:pPr>
          </w:p>
        </w:tc>
      </w:tr>
      <w:tr w:rsidR="00BD58F2" w:rsidRPr="00A014D9" w14:paraId="3D87EC86" w14:textId="77777777" w:rsidTr="0080399E">
        <w:tc>
          <w:tcPr>
            <w:tcW w:w="3227" w:type="dxa"/>
          </w:tcPr>
          <w:p w14:paraId="350BF5BF" w14:textId="22C627AB" w:rsidR="00BD58F2" w:rsidRPr="002C601E" w:rsidRDefault="00BD58F2" w:rsidP="008F1DF0">
            <w:pPr>
              <w:tabs>
                <w:tab w:val="left" w:pos="480"/>
              </w:tabs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Modedesigner (-), der / Modedesignerin (-</w:t>
            </w:r>
            <w:proofErr w:type="spellStart"/>
            <w:r>
              <w:rPr>
                <w:rFonts w:ascii="Times" w:hAnsi="Times"/>
                <w:lang w:val="de-DE"/>
              </w:rPr>
              <w:t>nen</w:t>
            </w:r>
            <w:proofErr w:type="spellEnd"/>
            <w:r>
              <w:rPr>
                <w:rFonts w:ascii="Times" w:hAnsi="Times"/>
                <w:lang w:val="de-DE"/>
              </w:rPr>
              <w:t>), die</w:t>
            </w:r>
          </w:p>
        </w:tc>
        <w:tc>
          <w:tcPr>
            <w:tcW w:w="2268" w:type="dxa"/>
          </w:tcPr>
          <w:p w14:paraId="26DF7A27" w14:textId="3774AD2F" w:rsidR="00BD58F2" w:rsidRPr="000433DD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créateur / créatrice de mode</w:t>
            </w:r>
          </w:p>
        </w:tc>
        <w:tc>
          <w:tcPr>
            <w:tcW w:w="2693" w:type="dxa"/>
          </w:tcPr>
          <w:p w14:paraId="665DF4DF" w14:textId="74D5D98E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2652508A" w14:textId="77777777" w:rsidTr="0080399E">
        <w:tc>
          <w:tcPr>
            <w:tcW w:w="3227" w:type="dxa"/>
          </w:tcPr>
          <w:p w14:paraId="2206A881" w14:textId="3047C43B" w:rsidR="00BD58F2" w:rsidRPr="002C601E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Konzept (-e), das</w:t>
            </w:r>
          </w:p>
        </w:tc>
        <w:tc>
          <w:tcPr>
            <w:tcW w:w="2268" w:type="dxa"/>
          </w:tcPr>
          <w:p w14:paraId="747B2A30" w14:textId="46FDF01A" w:rsidR="00BD58F2" w:rsidRPr="000433DD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concept</w:t>
            </w:r>
          </w:p>
        </w:tc>
        <w:tc>
          <w:tcPr>
            <w:tcW w:w="2693" w:type="dxa"/>
          </w:tcPr>
          <w:p w14:paraId="340E5EA9" w14:textId="4B08143F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3FE91D66" w14:textId="77777777" w:rsidTr="0080399E">
        <w:tc>
          <w:tcPr>
            <w:tcW w:w="3227" w:type="dxa"/>
          </w:tcPr>
          <w:p w14:paraId="3EE87B20" w14:textId="3F2B7DF1" w:rsidR="00BD58F2" w:rsidRPr="002C601E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Stil (e), der</w:t>
            </w:r>
          </w:p>
        </w:tc>
        <w:tc>
          <w:tcPr>
            <w:tcW w:w="2268" w:type="dxa"/>
          </w:tcPr>
          <w:p w14:paraId="77C84EEB" w14:textId="33385F48" w:rsidR="00BD58F2" w:rsidRPr="000433DD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style</w:t>
            </w:r>
          </w:p>
        </w:tc>
        <w:tc>
          <w:tcPr>
            <w:tcW w:w="2693" w:type="dxa"/>
          </w:tcPr>
          <w:p w14:paraId="5A887479" w14:textId="0FFD91E0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44DA4C4F" w14:textId="77777777" w:rsidTr="0080399E">
        <w:tc>
          <w:tcPr>
            <w:tcW w:w="3227" w:type="dxa"/>
          </w:tcPr>
          <w:p w14:paraId="6D19AAEB" w14:textId="5ED72128" w:rsidR="00BD58F2" w:rsidRPr="002C601E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Mode-AG (-s), die</w:t>
            </w:r>
          </w:p>
        </w:tc>
        <w:tc>
          <w:tcPr>
            <w:tcW w:w="2268" w:type="dxa"/>
          </w:tcPr>
          <w:p w14:paraId="0CBEE38C" w14:textId="4E5AFD28" w:rsidR="00BD58F2" w:rsidRPr="000433DD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club de mode (à l’école)</w:t>
            </w:r>
          </w:p>
        </w:tc>
        <w:tc>
          <w:tcPr>
            <w:tcW w:w="2693" w:type="dxa"/>
          </w:tcPr>
          <w:p w14:paraId="122C342D" w14:textId="0DD201D0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2C00E71A" w14:textId="77777777" w:rsidTr="0080399E">
        <w:tc>
          <w:tcPr>
            <w:tcW w:w="3227" w:type="dxa"/>
          </w:tcPr>
          <w:p w14:paraId="554E5580" w14:textId="7E1FF729" w:rsidR="00BD58F2" w:rsidRPr="002C601E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Trend (-s), der</w:t>
            </w:r>
          </w:p>
        </w:tc>
        <w:tc>
          <w:tcPr>
            <w:tcW w:w="2268" w:type="dxa"/>
          </w:tcPr>
          <w:p w14:paraId="3932E12C" w14:textId="201B9AE2" w:rsidR="00BD58F2" w:rsidRPr="000433DD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tendance</w:t>
            </w:r>
          </w:p>
        </w:tc>
        <w:tc>
          <w:tcPr>
            <w:tcW w:w="2693" w:type="dxa"/>
          </w:tcPr>
          <w:p w14:paraId="6FF52E5F" w14:textId="4C9C4E52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7C825E41" w14:textId="77777777" w:rsidTr="00B22BAF">
        <w:tc>
          <w:tcPr>
            <w:tcW w:w="3227" w:type="dxa"/>
          </w:tcPr>
          <w:p w14:paraId="40741816" w14:textId="77777777" w:rsidR="00BD58F2" w:rsidRPr="002C601E" w:rsidRDefault="00BD58F2" w:rsidP="00B22BAF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Kreation (-en), die</w:t>
            </w:r>
          </w:p>
        </w:tc>
        <w:tc>
          <w:tcPr>
            <w:tcW w:w="2268" w:type="dxa"/>
          </w:tcPr>
          <w:p w14:paraId="40CCC7CD" w14:textId="6213E960" w:rsidR="00BD58F2" w:rsidRPr="000433DD" w:rsidRDefault="00BD58F2" w:rsidP="00B22BAF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création</w:t>
            </w:r>
          </w:p>
        </w:tc>
        <w:tc>
          <w:tcPr>
            <w:tcW w:w="2693" w:type="dxa"/>
          </w:tcPr>
          <w:p w14:paraId="0B19EC13" w14:textId="23757DC0" w:rsidR="00BD58F2" w:rsidRPr="00510355" w:rsidRDefault="00BD58F2" w:rsidP="00B22BAF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617F0DE3" w14:textId="77777777" w:rsidTr="00B22BAF">
        <w:tc>
          <w:tcPr>
            <w:tcW w:w="3227" w:type="dxa"/>
          </w:tcPr>
          <w:p w14:paraId="59F7A59F" w14:textId="2C55DF78" w:rsidR="00BD58F2" w:rsidRPr="002C601E" w:rsidRDefault="00BD58F2" w:rsidP="00B22BAF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Modenschau (-en), die</w:t>
            </w:r>
          </w:p>
        </w:tc>
        <w:tc>
          <w:tcPr>
            <w:tcW w:w="2268" w:type="dxa"/>
          </w:tcPr>
          <w:p w14:paraId="0C99AC3E" w14:textId="1429DDC8" w:rsidR="00BD58F2" w:rsidRPr="000433DD" w:rsidRDefault="00BD58F2" w:rsidP="00B22BAF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défilé de mode</w:t>
            </w:r>
          </w:p>
        </w:tc>
        <w:tc>
          <w:tcPr>
            <w:tcW w:w="2693" w:type="dxa"/>
          </w:tcPr>
          <w:p w14:paraId="7E717414" w14:textId="6D66000B" w:rsidR="00BD58F2" w:rsidRPr="00510355" w:rsidRDefault="00BD58F2" w:rsidP="00B22BAF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386E8638" w14:textId="77777777" w:rsidTr="0080399E">
        <w:tc>
          <w:tcPr>
            <w:tcW w:w="3227" w:type="dxa"/>
          </w:tcPr>
          <w:p w14:paraId="65F569CB" w14:textId="6244A996" w:rsidR="00BD58F2" w:rsidRPr="002C601E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Model (-s), das</w:t>
            </w:r>
          </w:p>
        </w:tc>
        <w:tc>
          <w:tcPr>
            <w:tcW w:w="2268" w:type="dxa"/>
          </w:tcPr>
          <w:p w14:paraId="12E87E12" w14:textId="682C3910" w:rsidR="00BD58F2" w:rsidRPr="000433DD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mannequin</w:t>
            </w:r>
          </w:p>
        </w:tc>
        <w:tc>
          <w:tcPr>
            <w:tcW w:w="2693" w:type="dxa"/>
          </w:tcPr>
          <w:p w14:paraId="7C392C89" w14:textId="7D1CA944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19D7710C" w14:textId="77777777" w:rsidTr="0080399E">
        <w:tc>
          <w:tcPr>
            <w:tcW w:w="3227" w:type="dxa"/>
          </w:tcPr>
          <w:p w14:paraId="2EAA09EE" w14:textId="1B221A58" w:rsidR="00BD58F2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Make-up (-s), das</w:t>
            </w:r>
          </w:p>
        </w:tc>
        <w:tc>
          <w:tcPr>
            <w:tcW w:w="2268" w:type="dxa"/>
          </w:tcPr>
          <w:p w14:paraId="4C4BBD29" w14:textId="281604E7" w:rsidR="00BD58F2" w:rsidRPr="000433DD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maquillage</w:t>
            </w:r>
          </w:p>
        </w:tc>
        <w:tc>
          <w:tcPr>
            <w:tcW w:w="2693" w:type="dxa"/>
          </w:tcPr>
          <w:p w14:paraId="10A4B599" w14:textId="4F969EE5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410F859E" w14:textId="77777777" w:rsidTr="0080399E">
        <w:tc>
          <w:tcPr>
            <w:tcW w:w="3227" w:type="dxa"/>
          </w:tcPr>
          <w:p w14:paraId="70332C39" w14:textId="25445D49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Frisur (-en), die</w:t>
            </w:r>
          </w:p>
        </w:tc>
        <w:tc>
          <w:tcPr>
            <w:tcW w:w="2268" w:type="dxa"/>
          </w:tcPr>
          <w:p w14:paraId="7634863B" w14:textId="3B275BFB" w:rsidR="00BD58F2" w:rsidRPr="000433DD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coiffure</w:t>
            </w:r>
          </w:p>
        </w:tc>
        <w:tc>
          <w:tcPr>
            <w:tcW w:w="2693" w:type="dxa"/>
          </w:tcPr>
          <w:p w14:paraId="580E8BA1" w14:textId="605AA782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014D9" w14:paraId="2F60CC5E" w14:textId="77777777" w:rsidTr="0080399E">
        <w:tc>
          <w:tcPr>
            <w:tcW w:w="3227" w:type="dxa"/>
          </w:tcPr>
          <w:p w14:paraId="0BBFD0CF" w14:textId="64F202D5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basteln</w:t>
            </w:r>
          </w:p>
        </w:tc>
        <w:tc>
          <w:tcPr>
            <w:tcW w:w="2268" w:type="dxa"/>
          </w:tcPr>
          <w:p w14:paraId="58BA51D1" w14:textId="452326C8" w:rsidR="00BD58F2" w:rsidRPr="000433DD" w:rsidRDefault="00BD58F2" w:rsidP="0080399E">
            <w:pPr>
              <w:rPr>
                <w:rFonts w:ascii="Times" w:hAnsi="Times" w:cs="Corpid-Light"/>
                <w:color w:val="000000"/>
                <w:lang w:val="fr-FR"/>
              </w:rPr>
            </w:pPr>
            <w:r w:rsidRPr="000433DD">
              <w:rPr>
                <w:rFonts w:ascii="Times" w:hAnsi="Times" w:cs="Corpid-Light"/>
                <w:color w:val="000000"/>
                <w:lang w:val="fr-FR"/>
              </w:rPr>
              <w:t>bricoler, fabriquer</w:t>
            </w:r>
          </w:p>
        </w:tc>
        <w:tc>
          <w:tcPr>
            <w:tcW w:w="2693" w:type="dxa"/>
          </w:tcPr>
          <w:p w14:paraId="7EE196BD" w14:textId="10D90AC9" w:rsidR="00BD58F2" w:rsidRPr="00510355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B671A" w14:paraId="1EC6E96E" w14:textId="77777777" w:rsidTr="0080399E">
        <w:tc>
          <w:tcPr>
            <w:tcW w:w="3227" w:type="dxa"/>
          </w:tcPr>
          <w:p w14:paraId="67DEEBBC" w14:textId="3363A090" w:rsidR="00BD58F2" w:rsidRPr="00AB671A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stricken</w:t>
            </w:r>
          </w:p>
        </w:tc>
        <w:tc>
          <w:tcPr>
            <w:tcW w:w="2268" w:type="dxa"/>
          </w:tcPr>
          <w:p w14:paraId="6E06813B" w14:textId="73609B0E" w:rsidR="00BD58F2" w:rsidRPr="000433DD" w:rsidRDefault="00BD58F2" w:rsidP="0080399E">
            <w:pPr>
              <w:rPr>
                <w:rFonts w:ascii="Times" w:hAnsi="Times" w:cs="Corpid-Light"/>
                <w:lang w:val="fr-FR"/>
              </w:rPr>
            </w:pPr>
            <w:r w:rsidRPr="000433DD">
              <w:rPr>
                <w:rFonts w:ascii="Times" w:hAnsi="Times" w:cs="Corpid-Light"/>
                <w:lang w:val="fr-FR"/>
              </w:rPr>
              <w:t>tricoter</w:t>
            </w:r>
          </w:p>
        </w:tc>
        <w:tc>
          <w:tcPr>
            <w:tcW w:w="2693" w:type="dxa"/>
          </w:tcPr>
          <w:p w14:paraId="0A98B0E5" w14:textId="717F6B5A" w:rsidR="00BD58F2" w:rsidRPr="00AB671A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B671A" w14:paraId="0C69FBB6" w14:textId="77777777" w:rsidTr="0080399E">
        <w:tc>
          <w:tcPr>
            <w:tcW w:w="3227" w:type="dxa"/>
          </w:tcPr>
          <w:p w14:paraId="02D15304" w14:textId="4951E1ED" w:rsidR="00BD58F2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häkeln</w:t>
            </w:r>
          </w:p>
        </w:tc>
        <w:tc>
          <w:tcPr>
            <w:tcW w:w="2268" w:type="dxa"/>
          </w:tcPr>
          <w:p w14:paraId="336A68FE" w14:textId="5FCDE81A" w:rsidR="00BD58F2" w:rsidRPr="000433DD" w:rsidRDefault="00BD58F2" w:rsidP="0080399E">
            <w:pPr>
              <w:rPr>
                <w:rFonts w:ascii="Times" w:hAnsi="Times" w:cs="Corpid-Light"/>
                <w:lang w:val="fr-FR"/>
              </w:rPr>
            </w:pPr>
            <w:r w:rsidRPr="000433DD">
              <w:rPr>
                <w:rFonts w:ascii="Times" w:hAnsi="Times" w:cs="Corpid-Light"/>
                <w:lang w:val="fr-FR"/>
              </w:rPr>
              <w:t>faire du crochet</w:t>
            </w:r>
          </w:p>
        </w:tc>
        <w:tc>
          <w:tcPr>
            <w:tcW w:w="2693" w:type="dxa"/>
          </w:tcPr>
          <w:p w14:paraId="144A9605" w14:textId="40464D96" w:rsidR="00BD58F2" w:rsidRPr="00AB671A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B671A" w14:paraId="604E6256" w14:textId="77777777" w:rsidTr="0080399E">
        <w:tc>
          <w:tcPr>
            <w:tcW w:w="3227" w:type="dxa"/>
          </w:tcPr>
          <w:p w14:paraId="1DA9FAB9" w14:textId="2AD77A43" w:rsidR="00BD58F2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Leder (-), das</w:t>
            </w:r>
          </w:p>
        </w:tc>
        <w:tc>
          <w:tcPr>
            <w:tcW w:w="2268" w:type="dxa"/>
          </w:tcPr>
          <w:p w14:paraId="1D043C96" w14:textId="460C388E" w:rsidR="00BD58F2" w:rsidRPr="000433DD" w:rsidRDefault="00BD58F2" w:rsidP="0080399E">
            <w:pPr>
              <w:rPr>
                <w:rFonts w:ascii="Times" w:hAnsi="Times" w:cs="Corpid-Light"/>
                <w:lang w:val="fr-FR"/>
              </w:rPr>
            </w:pPr>
            <w:r w:rsidRPr="000433DD">
              <w:rPr>
                <w:rFonts w:ascii="Times" w:hAnsi="Times" w:cs="Corpid-Light"/>
                <w:lang w:val="fr-FR"/>
              </w:rPr>
              <w:t>cuir</w:t>
            </w:r>
          </w:p>
        </w:tc>
        <w:tc>
          <w:tcPr>
            <w:tcW w:w="2693" w:type="dxa"/>
          </w:tcPr>
          <w:p w14:paraId="469514DE" w14:textId="641B50ED" w:rsidR="00BD58F2" w:rsidRPr="00AB671A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B671A" w14:paraId="5DD4A9F4" w14:textId="77777777" w:rsidTr="0080399E">
        <w:tc>
          <w:tcPr>
            <w:tcW w:w="3227" w:type="dxa"/>
          </w:tcPr>
          <w:p w14:paraId="4FF5E931" w14:textId="4BB2CBDC" w:rsidR="00BD58F2" w:rsidRPr="00AB671A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Seide (n), die</w:t>
            </w:r>
          </w:p>
        </w:tc>
        <w:tc>
          <w:tcPr>
            <w:tcW w:w="2268" w:type="dxa"/>
          </w:tcPr>
          <w:p w14:paraId="27FFDA8A" w14:textId="55E5CA6C" w:rsidR="00BD58F2" w:rsidRPr="000433DD" w:rsidRDefault="00BD58F2" w:rsidP="0080399E">
            <w:pPr>
              <w:rPr>
                <w:rFonts w:ascii="Times" w:hAnsi="Times" w:cs="Corpid-Light"/>
                <w:lang w:val="fr-FR"/>
              </w:rPr>
            </w:pPr>
            <w:r w:rsidRPr="000433DD">
              <w:rPr>
                <w:rFonts w:ascii="Times" w:hAnsi="Times" w:cs="Corpid-Light"/>
                <w:lang w:val="fr-FR"/>
              </w:rPr>
              <w:t>soie</w:t>
            </w:r>
          </w:p>
        </w:tc>
        <w:tc>
          <w:tcPr>
            <w:tcW w:w="2693" w:type="dxa"/>
          </w:tcPr>
          <w:p w14:paraId="1D6F9C87" w14:textId="06FC8159" w:rsidR="00BD58F2" w:rsidRPr="00AB671A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B671A" w14:paraId="259F464B" w14:textId="77777777" w:rsidTr="0080399E">
        <w:tc>
          <w:tcPr>
            <w:tcW w:w="3227" w:type="dxa"/>
          </w:tcPr>
          <w:p w14:paraId="4288D759" w14:textId="3DA79DBB" w:rsidR="00BD58F2" w:rsidRPr="00AB671A" w:rsidRDefault="00BD58F2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Spitze (n), die</w:t>
            </w:r>
          </w:p>
        </w:tc>
        <w:tc>
          <w:tcPr>
            <w:tcW w:w="2268" w:type="dxa"/>
          </w:tcPr>
          <w:p w14:paraId="16BA45C7" w14:textId="43BEF177" w:rsidR="00BD58F2" w:rsidRPr="000433DD" w:rsidRDefault="00394CFD" w:rsidP="0080399E">
            <w:pPr>
              <w:rPr>
                <w:rFonts w:ascii="Times" w:hAnsi="Times" w:cs="Corpid-Light"/>
                <w:lang w:val="fr-FR"/>
              </w:rPr>
            </w:pPr>
            <w:r>
              <w:rPr>
                <w:rFonts w:ascii="Times" w:hAnsi="Times" w:cs="Corpid-Light"/>
                <w:lang w:val="fr-FR"/>
              </w:rPr>
              <w:t>dentelle</w:t>
            </w:r>
          </w:p>
        </w:tc>
        <w:tc>
          <w:tcPr>
            <w:tcW w:w="2693" w:type="dxa"/>
          </w:tcPr>
          <w:p w14:paraId="0313B1F9" w14:textId="1FFAE05E" w:rsidR="00BD58F2" w:rsidRPr="00AB671A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  <w:tr w:rsidR="00BD58F2" w:rsidRPr="00AB671A" w14:paraId="7F8F10DA" w14:textId="77777777" w:rsidTr="0080399E">
        <w:tc>
          <w:tcPr>
            <w:tcW w:w="3227" w:type="dxa"/>
          </w:tcPr>
          <w:p w14:paraId="6A5884DC" w14:textId="25929E85" w:rsidR="00BD58F2" w:rsidRPr="00AB671A" w:rsidRDefault="00026AFB" w:rsidP="0080399E">
            <w:pPr>
              <w:rPr>
                <w:rFonts w:ascii="Times" w:hAnsi="Times"/>
                <w:lang w:val="de-DE"/>
              </w:rPr>
            </w:pPr>
            <w:r>
              <w:rPr>
                <w:rFonts w:ascii="Times" w:hAnsi="Times"/>
                <w:lang w:val="de-DE"/>
              </w:rPr>
              <w:t>Stoff (-e), der</w:t>
            </w:r>
          </w:p>
        </w:tc>
        <w:tc>
          <w:tcPr>
            <w:tcW w:w="2268" w:type="dxa"/>
          </w:tcPr>
          <w:p w14:paraId="60EDE60E" w14:textId="04D82A43" w:rsidR="00BD58F2" w:rsidRPr="00AB671A" w:rsidRDefault="00026AFB" w:rsidP="0080399E">
            <w:pPr>
              <w:rPr>
                <w:rFonts w:ascii="Times" w:hAnsi="Times" w:cs="Corpid-Light"/>
                <w:sz w:val="18"/>
                <w:szCs w:val="18"/>
                <w:lang w:val="fr-FR"/>
              </w:rPr>
            </w:pPr>
            <w:r>
              <w:rPr>
                <w:rFonts w:ascii="Times" w:hAnsi="Times" w:cs="Corpid-Light"/>
                <w:sz w:val="18"/>
                <w:szCs w:val="18"/>
                <w:lang w:val="fr-FR"/>
              </w:rPr>
              <w:t>tissue</w:t>
            </w:r>
          </w:p>
        </w:tc>
        <w:tc>
          <w:tcPr>
            <w:tcW w:w="2693" w:type="dxa"/>
          </w:tcPr>
          <w:p w14:paraId="219F83C6" w14:textId="767E2FFD" w:rsidR="00BD58F2" w:rsidRPr="00AB671A" w:rsidRDefault="00BD58F2" w:rsidP="0080399E">
            <w:pPr>
              <w:rPr>
                <w:rFonts w:ascii="Times" w:hAnsi="Times"/>
                <w:lang w:val="de-DE"/>
              </w:rPr>
            </w:pPr>
          </w:p>
        </w:tc>
      </w:tr>
    </w:tbl>
    <w:p w14:paraId="33EBE43A" w14:textId="77777777" w:rsidR="00CA21B0" w:rsidRDefault="00CA21B0"/>
    <w:sectPr w:rsidR="00CA21B0" w:rsidSect="0080399E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rpid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9E"/>
    <w:rsid w:val="00003CD3"/>
    <w:rsid w:val="00026AFB"/>
    <w:rsid w:val="000433DD"/>
    <w:rsid w:val="000A1317"/>
    <w:rsid w:val="0016427F"/>
    <w:rsid w:val="00174E13"/>
    <w:rsid w:val="001A533C"/>
    <w:rsid w:val="002B4639"/>
    <w:rsid w:val="002C601E"/>
    <w:rsid w:val="002D010E"/>
    <w:rsid w:val="00394CFD"/>
    <w:rsid w:val="0045003D"/>
    <w:rsid w:val="004E69FF"/>
    <w:rsid w:val="00510355"/>
    <w:rsid w:val="005549CC"/>
    <w:rsid w:val="005C20F7"/>
    <w:rsid w:val="00753783"/>
    <w:rsid w:val="0080399E"/>
    <w:rsid w:val="00846B5A"/>
    <w:rsid w:val="008E63C0"/>
    <w:rsid w:val="008F1DF0"/>
    <w:rsid w:val="0099086B"/>
    <w:rsid w:val="009B48A3"/>
    <w:rsid w:val="00A3309D"/>
    <w:rsid w:val="00A55FDC"/>
    <w:rsid w:val="00AA1526"/>
    <w:rsid w:val="00AB671A"/>
    <w:rsid w:val="00B22BAF"/>
    <w:rsid w:val="00B26792"/>
    <w:rsid w:val="00BD58F2"/>
    <w:rsid w:val="00C92EC5"/>
    <w:rsid w:val="00CA21B0"/>
    <w:rsid w:val="00CB4805"/>
    <w:rsid w:val="00CF1FCF"/>
    <w:rsid w:val="00E02034"/>
    <w:rsid w:val="00E45CC6"/>
    <w:rsid w:val="00E5466D"/>
    <w:rsid w:val="00F033B6"/>
    <w:rsid w:val="00F52058"/>
    <w:rsid w:val="00F64849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9C29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9E"/>
    <w:rPr>
      <w:rFonts w:ascii="Arial" w:eastAsia="Cambria" w:hAnsi="Arial" w:cs="Times New Roman"/>
      <w:sz w:val="20"/>
      <w:szCs w:val="20"/>
      <w:lang w:val="en-US" w:eastAsia="es-ES_tradnl" w:bidi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46B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ST-IT">
    <w:name w:val="POST-IT"/>
    <w:basedOn w:val="Ttulo1"/>
    <w:qFormat/>
    <w:rsid w:val="00846B5A"/>
    <w:pPr>
      <w:keepLines w:val="0"/>
      <w:spacing w:before="0"/>
      <w:ind w:left="708"/>
      <w:jc w:val="both"/>
    </w:pPr>
    <w:rPr>
      <w:rFonts w:asciiTheme="minorHAnsi" w:eastAsia="Times New Roman" w:hAnsiTheme="minorHAnsi" w:cs="Times New Roman"/>
      <w:noProof/>
      <w:color w:val="0000FF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846B5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rsid w:val="0080399E"/>
    <w:rPr>
      <w:rFonts w:eastAsia="Cambria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9E"/>
    <w:rPr>
      <w:rFonts w:ascii="Arial" w:eastAsia="Cambria" w:hAnsi="Arial" w:cs="Times New Roman"/>
      <w:sz w:val="20"/>
      <w:szCs w:val="20"/>
      <w:lang w:val="en-US" w:eastAsia="es-ES_tradnl" w:bidi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46B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ST-IT">
    <w:name w:val="POST-IT"/>
    <w:basedOn w:val="Ttulo1"/>
    <w:qFormat/>
    <w:rsid w:val="00846B5A"/>
    <w:pPr>
      <w:keepLines w:val="0"/>
      <w:spacing w:before="0"/>
      <w:ind w:left="708"/>
      <w:jc w:val="both"/>
    </w:pPr>
    <w:rPr>
      <w:rFonts w:asciiTheme="minorHAnsi" w:eastAsia="Times New Roman" w:hAnsiTheme="minorHAnsi" w:cs="Times New Roman"/>
      <w:noProof/>
      <w:color w:val="0000FF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846B5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rsid w:val="0080399E"/>
    <w:rPr>
      <w:rFonts w:eastAsia="Cambria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395</Words>
  <Characters>2174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15</cp:revision>
  <dcterms:created xsi:type="dcterms:W3CDTF">2017-01-20T14:06:00Z</dcterms:created>
  <dcterms:modified xsi:type="dcterms:W3CDTF">2017-04-12T07:37:00Z</dcterms:modified>
</cp:coreProperties>
</file>