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80" w:rsidRPr="003C1DFB" w:rsidRDefault="006E1D80" w:rsidP="006E1D80">
      <w:pPr>
        <w:pStyle w:val="Titre1"/>
        <w:rPr>
          <w:color w:val="2C3E50"/>
          <w:lang w:val="en-US"/>
        </w:rPr>
      </w:pPr>
      <w:r w:rsidRPr="003C1DFB">
        <w:rPr>
          <w:lang w:val="en-US"/>
        </w:rPr>
        <w:t>Game tutorial "</w:t>
      </w:r>
      <w:r w:rsidRPr="003C1DFB">
        <w:rPr>
          <w:lang w:val="en-US"/>
        </w:rPr>
        <w:t>Pong</w:t>
      </w:r>
      <w:r w:rsidRPr="003C1DFB">
        <w:rPr>
          <w:lang w:val="en-US"/>
        </w:rPr>
        <w:t>"</w:t>
      </w:r>
    </w:p>
    <w:p w:rsidR="006E1D80" w:rsidRPr="003C1DFB" w:rsidRDefault="006E1D80" w:rsidP="006E1D80">
      <w:pPr>
        <w:pStyle w:val="Titre2"/>
        <w:rPr>
          <w:lang w:val="en-US"/>
        </w:rPr>
      </w:pPr>
      <w:hyperlink r:id="rId6" w:anchor="/samples/game_tutorial?id=begin" w:history="1">
        <w:r w:rsidRPr="003C1DFB">
          <w:rPr>
            <w:rStyle w:val="Lienhypertexte"/>
            <w:color w:val="2F5496" w:themeColor="accent1" w:themeShade="BF"/>
            <w:u w:val="none"/>
            <w:lang w:val="en-US"/>
          </w:rPr>
          <w:t>Begin</w:t>
        </w:r>
      </w:hyperlink>
      <w:r w:rsidR="00525E92" w:rsidRPr="003C1DFB">
        <w:rPr>
          <w:lang w:val="en-US"/>
        </w:rPr>
        <w:t xml:space="preserve"> with some program structure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Let's start with the basics. LGE uses a subset of C, which means that any program must have an entry point </w:t>
      </w:r>
      <w:proofErr w:type="gramStart"/>
      <w:r w:rsidRPr="003C1DFB">
        <w:rPr>
          <w:rStyle w:val="CodeHTML"/>
          <w:rFonts w:ascii="Arial" w:hAnsi="Arial" w:cs="Arial"/>
          <w:color w:val="E96900"/>
          <w:shd w:val="clear" w:color="auto" w:fill="F8F8F8"/>
          <w:lang w:val="en-US"/>
        </w:rPr>
        <w:t>main(</w:t>
      </w:r>
      <w:proofErr w:type="gramEnd"/>
      <w:r w:rsidRPr="003C1DFB">
        <w:rPr>
          <w:rStyle w:val="CodeHTML"/>
          <w:rFonts w:ascii="Arial" w:hAnsi="Arial" w:cs="Arial"/>
          <w:color w:val="E96900"/>
          <w:shd w:val="clear" w:color="auto" w:fill="F8F8F8"/>
          <w:lang w:val="en-US"/>
        </w:rPr>
        <w:t>)</w:t>
      </w:r>
      <w:r w:rsidRPr="003C1DFB">
        <w:rPr>
          <w:rFonts w:ascii="Arial" w:hAnsi="Arial" w:cs="Arial"/>
          <w:color w:val="34495E"/>
          <w:sz w:val="20"/>
          <w:szCs w:val="20"/>
          <w:lang w:val="en-US"/>
        </w:rPr>
        <w:t xml:space="preserve">. The entry point is the place from which the program starts to run. </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Here is the basic anatomy of a</w:t>
      </w:r>
      <w:r w:rsidRPr="003C1DFB">
        <w:rPr>
          <w:rFonts w:ascii="Arial" w:hAnsi="Arial" w:cs="Arial"/>
          <w:color w:val="34495E"/>
          <w:sz w:val="20"/>
          <w:szCs w:val="20"/>
          <w:lang w:val="en-US"/>
        </w:rPr>
        <w:t xml:space="preserve">n </w:t>
      </w:r>
      <w:proofErr w:type="spellStart"/>
      <w:r w:rsidRPr="003C1DFB">
        <w:rPr>
          <w:rFonts w:ascii="Arial" w:hAnsi="Arial" w:cs="Arial"/>
          <w:color w:val="34495E"/>
          <w:sz w:val="20"/>
          <w:szCs w:val="20"/>
          <w:lang w:val="en-US"/>
        </w:rPr>
        <w:t>espLGE</w:t>
      </w:r>
      <w:proofErr w:type="spellEnd"/>
      <w:r w:rsidRPr="003C1DFB">
        <w:rPr>
          <w:rFonts w:ascii="Arial" w:hAnsi="Arial" w:cs="Arial"/>
          <w:color w:val="34495E"/>
          <w:sz w:val="20"/>
          <w:szCs w:val="20"/>
          <w:lang w:val="en-US"/>
        </w:rPr>
        <w:t xml:space="preserve"> game: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w:t>
      </w:r>
    </w:p>
    <w:p w:rsidR="006E1D80" w:rsidRPr="003C1DFB" w:rsidRDefault="006E1D80" w:rsidP="006E1D80">
      <w:pPr>
        <w:pStyle w:val="PrformatHTML"/>
        <w:shd w:val="clear" w:color="auto" w:fill="F8F8F8"/>
        <w:ind w:left="30" w:right="30"/>
        <w:rPr>
          <w:rStyle w:val="token"/>
          <w:rFonts w:ascii="Roboto Mono" w:hAnsi="Roboto Mono"/>
          <w:color w:val="8E908C"/>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8E908C"/>
          <w:shd w:val="clear" w:color="auto" w:fill="F8F8F8"/>
          <w:lang w:val="en-US"/>
        </w:rPr>
        <w:t>// global variables</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init</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the code at this location will be executed only once when the game starts.</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step</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code in this place will execute each frame</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draw</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this is where all objects are drawn</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delayredraw</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waiting for frame drawing</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main</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required function for any program, execution starts with it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init</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while</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C76B29"/>
          <w:shd w:val="clear" w:color="auto" w:fill="F8F8F8"/>
          <w:lang w:val="en-US"/>
        </w:rPr>
        <w:t>1</w:t>
      </w:r>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infinite loop</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step</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draw</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rPr>
          <w:rStyle w:val="token"/>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shd w:val="clear" w:color="auto" w:fill="FFFFFF"/>
        <w:spacing w:after="100" w:afterAutospacing="1" w:line="240" w:lineRule="auto"/>
        <w:rPr>
          <w:rFonts w:ascii="Arial" w:eastAsia="Times New Roman" w:hAnsi="Arial" w:cs="Arial"/>
          <w:color w:val="000000"/>
          <w:sz w:val="26"/>
          <w:szCs w:val="26"/>
          <w:lang w:val="en-US" w:eastAsia="fr-FR"/>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code is divided into </w:t>
      </w:r>
      <w:r w:rsidRPr="003C1DFB">
        <w:rPr>
          <w:rFonts w:ascii="Arial" w:hAnsi="Arial" w:cs="Arial"/>
          <w:color w:val="34495E"/>
          <w:sz w:val="20"/>
          <w:szCs w:val="20"/>
          <w:lang w:val="en-US"/>
        </w:rPr>
        <w:t>4</w:t>
      </w:r>
      <w:r w:rsidRPr="003C1DFB">
        <w:rPr>
          <w:rFonts w:ascii="Arial" w:hAnsi="Arial" w:cs="Arial"/>
          <w:color w:val="34495E"/>
          <w:sz w:val="20"/>
          <w:szCs w:val="20"/>
          <w:lang w:val="en-US"/>
        </w:rPr>
        <w:t xml:space="preserve"> </w:t>
      </w:r>
      <w:r w:rsidR="003C1DFB" w:rsidRPr="003C1DFB">
        <w:rPr>
          <w:rFonts w:ascii="Arial" w:hAnsi="Arial" w:cs="Arial"/>
          <w:color w:val="34495E"/>
          <w:sz w:val="20"/>
          <w:szCs w:val="20"/>
          <w:lang w:val="en-US"/>
        </w:rPr>
        <w:t>parts:</w:t>
      </w:r>
    </w:p>
    <w:p w:rsidR="006E1D80" w:rsidRPr="003C1DFB" w:rsidRDefault="006E1D80"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The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function is called once, when the game starts</w:t>
      </w:r>
      <w:r w:rsidRPr="003C1DFB">
        <w:rPr>
          <w:rFonts w:ascii="Arial" w:hAnsi="Arial" w:cs="Arial"/>
          <w:color w:val="34495E"/>
          <w:sz w:val="20"/>
          <w:szCs w:val="20"/>
          <w:lang w:val="en-US"/>
        </w:rPr>
        <w:t>. It’s will setup all needed to be able to launch the game.</w:t>
      </w:r>
    </w:p>
    <w:p w:rsidR="006E1D80" w:rsidRPr="003C1DFB" w:rsidRDefault="006E1D80" w:rsidP="006E1D80">
      <w:pPr>
        <w:pStyle w:val="NormalWeb"/>
        <w:shd w:val="clear" w:color="auto" w:fill="FFFFFF"/>
        <w:spacing w:before="0" w:beforeAutospacing="0" w:after="0" w:afterAutospacing="0"/>
        <w:ind w:left="709"/>
        <w:rPr>
          <w:rFonts w:ascii="Arial" w:hAnsi="Arial" w:cs="Arial"/>
          <w:color w:val="34495E"/>
          <w:sz w:val="20"/>
          <w:szCs w:val="20"/>
          <w:lang w:val="en-US"/>
        </w:rPr>
      </w:pPr>
      <w:r w:rsidRPr="003C1DFB">
        <w:rPr>
          <w:rFonts w:ascii="Arial" w:hAnsi="Arial" w:cs="Arial"/>
          <w:color w:val="34495E"/>
          <w:sz w:val="20"/>
          <w:szCs w:val="20"/>
          <w:lang w:val="en-US"/>
        </w:rPr>
        <w:t xml:space="preserve">Sometimes it’s can be </w:t>
      </w:r>
      <w:proofErr w:type="spellStart"/>
      <w:r w:rsidRPr="003C1DFB">
        <w:rPr>
          <w:rFonts w:ascii="Arial" w:hAnsi="Arial" w:cs="Arial"/>
          <w:color w:val="34495E"/>
          <w:sz w:val="20"/>
          <w:szCs w:val="20"/>
          <w:lang w:val="en-US"/>
        </w:rPr>
        <w:t>splited</w:t>
      </w:r>
      <w:proofErr w:type="spellEnd"/>
      <w:r w:rsidRPr="003C1DFB">
        <w:rPr>
          <w:rFonts w:ascii="Arial" w:hAnsi="Arial" w:cs="Arial"/>
          <w:color w:val="34495E"/>
          <w:sz w:val="20"/>
          <w:szCs w:val="20"/>
          <w:lang w:val="en-US"/>
        </w:rPr>
        <w:t xml:space="preserve"> in two </w:t>
      </w:r>
      <w:r w:rsidR="003C1DFB" w:rsidRPr="003C1DFB">
        <w:rPr>
          <w:rFonts w:ascii="Arial" w:hAnsi="Arial" w:cs="Arial"/>
          <w:color w:val="34495E"/>
          <w:sz w:val="20"/>
          <w:szCs w:val="20"/>
          <w:lang w:val="en-US"/>
        </w:rPr>
        <w:t>parts:</w:t>
      </w:r>
      <w:r w:rsidRPr="003C1DFB">
        <w:rPr>
          <w:rFonts w:ascii="Arial" w:hAnsi="Arial" w:cs="Arial"/>
          <w:color w:val="34495E"/>
          <w:sz w:val="20"/>
          <w:szCs w:val="20"/>
          <w:lang w:val="en-US"/>
        </w:rPr>
        <w:t xml:space="preserv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xml:space="preserve"> and </w:t>
      </w:r>
      <w:proofErr w:type="spellStart"/>
      <w:r w:rsidRPr="003C1DFB">
        <w:rPr>
          <w:rFonts w:ascii="Arial" w:hAnsi="Arial" w:cs="Arial"/>
          <w:color w:val="34495E"/>
          <w:sz w:val="20"/>
          <w:szCs w:val="20"/>
          <w:lang w:val="en-US"/>
        </w:rPr>
        <w:t>newLevel</w:t>
      </w:r>
      <w:proofErr w:type="spellEnd"/>
      <w:r w:rsidRPr="003C1DFB">
        <w:rPr>
          <w:rFonts w:ascii="Arial" w:hAnsi="Arial" w:cs="Arial"/>
          <w:color w:val="34495E"/>
          <w:sz w:val="20"/>
          <w:szCs w:val="20"/>
          <w:lang w:val="en-US"/>
        </w:rPr>
        <w:t xml:space="preserve"> because </w:t>
      </w:r>
      <w:proofErr w:type="spellStart"/>
      <w:r w:rsidRPr="003C1DFB">
        <w:rPr>
          <w:rFonts w:ascii="Arial" w:hAnsi="Arial" w:cs="Arial"/>
          <w:color w:val="34495E"/>
          <w:sz w:val="20"/>
          <w:szCs w:val="20"/>
          <w:lang w:val="en-US"/>
        </w:rPr>
        <w:t>newLevel</w:t>
      </w:r>
      <w:proofErr w:type="spellEnd"/>
      <w:r w:rsidRPr="003C1DFB">
        <w:rPr>
          <w:rFonts w:ascii="Arial" w:hAnsi="Arial" w:cs="Arial"/>
          <w:color w:val="34495E"/>
          <w:sz w:val="20"/>
          <w:szCs w:val="20"/>
          <w:lang w:val="en-US"/>
        </w:rPr>
        <w:t xml:space="preserve"> will have to setup some things each time you pass to a new level.</w:t>
      </w:r>
    </w:p>
    <w:p w:rsidR="006E1D80" w:rsidRPr="003C1DFB" w:rsidRDefault="006E1D80" w:rsidP="006E1D80">
      <w:pPr>
        <w:pStyle w:val="NormalWeb"/>
        <w:shd w:val="clear" w:color="auto" w:fill="FFFFFF"/>
        <w:spacing w:before="0" w:beforeAutospacing="0" w:after="0" w:afterAutospacing="0"/>
        <w:ind w:left="709"/>
        <w:rPr>
          <w:rFonts w:ascii="Arial" w:hAnsi="Arial" w:cs="Arial"/>
          <w:color w:val="34495E"/>
          <w:sz w:val="20"/>
          <w:szCs w:val="20"/>
          <w:lang w:val="en-US"/>
        </w:rPr>
      </w:pPr>
    </w:p>
    <w:p w:rsidR="006E1D80"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step function will be </w:t>
      </w:r>
      <w:r w:rsidR="003C1DFB" w:rsidRPr="003C1DFB">
        <w:rPr>
          <w:rFonts w:ascii="Arial" w:hAnsi="Arial" w:cs="Arial"/>
          <w:color w:val="34495E"/>
          <w:sz w:val="20"/>
          <w:szCs w:val="20"/>
          <w:lang w:val="en-US"/>
        </w:rPr>
        <w:t>executing</w:t>
      </w:r>
      <w:r w:rsidRPr="003C1DFB">
        <w:rPr>
          <w:rFonts w:ascii="Arial" w:hAnsi="Arial" w:cs="Arial"/>
          <w:color w:val="34495E"/>
          <w:sz w:val="20"/>
          <w:szCs w:val="20"/>
          <w:lang w:val="en-US"/>
        </w:rPr>
        <w:t xml:space="preserve"> each frame you draw. It’s will calculate all the change to do between 2 displayed pictures.</w:t>
      </w:r>
    </w:p>
    <w:p w:rsidR="00525E92" w:rsidRPr="003C1DFB" w:rsidRDefault="00525E92" w:rsidP="00525E92">
      <w:pPr>
        <w:pStyle w:val="NormalWeb"/>
        <w:shd w:val="clear" w:color="auto" w:fill="FFFFFF"/>
        <w:spacing w:before="0" w:beforeAutospacing="0" w:after="0" w:afterAutospacing="0"/>
        <w:ind w:left="720"/>
        <w:rPr>
          <w:rFonts w:ascii="Arial" w:hAnsi="Arial" w:cs="Arial"/>
          <w:color w:val="34495E"/>
          <w:sz w:val="20"/>
          <w:szCs w:val="20"/>
          <w:lang w:val="en-US"/>
        </w:rPr>
      </w:pPr>
    </w:p>
    <w:p w:rsidR="00525E92"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draw function is in charge to display all on the screen after that they have been calculated. Doing this avoid </w:t>
      </w:r>
      <w:r w:rsidR="003C1DFB" w:rsidRPr="003C1DFB">
        <w:rPr>
          <w:rFonts w:ascii="Arial" w:hAnsi="Arial" w:cs="Arial"/>
          <w:color w:val="34495E"/>
          <w:sz w:val="20"/>
          <w:szCs w:val="20"/>
          <w:lang w:val="en-US"/>
        </w:rPr>
        <w:t>having</w:t>
      </w:r>
      <w:r w:rsidRPr="003C1DFB">
        <w:rPr>
          <w:rFonts w:ascii="Arial" w:hAnsi="Arial" w:cs="Arial"/>
          <w:color w:val="34495E"/>
          <w:sz w:val="20"/>
          <w:szCs w:val="20"/>
          <w:lang w:val="en-US"/>
        </w:rPr>
        <w:t xml:space="preserve"> blinking elements for example.</w:t>
      </w:r>
    </w:p>
    <w:p w:rsidR="00525E92" w:rsidRPr="003C1DFB" w:rsidRDefault="00525E92" w:rsidP="00525E92">
      <w:pPr>
        <w:pStyle w:val="Paragraphedeliste"/>
        <w:rPr>
          <w:rFonts w:ascii="Arial" w:hAnsi="Arial" w:cs="Arial"/>
          <w:color w:val="34495E"/>
          <w:sz w:val="20"/>
          <w:szCs w:val="20"/>
          <w:lang w:val="en-US"/>
        </w:rPr>
      </w:pPr>
    </w:p>
    <w:p w:rsidR="00525E92"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We already shown the </w:t>
      </w:r>
      <w:r w:rsidR="003C1DFB" w:rsidRPr="003C1DFB">
        <w:rPr>
          <w:rFonts w:ascii="Arial" w:hAnsi="Arial" w:cs="Arial"/>
          <w:color w:val="34495E"/>
          <w:sz w:val="20"/>
          <w:szCs w:val="20"/>
          <w:lang w:val="en-US"/>
        </w:rPr>
        <w:t>last:</w:t>
      </w:r>
      <w:r w:rsidRPr="003C1DFB">
        <w:rPr>
          <w:rFonts w:ascii="Arial" w:hAnsi="Arial" w:cs="Arial"/>
          <w:color w:val="34495E"/>
          <w:sz w:val="20"/>
          <w:szCs w:val="20"/>
          <w:lang w:val="en-US"/>
        </w:rPr>
        <w:t xml:space="preserve"> main </w:t>
      </w:r>
      <w:proofErr w:type="spellStart"/>
      <w:r w:rsidRPr="003C1DFB">
        <w:rPr>
          <w:rFonts w:ascii="Arial" w:hAnsi="Arial" w:cs="Arial"/>
          <w:color w:val="34495E"/>
          <w:sz w:val="20"/>
          <w:szCs w:val="20"/>
          <w:lang w:val="en-US"/>
        </w:rPr>
        <w:t>wich</w:t>
      </w:r>
      <w:proofErr w:type="spellEnd"/>
      <w:r w:rsidRPr="003C1DFB">
        <w:rPr>
          <w:rFonts w:ascii="Arial" w:hAnsi="Arial" w:cs="Arial"/>
          <w:color w:val="34495E"/>
          <w:sz w:val="20"/>
          <w:szCs w:val="20"/>
          <w:lang w:val="en-US"/>
        </w:rPr>
        <w:t xml:space="preserve"> s the entry point of your program. The program </w:t>
      </w:r>
      <w:proofErr w:type="gramStart"/>
      <w:r w:rsidRPr="003C1DFB">
        <w:rPr>
          <w:rFonts w:ascii="Arial" w:hAnsi="Arial" w:cs="Arial"/>
          <w:color w:val="34495E"/>
          <w:sz w:val="20"/>
          <w:szCs w:val="20"/>
          <w:lang w:val="en-US"/>
        </w:rPr>
        <w:t>start</w:t>
      </w:r>
      <w:proofErr w:type="gramEnd"/>
      <w:r w:rsidRPr="003C1DFB">
        <w:rPr>
          <w:rFonts w:ascii="Arial" w:hAnsi="Arial" w:cs="Arial"/>
          <w:color w:val="34495E"/>
          <w:sz w:val="20"/>
          <w:szCs w:val="20"/>
          <w:lang w:val="en-US"/>
        </w:rPr>
        <w:t xml:space="preserve"> here and for a game we place the call of the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xml:space="preserve"> function and an infinite loop to let the program running with the 2 other </w:t>
      </w:r>
      <w:r w:rsidR="003C1DFB" w:rsidRPr="003C1DFB">
        <w:rPr>
          <w:rFonts w:ascii="Arial" w:hAnsi="Arial" w:cs="Arial"/>
          <w:color w:val="34495E"/>
          <w:sz w:val="20"/>
          <w:szCs w:val="20"/>
          <w:lang w:val="en-US"/>
        </w:rPr>
        <w:t>functions:</w:t>
      </w:r>
      <w:r w:rsidRPr="003C1DFB">
        <w:rPr>
          <w:rFonts w:ascii="Arial" w:hAnsi="Arial" w:cs="Arial"/>
          <w:color w:val="34495E"/>
          <w:sz w:val="20"/>
          <w:szCs w:val="20"/>
          <w:lang w:val="en-US"/>
        </w:rPr>
        <w:t xml:space="preserve"> step and draw. </w:t>
      </w:r>
      <w:proofErr w:type="gramStart"/>
      <w:r w:rsidRPr="003C1DFB">
        <w:rPr>
          <w:rFonts w:ascii="Arial" w:hAnsi="Arial" w:cs="Arial"/>
          <w:color w:val="34495E"/>
          <w:sz w:val="20"/>
          <w:szCs w:val="20"/>
          <w:lang w:val="en-US"/>
        </w:rPr>
        <w:t>So</w:t>
      </w:r>
      <w:proofErr w:type="gramEnd"/>
      <w:r w:rsidRPr="003C1DFB">
        <w:rPr>
          <w:rFonts w:ascii="Arial" w:hAnsi="Arial" w:cs="Arial"/>
          <w:color w:val="34495E"/>
          <w:sz w:val="20"/>
          <w:szCs w:val="20"/>
          <w:lang w:val="en-US"/>
        </w:rPr>
        <w:t xml:space="preserve"> they will be executed until you quit game.</w:t>
      </w:r>
    </w:p>
    <w:p w:rsidR="00525E92" w:rsidRPr="003C1DFB" w:rsidRDefault="00525E92" w:rsidP="00525E92">
      <w:pPr>
        <w:pStyle w:val="Paragraphedeliste"/>
        <w:rPr>
          <w:rFonts w:ascii="Arial" w:hAnsi="Arial" w:cs="Arial"/>
          <w:color w:val="34495E"/>
          <w:sz w:val="20"/>
          <w:szCs w:val="20"/>
          <w:lang w:val="en-US"/>
        </w:rPr>
      </w:pPr>
    </w:p>
    <w:p w:rsidR="00525E92" w:rsidRPr="003C1DFB" w:rsidRDefault="00525E92" w:rsidP="00525E92">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This </w:t>
      </w:r>
      <w:r w:rsidR="003C1DFB" w:rsidRPr="003C1DFB">
        <w:rPr>
          <w:rFonts w:ascii="Arial" w:hAnsi="Arial" w:cs="Arial"/>
          <w:color w:val="34495E"/>
          <w:sz w:val="20"/>
          <w:szCs w:val="20"/>
          <w:lang w:val="en-US"/>
        </w:rPr>
        <w:t>organization</w:t>
      </w:r>
      <w:r w:rsidRPr="003C1DFB">
        <w:rPr>
          <w:rFonts w:ascii="Arial" w:hAnsi="Arial" w:cs="Arial"/>
          <w:color w:val="34495E"/>
          <w:sz w:val="20"/>
          <w:szCs w:val="20"/>
          <w:lang w:val="en-US"/>
        </w:rPr>
        <w:t xml:space="preserve"> isn’t </w:t>
      </w:r>
      <w:proofErr w:type="gramStart"/>
      <w:r w:rsidRPr="003C1DFB">
        <w:rPr>
          <w:rFonts w:ascii="Arial" w:hAnsi="Arial" w:cs="Arial"/>
          <w:color w:val="34495E"/>
          <w:sz w:val="20"/>
          <w:szCs w:val="20"/>
          <w:lang w:val="en-US"/>
        </w:rPr>
        <w:t>mandatory</w:t>
      </w:r>
      <w:proofErr w:type="gramEnd"/>
      <w:r w:rsidRPr="003C1DFB">
        <w:rPr>
          <w:rFonts w:ascii="Arial" w:hAnsi="Arial" w:cs="Arial"/>
          <w:color w:val="34495E"/>
          <w:sz w:val="20"/>
          <w:szCs w:val="20"/>
          <w:lang w:val="en-US"/>
        </w:rPr>
        <w:t xml:space="preserve"> but it’s works fine for a game. So </w:t>
      </w:r>
      <w:r w:rsidR="003C1DFB" w:rsidRPr="003C1DFB">
        <w:rPr>
          <w:rFonts w:ascii="Arial" w:hAnsi="Arial" w:cs="Arial"/>
          <w:color w:val="34495E"/>
          <w:sz w:val="20"/>
          <w:szCs w:val="20"/>
          <w:lang w:val="en-US"/>
        </w:rPr>
        <w:t>additional</w:t>
      </w:r>
      <w:r w:rsidRPr="003C1DFB">
        <w:rPr>
          <w:rFonts w:ascii="Arial" w:hAnsi="Arial" w:cs="Arial"/>
          <w:color w:val="34495E"/>
          <w:sz w:val="20"/>
          <w:szCs w:val="20"/>
          <w:lang w:val="en-US"/>
        </w:rPr>
        <w:t xml:space="preserve"> step can be added but it’s the easiest classic structure for a game.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p>
    <w:p w:rsidR="00525E92" w:rsidRPr="003C1DFB" w:rsidRDefault="00525E92"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You can execute this code. It’s only a structure so nothing </w:t>
      </w:r>
      <w:r w:rsidR="003C1DFB" w:rsidRPr="003C1DFB">
        <w:rPr>
          <w:rFonts w:ascii="Arial" w:hAnsi="Arial" w:cs="Arial"/>
          <w:color w:val="34495E"/>
          <w:sz w:val="20"/>
          <w:szCs w:val="20"/>
          <w:lang w:val="en-US"/>
        </w:rPr>
        <w:t>happens</w:t>
      </w:r>
      <w:r w:rsidRPr="003C1DFB">
        <w:rPr>
          <w:rFonts w:ascii="Arial" w:hAnsi="Arial" w:cs="Arial"/>
          <w:color w:val="34495E"/>
          <w:sz w:val="20"/>
          <w:szCs w:val="20"/>
          <w:lang w:val="en-US"/>
        </w:rPr>
        <w:t xml:space="preserve"> and it’s fine… </w:t>
      </w:r>
      <w:r w:rsidRPr="003C1DFB">
        <w:rPr>
          <mc:AlternateContent>
            <mc:Choice Requires="w16se">
              <w:rFonts w:ascii="Arial" w:hAnsi="Arial" w:cs="Arial"/>
            </mc:Choice>
            <mc:Fallback>
              <w:rFonts w:ascii="Segoe UI Emoji" w:eastAsia="Segoe UI Emoji" w:hAnsi="Segoe UI Emoji" w:cs="Segoe UI Emoji"/>
            </mc:Fallback>
          </mc:AlternateContent>
          <w:color w:val="34495E"/>
          <w:sz w:val="20"/>
          <w:szCs w:val="20"/>
          <w:lang w:val="en-US"/>
        </w:rPr>
        <mc:AlternateContent>
          <mc:Choice Requires="w16se">
            <w16se:symEx w16se:font="Segoe UI Emoji" w16se:char="1F60A"/>
          </mc:Choice>
          <mc:Fallback>
            <w:t>😊</w:t>
          </mc:Fallback>
        </mc:AlternateContent>
      </w:r>
    </w:p>
    <w:p w:rsidR="00A731BD" w:rsidRPr="003C1DFB" w:rsidRDefault="00A731BD" w:rsidP="00A731BD">
      <w:pPr>
        <w:pStyle w:val="Titre2"/>
        <w:rPr>
          <w:lang w:val="en-US"/>
        </w:rPr>
      </w:pPr>
      <w:r w:rsidRPr="003C1DFB">
        <w:rPr>
          <w:lang w:val="en-US"/>
        </w:rPr>
        <w:lastRenderedPageBreak/>
        <w:t>Drawing a square on the screen where we want</w:t>
      </w:r>
    </w:p>
    <w:p w:rsidR="00A731BD" w:rsidRPr="003C1DFB" w:rsidRDefault="00A731BD" w:rsidP="00A731BD">
      <w:pPr>
        <w:rPr>
          <w:lang w:val="en-US"/>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Our game will be displayed on the screen, the size of </w:t>
      </w:r>
      <w:r w:rsidRPr="003C1DFB">
        <w:rPr>
          <w:rFonts w:ascii="Arial" w:hAnsi="Arial" w:cs="Arial"/>
          <w:color w:val="34495E"/>
          <w:lang w:val="en-US"/>
        </w:rPr>
        <w:t>128x128 pixels</w:t>
      </w:r>
      <w:r w:rsidRPr="003C1DFB">
        <w:rPr>
          <w:rFonts w:ascii="Arial" w:hAnsi="Arial" w:cs="Arial"/>
          <w:color w:val="34495E"/>
          <w:sz w:val="20"/>
          <w:szCs w:val="20"/>
          <w:lang w:val="en-US"/>
        </w:rPr>
        <w:t>. The esp8266 microcontroller can work with different LCD screens, and on large screens the image will be scaled. These screens can display up to 65 thousand colors, but the microcontroller has a small memory capacity. Because of this, it was necessary to limit the ability of the game engine to use </w:t>
      </w:r>
      <w:r w:rsidRPr="003C1DFB">
        <w:rPr>
          <w:rFonts w:ascii="Arial" w:hAnsi="Arial" w:cs="Arial"/>
          <w:color w:val="34495E"/>
          <w:lang w:val="en-US"/>
        </w:rPr>
        <w:t>16 colors</w:t>
      </w:r>
      <w:r w:rsidRPr="003C1DFB">
        <w:rPr>
          <w:rFonts w:ascii="Arial" w:hAnsi="Arial" w:cs="Arial"/>
          <w:color w:val="34495E"/>
          <w:sz w:val="20"/>
          <w:szCs w:val="20"/>
          <w:lang w:val="en-US"/>
        </w:rPr>
        <w:t> for background and </w:t>
      </w:r>
      <w:r w:rsidRPr="003C1DFB">
        <w:rPr>
          <w:rFonts w:ascii="Arial" w:hAnsi="Arial" w:cs="Arial"/>
          <w:color w:val="34495E"/>
          <w:lang w:val="en-US"/>
        </w:rPr>
        <w:t>15 colors</w:t>
      </w:r>
      <w:r w:rsidRPr="003C1DFB">
        <w:rPr>
          <w:rFonts w:ascii="Arial" w:hAnsi="Arial" w:cs="Arial"/>
          <w:color w:val="34495E"/>
          <w:sz w:val="20"/>
          <w:szCs w:val="20"/>
          <w:lang w:val="en-US"/>
        </w:rPr>
        <w:t> for sprites at the same time (+ 1 color for </w:t>
      </w:r>
      <w:r w:rsidRPr="003C1DFB">
        <w:rPr>
          <w:rFonts w:ascii="Arial" w:hAnsi="Arial" w:cs="Arial"/>
          <w:color w:val="34495E"/>
          <w:lang w:val="en-US"/>
        </w:rPr>
        <w:t>transparent</w:t>
      </w:r>
      <w:r w:rsidRPr="003C1DFB">
        <w:rPr>
          <w:rFonts w:ascii="Arial" w:hAnsi="Arial" w:cs="Arial"/>
          <w:color w:val="34495E"/>
          <w:sz w:val="20"/>
          <w:szCs w:val="20"/>
          <w:lang w:val="en-US"/>
        </w:rPr>
        <w:t> areas). When drawing sprites and images, the position in which the upper left corner will be located.</w:t>
      </w:r>
    </w:p>
    <w:p w:rsidR="00810AFD" w:rsidRPr="003C1DFB" w:rsidRDefault="00810AFD">
      <w:pPr>
        <w:rPr>
          <w:lang w:val="en-US"/>
        </w:rPr>
      </w:pPr>
    </w:p>
    <w:p w:rsidR="00A731BD" w:rsidRPr="003C1DFB" w:rsidRDefault="003C1DFB" w:rsidP="003C1DFB">
      <w:pPr>
        <w:jc w:val="center"/>
        <w:rPr>
          <w:lang w:val="en-US"/>
        </w:rPr>
      </w:pPr>
      <w:r w:rsidRPr="003C1DFB">
        <w:rPr>
          <w:lang w:val="en-US"/>
        </w:rPr>
        <w:drawing>
          <wp:inline distT="0" distB="0" distL="0" distR="0" wp14:anchorId="4F368D8F" wp14:editId="39E8421B">
            <wp:extent cx="2228850" cy="2228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28878" cy="2228878"/>
                    </a:xfrm>
                    <a:prstGeom prst="rect">
                      <a:avLst/>
                    </a:prstGeom>
                  </pic:spPr>
                </pic:pic>
              </a:graphicData>
            </a:graphic>
          </wp:inline>
        </w:drawing>
      </w:r>
    </w:p>
    <w:p w:rsidR="003C1DFB" w:rsidRDefault="003C1DFB" w:rsidP="003C1DFB">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Coordinates on the </w:t>
      </w:r>
      <w:proofErr w:type="spellStart"/>
      <w:r w:rsidRPr="003C1DFB">
        <w:rPr>
          <w:rFonts w:ascii="Arial" w:hAnsi="Arial" w:cs="Arial"/>
          <w:color w:val="34495E"/>
          <w:sz w:val="20"/>
          <w:szCs w:val="20"/>
          <w:lang w:val="en-US"/>
        </w:rPr>
        <w:t>espLGE</w:t>
      </w:r>
      <w:proofErr w:type="spellEnd"/>
      <w:r w:rsidRPr="003C1DFB">
        <w:rPr>
          <w:rFonts w:ascii="Arial" w:hAnsi="Arial" w:cs="Arial"/>
          <w:color w:val="34495E"/>
          <w:sz w:val="20"/>
          <w:szCs w:val="20"/>
          <w:lang w:val="en-US"/>
        </w:rPr>
        <w:t xml:space="preserve"> screen, just like all other screens, have their origin in the upper left corner</w:t>
      </w:r>
      <w:r w:rsidRPr="003C1DFB">
        <w:rPr>
          <w:rFonts w:ascii="Arial" w:hAnsi="Arial" w:cs="Arial"/>
          <w:color w:val="34495E"/>
          <w:sz w:val="20"/>
          <w:szCs w:val="20"/>
          <w:lang w:val="en-US"/>
        </w:rPr>
        <w:t xml:space="preserve">, </w:t>
      </w:r>
      <w:r w:rsidRPr="003C1DFB">
        <w:rPr>
          <w:rFonts w:ascii="Arial" w:hAnsi="Arial" w:cs="Arial"/>
          <w:color w:val="34495E"/>
          <w:sz w:val="20"/>
          <w:szCs w:val="20"/>
          <w:lang w:val="en-US"/>
        </w:rPr>
        <w:t>the Y values get bigger when you move </w:t>
      </w:r>
      <w:r w:rsidRPr="003C1DFB">
        <w:rPr>
          <w:rFonts w:ascii="Arial" w:hAnsi="Arial" w:cs="Arial"/>
          <w:color w:val="34495E"/>
          <w:sz w:val="20"/>
          <w:szCs w:val="20"/>
          <w:lang w:val="en-US"/>
        </w:rPr>
        <w:t xml:space="preserve">downwards, and </w:t>
      </w:r>
      <w:r w:rsidRPr="003C1DFB">
        <w:rPr>
          <w:rFonts w:ascii="Arial" w:hAnsi="Arial" w:cs="Arial"/>
          <w:color w:val="34495E"/>
          <w:sz w:val="20"/>
          <w:szCs w:val="20"/>
          <w:lang w:val="en-US"/>
        </w:rPr>
        <w:t>the X values grow when moving to the right.</w:t>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r>
        <w:rPr>
          <w:rFonts w:ascii="Arial" w:hAnsi="Arial" w:cs="Arial"/>
          <w:color w:val="34495E"/>
          <w:sz w:val="20"/>
          <w:szCs w:val="20"/>
          <w:lang w:val="en-US"/>
        </w:rPr>
        <w:t xml:space="preserve">All that we want at this point is to draw a square from the middle height of the screen at the left. </w:t>
      </w:r>
      <w:proofErr w:type="gramStart"/>
      <w:r>
        <w:rPr>
          <w:rFonts w:ascii="Arial" w:hAnsi="Arial" w:cs="Arial"/>
          <w:color w:val="34495E"/>
          <w:sz w:val="20"/>
          <w:szCs w:val="20"/>
          <w:lang w:val="en-US"/>
        </w:rPr>
        <w:t>So</w:t>
      </w:r>
      <w:proofErr w:type="gramEnd"/>
      <w:r>
        <w:rPr>
          <w:rFonts w:ascii="Arial" w:hAnsi="Arial" w:cs="Arial"/>
          <w:color w:val="34495E"/>
          <w:sz w:val="20"/>
          <w:szCs w:val="20"/>
          <w:lang w:val="en-US"/>
        </w:rPr>
        <w:t xml:space="preserve"> half height is 63 (the first line is 0…) and the horizontal left value will be 0</w:t>
      </w:r>
    </w:p>
    <w:p w:rsidR="00904418"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r>
        <w:rPr>
          <w:noProof/>
        </w:rPr>
        <w:drawing>
          <wp:anchor distT="0" distB="0" distL="114300" distR="114300" simplePos="0" relativeHeight="251658240" behindDoc="0" locked="0" layoutInCell="1" allowOverlap="1">
            <wp:simplePos x="0" y="0"/>
            <wp:positionH relativeFrom="column">
              <wp:posOffset>4443730</wp:posOffset>
            </wp:positionH>
            <wp:positionV relativeFrom="paragraph">
              <wp:posOffset>17145</wp:posOffset>
            </wp:positionV>
            <wp:extent cx="1252204" cy="1228725"/>
            <wp:effectExtent l="0" t="0" r="571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2204"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r>
        <w:rPr>
          <w:rFonts w:ascii="Arial" w:hAnsi="Arial" w:cs="Arial"/>
          <w:color w:val="34495E"/>
          <w:sz w:val="20"/>
          <w:szCs w:val="20"/>
          <w:lang w:val="en-US"/>
        </w:rPr>
        <w:t>To draw a square, we use the function:</w:t>
      </w:r>
    </w:p>
    <w:p w:rsidR="00EF21F4"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Default="00904418" w:rsidP="00EF21F4">
      <w:pPr>
        <w:pStyle w:val="PrformatHTML"/>
        <w:shd w:val="clear" w:color="auto" w:fill="F6F8FF"/>
        <w:tabs>
          <w:tab w:val="clear" w:pos="8244"/>
          <w:tab w:val="clear" w:pos="9160"/>
          <w:tab w:val="clear" w:pos="10076"/>
          <w:tab w:val="clear" w:pos="10992"/>
          <w:tab w:val="clear" w:pos="11908"/>
          <w:tab w:val="clear" w:pos="12824"/>
          <w:tab w:val="clear" w:pos="13740"/>
          <w:tab w:val="clear" w:pos="14656"/>
        </w:tabs>
        <w:rPr>
          <w:color w:val="000020"/>
        </w:rPr>
      </w:pPr>
      <w:proofErr w:type="spellStart"/>
      <w:proofErr w:type="gramStart"/>
      <w:r>
        <w:rPr>
          <w:rStyle w:val="kwrd"/>
          <w:b/>
          <w:bCs/>
          <w:color w:val="0070DE"/>
        </w:rPr>
        <w:t>void</w:t>
      </w:r>
      <w:proofErr w:type="spellEnd"/>
      <w:proofErr w:type="gramEnd"/>
      <w:r>
        <w:rPr>
          <w:color w:val="000020"/>
        </w:rPr>
        <w:t xml:space="preserve"> </w:t>
      </w:r>
      <w:proofErr w:type="spellStart"/>
      <w:r>
        <w:rPr>
          <w:color w:val="000020"/>
        </w:rPr>
        <w:t>fillrect</w:t>
      </w:r>
      <w:proofErr w:type="spellEnd"/>
      <w:r>
        <w:rPr>
          <w:rStyle w:val="gly"/>
          <w:b/>
          <w:bCs/>
          <w:color w:val="0070DE"/>
        </w:rPr>
        <w:t>(</w:t>
      </w:r>
      <w:proofErr w:type="spellStart"/>
      <w:r>
        <w:rPr>
          <w:rStyle w:val="kwrd"/>
          <w:b/>
          <w:bCs/>
          <w:color w:val="0070DE"/>
        </w:rPr>
        <w:t>int</w:t>
      </w:r>
      <w:proofErr w:type="spellEnd"/>
      <w:r>
        <w:rPr>
          <w:color w:val="000020"/>
        </w:rPr>
        <w:t xml:space="preserve"> x</w:t>
      </w:r>
      <w:r w:rsidR="00EF21F4">
        <w:rPr>
          <w:color w:val="000020"/>
        </w:rPr>
        <w:t>1</w:t>
      </w:r>
      <w:r>
        <w:rPr>
          <w:color w:val="000020"/>
        </w:rPr>
        <w:t xml:space="preserve">, </w:t>
      </w:r>
      <w:proofErr w:type="spellStart"/>
      <w:r>
        <w:rPr>
          <w:rStyle w:val="kwrd"/>
          <w:b/>
          <w:bCs/>
          <w:color w:val="0070DE"/>
        </w:rPr>
        <w:t>int</w:t>
      </w:r>
      <w:proofErr w:type="spellEnd"/>
      <w:r>
        <w:rPr>
          <w:color w:val="000020"/>
        </w:rPr>
        <w:t xml:space="preserve"> y</w:t>
      </w:r>
      <w:r w:rsidR="00EF21F4">
        <w:rPr>
          <w:color w:val="000020"/>
        </w:rPr>
        <w:t>1</w:t>
      </w:r>
      <w:r>
        <w:rPr>
          <w:color w:val="000020"/>
        </w:rPr>
        <w:t xml:space="preserve">, </w:t>
      </w:r>
      <w:proofErr w:type="spellStart"/>
      <w:r>
        <w:rPr>
          <w:rStyle w:val="kwrd"/>
          <w:b/>
          <w:bCs/>
          <w:color w:val="0070DE"/>
        </w:rPr>
        <w:t>int</w:t>
      </w:r>
      <w:proofErr w:type="spellEnd"/>
      <w:r>
        <w:rPr>
          <w:color w:val="000020"/>
        </w:rPr>
        <w:t xml:space="preserve"> x</w:t>
      </w:r>
      <w:r w:rsidR="00EF21F4">
        <w:rPr>
          <w:color w:val="000020"/>
        </w:rPr>
        <w:t>2</w:t>
      </w:r>
      <w:r>
        <w:rPr>
          <w:color w:val="000020"/>
        </w:rPr>
        <w:t xml:space="preserve">, </w:t>
      </w:r>
      <w:proofErr w:type="spellStart"/>
      <w:r>
        <w:rPr>
          <w:rStyle w:val="kwrd"/>
          <w:b/>
          <w:bCs/>
          <w:color w:val="0070DE"/>
        </w:rPr>
        <w:t>int</w:t>
      </w:r>
      <w:proofErr w:type="spellEnd"/>
      <w:r>
        <w:rPr>
          <w:color w:val="000020"/>
        </w:rPr>
        <w:t xml:space="preserve"> y</w:t>
      </w:r>
      <w:r w:rsidR="00EF21F4">
        <w:rPr>
          <w:color w:val="000020"/>
        </w:rPr>
        <w:t>2</w:t>
      </w:r>
      <w:r>
        <w:rPr>
          <w:rStyle w:val="gly"/>
          <w:b/>
          <w:bCs/>
          <w:color w:val="0070DE"/>
        </w:rPr>
        <w:t>)</w:t>
      </w:r>
      <w:r>
        <w:rPr>
          <w:color w:val="000020"/>
        </w:rPr>
        <w:t>;</w:t>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Pr="003C1DFB"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proofErr w:type="spellStart"/>
      <w:r>
        <w:rPr>
          <w:rFonts w:ascii="Arial" w:hAnsi="Arial" w:cs="Arial"/>
          <w:color w:val="34495E"/>
          <w:sz w:val="20"/>
          <w:szCs w:val="20"/>
          <w:lang w:val="en-US"/>
        </w:rPr>
        <w:t>fillrect</w:t>
      </w:r>
      <w:proofErr w:type="spellEnd"/>
      <w:r>
        <w:rPr>
          <w:rFonts w:ascii="Arial" w:hAnsi="Arial" w:cs="Arial"/>
          <w:color w:val="34495E"/>
          <w:sz w:val="20"/>
          <w:szCs w:val="20"/>
          <w:lang w:val="en-US"/>
        </w:rPr>
        <w:t xml:space="preserve"> will d</w:t>
      </w:r>
      <w:r w:rsidR="00904418" w:rsidRPr="00EF21F4">
        <w:rPr>
          <w:rFonts w:ascii="Arial" w:hAnsi="Arial" w:cs="Arial"/>
          <w:color w:val="34495E"/>
          <w:sz w:val="20"/>
          <w:szCs w:val="20"/>
          <w:lang w:val="en-US"/>
        </w:rPr>
        <w:t xml:space="preserve">raw a filled rectangle on the screen between the coordinates </w:t>
      </w:r>
      <w:r>
        <w:rPr>
          <w:rFonts w:ascii="Arial" w:hAnsi="Arial" w:cs="Arial"/>
          <w:color w:val="34495E"/>
          <w:sz w:val="20"/>
          <w:szCs w:val="20"/>
          <w:lang w:val="en-US"/>
        </w:rPr>
        <w:br/>
      </w:r>
      <w:r w:rsidR="00904418" w:rsidRPr="00EF21F4">
        <w:rPr>
          <w:rFonts w:ascii="Arial" w:hAnsi="Arial" w:cs="Arial"/>
          <w:color w:val="34495E"/>
          <w:sz w:val="20"/>
          <w:szCs w:val="20"/>
          <w:lang w:val="en-US"/>
        </w:rPr>
        <w:t>[x1, y1] and [x2, y2].</w:t>
      </w:r>
    </w:p>
    <w:p w:rsidR="003C1DFB" w:rsidRDefault="003C1DFB" w:rsidP="003C1DFB">
      <w:pPr>
        <w:rPr>
          <w:lang w:val="en-US"/>
        </w:rPr>
      </w:pP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proofErr w:type="gramStart"/>
      <w:r w:rsidRPr="00EF21F4">
        <w:rPr>
          <w:rFonts w:ascii="Arial" w:hAnsi="Arial" w:cs="Arial"/>
          <w:color w:val="34495E"/>
          <w:sz w:val="20"/>
          <w:szCs w:val="20"/>
          <w:lang w:val="en-US"/>
        </w:rPr>
        <w:t>So</w:t>
      </w:r>
      <w:proofErr w:type="gramEnd"/>
      <w:r w:rsidRPr="00EF21F4">
        <w:rPr>
          <w:rFonts w:ascii="Arial" w:hAnsi="Arial" w:cs="Arial"/>
          <w:color w:val="34495E"/>
          <w:sz w:val="20"/>
          <w:szCs w:val="20"/>
          <w:lang w:val="en-US"/>
        </w:rPr>
        <w:t xml:space="preserve"> try it now. Use the last </w:t>
      </w:r>
      <w:proofErr w:type="spellStart"/>
      <w:r w:rsidRPr="00EF21F4">
        <w:rPr>
          <w:rFonts w:ascii="Arial" w:hAnsi="Arial" w:cs="Arial"/>
          <w:color w:val="34495E"/>
          <w:sz w:val="20"/>
          <w:szCs w:val="20"/>
          <w:lang w:val="en-US"/>
        </w:rPr>
        <w:t>maked</w:t>
      </w:r>
      <w:proofErr w:type="spellEnd"/>
      <w:r w:rsidRPr="00EF21F4">
        <w:rPr>
          <w:rFonts w:ascii="Arial" w:hAnsi="Arial" w:cs="Arial"/>
          <w:color w:val="34495E"/>
          <w:sz w:val="20"/>
          <w:szCs w:val="20"/>
          <w:lang w:val="en-US"/>
        </w:rPr>
        <w:t xml:space="preserve"> structure and add the instruction in it to draw a square with x1 = 0, y1 = 63, x2 = 2, y2 = 65</w:t>
      </w: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r w:rsidRPr="00EF21F4">
        <w:rPr>
          <w:rFonts w:ascii="Arial" w:hAnsi="Arial" w:cs="Arial"/>
          <w:color w:val="34495E"/>
          <w:sz w:val="20"/>
          <w:szCs w:val="20"/>
          <w:lang w:val="en-US"/>
        </w:rPr>
        <w:t>The solution is given below but try to do it by yourself.</w:t>
      </w:r>
    </w:p>
    <w:p w:rsidR="00EF21F4" w:rsidRDefault="00EF21F4">
      <w:pPr>
        <w:rPr>
          <w:rFonts w:ascii="Arial" w:eastAsia="Times New Roman" w:hAnsi="Arial" w:cs="Arial"/>
          <w:color w:val="34495E"/>
          <w:sz w:val="20"/>
          <w:szCs w:val="20"/>
          <w:lang w:val="en-US" w:eastAsia="fr-FR"/>
        </w:rPr>
      </w:pPr>
    </w:p>
    <w:p w:rsid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r w:rsidRPr="00EF21F4">
        <w:rPr>
          <w:rFonts w:ascii="Arial" w:hAnsi="Arial" w:cs="Arial"/>
          <w:color w:val="34495E"/>
          <w:sz w:val="20"/>
          <w:szCs w:val="20"/>
          <w:lang w:val="en-US"/>
        </w:rPr>
        <w:t>Solution:</w:t>
      </w: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x1 = 0;</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y1 = 63;</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x2 = 2;</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y2 = 65;</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init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the code at this location will be executed only once when the game starts.</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step(</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code in this place will execute each frame</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lastRenderedPageBreak/>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draw(</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this is where all objects are drawn</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fillrect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x1, y1, x2, y2);</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delayredraw</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 // waiting for frame drawing</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main(</w:t>
      </w:r>
      <w:proofErr w:type="gramEnd"/>
      <w:r w:rsidRPr="00EF21F4">
        <w:rPr>
          <w:rStyle w:val="token"/>
          <w:rFonts w:ascii="Roboto Mono" w:eastAsia="Times New Roman" w:hAnsi="Roboto Mono" w:cs="Courier New"/>
          <w:color w:val="8E908C"/>
          <w:sz w:val="20"/>
          <w:szCs w:val="20"/>
          <w:shd w:val="clear" w:color="auto" w:fill="F8F8F8"/>
          <w:lang w:val="en-US" w:eastAsia="fr-FR"/>
        </w:rPr>
        <w:t>){ // required function for any program, execution starts with it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init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while(</w:t>
      </w:r>
      <w:proofErr w:type="gramEnd"/>
      <w:r w:rsidRPr="00EF21F4">
        <w:rPr>
          <w:rStyle w:val="token"/>
          <w:rFonts w:ascii="Roboto Mono" w:eastAsia="Times New Roman" w:hAnsi="Roboto Mono" w:cs="Courier New"/>
          <w:color w:val="8E908C"/>
          <w:sz w:val="20"/>
          <w:szCs w:val="20"/>
          <w:shd w:val="clear" w:color="auto" w:fill="F8F8F8"/>
          <w:lang w:val="en-US" w:eastAsia="fr-FR"/>
        </w:rPr>
        <w:t>1){ // infinite loop</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step(</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draw(</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
    <w:p w:rsidR="00EF21F4" w:rsidRDefault="00EF21F4" w:rsidP="00CC65BB">
      <w:pPr>
        <w:spacing w:after="0"/>
        <w:rPr>
          <w:lang w:val="en-US"/>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Default="00EF21F4" w:rsidP="003C1DFB">
      <w:pPr>
        <w:rPr>
          <w:lang w:val="en-US"/>
        </w:rPr>
      </w:pPr>
    </w:p>
    <w:p w:rsidR="00CC65BB" w:rsidRDefault="00CC65BB" w:rsidP="00CC65BB">
      <w:pPr>
        <w:pStyle w:val="NormalWeb"/>
        <w:shd w:val="clear" w:color="auto" w:fill="FFFFFF"/>
        <w:spacing w:before="0" w:beforeAutospacing="0" w:after="0" w:afterAutospacing="0"/>
        <w:rPr>
          <w:rFonts w:ascii="Arial" w:hAnsi="Arial" w:cs="Arial"/>
          <w:color w:val="34495E"/>
          <w:sz w:val="20"/>
          <w:szCs w:val="20"/>
          <w:lang w:val="en-US"/>
        </w:rPr>
      </w:pPr>
      <w:r w:rsidRPr="00CC65BB">
        <w:rPr>
          <w:rFonts w:ascii="Arial" w:hAnsi="Arial" w:cs="Arial"/>
          <w:color w:val="34495E"/>
          <w:sz w:val="20"/>
          <w:szCs w:val="20"/>
          <w:lang w:val="en-US"/>
        </w:rPr>
        <w:t>This is one solution, many solution</w:t>
      </w:r>
      <w:r>
        <w:rPr>
          <w:rFonts w:ascii="Arial" w:hAnsi="Arial" w:cs="Arial"/>
          <w:color w:val="34495E"/>
          <w:sz w:val="20"/>
          <w:szCs w:val="20"/>
          <w:lang w:val="en-US"/>
        </w:rPr>
        <w:t>s</w:t>
      </w:r>
      <w:r w:rsidRPr="00CC65BB">
        <w:rPr>
          <w:rFonts w:ascii="Arial" w:hAnsi="Arial" w:cs="Arial"/>
          <w:color w:val="34495E"/>
          <w:sz w:val="20"/>
          <w:szCs w:val="20"/>
          <w:lang w:val="en-US"/>
        </w:rPr>
        <w:t xml:space="preserve"> exist, on another fine solution could be to organize code like this: </w:t>
      </w:r>
    </w:p>
    <w:p w:rsidR="00CC65BB" w:rsidRDefault="00CC65BB" w:rsidP="00CC65BB">
      <w:pPr>
        <w:pStyle w:val="NormalWeb"/>
        <w:shd w:val="clear" w:color="auto" w:fill="FFFFFF"/>
        <w:spacing w:before="0" w:beforeAutospacing="0" w:after="0" w:afterAutospacing="0"/>
        <w:rPr>
          <w:rFonts w:ascii="Arial" w:hAnsi="Arial" w:cs="Arial"/>
          <w:color w:val="34495E"/>
          <w:sz w:val="20"/>
          <w:szCs w:val="20"/>
          <w:lang w:val="en-US"/>
        </w:rPr>
      </w:pP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Global variables</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int x1;</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int y1;</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int x2;</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int y2;</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void </w:t>
      </w:r>
      <w:proofErr w:type="spellStart"/>
      <w:proofErr w:type="gramStart"/>
      <w:r w:rsidRPr="00CC65BB">
        <w:rPr>
          <w:rStyle w:val="token"/>
          <w:rFonts w:ascii="Roboto Mono" w:eastAsia="Times New Roman" w:hAnsi="Roboto Mono" w:cs="Courier New"/>
          <w:color w:val="8E908C"/>
          <w:shd w:val="clear" w:color="auto" w:fill="F8F8F8"/>
          <w:lang w:val="en-US" w:eastAsia="fr-FR"/>
        </w:rPr>
        <w:t>init</w:t>
      </w:r>
      <w:proofErr w:type="spellEnd"/>
      <w:r w:rsidRPr="00CC65BB">
        <w:rPr>
          <w:rStyle w:val="token"/>
          <w:rFonts w:ascii="Roboto Mono" w:eastAsia="Times New Roman" w:hAnsi="Roboto Mono" w:cs="Courier New"/>
          <w:color w:val="8E908C"/>
          <w:shd w:val="clear" w:color="auto" w:fill="F8F8F8"/>
          <w:lang w:val="en-US" w:eastAsia="fr-FR"/>
        </w:rPr>
        <w:t>(</w:t>
      </w:r>
      <w:proofErr w:type="gramEnd"/>
      <w:r w:rsidRPr="00CC65BB">
        <w:rPr>
          <w:rStyle w:val="token"/>
          <w:rFonts w:ascii="Roboto Mono" w:eastAsia="Times New Roman" w:hAnsi="Roboto Mono" w:cs="Courier New"/>
          <w:color w:val="8E908C"/>
          <w:shd w:val="clear" w:color="auto" w:fill="F8F8F8"/>
          <w:lang w:val="en-US" w:eastAsia="fr-FR"/>
        </w:rPr>
        <w:t>){</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 x1 = 0;</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 y1 = 63;</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 x2 = 2;</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 y2 = 65;</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void </w:t>
      </w:r>
      <w:proofErr w:type="gramStart"/>
      <w:r w:rsidRPr="00CC65BB">
        <w:rPr>
          <w:rStyle w:val="token"/>
          <w:rFonts w:ascii="Roboto Mono" w:eastAsia="Times New Roman" w:hAnsi="Roboto Mono" w:cs="Courier New"/>
          <w:color w:val="8E908C"/>
          <w:shd w:val="clear" w:color="auto" w:fill="F8F8F8"/>
          <w:lang w:val="en-US" w:eastAsia="fr-FR"/>
        </w:rPr>
        <w:t>draw(</w:t>
      </w:r>
      <w:proofErr w:type="gramEnd"/>
      <w:r w:rsidRPr="00CC65BB">
        <w:rPr>
          <w:rStyle w:val="token"/>
          <w:rFonts w:ascii="Roboto Mono" w:eastAsia="Times New Roman" w:hAnsi="Roboto Mono" w:cs="Courier New"/>
          <w:color w:val="8E908C"/>
          <w:shd w:val="clear" w:color="auto" w:fill="F8F8F8"/>
          <w:lang w:val="en-US" w:eastAsia="fr-FR"/>
        </w:rPr>
        <w:t>){</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    </w:t>
      </w:r>
      <w:proofErr w:type="spellStart"/>
      <w:proofErr w:type="gramStart"/>
      <w:r w:rsidRPr="00CC65BB">
        <w:rPr>
          <w:rStyle w:val="token"/>
          <w:rFonts w:ascii="Roboto Mono" w:eastAsia="Times New Roman" w:hAnsi="Roboto Mono" w:cs="Courier New"/>
          <w:color w:val="8E908C"/>
          <w:shd w:val="clear" w:color="auto" w:fill="F8F8F8"/>
          <w:lang w:val="en-US" w:eastAsia="fr-FR"/>
        </w:rPr>
        <w:t>fillrect</w:t>
      </w:r>
      <w:proofErr w:type="spellEnd"/>
      <w:r w:rsidRPr="00CC65BB">
        <w:rPr>
          <w:rStyle w:val="token"/>
          <w:rFonts w:ascii="Roboto Mono" w:eastAsia="Times New Roman" w:hAnsi="Roboto Mono" w:cs="Courier New"/>
          <w:color w:val="8E908C"/>
          <w:shd w:val="clear" w:color="auto" w:fill="F8F8F8"/>
          <w:lang w:val="en-US" w:eastAsia="fr-FR"/>
        </w:rPr>
        <w:t>(</w:t>
      </w:r>
      <w:proofErr w:type="gramEnd"/>
      <w:r w:rsidRPr="00CC65BB">
        <w:rPr>
          <w:rStyle w:val="token"/>
          <w:rFonts w:ascii="Roboto Mono" w:eastAsia="Times New Roman" w:hAnsi="Roboto Mono" w:cs="Courier New"/>
          <w:color w:val="8E908C"/>
          <w:shd w:val="clear" w:color="auto" w:fill="F8F8F8"/>
          <w:lang w:val="en-US" w:eastAsia="fr-FR"/>
        </w:rPr>
        <w:t>x1, y1, x2, y2);</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    </w:t>
      </w:r>
      <w:proofErr w:type="spellStart"/>
      <w:proofErr w:type="gramStart"/>
      <w:r w:rsidRPr="00CC65BB">
        <w:rPr>
          <w:rStyle w:val="token"/>
          <w:rFonts w:ascii="Roboto Mono" w:eastAsia="Times New Roman" w:hAnsi="Roboto Mono" w:cs="Courier New"/>
          <w:color w:val="8E908C"/>
          <w:shd w:val="clear" w:color="auto" w:fill="F8F8F8"/>
          <w:lang w:val="en-US" w:eastAsia="fr-FR"/>
        </w:rPr>
        <w:t>delayredraw</w:t>
      </w:r>
      <w:proofErr w:type="spellEnd"/>
      <w:r w:rsidRPr="00CC65BB">
        <w:rPr>
          <w:rStyle w:val="token"/>
          <w:rFonts w:ascii="Roboto Mono" w:eastAsia="Times New Roman" w:hAnsi="Roboto Mono" w:cs="Courier New"/>
          <w:color w:val="8E908C"/>
          <w:shd w:val="clear" w:color="auto" w:fill="F8F8F8"/>
          <w:lang w:val="en-US" w:eastAsia="fr-FR"/>
        </w:rPr>
        <w:t>(</w:t>
      </w:r>
      <w:proofErr w:type="gramEnd"/>
      <w:r w:rsidRPr="00CC65BB">
        <w:rPr>
          <w:rStyle w:val="token"/>
          <w:rFonts w:ascii="Roboto Mono" w:eastAsia="Times New Roman" w:hAnsi="Roboto Mono" w:cs="Courier New"/>
          <w:color w:val="8E908C"/>
          <w:shd w:val="clear" w:color="auto" w:fill="F8F8F8"/>
          <w:lang w:val="en-US" w:eastAsia="fr-FR"/>
        </w:rPr>
        <w:t xml:space="preserve">); </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void </w:t>
      </w:r>
      <w:proofErr w:type="gramStart"/>
      <w:r w:rsidRPr="00CC65BB">
        <w:rPr>
          <w:rStyle w:val="token"/>
          <w:rFonts w:ascii="Roboto Mono" w:eastAsia="Times New Roman" w:hAnsi="Roboto Mono" w:cs="Courier New"/>
          <w:color w:val="8E908C"/>
          <w:shd w:val="clear" w:color="auto" w:fill="F8F8F8"/>
          <w:lang w:val="en-US" w:eastAsia="fr-FR"/>
        </w:rPr>
        <w:t>main(</w:t>
      </w:r>
      <w:proofErr w:type="gramEnd"/>
      <w:r w:rsidRPr="00CC65BB">
        <w:rPr>
          <w:rStyle w:val="token"/>
          <w:rFonts w:ascii="Roboto Mono" w:eastAsia="Times New Roman" w:hAnsi="Roboto Mono" w:cs="Courier New"/>
          <w:color w:val="8E908C"/>
          <w:shd w:val="clear" w:color="auto" w:fill="F8F8F8"/>
          <w:lang w:val="en-US" w:eastAsia="fr-FR"/>
        </w:rPr>
        <w:t xml:space="preserve">){ </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    </w:t>
      </w:r>
      <w:proofErr w:type="spellStart"/>
      <w:proofErr w:type="gramStart"/>
      <w:r w:rsidRPr="00CC65BB">
        <w:rPr>
          <w:rStyle w:val="token"/>
          <w:rFonts w:ascii="Roboto Mono" w:eastAsia="Times New Roman" w:hAnsi="Roboto Mono" w:cs="Courier New"/>
          <w:color w:val="8E908C"/>
          <w:shd w:val="clear" w:color="auto" w:fill="F8F8F8"/>
          <w:lang w:val="en-US" w:eastAsia="fr-FR"/>
        </w:rPr>
        <w:t>init</w:t>
      </w:r>
      <w:proofErr w:type="spellEnd"/>
      <w:r w:rsidRPr="00CC65BB">
        <w:rPr>
          <w:rStyle w:val="token"/>
          <w:rFonts w:ascii="Roboto Mono" w:eastAsia="Times New Roman" w:hAnsi="Roboto Mono" w:cs="Courier New"/>
          <w:color w:val="8E908C"/>
          <w:shd w:val="clear" w:color="auto" w:fill="F8F8F8"/>
          <w:lang w:val="en-US" w:eastAsia="fr-FR"/>
        </w:rPr>
        <w:t>(</w:t>
      </w:r>
      <w:proofErr w:type="gramEnd"/>
      <w:r w:rsidRPr="00CC65BB">
        <w:rPr>
          <w:rStyle w:val="token"/>
          <w:rFonts w:ascii="Roboto Mono" w:eastAsia="Times New Roman" w:hAnsi="Roboto Mono" w:cs="Courier New"/>
          <w:color w:val="8E908C"/>
          <w:shd w:val="clear" w:color="auto" w:fill="F8F8F8"/>
          <w:lang w:val="en-US" w:eastAsia="fr-FR"/>
        </w:rPr>
        <w:t>);</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    </w:t>
      </w:r>
      <w:proofErr w:type="gramStart"/>
      <w:r w:rsidRPr="00CC65BB">
        <w:rPr>
          <w:rStyle w:val="token"/>
          <w:rFonts w:ascii="Roboto Mono" w:eastAsia="Times New Roman" w:hAnsi="Roboto Mono" w:cs="Courier New"/>
          <w:color w:val="8E908C"/>
          <w:shd w:val="clear" w:color="auto" w:fill="F8F8F8"/>
          <w:lang w:val="en-US" w:eastAsia="fr-FR"/>
        </w:rPr>
        <w:t>while(</w:t>
      </w:r>
      <w:proofErr w:type="gramEnd"/>
      <w:r w:rsidRPr="00CC65BB">
        <w:rPr>
          <w:rStyle w:val="token"/>
          <w:rFonts w:ascii="Roboto Mono" w:eastAsia="Times New Roman" w:hAnsi="Roboto Mono" w:cs="Courier New"/>
          <w:color w:val="8E908C"/>
          <w:shd w:val="clear" w:color="auto" w:fill="F8F8F8"/>
          <w:lang w:val="en-US" w:eastAsia="fr-FR"/>
        </w:rPr>
        <w:t>1){</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        </w:t>
      </w:r>
      <w:proofErr w:type="gramStart"/>
      <w:r w:rsidRPr="00CC65BB">
        <w:rPr>
          <w:rStyle w:val="token"/>
          <w:rFonts w:ascii="Roboto Mono" w:eastAsia="Times New Roman" w:hAnsi="Roboto Mono" w:cs="Courier New"/>
          <w:color w:val="8E908C"/>
          <w:shd w:val="clear" w:color="auto" w:fill="F8F8F8"/>
          <w:lang w:val="en-US" w:eastAsia="fr-FR"/>
        </w:rPr>
        <w:t>draw(</w:t>
      </w:r>
      <w:proofErr w:type="gramEnd"/>
      <w:r w:rsidRPr="00CC65BB">
        <w:rPr>
          <w:rStyle w:val="token"/>
          <w:rFonts w:ascii="Roboto Mono" w:eastAsia="Times New Roman" w:hAnsi="Roboto Mono" w:cs="Courier New"/>
          <w:color w:val="8E908C"/>
          <w:shd w:val="clear" w:color="auto" w:fill="F8F8F8"/>
          <w:lang w:val="en-US" w:eastAsia="fr-FR"/>
        </w:rPr>
        <w:t>);</w:t>
      </w: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 xml:space="preserve">    }</w:t>
      </w:r>
    </w:p>
    <w:p w:rsidR="00CC65BB" w:rsidRDefault="00CC65BB" w:rsidP="00CC65BB">
      <w:pPr>
        <w:spacing w:after="0"/>
        <w:rPr>
          <w:rStyle w:val="token"/>
          <w:rFonts w:ascii="Roboto Mono" w:eastAsia="Times New Roman" w:hAnsi="Roboto Mono" w:cs="Courier New"/>
          <w:color w:val="8E908C"/>
          <w:shd w:val="clear" w:color="auto" w:fill="F8F8F8"/>
          <w:lang w:val="en-US" w:eastAsia="fr-FR"/>
        </w:rPr>
      </w:pPr>
      <w:r w:rsidRPr="00CC65BB">
        <w:rPr>
          <w:rStyle w:val="token"/>
          <w:rFonts w:ascii="Roboto Mono" w:eastAsia="Times New Roman" w:hAnsi="Roboto Mono" w:cs="Courier New"/>
          <w:color w:val="8E908C"/>
          <w:shd w:val="clear" w:color="auto" w:fill="F8F8F8"/>
          <w:lang w:val="en-US" w:eastAsia="fr-FR"/>
        </w:rPr>
        <w:t>}</w:t>
      </w:r>
    </w:p>
    <w:p w:rsidR="00CC65BB" w:rsidRDefault="00CC65BB" w:rsidP="00CC65BB">
      <w:pPr>
        <w:spacing w:after="0"/>
        <w:rPr>
          <w:rStyle w:val="token"/>
          <w:rFonts w:ascii="Roboto Mono" w:eastAsia="Times New Roman" w:hAnsi="Roboto Mono" w:cs="Courier New"/>
          <w:color w:val="8E908C"/>
          <w:shd w:val="clear" w:color="auto" w:fill="F8F8F8"/>
          <w:lang w:val="en-US" w:eastAsia="fr-FR"/>
        </w:rPr>
      </w:pPr>
    </w:p>
    <w:p w:rsidR="00CC65BB" w:rsidRDefault="00CC65BB" w:rsidP="00CC65BB">
      <w:pPr>
        <w:spacing w:after="0"/>
        <w:rPr>
          <w:rStyle w:val="token"/>
          <w:rFonts w:ascii="Roboto Mono" w:eastAsia="Times New Roman" w:hAnsi="Roboto Mono" w:cs="Courier New"/>
          <w:color w:val="8E908C"/>
          <w:shd w:val="clear" w:color="auto" w:fill="F8F8F8"/>
          <w:lang w:val="en-US" w:eastAsia="fr-FR"/>
        </w:rPr>
      </w:pPr>
      <w:r>
        <w:rPr>
          <w:rStyle w:val="token"/>
          <w:rFonts w:ascii="Roboto Mono" w:eastAsia="Times New Roman" w:hAnsi="Roboto Mono" w:cs="Courier New"/>
          <w:color w:val="8E908C"/>
          <w:shd w:val="clear" w:color="auto" w:fill="F8F8F8"/>
          <w:lang w:val="en-US" w:eastAsia="fr-FR"/>
        </w:rPr>
        <w:t xml:space="preserve">The function step has been removed as it was not </w:t>
      </w:r>
      <w:proofErr w:type="gramStart"/>
      <w:r>
        <w:rPr>
          <w:rStyle w:val="token"/>
          <w:rFonts w:ascii="Roboto Mono" w:eastAsia="Times New Roman" w:hAnsi="Roboto Mono" w:cs="Courier New"/>
          <w:color w:val="8E908C"/>
          <w:shd w:val="clear" w:color="auto" w:fill="F8F8F8"/>
          <w:lang w:val="en-US" w:eastAsia="fr-FR"/>
        </w:rPr>
        <w:t>used</w:t>
      </w:r>
      <w:proofErr w:type="gramEnd"/>
      <w:r>
        <w:rPr>
          <w:rStyle w:val="token"/>
          <w:rFonts w:ascii="Roboto Mono" w:eastAsia="Times New Roman" w:hAnsi="Roboto Mono" w:cs="Courier New"/>
          <w:color w:val="8E908C"/>
          <w:shd w:val="clear" w:color="auto" w:fill="F8F8F8"/>
          <w:lang w:val="en-US" w:eastAsia="fr-FR"/>
        </w:rPr>
        <w:t xml:space="preserve"> and the initial values of the variables have been set in </w:t>
      </w:r>
      <w:proofErr w:type="spellStart"/>
      <w:r>
        <w:rPr>
          <w:rStyle w:val="token"/>
          <w:rFonts w:ascii="Roboto Mono" w:eastAsia="Times New Roman" w:hAnsi="Roboto Mono" w:cs="Courier New"/>
          <w:color w:val="8E908C"/>
          <w:shd w:val="clear" w:color="auto" w:fill="F8F8F8"/>
          <w:lang w:val="en-US" w:eastAsia="fr-FR"/>
        </w:rPr>
        <w:t>init</w:t>
      </w:r>
      <w:proofErr w:type="spellEnd"/>
      <w:r>
        <w:rPr>
          <w:rStyle w:val="token"/>
          <w:rFonts w:ascii="Roboto Mono" w:eastAsia="Times New Roman" w:hAnsi="Roboto Mono" w:cs="Courier New"/>
          <w:color w:val="8E908C"/>
          <w:shd w:val="clear" w:color="auto" w:fill="F8F8F8"/>
          <w:lang w:val="en-US" w:eastAsia="fr-FR"/>
        </w:rPr>
        <w:t xml:space="preserve"> function.</w:t>
      </w:r>
    </w:p>
    <w:p w:rsidR="00CC65BB" w:rsidRDefault="00CC65BB" w:rsidP="00CC65BB">
      <w:pPr>
        <w:spacing w:after="0"/>
        <w:rPr>
          <w:rStyle w:val="token"/>
          <w:rFonts w:ascii="Roboto Mono" w:eastAsia="Times New Roman" w:hAnsi="Roboto Mono" w:cs="Courier New"/>
          <w:color w:val="8E908C"/>
          <w:shd w:val="clear" w:color="auto" w:fill="F8F8F8"/>
          <w:lang w:val="en-US" w:eastAsia="fr-FR"/>
        </w:rPr>
      </w:pPr>
    </w:p>
    <w:p w:rsidR="00CC65BB" w:rsidRPr="00CC65BB" w:rsidRDefault="00CC65BB" w:rsidP="00CC65BB">
      <w:pPr>
        <w:spacing w:after="0"/>
        <w:rPr>
          <w:rStyle w:val="token"/>
          <w:rFonts w:ascii="Roboto Mono" w:eastAsia="Times New Roman" w:hAnsi="Roboto Mono" w:cs="Courier New"/>
          <w:color w:val="8E908C"/>
          <w:shd w:val="clear" w:color="auto" w:fill="F8F8F8"/>
          <w:lang w:val="en-US" w:eastAsia="fr-FR"/>
        </w:rPr>
      </w:pPr>
      <w:r>
        <w:rPr>
          <w:rStyle w:val="token"/>
          <w:rFonts w:ascii="Roboto Mono" w:eastAsia="Times New Roman" w:hAnsi="Roboto Mono" w:cs="Courier New"/>
          <w:color w:val="8E908C"/>
          <w:shd w:val="clear" w:color="auto" w:fill="F8F8F8"/>
          <w:lang w:val="en-US" w:eastAsia="fr-FR"/>
        </w:rPr>
        <w:t>It’s some recipes and of course, you can adapt them and use them as you want and as you find it the more logical.</w:t>
      </w:r>
      <w:bookmarkStart w:id="0" w:name="_GoBack"/>
      <w:bookmarkEnd w:id="0"/>
    </w:p>
    <w:sectPr w:rsidR="00CC65BB" w:rsidRPr="00CC6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on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8487F"/>
    <w:multiLevelType w:val="hybridMultilevel"/>
    <w:tmpl w:val="93E09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80"/>
    <w:rsid w:val="003C1DFB"/>
    <w:rsid w:val="00525E92"/>
    <w:rsid w:val="006E1D80"/>
    <w:rsid w:val="00810AFD"/>
    <w:rsid w:val="00904418"/>
    <w:rsid w:val="00A731BD"/>
    <w:rsid w:val="00CC65BB"/>
    <w:rsid w:val="00EF21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2E3C"/>
  <w15:chartTrackingRefBased/>
  <w15:docId w15:val="{4804DACD-8865-4F9E-83EF-83717668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E1D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6E1D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1D8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6E1D80"/>
    <w:rPr>
      <w:color w:val="0000FF"/>
      <w:u w:val="single"/>
    </w:rPr>
  </w:style>
  <w:style w:type="character" w:customStyle="1" w:styleId="Titre2Car">
    <w:name w:val="Titre 2 Car"/>
    <w:basedOn w:val="Policepardfaut"/>
    <w:link w:val="Titre2"/>
    <w:uiPriority w:val="9"/>
    <w:rsid w:val="006E1D8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E1D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6E1D80"/>
    <w:rPr>
      <w:rFonts w:ascii="Courier New" w:eastAsia="Times New Roman" w:hAnsi="Courier New" w:cs="Courier New"/>
      <w:sz w:val="20"/>
      <w:szCs w:val="20"/>
    </w:rPr>
  </w:style>
  <w:style w:type="paragraph" w:styleId="PrformatHTML">
    <w:name w:val="HTML Preformatted"/>
    <w:basedOn w:val="Normal"/>
    <w:link w:val="PrformatHTMLCar"/>
    <w:uiPriority w:val="99"/>
    <w:unhideWhenUsed/>
    <w:rsid w:val="006E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E1D80"/>
    <w:rPr>
      <w:rFonts w:ascii="Courier New" w:eastAsia="Times New Roman" w:hAnsi="Courier New" w:cs="Courier New"/>
      <w:sz w:val="20"/>
      <w:szCs w:val="20"/>
      <w:lang w:eastAsia="fr-FR"/>
    </w:rPr>
  </w:style>
  <w:style w:type="character" w:customStyle="1" w:styleId="token">
    <w:name w:val="token"/>
    <w:basedOn w:val="Policepardfaut"/>
    <w:rsid w:val="006E1D80"/>
  </w:style>
  <w:style w:type="character" w:customStyle="1" w:styleId="label">
    <w:name w:val="label"/>
    <w:basedOn w:val="Policepardfaut"/>
    <w:rsid w:val="006E1D80"/>
  </w:style>
  <w:style w:type="character" w:customStyle="1" w:styleId="error">
    <w:name w:val="error"/>
    <w:basedOn w:val="Policepardfaut"/>
    <w:rsid w:val="006E1D80"/>
  </w:style>
  <w:style w:type="character" w:customStyle="1" w:styleId="success">
    <w:name w:val="success"/>
    <w:basedOn w:val="Policepardfaut"/>
    <w:rsid w:val="006E1D80"/>
  </w:style>
  <w:style w:type="paragraph" w:styleId="Paragraphedeliste">
    <w:name w:val="List Paragraph"/>
    <w:basedOn w:val="Normal"/>
    <w:uiPriority w:val="34"/>
    <w:qFormat/>
    <w:rsid w:val="00525E92"/>
    <w:pPr>
      <w:ind w:left="720"/>
      <w:contextualSpacing/>
    </w:pPr>
  </w:style>
  <w:style w:type="character" w:customStyle="1" w:styleId="kwrd">
    <w:name w:val="kwrd"/>
    <w:basedOn w:val="Policepardfaut"/>
    <w:rsid w:val="00904418"/>
  </w:style>
  <w:style w:type="character" w:customStyle="1" w:styleId="gly">
    <w:name w:val="gly"/>
    <w:basedOn w:val="Policepardfaut"/>
    <w:rsid w:val="0090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3910">
      <w:bodyDiv w:val="1"/>
      <w:marLeft w:val="0"/>
      <w:marRight w:val="0"/>
      <w:marTop w:val="0"/>
      <w:marBottom w:val="0"/>
      <w:divBdr>
        <w:top w:val="none" w:sz="0" w:space="0" w:color="auto"/>
        <w:left w:val="none" w:sz="0" w:space="0" w:color="auto"/>
        <w:bottom w:val="none" w:sz="0" w:space="0" w:color="auto"/>
        <w:right w:val="none" w:sz="0" w:space="0" w:color="auto"/>
      </w:divBdr>
    </w:div>
    <w:div w:id="1853109100">
      <w:bodyDiv w:val="1"/>
      <w:marLeft w:val="0"/>
      <w:marRight w:val="0"/>
      <w:marTop w:val="0"/>
      <w:marBottom w:val="0"/>
      <w:divBdr>
        <w:top w:val="none" w:sz="0" w:space="0" w:color="auto"/>
        <w:left w:val="none" w:sz="0" w:space="0" w:color="auto"/>
        <w:bottom w:val="none" w:sz="0" w:space="0" w:color="auto"/>
        <w:right w:val="none" w:sz="0" w:space="0" w:color="auto"/>
      </w:divBdr>
    </w:div>
    <w:div w:id="20938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gamiga.com/esplge/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BE452-3CE5-4D9C-8120-BD33E0AE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679</Words>
  <Characters>3738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Proservia</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LEBEAU</dc:creator>
  <cp:keywords/>
  <dc:description/>
  <cp:lastModifiedBy>Jean-charles LEBEAU</cp:lastModifiedBy>
  <cp:revision>2</cp:revision>
  <dcterms:created xsi:type="dcterms:W3CDTF">2021-01-13T09:33:00Z</dcterms:created>
  <dcterms:modified xsi:type="dcterms:W3CDTF">2021-01-13T10:32:00Z</dcterms:modified>
</cp:coreProperties>
</file>