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CEEC0A" w14:textId="77777777" w:rsidR="00EB42AF" w:rsidRPr="00EB42AF" w:rsidRDefault="00EB42AF" w:rsidP="00EB42AF">
      <w:pPr>
        <w:divId w:val="1044872633"/>
        <w:rPr>
          <w:rFonts w:ascii="Arial" w:hAnsi="Arial" w:cs="Arial"/>
          <w:color w:val="FFFFFF"/>
          <w:sz w:val="17"/>
          <w:szCs w:val="17"/>
        </w:rPr>
      </w:pPr>
      <w:r w:rsidRPr="00EB42AF">
        <w:rPr>
          <w:rFonts w:ascii="Arial" w:hAnsi="Arial" w:cs="Arial"/>
          <w:color w:val="FFFFFF"/>
          <w:sz w:val="17"/>
          <w:szCs w:val="17"/>
          <w:rtl/>
        </w:rPr>
        <w:t>الأطفال.</w:t>
      </w:r>
    </w:p>
    <w:p w14:paraId="2841F614" w14:textId="77777777" w:rsidR="00EB42AF" w:rsidRPr="00EB42AF" w:rsidRDefault="00EB42AF" w:rsidP="00EB42AF">
      <w:pPr>
        <w:divId w:val="1138647246"/>
        <w:rPr>
          <w:rFonts w:ascii="Arial" w:eastAsia="Times New Roman" w:hAnsi="Arial" w:cs="Arial"/>
          <w:color w:val="FFFFFF"/>
          <w:sz w:val="24"/>
          <w:szCs w:val="24"/>
        </w:rPr>
      </w:pPr>
      <w:r w:rsidRPr="00EB42AF">
        <w:rPr>
          <w:rFonts w:ascii="Arial" w:eastAsia="Times New Roman" w:hAnsi="Arial" w:cs="Arial"/>
          <w:noProof/>
          <w:color w:val="FFFFFF"/>
          <w:sz w:val="24"/>
          <w:szCs w:val="24"/>
        </w:rPr>
        <mc:AlternateContent>
          <mc:Choice Requires="wps">
            <w:drawing>
              <wp:inline distT="0" distB="0" distL="0" distR="0" wp14:anchorId="20996DB1" wp14:editId="3911EA01">
                <wp:extent cx="302260" cy="302260"/>
                <wp:effectExtent l="0" t="0" r="0" b="0"/>
                <wp:docPr id="9" name="Rectangle 9" descr="Page 1 sur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97DAB" id="Rectangle 9" o:spid="_x0000_s1026" alt="Page 1 sur 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OBp+AEAANkDAAAOAAAAZHJzL2Uyb0RvYy54bWysU9tuEzEQfUfiHyy/k03SUOgqm6pqVYRU&#13;&#10;aEThAyZe70XsesyMk035esbeJKTwhnix5mKfOXNmvLze953aWeIWXaFnk6lW1hksW1cX+tvX+zfv&#13;&#10;teIAroQOnS30s2V9vXr9ajn43M6xwa60pATEcT74Qjch+DzL2DS2B56gt06SFVIPQVyqs5JgEPS+&#13;&#10;y+bT6WU2IJWe0Fhmid6NSb1K+FVlTXisKrZBdYUWbiGdlM5NPLPVEvKawDetOdCAf2DRQ+uk6Anq&#13;&#10;DgKoLbV/QfWtIWSswsRgn2FVtcamHqSb2fSPbp4a8Db1IuKwP8nE/w/WfN6tSbVloa+0ctDLiL6I&#13;&#10;aODqzioJlZaNyLWG2qqZ4i2pi6jZ4DmXp09+TbFr9g9ovrNyeNvIU3vDXkBkHwTzGCLCobFQCvlZ&#13;&#10;hMheYESHBU1thk9YCgvYBkyK7ivqYw3RSu3T4J5Pg7P7oIwEL6bz+aWM10jqYMcKkB8fe+LwwWKv&#13;&#10;olFoEnYJHHYPHMarxyuxlsP7tuskDnnnXgQEM0YS+ch3lGKD5bNwJxz3S/6DGA3ST60G2a1C848t&#13;&#10;kNWq++ik/6vZYhGXMTmLt+/m4tB5ZnOeAWcEqtBBq9G8DeMCbz21dZNkHjneiGZVm/qJeo6sDmRl&#13;&#10;f5Iih12PC3rup1u/f+TqFwAAAP//AwBQSwMEFAAGAAgAAAAhALNnlpvdAAAACAEAAA8AAABkcnMv&#13;&#10;ZG93bnJldi54bWxMj0FLw0AQhe+C/2EZwYu0G0VaSbMppSIWEUrT2vM2Oyah2dk0u03iv3eqB728&#13;&#10;YXjMm/cl88HWosPWV44U3I8jEEi5MxUVCnbbl9ETCB80GV07QgVf6GGeXl8lOjaupw12WSgEh5CP&#13;&#10;tYIyhCaW0uclWu3HrkFi79O1Vgde20KaVvccbmv5EEUTaXVF/KHUDS5LzI/Z2Sro83W3376/yvXd&#13;&#10;fuXotDots483pW5vhucZy2IGIuAQ/i7gwsD9IeViB3cm40WtgGnCj7L3OJ2AOPxOmSbyP0D6DQAA&#13;&#10;//8DAFBLAQItABQABgAIAAAAIQC2gziS/gAAAOEBAAATAAAAAAAAAAAAAAAAAAAAAABbQ29udGVu&#13;&#10;dF9UeXBlc10ueG1sUEsBAi0AFAAGAAgAAAAhADj9If/WAAAAlAEAAAsAAAAAAAAAAAAAAAAALwEA&#13;&#10;AF9yZWxzLy5yZWxzUEsBAi0AFAAGAAgAAAAhADV84Gn4AQAA2QMAAA4AAAAAAAAAAAAAAAAALgIA&#13;&#10;AGRycy9lMm9Eb2MueG1sUEsBAi0AFAAGAAgAAAAhALNnlpvdAAAACAEAAA8AAAAAAAAAAAAAAAAA&#13;&#10;UgQAAGRycy9kb3ducmV2LnhtbFBLBQYAAAAABAAEAPMAAABcBQAAAAA=&#13;&#10;" filled="f" stroked="f">
                <o:lock v:ext="edit" aspectratio="t"/>
                <w10:anchorlock/>
              </v:rect>
            </w:pict>
          </mc:Fallback>
        </mc:AlternateContent>
      </w:r>
    </w:p>
    <w:p w14:paraId="058A2AD2" w14:textId="77777777" w:rsidR="00EB42AF" w:rsidRPr="00EB42AF" w:rsidRDefault="00EB42AF" w:rsidP="00EB42AF">
      <w:pPr>
        <w:rPr>
          <w:rFonts w:ascii="Times New Roman" w:eastAsia="Times New Roman" w:hAnsi="Times New Roman" w:cs="Times New Roman"/>
          <w:sz w:val="24"/>
          <w:szCs w:val="24"/>
        </w:rPr>
      </w:pPr>
    </w:p>
    <w:p w14:paraId="4AED13B1" w14:textId="7D0E089A" w:rsidR="00211546" w:rsidRDefault="00211546" w:rsidP="00211546">
      <w:pPr>
        <w:pStyle w:val="selectionshareable"/>
        <w:bidi/>
        <w:spacing w:before="0" w:beforeAutospacing="0" w:after="0" w:afterAutospacing="0"/>
        <w:ind w:left="4248"/>
        <w:jc w:val="both"/>
        <w:rPr>
          <w:rStyle w:val="lev"/>
          <w:rFonts w:ascii="Arial" w:hAnsi="Arial" w:cs="Arial"/>
          <w:i/>
          <w:iCs/>
          <w:color w:val="7030A0"/>
          <w:sz w:val="44"/>
          <w:szCs w:val="44"/>
          <w:u w:val="single"/>
        </w:rPr>
      </w:pPr>
    </w:p>
    <w:p w14:paraId="45819AF8" w14:textId="2DB61E40" w:rsidR="00211546" w:rsidRPr="00F536CB" w:rsidRDefault="004C0DB9" w:rsidP="00C02D1F">
      <w:pPr>
        <w:pStyle w:val="selectionshareable"/>
        <w:bidi/>
        <w:spacing w:before="0" w:beforeAutospacing="0" w:after="0" w:afterAutospacing="0"/>
        <w:ind w:left="2832"/>
        <w:jc w:val="both"/>
        <w:rPr>
          <w:rStyle w:val="lev"/>
          <w:rFonts w:ascii="Arial" w:hAnsi="Arial" w:cs="Arial"/>
          <w:i/>
          <w:iCs/>
          <w:color w:val="FF0000"/>
          <w:sz w:val="72"/>
          <w:szCs w:val="72"/>
          <w:u w:val="single"/>
          <w:rtl/>
        </w:rPr>
      </w:pPr>
      <w:r w:rsidRPr="00F536CB">
        <w:rPr>
          <w:rStyle w:val="lev"/>
          <w:rFonts w:ascii="Arial" w:hAnsi="Arial" w:cs="Arial" w:hint="cs"/>
          <w:i/>
          <w:iCs/>
          <w:color w:val="FF0000"/>
          <w:sz w:val="72"/>
          <w:szCs w:val="72"/>
          <w:u w:val="single"/>
          <w:rtl/>
        </w:rPr>
        <w:t>الدورة الدموية</w:t>
      </w:r>
    </w:p>
    <w:p w14:paraId="3EB342EF" w14:textId="77777777" w:rsidR="00C02D1F" w:rsidRPr="00C02D1F" w:rsidRDefault="00C02D1F" w:rsidP="00C02D1F">
      <w:pPr>
        <w:pStyle w:val="selectionshareable"/>
        <w:bidi/>
        <w:spacing w:before="0" w:beforeAutospacing="0" w:after="0" w:afterAutospacing="0"/>
        <w:ind w:left="2832"/>
        <w:jc w:val="both"/>
        <w:rPr>
          <w:rStyle w:val="lev"/>
          <w:rFonts w:ascii="Arial" w:hAnsi="Arial" w:cs="Arial"/>
          <w:i/>
          <w:iCs/>
          <w:color w:val="7030A0"/>
          <w:sz w:val="56"/>
          <w:szCs w:val="56"/>
          <w:u w:val="single"/>
          <w:rtl/>
        </w:rPr>
      </w:pPr>
    </w:p>
    <w:p w14:paraId="7873E1FE" w14:textId="7F8AFD3E" w:rsidR="006016FB" w:rsidRPr="00391F44" w:rsidRDefault="006016FB" w:rsidP="006016FB">
      <w:pPr>
        <w:pStyle w:val="selectionshareable"/>
        <w:bidi/>
        <w:spacing w:before="0" w:beforeAutospacing="0" w:after="0" w:afterAutospacing="0"/>
        <w:ind w:left="4248"/>
        <w:jc w:val="both"/>
        <w:rPr>
          <w:rStyle w:val="lev"/>
          <w:rFonts w:ascii="Arial" w:hAnsi="Arial" w:cs="Arial"/>
          <w:i/>
          <w:iCs/>
          <w:color w:val="7030A0"/>
          <w:sz w:val="44"/>
          <w:szCs w:val="44"/>
          <w:u w:val="single"/>
          <w:rtl/>
        </w:rPr>
      </w:pPr>
    </w:p>
    <w:p w14:paraId="10B1C83C" w14:textId="60D6183F" w:rsidR="004C0DB9" w:rsidRDefault="004C0DB9" w:rsidP="004C0DB9">
      <w:pPr>
        <w:pStyle w:val="selectionshareable"/>
        <w:bidi/>
        <w:spacing w:before="0" w:beforeAutospacing="0" w:after="0" w:afterAutospacing="0"/>
        <w:jc w:val="both"/>
        <w:rPr>
          <w:rFonts w:ascii="Arial" w:hAnsi="Arial" w:cs="Arial"/>
          <w:b/>
          <w:bCs/>
          <w:color w:val="333333"/>
        </w:rPr>
      </w:pPr>
      <w:r>
        <w:rPr>
          <w:rStyle w:val="lev"/>
          <w:rFonts w:ascii="Arial" w:hAnsi="Arial" w:cs="Arial"/>
          <w:color w:val="333333"/>
          <w:rtl/>
        </w:rPr>
        <w:t>الدورة الدموية هى مسار تدفق الدم فى جميع أنحاء الجسم، ويمكن تقسيمها إلى دورتين صغيرتين هما الدورة الدموية الصغرى (الرئوية)، والدورة الدموية الرئيسية (الكبرى).</w:t>
      </w:r>
    </w:p>
    <w:p w14:paraId="0F5B5C20" w14:textId="5DA22521" w:rsidR="004C0DB9" w:rsidRDefault="004C0DB9">
      <w:pPr>
        <w:pStyle w:val="selectionshareable"/>
        <w:bidi/>
        <w:spacing w:before="0" w:beforeAutospacing="0" w:after="150" w:afterAutospacing="0"/>
        <w:jc w:val="both"/>
        <w:rPr>
          <w:rFonts w:ascii="Arial" w:hAnsi="Arial" w:cs="Arial"/>
          <w:b/>
          <w:bCs/>
          <w:color w:val="333333"/>
          <w:rtl/>
        </w:rPr>
      </w:pPr>
      <w:r>
        <w:rPr>
          <w:rFonts w:ascii="Arial" w:hAnsi="Arial" w:cs="Arial"/>
          <w:b/>
          <w:bCs/>
          <w:color w:val="333333"/>
          <w:rtl/>
        </w:rPr>
        <w:t> </w:t>
      </w:r>
    </w:p>
    <w:p w14:paraId="3EE9DF30" w14:textId="236AE9F9" w:rsidR="004C0DB9" w:rsidRDefault="004C0DB9">
      <w:pPr>
        <w:pStyle w:val="selectionshareable"/>
        <w:bidi/>
        <w:spacing w:before="0" w:beforeAutospacing="0" w:after="0" w:afterAutospacing="0"/>
        <w:jc w:val="both"/>
        <w:rPr>
          <w:rStyle w:val="lev"/>
          <w:rFonts w:ascii="Arial" w:hAnsi="Arial" w:cs="Arial"/>
          <w:color w:val="333333"/>
          <w:rtl/>
        </w:rPr>
      </w:pPr>
      <w:r>
        <w:rPr>
          <w:rStyle w:val="lev"/>
          <w:rFonts w:ascii="Arial" w:hAnsi="Arial" w:cs="Arial"/>
          <w:color w:val="333333"/>
          <w:rtl/>
        </w:rPr>
        <w:t>وفقا لتقرير موقع "</w:t>
      </w:r>
      <w:r>
        <w:rPr>
          <w:rStyle w:val="lev"/>
          <w:rFonts w:ascii="Arial" w:hAnsi="Arial" w:cs="Arial"/>
          <w:color w:val="333333"/>
        </w:rPr>
        <w:t>anthropotomy</w:t>
      </w:r>
      <w:r>
        <w:rPr>
          <w:rStyle w:val="lev"/>
          <w:rFonts w:ascii="Arial" w:hAnsi="Arial" w:cs="Arial"/>
          <w:color w:val="333333"/>
          <w:rtl/>
        </w:rPr>
        <w:t>" فإن الدورة الدموية الصغرى (الرئوية) هى الدورة الدموية بين القلب والرئتين، والدورة الدموية الرئيسية (النظامية) هى الدورة الدموية بين القلب وجميع أجزاء الجسم.</w:t>
      </w:r>
    </w:p>
    <w:p w14:paraId="2D240AAE" w14:textId="703B1AC6" w:rsidR="006016FB" w:rsidRDefault="006016FB" w:rsidP="006016FB">
      <w:pPr>
        <w:pStyle w:val="selectionshareable"/>
        <w:bidi/>
        <w:spacing w:before="0" w:beforeAutospacing="0" w:after="0" w:afterAutospacing="0"/>
        <w:jc w:val="both"/>
        <w:rPr>
          <w:rStyle w:val="lev"/>
          <w:rFonts w:ascii="Arial" w:hAnsi="Arial" w:cs="Arial"/>
          <w:color w:val="333333"/>
          <w:rtl/>
        </w:rPr>
      </w:pPr>
    </w:p>
    <w:p w14:paraId="5ABA91AC" w14:textId="03AD0F08" w:rsidR="006016FB" w:rsidRDefault="006016FB" w:rsidP="006016FB">
      <w:pPr>
        <w:pStyle w:val="selectionshareable"/>
        <w:bidi/>
        <w:spacing w:before="0" w:beforeAutospacing="0" w:after="0" w:afterAutospacing="0"/>
        <w:jc w:val="both"/>
        <w:rPr>
          <w:rFonts w:ascii="Arial" w:hAnsi="Arial" w:cs="Arial"/>
          <w:b/>
          <w:bCs/>
          <w:color w:val="333333"/>
          <w:rtl/>
        </w:rPr>
      </w:pPr>
    </w:p>
    <w:p w14:paraId="7B6B03C9" w14:textId="2E1B49CC" w:rsidR="00A2638B" w:rsidRDefault="00A2638B" w:rsidP="00A2638B">
      <w:pPr>
        <w:pStyle w:val="selectionshareable"/>
        <w:bidi/>
        <w:spacing w:before="0" w:beforeAutospacing="0" w:after="0" w:afterAutospacing="0"/>
        <w:jc w:val="both"/>
        <w:rPr>
          <w:rFonts w:ascii="Arial" w:hAnsi="Arial" w:cs="Arial"/>
          <w:b/>
          <w:bCs/>
          <w:color w:val="333333"/>
          <w:rtl/>
        </w:rPr>
      </w:pPr>
    </w:p>
    <w:p w14:paraId="0370F316" w14:textId="0FDD91B1" w:rsidR="00A2638B" w:rsidRDefault="00A2638B" w:rsidP="00A2638B">
      <w:pPr>
        <w:pStyle w:val="selectionshareable"/>
        <w:bidi/>
        <w:spacing w:before="0" w:beforeAutospacing="0" w:after="0" w:afterAutospacing="0"/>
        <w:jc w:val="both"/>
        <w:rPr>
          <w:rFonts w:ascii="Arial" w:hAnsi="Arial" w:cs="Arial"/>
          <w:b/>
          <w:bCs/>
          <w:color w:val="333333"/>
          <w:rtl/>
        </w:rPr>
      </w:pPr>
    </w:p>
    <w:p w14:paraId="3106FBFC" w14:textId="32439A78" w:rsidR="00A2638B" w:rsidRDefault="00A2638B" w:rsidP="00A2638B">
      <w:pPr>
        <w:pStyle w:val="selectionshareable"/>
        <w:bidi/>
        <w:spacing w:before="0" w:beforeAutospacing="0" w:after="0" w:afterAutospacing="0"/>
        <w:jc w:val="both"/>
        <w:rPr>
          <w:rFonts w:ascii="Arial" w:hAnsi="Arial" w:cs="Arial"/>
          <w:b/>
          <w:bCs/>
          <w:color w:val="333333"/>
          <w:rtl/>
        </w:rPr>
      </w:pPr>
    </w:p>
    <w:p w14:paraId="2B3BD1CD" w14:textId="403E4FF1" w:rsidR="00A2638B" w:rsidRDefault="003D128C" w:rsidP="00C02D1F">
      <w:pPr>
        <w:pStyle w:val="selectionshareable"/>
        <w:bidi/>
        <w:spacing w:before="0" w:beforeAutospacing="0" w:after="0" w:afterAutospacing="0"/>
        <w:jc w:val="both"/>
        <w:rPr>
          <w:rFonts w:ascii="Arial" w:hAnsi="Arial" w:cs="Arial"/>
          <w:b/>
          <w:bCs/>
          <w:color w:val="333333"/>
          <w:rtl/>
        </w:rPr>
      </w:pPr>
      <w:r>
        <w:rPr>
          <w:noProof/>
        </w:rPr>
        <w:drawing>
          <wp:anchor distT="0" distB="0" distL="114300" distR="114300" simplePos="0" relativeHeight="251677696" behindDoc="0" locked="0" layoutInCell="1" allowOverlap="1" wp14:anchorId="3B255DB9" wp14:editId="66B40FEE">
            <wp:simplePos x="0" y="0"/>
            <wp:positionH relativeFrom="column">
              <wp:posOffset>302260</wp:posOffset>
            </wp:positionH>
            <wp:positionV relativeFrom="paragraph">
              <wp:posOffset>295910</wp:posOffset>
            </wp:positionV>
            <wp:extent cx="4778375" cy="4505325"/>
            <wp:effectExtent l="0" t="0" r="0" b="3175"/>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78375" cy="4505325"/>
                    </a:xfrm>
                    <a:prstGeom prst="rect">
                      <a:avLst/>
                    </a:prstGeom>
                  </pic:spPr>
                </pic:pic>
              </a:graphicData>
            </a:graphic>
            <wp14:sizeRelH relativeFrom="margin">
              <wp14:pctWidth>0</wp14:pctWidth>
            </wp14:sizeRelH>
            <wp14:sizeRelV relativeFrom="margin">
              <wp14:pctHeight>0</wp14:pctHeight>
            </wp14:sizeRelV>
          </wp:anchor>
        </w:drawing>
      </w:r>
    </w:p>
    <w:p w14:paraId="70B793BF" w14:textId="77777777" w:rsidR="00FE3795" w:rsidRPr="00FE3795" w:rsidRDefault="00FE3795" w:rsidP="006821EF">
      <w:pPr>
        <w:bidi/>
        <w:spacing w:before="100" w:beforeAutospacing="1" w:after="100" w:afterAutospacing="1"/>
        <w:outlineLvl w:val="1"/>
        <w:divId w:val="707871313"/>
        <w:rPr>
          <w:rFonts w:ascii="bfont" w:eastAsia="Times New Roman" w:hAnsi="bfont" w:cs="Times New Roman"/>
          <w:color w:val="2B5464"/>
          <w:sz w:val="36"/>
          <w:szCs w:val="36"/>
        </w:rPr>
      </w:pPr>
      <w:r w:rsidRPr="00FE3795">
        <w:rPr>
          <w:rFonts w:ascii="bfont" w:eastAsia="Times New Roman" w:hAnsi="bfont" w:cs="Times New Roman"/>
          <w:color w:val="2B5464"/>
          <w:sz w:val="36"/>
          <w:szCs w:val="36"/>
          <w:rtl/>
        </w:rPr>
        <w:lastRenderedPageBreak/>
        <w:t>كيف تعمل الدورة الدموية في جسم الإنسان؟</w:t>
      </w:r>
    </w:p>
    <w:p w14:paraId="4DABF4E8" w14:textId="77777777" w:rsidR="00FE3795" w:rsidRPr="00FE3795" w:rsidRDefault="00FE3795" w:rsidP="006821EF">
      <w:pPr>
        <w:bidi/>
        <w:spacing w:after="100" w:afterAutospacing="1"/>
        <w:divId w:val="1577326404"/>
        <w:rPr>
          <w:rFonts w:ascii="lfont" w:hAnsi="lfont" w:cs="Times New Roman"/>
          <w:color w:val="29333F"/>
          <w:sz w:val="29"/>
          <w:szCs w:val="29"/>
        </w:rPr>
      </w:pPr>
      <w:r w:rsidRPr="00FE3795">
        <w:rPr>
          <w:rFonts w:ascii="lfont" w:hAnsi="lfont" w:cs="Times New Roman"/>
          <w:color w:val="29333F"/>
          <w:sz w:val="29"/>
          <w:szCs w:val="29"/>
          <w:rtl/>
        </w:rPr>
        <w:t>عندما ينبض </w:t>
      </w:r>
      <w:hyperlink r:id="rId8" w:tooltip="القلب" w:history="1">
        <w:r w:rsidRPr="00FE3795">
          <w:rPr>
            <w:rFonts w:ascii="lfont" w:hAnsi="lfont" w:cs="Times New Roman"/>
            <w:color w:val="16C1F5"/>
            <w:sz w:val="29"/>
            <w:szCs w:val="29"/>
            <w:rtl/>
          </w:rPr>
          <w:t>القلب</w:t>
        </w:r>
      </w:hyperlink>
      <w:r w:rsidRPr="00FE3795">
        <w:rPr>
          <w:rFonts w:ascii="lfont" w:hAnsi="lfont" w:cs="Times New Roman"/>
          <w:color w:val="29333F"/>
          <w:sz w:val="29"/>
          <w:szCs w:val="29"/>
          <w:rtl/>
        </w:rPr>
        <w:t>، فإنه يضخ الدم عبر الأوعية الدموية المنتشرة في كل الجسم، والتي تشكل سوية مع القلب ما يسمى  بالدورة الدموية، أو </w:t>
      </w:r>
      <w:hyperlink r:id="rId9" w:tooltip="الجهاز الدوراني" w:history="1">
        <w:r w:rsidRPr="00FE3795">
          <w:rPr>
            <w:rFonts w:ascii="lfont" w:hAnsi="lfont" w:cs="Times New Roman"/>
            <w:color w:val="16C1F5"/>
            <w:sz w:val="29"/>
            <w:szCs w:val="29"/>
            <w:rtl/>
          </w:rPr>
          <w:t>جهاز الدوران</w:t>
        </w:r>
      </w:hyperlink>
      <w:r w:rsidRPr="00FE3795">
        <w:rPr>
          <w:rFonts w:ascii="lfont" w:hAnsi="lfont" w:cs="Times New Roman"/>
          <w:color w:val="29333F"/>
          <w:sz w:val="29"/>
          <w:szCs w:val="29"/>
          <w:rtl/>
        </w:rPr>
        <w:t>.</w:t>
      </w:r>
    </w:p>
    <w:p w14:paraId="58DF3F1F" w14:textId="77777777" w:rsidR="00FE3795" w:rsidRPr="00FE3795" w:rsidRDefault="00FE3795" w:rsidP="006821EF">
      <w:pPr>
        <w:bidi/>
        <w:spacing w:after="100" w:afterAutospacing="1"/>
        <w:divId w:val="1577326404"/>
        <w:rPr>
          <w:rFonts w:ascii="lfont" w:hAnsi="lfont" w:cs="Times New Roman"/>
          <w:color w:val="29333F"/>
          <w:sz w:val="29"/>
          <w:szCs w:val="29"/>
          <w:rtl/>
        </w:rPr>
      </w:pPr>
      <w:r w:rsidRPr="00FE3795">
        <w:rPr>
          <w:rFonts w:ascii="lfont" w:hAnsi="lfont" w:cs="Times New Roman"/>
          <w:color w:val="29333F"/>
          <w:sz w:val="29"/>
          <w:szCs w:val="29"/>
          <w:rtl/>
        </w:rPr>
        <w:t>والأوعية الدموية هي عبارة عن أنابيب مرنة يسير عبرها الدم ليصل إلى وجهته ذهاباً وإياباً.</w:t>
      </w:r>
    </w:p>
    <w:p w14:paraId="0785761C" w14:textId="77777777" w:rsidR="00FE3795" w:rsidRPr="00FE3795" w:rsidRDefault="00FE3795" w:rsidP="006821EF">
      <w:pPr>
        <w:bidi/>
        <w:spacing w:after="100" w:afterAutospacing="1"/>
        <w:divId w:val="1577326404"/>
        <w:rPr>
          <w:rFonts w:ascii="lfont" w:hAnsi="lfont" w:cs="Times New Roman"/>
          <w:color w:val="29333F"/>
          <w:sz w:val="29"/>
          <w:szCs w:val="29"/>
          <w:rtl/>
        </w:rPr>
      </w:pPr>
      <w:r w:rsidRPr="00FE3795">
        <w:rPr>
          <w:rFonts w:ascii="lfont" w:hAnsi="lfont" w:cs="Times New Roman"/>
          <w:color w:val="29333F"/>
          <w:sz w:val="29"/>
          <w:szCs w:val="29"/>
          <w:rtl/>
        </w:rPr>
        <w:t>وعمل الدم لا يقتصر على حمل الأوكسجين </w:t>
      </w:r>
      <w:hyperlink r:id="rId10" w:tooltip="الرئتين" w:history="1">
        <w:r w:rsidRPr="00FE3795">
          <w:rPr>
            <w:rFonts w:ascii="lfont" w:hAnsi="lfont" w:cs="Times New Roman"/>
            <w:color w:val="16C1F5"/>
            <w:sz w:val="29"/>
            <w:szCs w:val="29"/>
            <w:rtl/>
          </w:rPr>
          <w:t>من الرئتين</w:t>
        </w:r>
      </w:hyperlink>
      <w:r w:rsidRPr="00FE3795">
        <w:rPr>
          <w:rFonts w:ascii="lfont" w:hAnsi="lfont" w:cs="Times New Roman"/>
          <w:color w:val="29333F"/>
          <w:sz w:val="29"/>
          <w:szCs w:val="29"/>
        </w:rPr>
        <w:t> </w:t>
      </w:r>
      <w:r w:rsidRPr="00FE3795">
        <w:rPr>
          <w:rFonts w:ascii="lfont" w:hAnsi="lfont" w:cs="Times New Roman"/>
          <w:color w:val="29333F"/>
          <w:sz w:val="29"/>
          <w:szCs w:val="29"/>
          <w:rtl/>
        </w:rPr>
        <w:t>والغذاء من مصادره إلى الجسم، بل يحمل معه كذلك في رحلة العودة الفضلات والسموم التي يجب التخلص منها مثل ثاني أكسيد الكربون.</w:t>
      </w:r>
    </w:p>
    <w:p w14:paraId="2610CE97" w14:textId="02EDF067" w:rsidR="00FE3795" w:rsidRDefault="00FE3795" w:rsidP="006821EF">
      <w:pPr>
        <w:bidi/>
        <w:spacing w:after="100" w:afterAutospacing="1"/>
        <w:divId w:val="1577326404"/>
        <w:rPr>
          <w:rFonts w:ascii="lfont" w:hAnsi="lfont" w:cs="Times New Roman"/>
          <w:color w:val="29333F"/>
          <w:sz w:val="29"/>
          <w:szCs w:val="29"/>
          <w:rtl/>
        </w:rPr>
      </w:pPr>
      <w:r w:rsidRPr="00FE3795">
        <w:rPr>
          <w:rFonts w:ascii="lfont" w:hAnsi="lfont" w:cs="Times New Roman"/>
          <w:color w:val="29333F"/>
          <w:sz w:val="29"/>
          <w:szCs w:val="29"/>
          <w:rtl/>
        </w:rPr>
        <w:t>وما يحدث هنا هو أمر في غاية الأهمية للمحافظة على حيوية واستمرارية عمل كافة أجزاء الجسم، ليبقى الجسم صحياً وقوياً وسليماً</w:t>
      </w:r>
    </w:p>
    <w:p w14:paraId="7D2C45B4" w14:textId="77777777" w:rsidR="00697144" w:rsidRPr="00FE3795" w:rsidRDefault="00697144" w:rsidP="00697144">
      <w:pPr>
        <w:bidi/>
        <w:spacing w:after="100" w:afterAutospacing="1"/>
        <w:divId w:val="1577326404"/>
        <w:rPr>
          <w:rFonts w:ascii="lfont" w:hAnsi="lfont" w:cs="Times New Roman"/>
          <w:color w:val="29333F"/>
          <w:sz w:val="29"/>
          <w:szCs w:val="29"/>
        </w:rPr>
      </w:pPr>
    </w:p>
    <w:p w14:paraId="77900343" w14:textId="77777777" w:rsidR="00A2638B" w:rsidRDefault="00A2638B" w:rsidP="00A2638B">
      <w:pPr>
        <w:pStyle w:val="selectionshareable"/>
        <w:bidi/>
        <w:spacing w:before="0" w:beforeAutospacing="0" w:after="0" w:afterAutospacing="0"/>
        <w:jc w:val="both"/>
        <w:rPr>
          <w:rFonts w:ascii="Arial" w:hAnsi="Arial" w:cs="Arial"/>
          <w:b/>
          <w:bCs/>
          <w:color w:val="333333"/>
          <w:rtl/>
        </w:rPr>
      </w:pPr>
    </w:p>
    <w:p w14:paraId="3FA99BB4" w14:textId="767D33DC" w:rsidR="00865B6B" w:rsidRPr="00B50524" w:rsidRDefault="00865B6B" w:rsidP="00B50524">
      <w:pPr>
        <w:pStyle w:val="Paragraphedeliste"/>
        <w:numPr>
          <w:ilvl w:val="0"/>
          <w:numId w:val="5"/>
        </w:numPr>
        <w:bidi/>
        <w:jc w:val="both"/>
        <w:outlineLvl w:val="1"/>
        <w:divId w:val="1541822664"/>
        <w:rPr>
          <w:rFonts w:ascii="Arial" w:eastAsia="Times New Roman" w:hAnsi="Arial" w:cs="Arial"/>
          <w:b/>
          <w:bCs/>
          <w:i/>
          <w:iCs/>
          <w:color w:val="7030A0"/>
          <w:sz w:val="40"/>
          <w:szCs w:val="40"/>
          <w:u w:val="single"/>
          <w:rtl/>
        </w:rPr>
      </w:pPr>
      <w:r w:rsidRPr="00B50524">
        <w:rPr>
          <w:rFonts w:ascii="Arial" w:eastAsia="Times New Roman" w:hAnsi="Arial" w:cs="Arial"/>
          <w:b/>
          <w:bCs/>
          <w:i/>
          <w:iCs/>
          <w:color w:val="7030A0"/>
          <w:sz w:val="40"/>
          <w:szCs w:val="40"/>
          <w:u w:val="single"/>
          <w:rtl/>
        </w:rPr>
        <w:t>أنواع الدورة الدموية</w:t>
      </w:r>
      <w:r w:rsidR="000F3D8A" w:rsidRPr="00B50524">
        <w:rPr>
          <w:rFonts w:ascii="Arial" w:eastAsia="Times New Roman" w:hAnsi="Arial" w:cs="Arial" w:hint="cs"/>
          <w:b/>
          <w:bCs/>
          <w:i/>
          <w:iCs/>
          <w:color w:val="7030A0"/>
          <w:sz w:val="40"/>
          <w:szCs w:val="40"/>
          <w:u w:val="single"/>
          <w:rtl/>
        </w:rPr>
        <w:t>:</w:t>
      </w:r>
    </w:p>
    <w:p w14:paraId="3DE9F603" w14:textId="77777777" w:rsidR="004F5FB3" w:rsidRDefault="004F5FB3" w:rsidP="000F3D8A">
      <w:pPr>
        <w:bidi/>
        <w:jc w:val="both"/>
        <w:outlineLvl w:val="1"/>
        <w:divId w:val="1541822664"/>
        <w:rPr>
          <w:rFonts w:ascii="Arial" w:eastAsia="Times New Roman" w:hAnsi="Arial" w:cs="Arial"/>
          <w:b/>
          <w:bCs/>
          <w:i/>
          <w:iCs/>
          <w:color w:val="7030A0"/>
          <w:sz w:val="40"/>
          <w:szCs w:val="40"/>
          <w:u w:val="single"/>
          <w:rtl/>
        </w:rPr>
      </w:pPr>
    </w:p>
    <w:p w14:paraId="4A9752E2" w14:textId="45179ABE" w:rsidR="004F5FB3" w:rsidRDefault="00750B28" w:rsidP="004F5FB3">
      <w:pPr>
        <w:bidi/>
        <w:jc w:val="both"/>
        <w:outlineLvl w:val="1"/>
        <w:divId w:val="1541822664"/>
        <w:rPr>
          <w:rFonts w:ascii="Arial" w:eastAsia="Times New Roman" w:hAnsi="Arial" w:cs="Arial"/>
          <w:b/>
          <w:bCs/>
          <w:i/>
          <w:iCs/>
          <w:color w:val="7030A0"/>
          <w:sz w:val="40"/>
          <w:szCs w:val="40"/>
          <w:u w:val="single"/>
          <w:rtl/>
        </w:rPr>
      </w:pPr>
      <w:r>
        <w:rPr>
          <w:noProof/>
        </w:rPr>
        <w:drawing>
          <wp:anchor distT="0" distB="0" distL="114300" distR="114300" simplePos="0" relativeHeight="251667456" behindDoc="0" locked="0" layoutInCell="1" allowOverlap="1" wp14:anchorId="654AB5AF" wp14:editId="2594A8BC">
            <wp:simplePos x="0" y="0"/>
            <wp:positionH relativeFrom="column">
              <wp:posOffset>-509516</wp:posOffset>
            </wp:positionH>
            <wp:positionV relativeFrom="paragraph">
              <wp:posOffset>1093204</wp:posOffset>
            </wp:positionV>
            <wp:extent cx="3048000" cy="228600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8000" cy="2286000"/>
                    </a:xfrm>
                    <a:prstGeom prst="rect">
                      <a:avLst/>
                    </a:prstGeom>
                  </pic:spPr>
                </pic:pic>
              </a:graphicData>
            </a:graphic>
          </wp:anchor>
        </w:drawing>
      </w:r>
    </w:p>
    <w:p w14:paraId="5E9EC3E3" w14:textId="359856D9" w:rsidR="004F5FB3" w:rsidRDefault="00750B28" w:rsidP="004F5FB3">
      <w:pPr>
        <w:bidi/>
        <w:jc w:val="both"/>
        <w:outlineLvl w:val="1"/>
        <w:divId w:val="1541822664"/>
        <w:rPr>
          <w:rFonts w:ascii="Arial" w:eastAsia="Times New Roman" w:hAnsi="Arial" w:cs="Arial"/>
          <w:b/>
          <w:bCs/>
          <w:i/>
          <w:iCs/>
          <w:color w:val="7030A0"/>
          <w:sz w:val="40"/>
          <w:szCs w:val="40"/>
          <w:u w:val="single"/>
          <w:rtl/>
        </w:rPr>
      </w:pPr>
      <w:r>
        <w:rPr>
          <w:noProof/>
        </w:rPr>
        <w:drawing>
          <wp:anchor distT="0" distB="0" distL="114300" distR="114300" simplePos="0" relativeHeight="251679744" behindDoc="0" locked="0" layoutInCell="1" allowOverlap="1" wp14:anchorId="7F07B459" wp14:editId="242A0F12">
            <wp:simplePos x="0" y="0"/>
            <wp:positionH relativeFrom="column">
              <wp:posOffset>3237168</wp:posOffset>
            </wp:positionH>
            <wp:positionV relativeFrom="paragraph">
              <wp:posOffset>332535</wp:posOffset>
            </wp:positionV>
            <wp:extent cx="3009900" cy="2566035"/>
            <wp:effectExtent l="0" t="0" r="0" b="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9900" cy="2566035"/>
                    </a:xfrm>
                    <a:prstGeom prst="rect">
                      <a:avLst/>
                    </a:prstGeom>
                  </pic:spPr>
                </pic:pic>
              </a:graphicData>
            </a:graphic>
            <wp14:sizeRelH relativeFrom="margin">
              <wp14:pctWidth>0</wp14:pctWidth>
            </wp14:sizeRelH>
            <wp14:sizeRelV relativeFrom="margin">
              <wp14:pctHeight>0</wp14:pctHeight>
            </wp14:sizeRelV>
          </wp:anchor>
        </w:drawing>
      </w:r>
    </w:p>
    <w:p w14:paraId="5C35F3E3" w14:textId="05BAF638" w:rsidR="000F3D8A" w:rsidRPr="00865B6B" w:rsidRDefault="000F3D8A" w:rsidP="004F5FB3">
      <w:pPr>
        <w:bidi/>
        <w:jc w:val="both"/>
        <w:outlineLvl w:val="1"/>
        <w:divId w:val="1541822664"/>
        <w:rPr>
          <w:rFonts w:ascii="Arial" w:eastAsia="Times New Roman" w:hAnsi="Arial" w:cs="Arial"/>
          <w:b/>
          <w:bCs/>
          <w:i/>
          <w:iCs/>
          <w:color w:val="7030A0"/>
          <w:sz w:val="40"/>
          <w:szCs w:val="40"/>
          <w:u w:val="single"/>
        </w:rPr>
      </w:pPr>
    </w:p>
    <w:p w14:paraId="427352DE" w14:textId="267B03A1" w:rsidR="0006452D" w:rsidRDefault="0006452D" w:rsidP="00DC1482">
      <w:pPr>
        <w:bidi/>
        <w:rPr>
          <w:rtl/>
          <w:lang w:val="fr-FR"/>
        </w:rPr>
      </w:pPr>
    </w:p>
    <w:p w14:paraId="5846FDFF" w14:textId="0268571B" w:rsidR="00697144" w:rsidRDefault="00697144" w:rsidP="00697144">
      <w:pPr>
        <w:bidi/>
        <w:rPr>
          <w:rtl/>
          <w:lang w:val="fr-FR"/>
        </w:rPr>
      </w:pPr>
    </w:p>
    <w:p w14:paraId="77E26752" w14:textId="43A29DB1" w:rsidR="001C15F1" w:rsidRDefault="001C15F1" w:rsidP="001C15F1">
      <w:pPr>
        <w:bidi/>
        <w:rPr>
          <w:rtl/>
          <w:lang w:val="fr-FR"/>
        </w:rPr>
      </w:pPr>
    </w:p>
    <w:p w14:paraId="5088653E" w14:textId="1BA0E27A" w:rsidR="001C15F1" w:rsidRDefault="001C15F1" w:rsidP="001C15F1">
      <w:pPr>
        <w:bidi/>
        <w:rPr>
          <w:rtl/>
          <w:lang w:val="fr-FR"/>
        </w:rPr>
      </w:pPr>
    </w:p>
    <w:p w14:paraId="061D2BD4" w14:textId="28271EC3" w:rsidR="001C15F1" w:rsidRDefault="001C15F1" w:rsidP="001C15F1">
      <w:pPr>
        <w:bidi/>
        <w:rPr>
          <w:rtl/>
          <w:lang w:val="fr-FR"/>
        </w:rPr>
      </w:pPr>
    </w:p>
    <w:p w14:paraId="7FD3E1E6" w14:textId="7E8E2432" w:rsidR="001C15F1" w:rsidRDefault="001C15F1" w:rsidP="001C15F1">
      <w:pPr>
        <w:bidi/>
        <w:rPr>
          <w:rtl/>
          <w:lang w:val="fr-FR"/>
        </w:rPr>
      </w:pPr>
    </w:p>
    <w:p w14:paraId="23E3814D" w14:textId="69E42A1B" w:rsidR="001C15F1" w:rsidRDefault="001C15F1" w:rsidP="001C15F1">
      <w:pPr>
        <w:bidi/>
        <w:rPr>
          <w:rtl/>
          <w:lang w:val="fr-FR"/>
        </w:rPr>
      </w:pPr>
    </w:p>
    <w:p w14:paraId="7E62125F" w14:textId="77777777" w:rsidR="001C15F1" w:rsidRDefault="001C15F1" w:rsidP="001C15F1">
      <w:pPr>
        <w:bidi/>
        <w:rPr>
          <w:rtl/>
          <w:lang w:val="fr-FR"/>
        </w:rPr>
      </w:pPr>
    </w:p>
    <w:p w14:paraId="76322429" w14:textId="616CD6F2" w:rsidR="006A7680" w:rsidRDefault="006A7680" w:rsidP="006A7680">
      <w:pPr>
        <w:bidi/>
        <w:divId w:val="1824933834"/>
        <w:rPr>
          <w:rFonts w:ascii="Times New Roman" w:eastAsia="Times New Roman" w:hAnsi="Times New Roman" w:cs="Times New Roman"/>
          <w:color w:val="000000"/>
          <w:sz w:val="36"/>
          <w:szCs w:val="36"/>
          <w:rtl/>
        </w:rPr>
      </w:pPr>
      <w:r w:rsidRPr="006A7680">
        <w:rPr>
          <w:rFonts w:ascii="Times New Roman" w:eastAsia="Times New Roman" w:hAnsi="Times New Roman" w:cs="Times New Roman"/>
          <w:color w:val="000000"/>
          <w:sz w:val="36"/>
          <w:szCs w:val="36"/>
          <w:rtl/>
        </w:rPr>
        <w:lastRenderedPageBreak/>
        <w:t>يدور جهاز الدورة الدموية في جسم الإنسان 4000 دورة في كل 24 ساعة، ويقوم بضخ حوالي 6 لترات من الدم كل دقيقة تصل إلى 18 لترا إذا بذل الإنسان مجهودا. ومهمة هذا الجهاز هو:</w:t>
      </w:r>
    </w:p>
    <w:p w14:paraId="277EEE30" w14:textId="77777777" w:rsidR="001C15F1" w:rsidRDefault="001C15F1" w:rsidP="001C15F1">
      <w:pPr>
        <w:bidi/>
        <w:divId w:val="1824933834"/>
        <w:rPr>
          <w:rFonts w:ascii="Times New Roman" w:eastAsia="Times New Roman" w:hAnsi="Times New Roman" w:cs="Times New Roman"/>
          <w:color w:val="000000"/>
          <w:sz w:val="36"/>
          <w:szCs w:val="36"/>
          <w:rtl/>
        </w:rPr>
      </w:pPr>
    </w:p>
    <w:p w14:paraId="1D14C3C7" w14:textId="3879F5F2" w:rsidR="00153D44" w:rsidRPr="00153D44" w:rsidRDefault="00BA5B53" w:rsidP="001C15F1">
      <w:pPr>
        <w:bidi/>
        <w:divId w:val="700125960"/>
        <w:rPr>
          <w:rFonts w:ascii="Times New Roman" w:eastAsia="Times New Roman" w:hAnsi="Times New Roman" w:cs="Times New Roman"/>
          <w:sz w:val="24"/>
          <w:szCs w:val="24"/>
        </w:rPr>
      </w:pPr>
      <w:r>
        <w:rPr>
          <w:rFonts w:ascii="Times New Roman" w:eastAsia="Times New Roman" w:hAnsi="Times New Roman" w:cs="Times New Roman" w:hint="cs"/>
          <w:color w:val="000000"/>
          <w:sz w:val="36"/>
          <w:szCs w:val="36"/>
          <w:bdr w:val="none" w:sz="0" w:space="0" w:color="auto" w:frame="1"/>
          <w:rtl/>
        </w:rPr>
        <w:t>-نقل</w:t>
      </w:r>
      <w:r w:rsidR="00153D44" w:rsidRPr="00153D44">
        <w:rPr>
          <w:rFonts w:ascii="Times New Roman" w:eastAsia="Times New Roman" w:hAnsi="Times New Roman" w:cs="Times New Roman"/>
          <w:color w:val="000000"/>
          <w:sz w:val="36"/>
          <w:szCs w:val="36"/>
          <w:bdr w:val="none" w:sz="0" w:space="0" w:color="auto" w:frame="1"/>
          <w:rtl/>
        </w:rPr>
        <w:t xml:space="preserve"> المواد الغذائية المهضومة والأكسجين وثاني أكسيد الكربون والهرمونات والأنزيمات والمواد النتروجينية.</w:t>
      </w:r>
      <w:r w:rsidR="00153D44" w:rsidRPr="00153D44">
        <w:rPr>
          <w:rFonts w:ascii="Times New Roman" w:eastAsia="Times New Roman" w:hAnsi="Times New Roman" w:cs="Times New Roman"/>
          <w:color w:val="000000"/>
          <w:sz w:val="24"/>
          <w:szCs w:val="24"/>
        </w:rPr>
        <w:br/>
      </w:r>
      <w:r w:rsidR="00153D44" w:rsidRPr="00153D44">
        <w:rPr>
          <w:rFonts w:ascii="Times New Roman" w:eastAsia="Times New Roman" w:hAnsi="Times New Roman" w:cs="Times New Roman"/>
          <w:color w:val="000000"/>
          <w:sz w:val="36"/>
          <w:szCs w:val="36"/>
          <w:bdr w:val="none" w:sz="0" w:space="0" w:color="auto" w:frame="1"/>
          <w:rtl/>
        </w:rPr>
        <w:t>- تنظيم درجة حرارة الجسم.</w:t>
      </w:r>
      <w:r w:rsidR="00153D44" w:rsidRPr="00153D44">
        <w:rPr>
          <w:rFonts w:ascii="Times New Roman" w:eastAsia="Times New Roman" w:hAnsi="Times New Roman" w:cs="Times New Roman"/>
          <w:color w:val="000000"/>
          <w:sz w:val="24"/>
          <w:szCs w:val="24"/>
        </w:rPr>
        <w:br/>
      </w:r>
      <w:r w:rsidR="00153D44" w:rsidRPr="00153D44">
        <w:rPr>
          <w:rFonts w:ascii="Times New Roman" w:eastAsia="Times New Roman" w:hAnsi="Times New Roman" w:cs="Times New Roman"/>
          <w:color w:val="000000"/>
          <w:sz w:val="36"/>
          <w:szCs w:val="36"/>
          <w:bdr w:val="none" w:sz="0" w:space="0" w:color="auto" w:frame="1"/>
          <w:rtl/>
        </w:rPr>
        <w:t>- تنظيم عمليات التحول الغذائي.</w:t>
      </w:r>
      <w:r w:rsidR="00153D44" w:rsidRPr="00153D44">
        <w:rPr>
          <w:rFonts w:ascii="Times New Roman" w:eastAsia="Times New Roman" w:hAnsi="Times New Roman" w:cs="Times New Roman"/>
          <w:color w:val="000000"/>
          <w:sz w:val="24"/>
          <w:szCs w:val="24"/>
        </w:rPr>
        <w:br/>
      </w:r>
      <w:r w:rsidR="00153D44" w:rsidRPr="00153D44">
        <w:rPr>
          <w:rFonts w:ascii="Times New Roman" w:eastAsia="Times New Roman" w:hAnsi="Times New Roman" w:cs="Times New Roman"/>
          <w:color w:val="000000"/>
          <w:sz w:val="36"/>
          <w:szCs w:val="36"/>
          <w:bdr w:val="none" w:sz="0" w:space="0" w:color="auto" w:frame="1"/>
          <w:rtl/>
        </w:rPr>
        <w:t>- تنظيم البيئة الداخلية للجسم مثل درجة الحموضة في الأنسجة وكمية المياه.</w:t>
      </w:r>
      <w:r w:rsidR="00153D44" w:rsidRPr="00153D44">
        <w:rPr>
          <w:rFonts w:ascii="Times New Roman" w:eastAsia="Times New Roman" w:hAnsi="Times New Roman" w:cs="Times New Roman"/>
          <w:color w:val="000000"/>
          <w:sz w:val="24"/>
          <w:szCs w:val="24"/>
        </w:rPr>
        <w:br/>
      </w:r>
      <w:r w:rsidR="00153D44" w:rsidRPr="00153D44">
        <w:rPr>
          <w:rFonts w:ascii="Times New Roman" w:eastAsia="Times New Roman" w:hAnsi="Times New Roman" w:cs="Times New Roman"/>
          <w:color w:val="000000"/>
          <w:sz w:val="36"/>
          <w:szCs w:val="36"/>
          <w:bdr w:val="none" w:sz="0" w:space="0" w:color="auto" w:frame="1"/>
          <w:rtl/>
        </w:rPr>
        <w:t>- حماية الجسم من الجراثيم.</w:t>
      </w:r>
      <w:r w:rsidR="00153D44" w:rsidRPr="00153D44">
        <w:rPr>
          <w:rFonts w:ascii="Times New Roman" w:eastAsia="Times New Roman" w:hAnsi="Times New Roman" w:cs="Times New Roman"/>
          <w:color w:val="000000"/>
          <w:sz w:val="24"/>
          <w:szCs w:val="24"/>
        </w:rPr>
        <w:br/>
      </w:r>
      <w:r w:rsidR="00153D44" w:rsidRPr="00153D44">
        <w:rPr>
          <w:rFonts w:ascii="Times New Roman" w:eastAsia="Times New Roman" w:hAnsi="Times New Roman" w:cs="Times New Roman"/>
          <w:color w:val="000000"/>
          <w:sz w:val="36"/>
          <w:szCs w:val="36"/>
          <w:bdr w:val="none" w:sz="0" w:space="0" w:color="auto" w:frame="1"/>
          <w:rtl/>
        </w:rPr>
        <w:t>- حماية الدم نفسه من عملية النزف وذلك بجعله يتجلط.</w:t>
      </w:r>
      <w:r w:rsidR="00153D44" w:rsidRPr="00153D44">
        <w:rPr>
          <w:rFonts w:ascii="Times New Roman" w:eastAsia="Times New Roman" w:hAnsi="Times New Roman" w:cs="Times New Roman"/>
          <w:color w:val="000000"/>
          <w:sz w:val="24"/>
          <w:szCs w:val="24"/>
        </w:rPr>
        <w:br/>
      </w:r>
      <w:r w:rsidR="00153D44" w:rsidRPr="00153D44">
        <w:rPr>
          <w:rFonts w:ascii="Times New Roman" w:eastAsia="Times New Roman" w:hAnsi="Times New Roman" w:cs="Times New Roman"/>
          <w:color w:val="000000"/>
          <w:sz w:val="36"/>
          <w:szCs w:val="36"/>
          <w:bdr w:val="none" w:sz="0" w:space="0" w:color="auto" w:frame="1"/>
          <w:rtl/>
        </w:rPr>
        <w:t>ويتكون جهاز الدورة الدموية من القلب والأوعية الدموية التي تتعاون معا لتأمين دورة الدم في مختلف أنحاء الجسم</w:t>
      </w:r>
    </w:p>
    <w:p w14:paraId="6CA1E268" w14:textId="6F7E0632" w:rsidR="00247F0B" w:rsidRPr="006A7680" w:rsidRDefault="00247F0B" w:rsidP="00247F0B">
      <w:pPr>
        <w:bidi/>
        <w:divId w:val="1824933834"/>
        <w:rPr>
          <w:rFonts w:ascii="Times New Roman" w:eastAsia="Times New Roman" w:hAnsi="Times New Roman" w:cs="Times New Roman"/>
          <w:sz w:val="24"/>
          <w:szCs w:val="24"/>
        </w:rPr>
      </w:pPr>
    </w:p>
    <w:p w14:paraId="0C21740A" w14:textId="45B06E4F" w:rsidR="00697144" w:rsidRDefault="00697144" w:rsidP="00697144">
      <w:pPr>
        <w:bidi/>
        <w:rPr>
          <w:rtl/>
          <w:lang w:val="fr-FR"/>
        </w:rPr>
      </w:pPr>
    </w:p>
    <w:p w14:paraId="6E953178" w14:textId="4EE51701" w:rsidR="00697144" w:rsidRDefault="0096762E" w:rsidP="00697144">
      <w:pPr>
        <w:bidi/>
        <w:rPr>
          <w:rtl/>
          <w:lang w:val="fr-FR"/>
        </w:rPr>
      </w:pPr>
      <w:r>
        <w:rPr>
          <w:noProof/>
        </w:rPr>
        <w:drawing>
          <wp:anchor distT="0" distB="0" distL="114300" distR="114300" simplePos="0" relativeHeight="251692032" behindDoc="0" locked="0" layoutInCell="1" allowOverlap="1" wp14:anchorId="5EC609E3" wp14:editId="180E1F61">
            <wp:simplePos x="0" y="0"/>
            <wp:positionH relativeFrom="column">
              <wp:posOffset>0</wp:posOffset>
            </wp:positionH>
            <wp:positionV relativeFrom="paragraph">
              <wp:posOffset>162560</wp:posOffset>
            </wp:positionV>
            <wp:extent cx="6621780" cy="409003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21780" cy="4090035"/>
                    </a:xfrm>
                    <a:prstGeom prst="rect">
                      <a:avLst/>
                    </a:prstGeom>
                  </pic:spPr>
                </pic:pic>
              </a:graphicData>
            </a:graphic>
            <wp14:sizeRelH relativeFrom="margin">
              <wp14:pctWidth>0</wp14:pctWidth>
            </wp14:sizeRelH>
          </wp:anchor>
        </w:drawing>
      </w:r>
    </w:p>
    <w:p w14:paraId="113C42B2" w14:textId="5AFF728A" w:rsidR="00697144" w:rsidRDefault="00697144" w:rsidP="007008EE">
      <w:pPr>
        <w:bidi/>
        <w:rPr>
          <w:rtl/>
          <w:lang w:val="fr-FR"/>
        </w:rPr>
      </w:pPr>
    </w:p>
    <w:p w14:paraId="14D9EC21" w14:textId="07447938" w:rsidR="00D31FB9" w:rsidRDefault="00D31FB9" w:rsidP="00D31FB9">
      <w:pPr>
        <w:bidi/>
        <w:rPr>
          <w:rtl/>
          <w:lang w:val="fr-FR"/>
        </w:rPr>
      </w:pPr>
    </w:p>
    <w:p w14:paraId="68EB1AE7" w14:textId="77777777" w:rsidR="00D31FB9" w:rsidRDefault="00D31FB9" w:rsidP="00D31FB9">
      <w:pPr>
        <w:bidi/>
        <w:rPr>
          <w:rtl/>
          <w:lang w:val="fr-FR"/>
        </w:rPr>
      </w:pPr>
    </w:p>
    <w:p w14:paraId="426C81D0" w14:textId="63D10B02" w:rsidR="006C14E7" w:rsidRPr="00025ECD" w:rsidRDefault="006C14E7" w:rsidP="006C14E7">
      <w:pPr>
        <w:bidi/>
        <w:rPr>
          <w:lang w:val="fr-FR"/>
        </w:rPr>
      </w:pPr>
    </w:p>
    <w:p w14:paraId="00E18912" w14:textId="12B28DEE" w:rsidR="00897D9F" w:rsidRDefault="00897D9F" w:rsidP="00897D9F">
      <w:pPr>
        <w:pStyle w:val="Paragraphedeliste"/>
        <w:numPr>
          <w:ilvl w:val="0"/>
          <w:numId w:val="1"/>
        </w:numPr>
        <w:bidi/>
        <w:jc w:val="both"/>
        <w:outlineLvl w:val="1"/>
        <w:divId w:val="1515075412"/>
        <w:rPr>
          <w:rFonts w:ascii="Arial" w:eastAsia="Times New Roman" w:hAnsi="Arial" w:cs="Arial"/>
          <w:b/>
          <w:bCs/>
          <w:i/>
          <w:iCs/>
          <w:color w:val="C00000"/>
          <w:sz w:val="36"/>
          <w:szCs w:val="36"/>
        </w:rPr>
      </w:pPr>
      <w:r w:rsidRPr="00966060">
        <w:rPr>
          <w:rFonts w:ascii="Arial" w:eastAsia="Times New Roman" w:hAnsi="Arial" w:cs="Arial"/>
          <w:b/>
          <w:bCs/>
          <w:i/>
          <w:iCs/>
          <w:color w:val="C00000"/>
          <w:sz w:val="36"/>
          <w:szCs w:val="36"/>
          <w:rtl/>
        </w:rPr>
        <w:lastRenderedPageBreak/>
        <w:t>الدورة الدموية (الكبرى):</w:t>
      </w:r>
    </w:p>
    <w:p w14:paraId="22EC2670" w14:textId="77777777" w:rsidR="006C14E7" w:rsidRPr="00E907D6" w:rsidRDefault="006C14E7" w:rsidP="006C14E7">
      <w:pPr>
        <w:pStyle w:val="Paragraphedeliste"/>
        <w:bidi/>
        <w:jc w:val="both"/>
        <w:outlineLvl w:val="1"/>
        <w:divId w:val="1515075412"/>
        <w:rPr>
          <w:rFonts w:ascii="Arial" w:eastAsia="Times New Roman" w:hAnsi="Arial" w:cs="Arial"/>
          <w:b/>
          <w:bCs/>
          <w:i/>
          <w:iCs/>
          <w:color w:val="C00000"/>
          <w:sz w:val="36"/>
          <w:szCs w:val="36"/>
        </w:rPr>
      </w:pPr>
    </w:p>
    <w:p w14:paraId="0406054D" w14:textId="77777777" w:rsidR="00E907D6" w:rsidRPr="00966060" w:rsidRDefault="00E907D6" w:rsidP="00E907D6">
      <w:pPr>
        <w:pStyle w:val="Paragraphedeliste"/>
        <w:bidi/>
        <w:jc w:val="both"/>
        <w:outlineLvl w:val="1"/>
        <w:divId w:val="1515075412"/>
        <w:rPr>
          <w:rFonts w:ascii="Arial" w:eastAsia="Times New Roman" w:hAnsi="Arial" w:cs="Arial"/>
          <w:b/>
          <w:bCs/>
          <w:i/>
          <w:iCs/>
          <w:color w:val="C00000"/>
          <w:sz w:val="36"/>
          <w:szCs w:val="36"/>
        </w:rPr>
      </w:pPr>
    </w:p>
    <w:p w14:paraId="0C3C6DE3" w14:textId="67E43AB5" w:rsidR="001C09FC" w:rsidRPr="00143618" w:rsidRDefault="00143618" w:rsidP="00143618">
      <w:pPr>
        <w:bidi/>
        <w:jc w:val="both"/>
        <w:divId w:val="1515075412"/>
        <w:rPr>
          <w:rFonts w:ascii="Arial" w:hAnsi="Arial" w:cs="Arial"/>
          <w:b/>
          <w:bCs/>
          <w:color w:val="333333"/>
          <w:sz w:val="24"/>
          <w:szCs w:val="24"/>
          <w:rtl/>
        </w:rPr>
      </w:pPr>
      <w:r>
        <w:rPr>
          <w:noProof/>
        </w:rPr>
        <w:drawing>
          <wp:anchor distT="0" distB="0" distL="114300" distR="114300" simplePos="0" relativeHeight="251659264" behindDoc="0" locked="0" layoutInCell="1" allowOverlap="1" wp14:anchorId="3B8F0A82" wp14:editId="52346F23">
            <wp:simplePos x="0" y="0"/>
            <wp:positionH relativeFrom="column">
              <wp:posOffset>1268095</wp:posOffset>
            </wp:positionH>
            <wp:positionV relativeFrom="paragraph">
              <wp:posOffset>678180</wp:posOffset>
            </wp:positionV>
            <wp:extent cx="2101215" cy="1637030"/>
            <wp:effectExtent l="0" t="0" r="0" b="127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1215" cy="1637030"/>
                    </a:xfrm>
                    <a:prstGeom prst="rect">
                      <a:avLst/>
                    </a:prstGeom>
                  </pic:spPr>
                </pic:pic>
              </a:graphicData>
            </a:graphic>
            <wp14:sizeRelH relativeFrom="margin">
              <wp14:pctWidth>0</wp14:pctWidth>
            </wp14:sizeRelH>
            <wp14:sizeRelV relativeFrom="margin">
              <wp14:pctHeight>0</wp14:pctHeight>
            </wp14:sizeRelV>
          </wp:anchor>
        </w:drawing>
      </w:r>
      <w:r w:rsidR="00897D9F" w:rsidRPr="00897D9F">
        <w:rPr>
          <w:rFonts w:ascii="Arial" w:hAnsi="Arial" w:cs="Arial"/>
          <w:b/>
          <w:bCs/>
          <w:color w:val="333333"/>
          <w:sz w:val="24"/>
          <w:szCs w:val="24"/>
          <w:rtl/>
        </w:rPr>
        <w:t>وهى التى يتدفق فيها الدم من البطين الأيسر عبر أجزاء مختلفة من الجسم ، إلى الأذين الأيمن، أى من اليسار إلى الجانب الأيمن من القلب عبر الشرايين والأوردة التى تعبر الجسم كله، هذه الدورة مسئولة عن الحفاظ على أنسجة الجسم عن طريق توفير تيار مستمر من الدم لهم.</w:t>
      </w:r>
    </w:p>
    <w:p w14:paraId="22937B7C" w14:textId="4B5F0343" w:rsidR="00B54BCA" w:rsidRDefault="00B54BCA" w:rsidP="00B54BCA">
      <w:pPr>
        <w:bidi/>
        <w:spacing w:after="150"/>
        <w:jc w:val="both"/>
        <w:divId w:val="1515075412"/>
        <w:rPr>
          <w:rFonts w:ascii="Arial" w:hAnsi="Arial" w:cs="Arial"/>
          <w:b/>
          <w:bCs/>
          <w:color w:val="202122"/>
          <w:sz w:val="23"/>
          <w:szCs w:val="23"/>
          <w:rtl/>
        </w:rPr>
      </w:pPr>
    </w:p>
    <w:p w14:paraId="0CF95375" w14:textId="63ED52EF" w:rsidR="00926463" w:rsidRPr="000227E0" w:rsidRDefault="00926463" w:rsidP="00B54BCA">
      <w:pPr>
        <w:bidi/>
        <w:spacing w:after="150"/>
        <w:jc w:val="both"/>
        <w:divId w:val="1515075412"/>
        <w:rPr>
          <w:rFonts w:ascii="Arial" w:hAnsi="Arial" w:cs="Arial"/>
          <w:b/>
          <w:bCs/>
          <w:color w:val="333333"/>
          <w:sz w:val="24"/>
          <w:szCs w:val="24"/>
        </w:rPr>
      </w:pPr>
      <w:r>
        <w:rPr>
          <w:rFonts w:ascii="Arial" w:hAnsi="Arial" w:cs="Arial"/>
          <w:b/>
          <w:bCs/>
          <w:color w:val="202122"/>
          <w:sz w:val="23"/>
          <w:szCs w:val="23"/>
          <w:rtl/>
        </w:rPr>
        <w:t>الدورة الدموية الكبرى</w:t>
      </w:r>
      <w:r>
        <w:rPr>
          <w:rStyle w:val="apple-converted-space"/>
          <w:rFonts w:ascii="Arial" w:hAnsi="Arial" w:cs="Arial"/>
          <w:color w:val="202122"/>
          <w:sz w:val="23"/>
          <w:szCs w:val="23"/>
          <w:rtl/>
        </w:rPr>
        <w:t> </w:t>
      </w:r>
      <w:r>
        <w:rPr>
          <w:rFonts w:ascii="Arial" w:hAnsi="Arial" w:cs="Arial"/>
          <w:color w:val="202122"/>
          <w:sz w:val="23"/>
          <w:szCs w:val="23"/>
          <w:rtl/>
        </w:rPr>
        <w:t>أو</w:t>
      </w:r>
      <w:r>
        <w:rPr>
          <w:rStyle w:val="apple-converted-space"/>
          <w:rFonts w:ascii="Arial" w:hAnsi="Arial" w:cs="Arial"/>
          <w:color w:val="202122"/>
          <w:sz w:val="23"/>
          <w:szCs w:val="23"/>
          <w:rtl/>
        </w:rPr>
        <w:t> </w:t>
      </w:r>
      <w:r>
        <w:rPr>
          <w:rFonts w:ascii="Arial" w:hAnsi="Arial" w:cs="Arial"/>
          <w:b/>
          <w:bCs/>
          <w:color w:val="202122"/>
          <w:sz w:val="23"/>
          <w:szCs w:val="23"/>
          <w:rtl/>
        </w:rPr>
        <w:t>الدورة الجهازية</w:t>
      </w:r>
      <w:r>
        <w:rPr>
          <w:rFonts w:ascii="Arial" w:hAnsi="Arial" w:cs="Arial"/>
          <w:color w:val="202122"/>
          <w:sz w:val="23"/>
          <w:szCs w:val="23"/>
          <w:rtl/>
        </w:rPr>
        <w:t>، هي جزء من جهاز القلب والأوعية الدموية والتي تحمل الدم المؤكسد بعيداً عن</w:t>
      </w:r>
      <w:r>
        <w:rPr>
          <w:rStyle w:val="apple-converted-space"/>
          <w:rFonts w:ascii="Arial" w:hAnsi="Arial" w:cs="Arial"/>
          <w:color w:val="202122"/>
          <w:sz w:val="23"/>
          <w:szCs w:val="23"/>
          <w:rtl/>
        </w:rPr>
        <w:t> </w:t>
      </w:r>
      <w:hyperlink r:id="rId15" w:tooltip="قلب" w:history="1">
        <w:r>
          <w:rPr>
            <w:rStyle w:val="Lienhypertexte"/>
            <w:rFonts w:ascii="Arial" w:hAnsi="Arial" w:cs="Arial"/>
            <w:color w:val="0B0080"/>
            <w:sz w:val="23"/>
            <w:szCs w:val="23"/>
            <w:rtl/>
          </w:rPr>
          <w:t>القلب</w:t>
        </w:r>
      </w:hyperlink>
      <w:r>
        <w:rPr>
          <w:rStyle w:val="apple-converted-space"/>
          <w:rFonts w:ascii="Arial" w:hAnsi="Arial" w:cs="Arial"/>
          <w:color w:val="202122"/>
          <w:sz w:val="23"/>
          <w:szCs w:val="23"/>
        </w:rPr>
        <w:t> </w:t>
      </w:r>
      <w:r>
        <w:rPr>
          <w:rFonts w:ascii="Arial" w:hAnsi="Arial" w:cs="Arial"/>
          <w:color w:val="202122"/>
          <w:sz w:val="23"/>
          <w:szCs w:val="23"/>
          <w:rtl/>
        </w:rPr>
        <w:t>إلى بقية أنحاء الجسم، وتعيد الدم غير المؤكسد إلى القلب ثانيةً. وهذا هو بعكس ما يحصل في</w:t>
      </w:r>
      <w:r>
        <w:rPr>
          <w:rStyle w:val="apple-converted-space"/>
          <w:rFonts w:ascii="Arial" w:hAnsi="Arial" w:cs="Arial"/>
          <w:color w:val="202122"/>
          <w:sz w:val="23"/>
          <w:szCs w:val="23"/>
          <w:rtl/>
        </w:rPr>
        <w:t> </w:t>
      </w:r>
      <w:hyperlink r:id="rId16" w:tooltip="الدورة الدموية الصغرى" w:history="1">
        <w:r>
          <w:rPr>
            <w:rStyle w:val="Lienhypertexte"/>
            <w:rFonts w:ascii="Arial" w:hAnsi="Arial" w:cs="Arial"/>
            <w:color w:val="0B0080"/>
            <w:sz w:val="23"/>
            <w:szCs w:val="23"/>
            <w:rtl/>
          </w:rPr>
          <w:t>الدورة الدموية الصٌغرى</w:t>
        </w:r>
      </w:hyperlink>
      <w:r>
        <w:rPr>
          <w:rStyle w:val="apple-converted-space"/>
          <w:rFonts w:ascii="Arial" w:hAnsi="Arial" w:cs="Arial"/>
          <w:color w:val="202122"/>
          <w:sz w:val="23"/>
          <w:szCs w:val="23"/>
        </w:rPr>
        <w:t> </w:t>
      </w:r>
      <w:r>
        <w:rPr>
          <w:rFonts w:ascii="Arial" w:hAnsi="Arial" w:cs="Arial"/>
          <w:color w:val="202122"/>
          <w:sz w:val="23"/>
          <w:szCs w:val="23"/>
          <w:rtl/>
        </w:rPr>
        <w:t>أو المغلقة.</w:t>
      </w:r>
      <w:r w:rsidR="00DA32A7">
        <w:rPr>
          <w:rFonts w:ascii="Arial" w:hAnsi="Arial" w:cs="Arial"/>
          <w:color w:val="202122"/>
          <w:sz w:val="23"/>
          <w:szCs w:val="23"/>
        </w:rPr>
        <w:t xml:space="preserve"> </w:t>
      </w:r>
    </w:p>
    <w:p w14:paraId="076F8831" w14:textId="4F52FD7F" w:rsidR="003061DC" w:rsidRDefault="00143618" w:rsidP="00143618">
      <w:pPr>
        <w:pStyle w:val="NormalWeb"/>
        <w:bidi/>
        <w:spacing w:before="120" w:beforeAutospacing="0" w:after="120" w:afterAutospacing="0" w:line="384" w:lineRule="atLeast"/>
        <w:divId w:val="1665159370"/>
        <w:rPr>
          <w:rFonts w:ascii="Arial" w:hAnsi="Arial" w:cs="Arial"/>
          <w:color w:val="202122"/>
          <w:sz w:val="23"/>
          <w:szCs w:val="23"/>
        </w:rPr>
      </w:pPr>
      <w:r>
        <w:rPr>
          <w:noProof/>
        </w:rPr>
        <w:drawing>
          <wp:anchor distT="0" distB="0" distL="114300" distR="114300" simplePos="0" relativeHeight="251663360" behindDoc="0" locked="0" layoutInCell="1" allowOverlap="1" wp14:anchorId="03A3C69B" wp14:editId="7581EF4E">
            <wp:simplePos x="0" y="0"/>
            <wp:positionH relativeFrom="column">
              <wp:posOffset>-81280</wp:posOffset>
            </wp:positionH>
            <wp:positionV relativeFrom="paragraph">
              <wp:posOffset>1979930</wp:posOffset>
            </wp:positionV>
            <wp:extent cx="4025900" cy="291274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5900" cy="2912745"/>
                    </a:xfrm>
                    <a:prstGeom prst="rect">
                      <a:avLst/>
                    </a:prstGeom>
                  </pic:spPr>
                </pic:pic>
              </a:graphicData>
            </a:graphic>
            <wp14:sizeRelH relativeFrom="margin">
              <wp14:pctWidth>0</wp14:pctWidth>
            </wp14:sizeRelH>
            <wp14:sizeRelV relativeFrom="margin">
              <wp14:pctHeight>0</wp14:pctHeight>
            </wp14:sizeRelV>
          </wp:anchor>
        </w:drawing>
      </w:r>
      <w:r w:rsidR="00926463">
        <w:rPr>
          <w:rFonts w:ascii="Arial" w:hAnsi="Arial" w:cs="Arial"/>
          <w:color w:val="202122"/>
          <w:sz w:val="23"/>
          <w:szCs w:val="23"/>
          <w:rtl/>
        </w:rPr>
        <w:t>يٌغادرالدم -القادم من</w:t>
      </w:r>
      <w:r w:rsidR="00926463">
        <w:rPr>
          <w:rStyle w:val="apple-converted-space"/>
          <w:rFonts w:ascii="Arial" w:hAnsi="Arial" w:cs="Arial"/>
          <w:color w:val="202122"/>
          <w:sz w:val="23"/>
          <w:szCs w:val="23"/>
          <w:rtl/>
        </w:rPr>
        <w:t> </w:t>
      </w:r>
      <w:hyperlink r:id="rId18" w:tooltip="رئة" w:history="1">
        <w:r w:rsidR="00926463">
          <w:rPr>
            <w:rStyle w:val="Lienhypertexte"/>
            <w:rFonts w:ascii="Arial" w:hAnsi="Arial" w:cs="Arial"/>
            <w:color w:val="0B0080"/>
            <w:sz w:val="23"/>
            <w:szCs w:val="23"/>
            <w:rtl/>
          </w:rPr>
          <w:t>الرئة</w:t>
        </w:r>
      </w:hyperlink>
      <w:r w:rsidR="00926463">
        <w:rPr>
          <w:rFonts w:ascii="Arial" w:hAnsi="Arial" w:cs="Arial"/>
          <w:color w:val="202122"/>
          <w:sz w:val="23"/>
          <w:szCs w:val="23"/>
          <w:rtl/>
        </w:rPr>
        <w:t>- القلب عن طريق</w:t>
      </w:r>
      <w:r w:rsidR="00926463">
        <w:rPr>
          <w:rStyle w:val="apple-converted-space"/>
          <w:rFonts w:ascii="Arial" w:hAnsi="Arial" w:cs="Arial"/>
          <w:color w:val="202122"/>
          <w:sz w:val="23"/>
          <w:szCs w:val="23"/>
          <w:rtl/>
        </w:rPr>
        <w:t> </w:t>
      </w:r>
      <w:hyperlink r:id="rId19" w:tooltip="أبهر (شريان)" w:history="1">
        <w:r w:rsidR="00926463">
          <w:rPr>
            <w:rStyle w:val="Lienhypertexte"/>
            <w:rFonts w:ascii="Arial" w:hAnsi="Arial" w:cs="Arial"/>
            <w:color w:val="0B0080"/>
            <w:sz w:val="23"/>
            <w:szCs w:val="23"/>
            <w:rtl/>
          </w:rPr>
          <w:t>الشريان الأبهر</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من هناك ينتشر الدم المؤكسد إلى جميع اعضاء الجسم وأنسجته التي تمتص</w:t>
      </w:r>
      <w:r w:rsidR="00926463">
        <w:rPr>
          <w:rStyle w:val="apple-converted-space"/>
          <w:rFonts w:ascii="Arial" w:hAnsi="Arial" w:cs="Arial"/>
          <w:color w:val="202122"/>
          <w:sz w:val="23"/>
          <w:szCs w:val="23"/>
          <w:rtl/>
        </w:rPr>
        <w:t> </w:t>
      </w:r>
      <w:hyperlink r:id="rId20" w:tooltip="أكسجين" w:history="1">
        <w:r w:rsidR="00926463">
          <w:rPr>
            <w:rStyle w:val="Lienhypertexte"/>
            <w:rFonts w:ascii="Arial" w:hAnsi="Arial" w:cs="Arial"/>
            <w:color w:val="0B0080"/>
            <w:sz w:val="23"/>
            <w:szCs w:val="23"/>
            <w:rtl/>
          </w:rPr>
          <w:t>الأوكسجين</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عَبرَ الشرايين والشٌريينات والأوعية الدموية الشعرية. يتم امتصاص</w:t>
      </w:r>
      <w:r w:rsidR="00926463">
        <w:rPr>
          <w:rStyle w:val="apple-converted-space"/>
          <w:rFonts w:ascii="Arial" w:hAnsi="Arial" w:cs="Arial"/>
          <w:color w:val="202122"/>
          <w:sz w:val="23"/>
          <w:szCs w:val="23"/>
          <w:rtl/>
        </w:rPr>
        <w:t> </w:t>
      </w:r>
      <w:hyperlink r:id="rId21" w:tooltip="دم" w:history="1">
        <w:r w:rsidR="00926463">
          <w:rPr>
            <w:rStyle w:val="Lienhypertexte"/>
            <w:rFonts w:ascii="Arial" w:hAnsi="Arial" w:cs="Arial"/>
            <w:color w:val="0B0080"/>
            <w:sz w:val="23"/>
            <w:szCs w:val="23"/>
            <w:rtl/>
          </w:rPr>
          <w:t>الدم</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غير المؤكسد عن طريق الأوردة الصغيرة ثم الأوردة الأكبر ثم تنقلها إلى الوريدين الأجوفين الأعلى والأسفل، والتي تصب في الجزء الأيمن من القلب وبذلك تكمل الدورة. بعدها يتم إعادة أكسدة الدم عن طريق ذهابه إلى</w:t>
      </w:r>
      <w:r w:rsidR="00926463">
        <w:rPr>
          <w:rStyle w:val="apple-converted-space"/>
          <w:rFonts w:ascii="Arial" w:hAnsi="Arial" w:cs="Arial"/>
          <w:color w:val="202122"/>
          <w:sz w:val="23"/>
          <w:szCs w:val="23"/>
          <w:rtl/>
        </w:rPr>
        <w:t> </w:t>
      </w:r>
      <w:hyperlink r:id="rId22" w:tooltip="رئة" w:history="1">
        <w:r w:rsidR="00926463">
          <w:rPr>
            <w:rStyle w:val="Lienhypertexte"/>
            <w:rFonts w:ascii="Arial" w:hAnsi="Arial" w:cs="Arial"/>
            <w:color w:val="0B0080"/>
            <w:sz w:val="23"/>
            <w:szCs w:val="23"/>
            <w:rtl/>
          </w:rPr>
          <w:t>الرئتين</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عن طريق</w:t>
      </w:r>
      <w:r w:rsidR="00926463">
        <w:rPr>
          <w:rStyle w:val="apple-converted-space"/>
          <w:rFonts w:ascii="Arial" w:hAnsi="Arial" w:cs="Arial"/>
          <w:color w:val="202122"/>
          <w:sz w:val="23"/>
          <w:szCs w:val="23"/>
          <w:rtl/>
        </w:rPr>
        <w:t> </w:t>
      </w:r>
      <w:hyperlink r:id="rId23" w:tooltip="جذع رئوي" w:history="1">
        <w:r w:rsidR="00926463">
          <w:rPr>
            <w:rStyle w:val="Lienhypertexte"/>
            <w:rFonts w:ascii="Arial" w:hAnsi="Arial" w:cs="Arial"/>
            <w:color w:val="0B0080"/>
            <w:sz w:val="23"/>
            <w:szCs w:val="23"/>
            <w:rtl/>
          </w:rPr>
          <w:t>الشريان الرئوي</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والتي تسمى</w:t>
      </w:r>
      <w:r w:rsidR="00926463">
        <w:rPr>
          <w:rStyle w:val="apple-converted-space"/>
          <w:rFonts w:ascii="Arial" w:hAnsi="Arial" w:cs="Arial"/>
          <w:color w:val="202122"/>
          <w:sz w:val="23"/>
          <w:szCs w:val="23"/>
          <w:rtl/>
        </w:rPr>
        <w:t> </w:t>
      </w:r>
      <w:hyperlink r:id="rId24" w:tooltip="الدورة الدموية الصغرى" w:history="1">
        <w:r w:rsidR="00926463">
          <w:rPr>
            <w:rStyle w:val="Lienhypertexte"/>
            <w:rFonts w:ascii="Arial" w:hAnsi="Arial" w:cs="Arial"/>
            <w:color w:val="0B0080"/>
            <w:sz w:val="23"/>
            <w:szCs w:val="23"/>
            <w:rtl/>
          </w:rPr>
          <w:t>الدورة الدموية الصٌغرى</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وبعدها ترجع إلى الدورة الدموية الكبرى.أي إن</w:t>
      </w:r>
      <w:r w:rsidR="00926463">
        <w:rPr>
          <w:rStyle w:val="apple-converted-space"/>
          <w:rFonts w:ascii="Arial" w:hAnsi="Arial" w:cs="Arial"/>
          <w:color w:val="202122"/>
          <w:sz w:val="23"/>
          <w:szCs w:val="23"/>
          <w:rtl/>
        </w:rPr>
        <w:t> </w:t>
      </w:r>
      <w:hyperlink r:id="rId25" w:tooltip="دم" w:history="1">
        <w:r w:rsidR="00926463">
          <w:rPr>
            <w:rStyle w:val="Lienhypertexte"/>
            <w:rFonts w:ascii="Arial" w:hAnsi="Arial" w:cs="Arial"/>
            <w:color w:val="0B0080"/>
            <w:sz w:val="23"/>
            <w:szCs w:val="23"/>
            <w:rtl/>
          </w:rPr>
          <w:t>الدم</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غير المؤكسد يخرج من القلب ويدخل</w:t>
      </w:r>
      <w:r w:rsidR="001C09FC">
        <w:rPr>
          <w:rFonts w:ascii="Arial" w:hAnsi="Arial" w:cs="Arial" w:hint="cs"/>
          <w:color w:val="202122"/>
          <w:sz w:val="23"/>
          <w:szCs w:val="23"/>
          <w:rtl/>
        </w:rPr>
        <w:t xml:space="preserve"> </w:t>
      </w:r>
      <w:r w:rsidR="00926463">
        <w:rPr>
          <w:rFonts w:ascii="Arial" w:hAnsi="Arial" w:cs="Arial"/>
          <w:color w:val="202122"/>
          <w:sz w:val="23"/>
          <w:szCs w:val="23"/>
          <w:rtl/>
        </w:rPr>
        <w:t>إلى</w:t>
      </w:r>
      <w:r w:rsidR="00926463">
        <w:rPr>
          <w:rStyle w:val="apple-converted-space"/>
          <w:rFonts w:ascii="Arial" w:hAnsi="Arial" w:cs="Arial"/>
          <w:color w:val="202122"/>
          <w:sz w:val="23"/>
          <w:szCs w:val="23"/>
          <w:rtl/>
        </w:rPr>
        <w:t> </w:t>
      </w:r>
      <w:hyperlink r:id="rId26" w:tooltip="رئة" w:history="1">
        <w:r w:rsidR="00926463">
          <w:rPr>
            <w:rStyle w:val="Lienhypertexte"/>
            <w:rFonts w:ascii="Arial" w:hAnsi="Arial" w:cs="Arial"/>
            <w:color w:val="0B0080"/>
            <w:sz w:val="23"/>
            <w:szCs w:val="23"/>
            <w:rtl/>
          </w:rPr>
          <w:t>الرئتين</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ويأخذ</w:t>
      </w:r>
      <w:r w:rsidR="00926463">
        <w:rPr>
          <w:rStyle w:val="apple-converted-space"/>
          <w:rFonts w:ascii="Arial" w:hAnsi="Arial" w:cs="Arial"/>
          <w:color w:val="202122"/>
          <w:sz w:val="23"/>
          <w:szCs w:val="23"/>
          <w:rtl/>
        </w:rPr>
        <w:t> </w:t>
      </w:r>
      <w:hyperlink r:id="rId27" w:tooltip="أكسجين" w:history="1">
        <w:r w:rsidR="00926463">
          <w:rPr>
            <w:rStyle w:val="Lienhypertexte"/>
            <w:rFonts w:ascii="Arial" w:hAnsi="Arial" w:cs="Arial"/>
            <w:color w:val="0B0080"/>
            <w:sz w:val="23"/>
            <w:szCs w:val="23"/>
            <w:rtl/>
          </w:rPr>
          <w:t>الأوكسجين</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ويعود إلى</w:t>
      </w:r>
      <w:r w:rsidR="00926463">
        <w:rPr>
          <w:rStyle w:val="apple-converted-space"/>
          <w:rFonts w:ascii="Arial" w:hAnsi="Arial" w:cs="Arial"/>
          <w:color w:val="202122"/>
          <w:sz w:val="23"/>
          <w:szCs w:val="23"/>
          <w:rtl/>
        </w:rPr>
        <w:t> </w:t>
      </w:r>
      <w:hyperlink r:id="rId28" w:tooltip="قلب" w:history="1">
        <w:r w:rsidR="00926463">
          <w:rPr>
            <w:rStyle w:val="Lienhypertexte"/>
            <w:rFonts w:ascii="Arial" w:hAnsi="Arial" w:cs="Arial"/>
            <w:color w:val="0B0080"/>
            <w:sz w:val="23"/>
            <w:szCs w:val="23"/>
            <w:rtl/>
          </w:rPr>
          <w:t>القلب</w:t>
        </w:r>
      </w:hyperlink>
      <w:r w:rsidR="00926463">
        <w:rPr>
          <w:rFonts w:ascii="Arial" w:hAnsi="Arial" w:cs="Arial"/>
          <w:color w:val="202122"/>
          <w:sz w:val="23"/>
          <w:szCs w:val="23"/>
          <w:rtl/>
        </w:rPr>
        <w:t>، فيخرج الدم المؤكسد من</w:t>
      </w:r>
      <w:r w:rsidR="00926463">
        <w:rPr>
          <w:rStyle w:val="apple-converted-space"/>
          <w:rFonts w:ascii="Arial" w:hAnsi="Arial" w:cs="Arial"/>
          <w:color w:val="202122"/>
          <w:sz w:val="23"/>
          <w:szCs w:val="23"/>
          <w:rtl/>
        </w:rPr>
        <w:t> </w:t>
      </w:r>
      <w:hyperlink r:id="rId29" w:tooltip="قلب" w:history="1">
        <w:r w:rsidR="00926463">
          <w:rPr>
            <w:rStyle w:val="Lienhypertexte"/>
            <w:rFonts w:ascii="Arial" w:hAnsi="Arial" w:cs="Arial"/>
            <w:color w:val="0B0080"/>
            <w:sz w:val="23"/>
            <w:szCs w:val="23"/>
            <w:rtl/>
          </w:rPr>
          <w:t>القلب</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إلى أنحاء الجسم.أي أن الدم المؤكسد يصل للأذين الأيسر من</w:t>
      </w:r>
      <w:r w:rsidR="00926463">
        <w:rPr>
          <w:rStyle w:val="apple-converted-space"/>
          <w:rFonts w:ascii="Arial" w:hAnsi="Arial" w:cs="Arial"/>
          <w:color w:val="202122"/>
          <w:sz w:val="23"/>
          <w:szCs w:val="23"/>
          <w:rtl/>
        </w:rPr>
        <w:t> </w:t>
      </w:r>
      <w:hyperlink r:id="rId30" w:tooltip="رئة" w:history="1">
        <w:r w:rsidR="00926463">
          <w:rPr>
            <w:rStyle w:val="Lienhypertexte"/>
            <w:rFonts w:ascii="Arial" w:hAnsi="Arial" w:cs="Arial"/>
            <w:color w:val="0B0080"/>
            <w:sz w:val="23"/>
            <w:szCs w:val="23"/>
            <w:rtl/>
          </w:rPr>
          <w:t>الرئتين</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عبر</w:t>
      </w:r>
      <w:r w:rsidR="00926463">
        <w:rPr>
          <w:rStyle w:val="apple-converted-space"/>
          <w:rFonts w:ascii="Arial" w:hAnsi="Arial" w:cs="Arial"/>
          <w:color w:val="202122"/>
          <w:sz w:val="23"/>
          <w:szCs w:val="23"/>
          <w:rtl/>
        </w:rPr>
        <w:t> </w:t>
      </w:r>
      <w:hyperlink r:id="rId31" w:tooltip="وريد رئوي" w:history="1">
        <w:r w:rsidR="00926463">
          <w:rPr>
            <w:rStyle w:val="Lienhypertexte"/>
            <w:rFonts w:ascii="Arial" w:hAnsi="Arial" w:cs="Arial"/>
            <w:color w:val="0B0080"/>
            <w:sz w:val="23"/>
            <w:szCs w:val="23"/>
            <w:rtl/>
          </w:rPr>
          <w:t>الأوردة الرئوية</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ثم ينتقل إلى</w:t>
      </w:r>
      <w:r w:rsidR="00926463">
        <w:rPr>
          <w:rStyle w:val="apple-converted-space"/>
          <w:rFonts w:ascii="Arial" w:hAnsi="Arial" w:cs="Arial"/>
          <w:color w:val="202122"/>
          <w:sz w:val="23"/>
          <w:szCs w:val="23"/>
          <w:rtl/>
        </w:rPr>
        <w:t> </w:t>
      </w:r>
      <w:hyperlink r:id="rId32" w:tooltip="بطين أيسر" w:history="1">
        <w:r w:rsidR="00926463">
          <w:rPr>
            <w:rStyle w:val="Lienhypertexte"/>
            <w:rFonts w:ascii="Arial" w:hAnsi="Arial" w:cs="Arial"/>
            <w:color w:val="0B0080"/>
            <w:sz w:val="23"/>
            <w:szCs w:val="23"/>
            <w:rtl/>
          </w:rPr>
          <w:t>البطين الأيسر</w:t>
        </w:r>
      </w:hyperlink>
      <w:r w:rsidR="00926463">
        <w:rPr>
          <w:rStyle w:val="apple-converted-space"/>
          <w:rFonts w:ascii="Arial" w:hAnsi="Arial" w:cs="Arial"/>
          <w:color w:val="202122"/>
          <w:sz w:val="23"/>
          <w:szCs w:val="23"/>
        </w:rPr>
        <w:t> </w:t>
      </w:r>
      <w:r w:rsidR="00926463">
        <w:rPr>
          <w:rFonts w:ascii="Arial" w:hAnsi="Arial" w:cs="Arial"/>
          <w:color w:val="202122"/>
          <w:sz w:val="23"/>
          <w:szCs w:val="23"/>
          <w:rtl/>
        </w:rPr>
        <w:t>عبر صمام ثنائي الشرف ويضخ بعدها إلى باقي أعضاء الجسم عبر</w:t>
      </w:r>
      <w:r w:rsidR="00926463">
        <w:rPr>
          <w:rStyle w:val="apple-converted-space"/>
          <w:rFonts w:ascii="Arial" w:hAnsi="Arial" w:cs="Arial"/>
          <w:color w:val="202122"/>
          <w:sz w:val="23"/>
          <w:szCs w:val="23"/>
          <w:rtl/>
        </w:rPr>
        <w:t> </w:t>
      </w:r>
      <w:hyperlink r:id="rId33" w:tooltip="أبهر (شريان)" w:history="1">
        <w:r w:rsidR="00926463">
          <w:rPr>
            <w:rStyle w:val="Lienhypertexte"/>
            <w:rFonts w:ascii="Arial" w:hAnsi="Arial" w:cs="Arial"/>
            <w:color w:val="0B0080"/>
            <w:sz w:val="23"/>
            <w:szCs w:val="23"/>
            <w:rtl/>
          </w:rPr>
          <w:t>الشريان الأورطي</w:t>
        </w:r>
      </w:hyperlink>
      <w:r w:rsidR="00926463">
        <w:rPr>
          <w:rFonts w:ascii="Arial" w:hAnsi="Arial" w:cs="Arial"/>
          <w:color w:val="202122"/>
          <w:sz w:val="23"/>
          <w:szCs w:val="23"/>
        </w:rPr>
        <w:t>.</w:t>
      </w:r>
    </w:p>
    <w:p w14:paraId="51C9A739" w14:textId="20CFBD2D" w:rsidR="00DA50E8" w:rsidRPr="001A42BF" w:rsidRDefault="00DB2F3D" w:rsidP="00DA50E8">
      <w:pPr>
        <w:bidi/>
        <w:spacing w:after="150"/>
        <w:jc w:val="both"/>
        <w:rPr>
          <w:rFonts w:ascii="Arial" w:eastAsia="Times New Roman" w:hAnsi="Arial" w:cs="Arial"/>
          <w:b/>
          <w:bCs/>
          <w:i/>
          <w:iCs/>
          <w:color w:val="C00000"/>
          <w:sz w:val="36"/>
          <w:szCs w:val="36"/>
        </w:rPr>
      </w:pPr>
      <w:r w:rsidRPr="00677D02">
        <w:rPr>
          <w:rFonts w:ascii="Arial" w:eastAsia="Times New Roman" w:hAnsi="Arial" w:cs="Arial"/>
          <w:b/>
          <w:bCs/>
          <w:i/>
          <w:iCs/>
          <w:color w:val="C00000"/>
          <w:sz w:val="36"/>
          <w:szCs w:val="36"/>
          <w:rtl/>
        </w:rPr>
        <w:lastRenderedPageBreak/>
        <w:t xml:space="preserve"> الدورة الدموية الرئوية (الصغرى):</w:t>
      </w:r>
    </w:p>
    <w:p w14:paraId="705911FB" w14:textId="77777777" w:rsidR="00677D02" w:rsidRPr="00677D02" w:rsidRDefault="00677D02" w:rsidP="00677D02">
      <w:pPr>
        <w:bidi/>
        <w:spacing w:after="150"/>
        <w:jc w:val="both"/>
        <w:rPr>
          <w:rFonts w:ascii="Arial" w:hAnsi="Arial" w:cs="Arial"/>
          <w:b/>
          <w:bCs/>
          <w:i/>
          <w:iCs/>
          <w:color w:val="C00000"/>
          <w:sz w:val="24"/>
          <w:szCs w:val="24"/>
          <w:rtl/>
        </w:rPr>
      </w:pPr>
    </w:p>
    <w:p w14:paraId="1A03EBDE" w14:textId="588BA5CF" w:rsidR="00DB2F3D" w:rsidRPr="0025090A" w:rsidRDefault="00DB2F3D" w:rsidP="00A17698">
      <w:pPr>
        <w:bidi/>
        <w:jc w:val="both"/>
        <w:rPr>
          <w:rFonts w:asciiTheme="majorBidi" w:hAnsiTheme="majorBidi" w:cstheme="majorBidi"/>
          <w:color w:val="333333"/>
          <w:sz w:val="24"/>
          <w:szCs w:val="24"/>
        </w:rPr>
      </w:pPr>
      <w:r w:rsidRPr="0025090A">
        <w:rPr>
          <w:rFonts w:asciiTheme="majorBidi" w:hAnsiTheme="majorBidi" w:cstheme="majorBidi"/>
          <w:color w:val="333333"/>
          <w:sz w:val="24"/>
          <w:szCs w:val="24"/>
          <w:rtl/>
        </w:rPr>
        <w:t>يتدفق فيها الدم من البطين الأيمن من خلال الرئتين إلى الأذين الأيسر، أى من اليمين إلى الجانب الأيسر من القلب، هذه الدورة مسئولة عن نقل الأوكسجين فى الدم، فى الدورة الدموية الرئوية، يمر الدم عبر الرئتين حيث يتم التخلص من ثانى أكسيد الكربون ويضاف الأكسجين إلى الدم.</w:t>
      </w:r>
    </w:p>
    <w:p w14:paraId="237C61D7" w14:textId="2189C762" w:rsidR="00DB2F3D" w:rsidRPr="0025090A" w:rsidRDefault="00143618" w:rsidP="00A17698">
      <w:pPr>
        <w:bidi/>
        <w:rPr>
          <w:rFonts w:asciiTheme="majorBidi" w:hAnsiTheme="majorBidi" w:cstheme="majorBidi"/>
          <w:lang w:val="fr-FR"/>
        </w:rPr>
      </w:pPr>
      <w:r w:rsidRPr="0025090A">
        <w:rPr>
          <w:rFonts w:asciiTheme="majorBidi" w:hAnsiTheme="majorBidi" w:cstheme="majorBidi"/>
          <w:noProof/>
        </w:rPr>
        <w:drawing>
          <wp:anchor distT="0" distB="0" distL="114300" distR="114300" simplePos="0" relativeHeight="251665408" behindDoc="0" locked="0" layoutInCell="1" allowOverlap="1" wp14:anchorId="21BCA13A" wp14:editId="78520B2A">
            <wp:simplePos x="0" y="0"/>
            <wp:positionH relativeFrom="column">
              <wp:posOffset>1127432</wp:posOffset>
            </wp:positionH>
            <wp:positionV relativeFrom="paragraph">
              <wp:posOffset>223520</wp:posOffset>
            </wp:positionV>
            <wp:extent cx="2051685" cy="1548130"/>
            <wp:effectExtent l="0" t="0" r="5715" b="127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51685" cy="1548130"/>
                    </a:xfrm>
                    <a:prstGeom prst="rect">
                      <a:avLst/>
                    </a:prstGeom>
                  </pic:spPr>
                </pic:pic>
              </a:graphicData>
            </a:graphic>
            <wp14:sizeRelH relativeFrom="margin">
              <wp14:pctWidth>0</wp14:pctWidth>
            </wp14:sizeRelH>
            <wp14:sizeRelV relativeFrom="margin">
              <wp14:pctHeight>0</wp14:pctHeight>
            </wp14:sizeRelV>
          </wp:anchor>
        </w:drawing>
      </w:r>
    </w:p>
    <w:p w14:paraId="75C245CD" w14:textId="3F906544" w:rsidR="00DB2F3D" w:rsidRDefault="00DB2F3D" w:rsidP="00A17698">
      <w:pPr>
        <w:bidi/>
        <w:rPr>
          <w:lang w:val="fr-FR"/>
        </w:rPr>
      </w:pPr>
    </w:p>
    <w:p w14:paraId="38FCBB5D" w14:textId="58CFDC52" w:rsidR="00DB2F3D" w:rsidRDefault="00DB2F3D" w:rsidP="00A17698">
      <w:pPr>
        <w:bidi/>
        <w:rPr>
          <w:lang w:val="fr-FR"/>
        </w:rPr>
      </w:pPr>
    </w:p>
    <w:p w14:paraId="3944121A" w14:textId="7B40A86F" w:rsidR="00B50524" w:rsidRDefault="00B50524" w:rsidP="00B50524">
      <w:pPr>
        <w:bidi/>
        <w:rPr>
          <w:lang w:val="fr-FR"/>
        </w:rPr>
      </w:pPr>
    </w:p>
    <w:p w14:paraId="5F712DC3" w14:textId="77777777" w:rsidR="00133D59" w:rsidRPr="00133D59" w:rsidRDefault="00133D59" w:rsidP="0025090A">
      <w:pPr>
        <w:bidi/>
        <w:ind w:left="708"/>
        <w:divId w:val="585114900"/>
        <w:rPr>
          <w:rFonts w:ascii="Times New Roman" w:eastAsia="Times New Roman" w:hAnsi="Times New Roman" w:cs="Times New Roman"/>
          <w:sz w:val="28"/>
          <w:szCs w:val="28"/>
        </w:rPr>
      </w:pPr>
      <w:r w:rsidRPr="00133D59">
        <w:rPr>
          <w:rFonts w:ascii="Times New Roman" w:eastAsia="Times New Roman" w:hAnsi="Times New Roman" w:cs="Times New Roman"/>
          <w:color w:val="000000"/>
          <w:sz w:val="36"/>
          <w:szCs w:val="36"/>
          <w:bdr w:val="none" w:sz="0" w:space="0" w:color="auto" w:frame="1"/>
        </w:rPr>
        <w:br/>
      </w:r>
      <w:r w:rsidRPr="00133D59">
        <w:rPr>
          <w:rFonts w:ascii="Times New Roman" w:eastAsia="Times New Roman" w:hAnsi="Times New Roman" w:cs="Times New Roman"/>
          <w:color w:val="000000"/>
          <w:sz w:val="28"/>
          <w:szCs w:val="28"/>
          <w:bdr w:val="none" w:sz="0" w:space="0" w:color="auto" w:frame="1"/>
          <w:rtl/>
        </w:rPr>
        <w:t>- هي جزء من جهاز القلب والأوعية الدموية والتي تحمل الدم الغير مؤكسد بعيداً عن القلب إلى الرئتين، وتٌعيد الدم المؤكسد إلى القلب ثانيةً.</w:t>
      </w:r>
      <w:r w:rsidRPr="00133D59">
        <w:rPr>
          <w:rFonts w:ascii="Times New Roman" w:eastAsia="Times New Roman" w:hAnsi="Times New Roman" w:cs="Times New Roman"/>
          <w:color w:val="000000"/>
          <w:sz w:val="28"/>
          <w:szCs w:val="28"/>
        </w:rPr>
        <w:br/>
      </w:r>
      <w:r w:rsidRPr="00133D59">
        <w:rPr>
          <w:rFonts w:ascii="Times New Roman" w:eastAsia="Times New Roman" w:hAnsi="Times New Roman" w:cs="Times New Roman"/>
          <w:color w:val="000000"/>
          <w:sz w:val="28"/>
          <w:szCs w:val="28"/>
          <w:bdr w:val="none" w:sz="0" w:space="0" w:color="auto" w:frame="1"/>
          <w:rtl/>
        </w:rPr>
        <w:t>- يغادر الدم الغير المؤكسد الجزء الأيمن من القلب عن طريق الشرايين الرئوية التي تذهب بالدم إلى الرئتين، وهناك تقوم كريات الدم الحمراء بتحرير غاز ثنائي أكسيد الكربون و تتحد بالأكسجين خلال عملية التنفس.</w:t>
      </w:r>
      <w:r w:rsidRPr="00133D59">
        <w:rPr>
          <w:rFonts w:ascii="Times New Roman" w:eastAsia="Times New Roman" w:hAnsi="Times New Roman" w:cs="Times New Roman"/>
          <w:color w:val="000000"/>
          <w:sz w:val="28"/>
          <w:szCs w:val="28"/>
        </w:rPr>
        <w:br/>
      </w:r>
      <w:r w:rsidRPr="00133D59">
        <w:rPr>
          <w:rFonts w:ascii="Times New Roman" w:eastAsia="Times New Roman" w:hAnsi="Times New Roman" w:cs="Times New Roman"/>
          <w:color w:val="000000"/>
          <w:sz w:val="28"/>
          <w:szCs w:val="28"/>
          <w:bdr w:val="none" w:sz="0" w:space="0" w:color="auto" w:frame="1"/>
          <w:rtl/>
        </w:rPr>
        <w:t>- يغادر الدم المؤكسد الرئتين عن طريق الأوردة الرئوية، والتي تصب في الجزء الأيسر من القلب، وبذلك تكتمل الدورة الدموية الصٌغرى (الرئوية).</w:t>
      </w:r>
      <w:r w:rsidRPr="00133D59">
        <w:rPr>
          <w:rFonts w:ascii="Times New Roman" w:eastAsia="Times New Roman" w:hAnsi="Times New Roman" w:cs="Times New Roman"/>
          <w:color w:val="000000"/>
          <w:sz w:val="28"/>
          <w:szCs w:val="28"/>
        </w:rPr>
        <w:br/>
      </w:r>
      <w:r w:rsidRPr="00133D59">
        <w:rPr>
          <w:rFonts w:ascii="Times New Roman" w:eastAsia="Times New Roman" w:hAnsi="Times New Roman" w:cs="Times New Roman"/>
          <w:color w:val="000000"/>
          <w:sz w:val="28"/>
          <w:szCs w:val="28"/>
          <w:bdr w:val="none" w:sz="0" w:space="0" w:color="auto" w:frame="1"/>
          <w:rtl/>
        </w:rPr>
        <w:t>- بعدها يتم توزيع الدم إلى أنحاء الجسم كافة عن طريق الدورة الدموية الكبرى قبل أن يرجع ثانيةً إلى الدورة الدموية الصغرى.</w:t>
      </w:r>
    </w:p>
    <w:p w14:paraId="7A8A9B50" w14:textId="77777777" w:rsidR="00B50524" w:rsidRPr="0025090A" w:rsidRDefault="00B50524" w:rsidP="0025090A">
      <w:pPr>
        <w:bidi/>
        <w:ind w:left="708"/>
        <w:rPr>
          <w:sz w:val="28"/>
          <w:szCs w:val="28"/>
          <w:lang w:val="fr-FR"/>
        </w:rPr>
      </w:pPr>
    </w:p>
    <w:p w14:paraId="52ACBC38" w14:textId="77777777" w:rsidR="00DB2F3D" w:rsidRDefault="00DB2F3D" w:rsidP="0025090A">
      <w:pPr>
        <w:bidi/>
        <w:ind w:left="708"/>
        <w:rPr>
          <w:lang w:val="fr-FR"/>
        </w:rPr>
      </w:pPr>
    </w:p>
    <w:p w14:paraId="47BD9D97" w14:textId="7E314998" w:rsidR="00DB2F3D" w:rsidRDefault="00DB2F3D" w:rsidP="00A17698">
      <w:pPr>
        <w:bidi/>
        <w:rPr>
          <w:rtl/>
          <w:lang w:val="fr-FR"/>
        </w:rPr>
      </w:pPr>
    </w:p>
    <w:p w14:paraId="0AE554BF" w14:textId="0529F739" w:rsidR="00EE219B" w:rsidRDefault="00EE219B" w:rsidP="00DA3AF0">
      <w:pPr>
        <w:bidi/>
        <w:rPr>
          <w:lang w:val="fr-FR"/>
        </w:rPr>
      </w:pPr>
      <w:r>
        <w:rPr>
          <w:noProof/>
        </w:rPr>
        <w:drawing>
          <wp:anchor distT="0" distB="0" distL="114300" distR="114300" simplePos="0" relativeHeight="251681792" behindDoc="0" locked="0" layoutInCell="1" allowOverlap="1" wp14:anchorId="6158C356" wp14:editId="2440F6B1">
            <wp:simplePos x="0" y="0"/>
            <wp:positionH relativeFrom="column">
              <wp:posOffset>685800</wp:posOffset>
            </wp:positionH>
            <wp:positionV relativeFrom="paragraph">
              <wp:posOffset>184785</wp:posOffset>
            </wp:positionV>
            <wp:extent cx="4401820" cy="2551430"/>
            <wp:effectExtent l="0" t="0" r="5080" b="127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1820" cy="2551430"/>
                    </a:xfrm>
                    <a:prstGeom prst="rect">
                      <a:avLst/>
                    </a:prstGeom>
                  </pic:spPr>
                </pic:pic>
              </a:graphicData>
            </a:graphic>
            <wp14:sizeRelH relativeFrom="margin">
              <wp14:pctWidth>0</wp14:pctWidth>
            </wp14:sizeRelH>
            <wp14:sizeRelV relativeFrom="margin">
              <wp14:pctHeight>0</wp14:pctHeight>
            </wp14:sizeRelV>
          </wp:anchor>
        </w:drawing>
      </w:r>
    </w:p>
    <w:p w14:paraId="20F78C4F" w14:textId="328A2183" w:rsidR="00E965E7" w:rsidRPr="00201C5F" w:rsidRDefault="00201C5F" w:rsidP="00EE219B">
      <w:pPr>
        <w:jc w:val="center"/>
        <w:textAlignment w:val="baseline"/>
        <w:rPr>
          <w:rFonts w:ascii="Times New Roman" w:eastAsia="Times New Roman" w:hAnsi="Times New Roman" w:cs="Times New Roman"/>
          <w:b/>
          <w:bCs/>
          <w:color w:val="073763"/>
          <w:sz w:val="36"/>
          <w:szCs w:val="36"/>
          <w:bdr w:val="none" w:sz="0" w:space="0" w:color="auto" w:frame="1"/>
          <w:rtl/>
        </w:rPr>
      </w:pPr>
      <w:r w:rsidRPr="00201C5F">
        <w:rPr>
          <w:rFonts w:ascii="Times New Roman" w:eastAsia="Times New Roman" w:hAnsi="Times New Roman" w:cs="Times New Roman"/>
          <w:b/>
          <w:bCs/>
          <w:color w:val="073763"/>
          <w:sz w:val="36"/>
          <w:szCs w:val="36"/>
          <w:bdr w:val="none" w:sz="0" w:space="0" w:color="auto" w:frame="1"/>
          <w:rtl/>
        </w:rPr>
        <w:lastRenderedPageBreak/>
        <w:t xml:space="preserve"> </w:t>
      </w:r>
      <w:r w:rsidRPr="000366DA">
        <w:rPr>
          <w:rFonts w:ascii="Times New Roman" w:eastAsia="Times New Roman" w:hAnsi="Times New Roman" w:cs="Times New Roman"/>
          <w:b/>
          <w:bCs/>
          <w:color w:val="073763"/>
          <w:sz w:val="36"/>
          <w:szCs w:val="36"/>
          <w:bdr w:val="none" w:sz="0" w:space="0" w:color="auto" w:frame="1"/>
          <w:rtl/>
        </w:rPr>
        <w:t>كيف تحدث الدورة الدمويّة؟</w:t>
      </w:r>
    </w:p>
    <w:p w14:paraId="256A5D45" w14:textId="77777777" w:rsidR="00201C5F" w:rsidRPr="00201C5F" w:rsidRDefault="00201C5F" w:rsidP="00201C5F">
      <w:pPr>
        <w:jc w:val="center"/>
        <w:textAlignment w:val="baseline"/>
        <w:rPr>
          <w:rFonts w:ascii="Times New Roman" w:eastAsia="Times New Roman" w:hAnsi="Times New Roman" w:cs="Times New Roman"/>
          <w:color w:val="000000"/>
          <w:sz w:val="24"/>
          <w:szCs w:val="24"/>
        </w:rPr>
      </w:pPr>
    </w:p>
    <w:p w14:paraId="7C88F9C1" w14:textId="77777777" w:rsidR="00201C5F" w:rsidRPr="00201C5F" w:rsidRDefault="00201C5F" w:rsidP="00201C5F">
      <w:pPr>
        <w:numPr>
          <w:ilvl w:val="0"/>
          <w:numId w:val="16"/>
        </w:numPr>
        <w:bidi/>
        <w:spacing w:line="293" w:lineRule="atLeast"/>
        <w:ind w:left="1440"/>
        <w:jc w:val="right"/>
        <w:textAlignment w:val="baseline"/>
        <w:rPr>
          <w:rFonts w:asciiTheme="majorBidi" w:hAnsiTheme="majorBidi" w:cstheme="majorBidi"/>
          <w:color w:val="444444"/>
          <w:sz w:val="20"/>
          <w:szCs w:val="20"/>
        </w:rPr>
      </w:pPr>
      <w:r w:rsidRPr="00201C5F">
        <w:rPr>
          <w:rFonts w:asciiTheme="majorBidi" w:hAnsiTheme="majorBidi" w:cstheme="majorBidi"/>
          <w:color w:val="000000"/>
          <w:sz w:val="24"/>
          <w:szCs w:val="24"/>
          <w:rtl/>
        </w:rPr>
        <w:t>تحمل الأوردة الدم من الجسم إلى القلب ( الأذين الأيمن) ومنه ينتقل الدم إلى البطين الأيمن الذي يضخ الدم عبر الشرايين إلى الرئتين ويكون الدم غير مؤكسد </w:t>
      </w:r>
    </w:p>
    <w:p w14:paraId="2DE24B37" w14:textId="77777777" w:rsidR="00201C5F" w:rsidRPr="00201C5F" w:rsidRDefault="00201C5F" w:rsidP="00201C5F">
      <w:pPr>
        <w:numPr>
          <w:ilvl w:val="0"/>
          <w:numId w:val="16"/>
        </w:numPr>
        <w:bidi/>
        <w:spacing w:line="293" w:lineRule="atLeast"/>
        <w:ind w:left="1440"/>
        <w:jc w:val="right"/>
        <w:textAlignment w:val="baseline"/>
        <w:rPr>
          <w:rFonts w:asciiTheme="majorBidi" w:hAnsiTheme="majorBidi" w:cstheme="majorBidi"/>
          <w:color w:val="444444"/>
          <w:sz w:val="20"/>
          <w:szCs w:val="20"/>
        </w:rPr>
      </w:pPr>
      <w:r w:rsidRPr="00201C5F">
        <w:rPr>
          <w:rFonts w:asciiTheme="majorBidi" w:hAnsiTheme="majorBidi" w:cstheme="majorBidi"/>
          <w:color w:val="000000"/>
          <w:sz w:val="24"/>
          <w:szCs w:val="24"/>
          <w:rtl/>
        </w:rPr>
        <w:t>يحدث للدم داخل الرئتين تبادل للغازات فيطلق غاز ثاني أكسيد الكربون من الدم . ويتم امتصاص غاز الأكسجين . فيتحول لون الدم من أحمر داكن مائل إلى الزرقة إلى أحمر زاهي اللون . </w:t>
      </w:r>
    </w:p>
    <w:p w14:paraId="5D6C383F" w14:textId="57A66DDB" w:rsidR="00201C5F" w:rsidRPr="00201C5F" w:rsidRDefault="00201C5F" w:rsidP="00201C5F">
      <w:pPr>
        <w:numPr>
          <w:ilvl w:val="0"/>
          <w:numId w:val="16"/>
        </w:numPr>
        <w:bidi/>
        <w:spacing w:line="293" w:lineRule="atLeast"/>
        <w:ind w:left="1440"/>
        <w:jc w:val="right"/>
        <w:textAlignment w:val="baseline"/>
        <w:rPr>
          <w:rFonts w:asciiTheme="majorBidi" w:hAnsiTheme="majorBidi" w:cstheme="majorBidi"/>
          <w:color w:val="444444"/>
          <w:sz w:val="20"/>
          <w:szCs w:val="20"/>
        </w:rPr>
      </w:pPr>
      <w:r w:rsidRPr="00201C5F">
        <w:rPr>
          <w:rFonts w:asciiTheme="majorBidi" w:hAnsiTheme="majorBidi" w:cstheme="majorBidi"/>
          <w:color w:val="000000"/>
          <w:sz w:val="24"/>
          <w:szCs w:val="24"/>
          <w:rtl/>
        </w:rPr>
        <w:t>تقوم الأوردة الرئوية بنقل الدم من الرئتين إلى الأذين الأيسر الذي يتقلص بدوره دافعاً الدم إلى البطين الأيسر الذي يضخ الدم إلى جميع أعضاء الجسم عبر الشريان الأورطي</w:t>
      </w:r>
    </w:p>
    <w:p w14:paraId="1BB6BCBA" w14:textId="26D15D93" w:rsidR="00201C5F" w:rsidRPr="00201C5F" w:rsidRDefault="0050474F" w:rsidP="00201C5F">
      <w:pPr>
        <w:spacing w:before="120" w:after="120" w:line="384" w:lineRule="atLeast"/>
        <w:ind w:left="2124"/>
        <w:rPr>
          <w:rFonts w:asciiTheme="majorBidi" w:hAnsiTheme="majorBidi" w:cstheme="majorBidi"/>
          <w:color w:val="202122"/>
          <w:sz w:val="23"/>
          <w:szCs w:val="23"/>
        </w:rPr>
      </w:pPr>
      <w:r w:rsidRPr="00201C5F">
        <w:rPr>
          <w:noProof/>
        </w:rPr>
        <w:drawing>
          <wp:anchor distT="0" distB="0" distL="114300" distR="114300" simplePos="0" relativeHeight="251689984" behindDoc="0" locked="0" layoutInCell="1" allowOverlap="1" wp14:anchorId="72952AF8" wp14:editId="2EDE5E5C">
            <wp:simplePos x="0" y="0"/>
            <wp:positionH relativeFrom="column">
              <wp:posOffset>405130</wp:posOffset>
            </wp:positionH>
            <wp:positionV relativeFrom="paragraph">
              <wp:posOffset>399415</wp:posOffset>
            </wp:positionV>
            <wp:extent cx="4394835" cy="2411095"/>
            <wp:effectExtent l="0" t="0" r="0" b="1905"/>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94835" cy="2411095"/>
                    </a:xfrm>
                    <a:prstGeom prst="rect">
                      <a:avLst/>
                    </a:prstGeom>
                  </pic:spPr>
                </pic:pic>
              </a:graphicData>
            </a:graphic>
            <wp14:sizeRelH relativeFrom="margin">
              <wp14:pctWidth>0</wp14:pctWidth>
            </wp14:sizeRelH>
            <wp14:sizeRelV relativeFrom="margin">
              <wp14:pctHeight>0</wp14:pctHeight>
            </wp14:sizeRelV>
          </wp:anchor>
        </w:drawing>
      </w:r>
    </w:p>
    <w:p w14:paraId="2DF8E076" w14:textId="4C72FE5E" w:rsidR="00DB2F3D" w:rsidRDefault="00DB2F3D" w:rsidP="00A17698">
      <w:pPr>
        <w:bidi/>
        <w:rPr>
          <w:lang w:val="fr-FR"/>
        </w:rPr>
      </w:pPr>
    </w:p>
    <w:p w14:paraId="0644DCF3" w14:textId="1ADD1A8A" w:rsidR="00E3022E" w:rsidRDefault="00E3022E" w:rsidP="00E3022E">
      <w:pPr>
        <w:bidi/>
        <w:rPr>
          <w:rtl/>
          <w:lang w:val="fr-FR"/>
        </w:rPr>
      </w:pPr>
    </w:p>
    <w:p w14:paraId="2F4FE5D1" w14:textId="77777777" w:rsidR="00E3022E" w:rsidRPr="00756545" w:rsidRDefault="00E3022E" w:rsidP="00E3022E">
      <w:pPr>
        <w:bidi/>
        <w:rPr>
          <w:lang w:val="fr-FR"/>
        </w:rPr>
      </w:pPr>
    </w:p>
    <w:p w14:paraId="4644F33C" w14:textId="08077914" w:rsidR="00B24DA9" w:rsidRDefault="00B24DA9" w:rsidP="00DB2F3D">
      <w:pPr>
        <w:bidi/>
        <w:spacing w:after="150"/>
        <w:jc w:val="both"/>
        <w:divId w:val="1515075412"/>
        <w:rPr>
          <w:rFonts w:ascii="Arial" w:hAnsi="Arial" w:cs="Arial"/>
          <w:b/>
          <w:bCs/>
          <w:color w:val="333333"/>
          <w:sz w:val="24"/>
          <w:szCs w:val="24"/>
        </w:rPr>
      </w:pPr>
    </w:p>
    <w:p w14:paraId="61CC80EB" w14:textId="15D8A614" w:rsidR="009475B4" w:rsidRDefault="009475B4" w:rsidP="006D3776">
      <w:pPr>
        <w:pStyle w:val="Paragraphedeliste"/>
        <w:numPr>
          <w:ilvl w:val="0"/>
          <w:numId w:val="5"/>
        </w:numPr>
        <w:pBdr>
          <w:bottom w:val="single" w:sz="6" w:space="0" w:color="C0C0C0"/>
        </w:pBdr>
        <w:bidi/>
        <w:spacing w:before="240" w:after="60"/>
        <w:outlineLvl w:val="1"/>
        <w:divId w:val="687487142"/>
        <w:rPr>
          <w:rFonts w:ascii="Arial" w:eastAsia="Times New Roman" w:hAnsi="Arial" w:cs="Arial"/>
          <w:b/>
          <w:bCs/>
          <w:i/>
          <w:iCs/>
          <w:color w:val="7030A0"/>
          <w:sz w:val="40"/>
          <w:szCs w:val="40"/>
          <w:u w:val="single"/>
          <w:lang w:val="fr-FR"/>
        </w:rPr>
      </w:pPr>
      <w:r w:rsidRPr="006D3776">
        <w:rPr>
          <w:rFonts w:ascii="Arial" w:eastAsia="Times New Roman" w:hAnsi="Arial" w:cs="Arial"/>
          <w:b/>
          <w:bCs/>
          <w:i/>
          <w:iCs/>
          <w:color w:val="7030A0"/>
          <w:sz w:val="40"/>
          <w:szCs w:val="40"/>
          <w:u w:val="single"/>
          <w:rtl/>
        </w:rPr>
        <w:t>التكوين</w:t>
      </w:r>
      <w:hyperlink r:id="rId37" w:tooltip="عدل القسم: التكوين" w:history="1"/>
      <w:r w:rsidR="001673F7" w:rsidRPr="006D3776">
        <w:rPr>
          <w:rFonts w:ascii="Arial" w:eastAsia="Times New Roman" w:hAnsi="Arial" w:cs="Arial"/>
          <w:b/>
          <w:bCs/>
          <w:i/>
          <w:iCs/>
          <w:color w:val="7030A0"/>
          <w:sz w:val="40"/>
          <w:szCs w:val="40"/>
          <w:u w:val="single"/>
        </w:rPr>
        <w:t> </w:t>
      </w:r>
      <w:r w:rsidR="001673F7" w:rsidRPr="006D3776">
        <w:rPr>
          <w:rFonts w:ascii="Arial" w:eastAsia="Times New Roman" w:hAnsi="Arial" w:cs="Arial"/>
          <w:b/>
          <w:bCs/>
          <w:i/>
          <w:iCs/>
          <w:color w:val="7030A0"/>
          <w:sz w:val="40"/>
          <w:szCs w:val="40"/>
          <w:u w:val="single"/>
          <w:lang w:val="fr-FR"/>
        </w:rPr>
        <w:t>:</w:t>
      </w:r>
    </w:p>
    <w:p w14:paraId="336817BF" w14:textId="77777777" w:rsidR="00DA3AF0" w:rsidRPr="00DA3AF0" w:rsidRDefault="00DA3AF0" w:rsidP="00DA3AF0">
      <w:pPr>
        <w:pBdr>
          <w:bottom w:val="single" w:sz="6" w:space="0" w:color="C0C0C0"/>
        </w:pBdr>
        <w:bidi/>
        <w:spacing w:before="240" w:after="60"/>
        <w:ind w:left="1776"/>
        <w:outlineLvl w:val="1"/>
        <w:divId w:val="687487142"/>
        <w:rPr>
          <w:rFonts w:ascii="Arial" w:eastAsia="Times New Roman" w:hAnsi="Arial" w:cs="Arial"/>
          <w:b/>
          <w:bCs/>
          <w:i/>
          <w:iCs/>
          <w:color w:val="7030A0"/>
          <w:sz w:val="40"/>
          <w:szCs w:val="40"/>
          <w:u w:val="single"/>
          <w:lang w:val="fr-FR"/>
        </w:rPr>
      </w:pPr>
    </w:p>
    <w:p w14:paraId="7D7A97A7" w14:textId="14BC6EC2" w:rsidR="009475B4" w:rsidRPr="00E82208" w:rsidRDefault="009475B4" w:rsidP="00E82208">
      <w:pPr>
        <w:pStyle w:val="Paragraphedeliste"/>
        <w:numPr>
          <w:ilvl w:val="0"/>
          <w:numId w:val="7"/>
        </w:numPr>
        <w:bidi/>
        <w:spacing w:before="72"/>
        <w:outlineLvl w:val="2"/>
        <w:divId w:val="687487142"/>
        <w:rPr>
          <w:rFonts w:ascii="Arial" w:eastAsia="Times New Roman" w:hAnsi="Arial" w:cs="Arial"/>
          <w:b/>
          <w:bCs/>
          <w:i/>
          <w:iCs/>
          <w:color w:val="C00000"/>
          <w:sz w:val="24"/>
          <w:szCs w:val="24"/>
          <w:u w:val="single"/>
          <w:lang w:val="fr-FR"/>
        </w:rPr>
      </w:pPr>
      <w:r w:rsidRPr="00E82208">
        <w:rPr>
          <w:rFonts w:ascii="Arial" w:eastAsia="Times New Roman" w:hAnsi="Arial" w:cs="Arial"/>
          <w:b/>
          <w:bCs/>
          <w:i/>
          <w:iCs/>
          <w:color w:val="C00000"/>
          <w:sz w:val="29"/>
          <w:szCs w:val="29"/>
          <w:u w:val="single"/>
          <w:rtl/>
        </w:rPr>
        <w:t>الجهاز القلبي الوعائي</w:t>
      </w:r>
      <w:r w:rsidR="002E0E41" w:rsidRPr="00E82208">
        <w:rPr>
          <w:rFonts w:ascii="Arial" w:eastAsia="Times New Roman" w:hAnsi="Arial" w:cs="Arial" w:hint="cs"/>
          <w:b/>
          <w:bCs/>
          <w:i/>
          <w:iCs/>
          <w:color w:val="C00000"/>
          <w:sz w:val="29"/>
          <w:szCs w:val="29"/>
          <w:u w:val="single"/>
          <w:rtl/>
        </w:rPr>
        <w:t> </w:t>
      </w:r>
      <w:r w:rsidR="002E0E41" w:rsidRPr="00E82208">
        <w:rPr>
          <w:rFonts w:ascii="Arial" w:eastAsia="Times New Roman" w:hAnsi="Arial" w:cs="Arial"/>
          <w:b/>
          <w:bCs/>
          <w:i/>
          <w:iCs/>
          <w:color w:val="C00000"/>
          <w:sz w:val="24"/>
          <w:szCs w:val="24"/>
          <w:u w:val="single"/>
          <w:lang w:val="fr-FR"/>
        </w:rPr>
        <w:t>:</w:t>
      </w:r>
    </w:p>
    <w:p w14:paraId="58B2C330" w14:textId="77777777" w:rsidR="002E0E41" w:rsidRPr="009475B4" w:rsidRDefault="002E0E41" w:rsidP="002E0E41">
      <w:pPr>
        <w:bidi/>
        <w:spacing w:before="72"/>
        <w:outlineLvl w:val="2"/>
        <w:divId w:val="687487142"/>
        <w:rPr>
          <w:rFonts w:ascii="Arial" w:eastAsia="Times New Roman" w:hAnsi="Arial" w:cs="Arial"/>
          <w:b/>
          <w:bCs/>
          <w:color w:val="000000"/>
          <w:sz w:val="29"/>
          <w:szCs w:val="29"/>
          <w:lang w:val="fr-FR"/>
        </w:rPr>
      </w:pPr>
    </w:p>
    <w:p w14:paraId="6318CB2A" w14:textId="67DD84AD" w:rsidR="009475B4" w:rsidRPr="009475B4" w:rsidRDefault="009475B4" w:rsidP="006A0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divId w:val="687487142"/>
        <w:rPr>
          <w:rFonts w:asciiTheme="majorBidi" w:hAnsiTheme="majorBidi" w:cstheme="majorBidi"/>
          <w:color w:val="202122"/>
          <w:sz w:val="23"/>
          <w:szCs w:val="23"/>
          <w:lang w:val="fr-FR"/>
        </w:rPr>
      </w:pPr>
      <w:r w:rsidRPr="009475B4">
        <w:rPr>
          <w:rFonts w:asciiTheme="majorBidi" w:hAnsiTheme="majorBidi" w:cstheme="majorBidi"/>
          <w:color w:val="202122"/>
          <w:sz w:val="23"/>
          <w:szCs w:val="23"/>
          <w:rtl/>
        </w:rPr>
        <w:t>المكونات الأساسية للنظام القلبي الوعائي البشري هي </w:t>
      </w:r>
      <w:hyperlink r:id="rId38" w:tooltip="قلب" w:history="1">
        <w:r w:rsidRPr="009475B4">
          <w:rPr>
            <w:rFonts w:asciiTheme="majorBidi" w:hAnsiTheme="majorBidi" w:cstheme="majorBidi"/>
            <w:color w:val="0B0080"/>
            <w:sz w:val="23"/>
            <w:szCs w:val="23"/>
            <w:rtl/>
          </w:rPr>
          <w:t>القلب</w:t>
        </w:r>
      </w:hyperlink>
      <w:r w:rsidRPr="009475B4">
        <w:rPr>
          <w:rFonts w:asciiTheme="majorBidi" w:hAnsiTheme="majorBidi" w:cstheme="majorBidi"/>
          <w:color w:val="202122"/>
          <w:sz w:val="23"/>
          <w:szCs w:val="23"/>
        </w:rPr>
        <w:t> </w:t>
      </w:r>
      <w:hyperlink r:id="rId39" w:tooltip="دم" w:history="1">
        <w:r w:rsidRPr="009475B4">
          <w:rPr>
            <w:rFonts w:asciiTheme="majorBidi" w:hAnsiTheme="majorBidi" w:cstheme="majorBidi"/>
            <w:color w:val="0B0080"/>
            <w:sz w:val="23"/>
            <w:szCs w:val="23"/>
            <w:rtl/>
          </w:rPr>
          <w:t>والدم</w:t>
        </w:r>
      </w:hyperlink>
      <w:r w:rsidRPr="009475B4">
        <w:rPr>
          <w:rFonts w:asciiTheme="majorBidi" w:hAnsiTheme="majorBidi" w:cstheme="majorBidi"/>
          <w:color w:val="202122"/>
          <w:sz w:val="23"/>
          <w:szCs w:val="23"/>
        </w:rPr>
        <w:t> </w:t>
      </w:r>
      <w:r w:rsidRPr="009475B4">
        <w:rPr>
          <w:rFonts w:asciiTheme="majorBidi" w:hAnsiTheme="majorBidi" w:cstheme="majorBidi"/>
          <w:color w:val="202122"/>
          <w:sz w:val="23"/>
          <w:szCs w:val="23"/>
          <w:rtl/>
        </w:rPr>
        <w:t>والأوعية الدموية. وهي تتضمن الدورة الدموية الرئوية، وهي"حلقة" عبر </w:t>
      </w:r>
      <w:hyperlink r:id="rId40" w:tooltip="رئة" w:history="1">
        <w:r w:rsidRPr="009475B4">
          <w:rPr>
            <w:rFonts w:asciiTheme="majorBidi" w:hAnsiTheme="majorBidi" w:cstheme="majorBidi"/>
            <w:color w:val="0B0080"/>
            <w:sz w:val="23"/>
            <w:szCs w:val="23"/>
            <w:rtl/>
          </w:rPr>
          <w:t>الرئتين</w:t>
        </w:r>
      </w:hyperlink>
      <w:r w:rsidRPr="009475B4">
        <w:rPr>
          <w:rFonts w:asciiTheme="majorBidi" w:hAnsiTheme="majorBidi" w:cstheme="majorBidi"/>
          <w:color w:val="202122"/>
          <w:sz w:val="23"/>
          <w:szCs w:val="23"/>
        </w:rPr>
        <w:t> </w:t>
      </w:r>
      <w:r w:rsidRPr="009475B4">
        <w:rPr>
          <w:rFonts w:asciiTheme="majorBidi" w:hAnsiTheme="majorBidi" w:cstheme="majorBidi"/>
          <w:color w:val="202122"/>
          <w:sz w:val="23"/>
          <w:szCs w:val="23"/>
          <w:rtl/>
        </w:rPr>
        <w:t>حيث تتم أكسدة الدم. والدورة الدموية الجهازية، وهي "حلقة" عبر بقية الجسم لإمداده بالدم المؤكسد. ويمكن أيضا النظر إلى الدورة الدموية الجهازية باعتبار أنها تعمل في جزأين - وهما دورة كبرى ودورة صغرى. يمتلك البالغ العادي خمسة إلى ستة لترات (حوالي 4.7 إلى 5.7 لتر) من الدم، وهو ما يمثل حوالي 7٪ من إجمالي وزن الجسم</w:t>
      </w:r>
      <w:r w:rsidR="00A22D4F" w:rsidRPr="00E4011C">
        <w:rPr>
          <w:rFonts w:asciiTheme="majorBidi" w:hAnsiTheme="majorBidi" w:cstheme="majorBidi"/>
          <w:color w:val="202122"/>
          <w:sz w:val="23"/>
          <w:szCs w:val="23"/>
          <w:lang w:val="fr-FR"/>
        </w:rPr>
        <w:t xml:space="preserve"> </w:t>
      </w:r>
      <w:r w:rsidRPr="009475B4">
        <w:rPr>
          <w:rFonts w:asciiTheme="majorBidi" w:hAnsiTheme="majorBidi" w:cstheme="majorBidi"/>
          <w:color w:val="202122"/>
          <w:sz w:val="23"/>
          <w:szCs w:val="23"/>
          <w:rtl/>
        </w:rPr>
        <w:t>يتكون الدم من </w:t>
      </w:r>
      <w:hyperlink r:id="rId41" w:tooltip="بلازما (توضيح)" w:history="1">
        <w:r w:rsidRPr="009475B4">
          <w:rPr>
            <w:rFonts w:asciiTheme="majorBidi" w:hAnsiTheme="majorBidi" w:cstheme="majorBidi"/>
            <w:color w:val="0B0080"/>
            <w:sz w:val="23"/>
            <w:szCs w:val="23"/>
            <w:rtl/>
          </w:rPr>
          <w:t>البلازما</w:t>
        </w:r>
      </w:hyperlink>
      <w:r w:rsidRPr="009475B4">
        <w:rPr>
          <w:rFonts w:asciiTheme="majorBidi" w:hAnsiTheme="majorBidi" w:cstheme="majorBidi"/>
          <w:color w:val="202122"/>
          <w:sz w:val="23"/>
          <w:szCs w:val="23"/>
        </w:rPr>
        <w:t> </w:t>
      </w:r>
      <w:hyperlink r:id="rId42" w:tooltip="كرية دم حمراء" w:history="1">
        <w:r w:rsidRPr="009475B4">
          <w:rPr>
            <w:rFonts w:asciiTheme="majorBidi" w:hAnsiTheme="majorBidi" w:cstheme="majorBidi"/>
            <w:color w:val="0B0080"/>
            <w:sz w:val="23"/>
            <w:szCs w:val="23"/>
            <w:rtl/>
          </w:rPr>
          <w:t>وخلايا الدم الحمراء</w:t>
        </w:r>
      </w:hyperlink>
      <w:r w:rsidRPr="009475B4">
        <w:rPr>
          <w:rFonts w:asciiTheme="majorBidi" w:hAnsiTheme="majorBidi" w:cstheme="majorBidi"/>
          <w:color w:val="202122"/>
          <w:sz w:val="23"/>
          <w:szCs w:val="23"/>
        </w:rPr>
        <w:t> </w:t>
      </w:r>
      <w:hyperlink r:id="rId43" w:tooltip="خلية دم بيضاء" w:history="1">
        <w:r w:rsidRPr="009475B4">
          <w:rPr>
            <w:rFonts w:asciiTheme="majorBidi" w:hAnsiTheme="majorBidi" w:cstheme="majorBidi"/>
            <w:color w:val="0B0080"/>
            <w:sz w:val="23"/>
            <w:szCs w:val="23"/>
            <w:rtl/>
          </w:rPr>
          <w:t>وخلايا الدم البيضاء</w:t>
        </w:r>
      </w:hyperlink>
      <w:r w:rsidRPr="009475B4">
        <w:rPr>
          <w:rFonts w:asciiTheme="majorBidi" w:hAnsiTheme="majorBidi" w:cstheme="majorBidi"/>
          <w:color w:val="202122"/>
          <w:sz w:val="23"/>
          <w:szCs w:val="23"/>
        </w:rPr>
        <w:t> </w:t>
      </w:r>
      <w:hyperlink r:id="rId44" w:tooltip="صفيحة دموية" w:history="1">
        <w:r w:rsidRPr="009475B4">
          <w:rPr>
            <w:rFonts w:asciiTheme="majorBidi" w:hAnsiTheme="majorBidi" w:cstheme="majorBidi"/>
            <w:color w:val="0B0080"/>
            <w:sz w:val="23"/>
            <w:szCs w:val="23"/>
            <w:rtl/>
          </w:rPr>
          <w:t>والصفائح الدموية</w:t>
        </w:r>
      </w:hyperlink>
      <w:r w:rsidRPr="009475B4">
        <w:rPr>
          <w:rFonts w:asciiTheme="majorBidi" w:hAnsiTheme="majorBidi" w:cstheme="majorBidi"/>
          <w:color w:val="202122"/>
          <w:sz w:val="23"/>
          <w:szCs w:val="23"/>
          <w:rtl/>
        </w:rPr>
        <w:t>. أيضا يعمل أيضا </w:t>
      </w:r>
      <w:hyperlink r:id="rId45" w:tooltip="جهاز هضمي" w:history="1">
        <w:r w:rsidRPr="009475B4">
          <w:rPr>
            <w:rFonts w:asciiTheme="majorBidi" w:hAnsiTheme="majorBidi" w:cstheme="majorBidi"/>
            <w:color w:val="0B0080"/>
            <w:sz w:val="23"/>
            <w:szCs w:val="23"/>
            <w:rtl/>
          </w:rPr>
          <w:t>الجهاز الهضمي</w:t>
        </w:r>
      </w:hyperlink>
      <w:r w:rsidRPr="009475B4">
        <w:rPr>
          <w:rFonts w:asciiTheme="majorBidi" w:hAnsiTheme="majorBidi" w:cstheme="majorBidi"/>
          <w:color w:val="202122"/>
          <w:sz w:val="23"/>
          <w:szCs w:val="23"/>
        </w:rPr>
        <w:t> </w:t>
      </w:r>
      <w:r w:rsidRPr="009475B4">
        <w:rPr>
          <w:rFonts w:asciiTheme="majorBidi" w:hAnsiTheme="majorBidi" w:cstheme="majorBidi"/>
          <w:color w:val="202122"/>
          <w:sz w:val="23"/>
          <w:szCs w:val="23"/>
          <w:rtl/>
        </w:rPr>
        <w:t>مع الجهاز الدوري لتوفير المواد الغذائية التي يحتاجها الجهاز للحفاظ على ضخ القلب. </w:t>
      </w:r>
      <w:r w:rsidR="004C6827" w:rsidRPr="00E4011C">
        <w:rPr>
          <w:rFonts w:asciiTheme="majorBidi" w:hAnsiTheme="majorBidi" w:cstheme="majorBidi"/>
          <w:color w:val="202122"/>
          <w:sz w:val="23"/>
          <w:szCs w:val="23"/>
          <w:lang w:val="fr-FR"/>
        </w:rPr>
        <w:t xml:space="preserve"> </w:t>
      </w:r>
    </w:p>
    <w:p w14:paraId="493700DE" w14:textId="247F9D41" w:rsidR="009475B4" w:rsidRDefault="009475B4" w:rsidP="006A0AA4">
      <w:pPr>
        <w:bidi/>
        <w:spacing w:before="120" w:after="120" w:line="384" w:lineRule="atLeast"/>
        <w:divId w:val="687487142"/>
        <w:rPr>
          <w:rFonts w:ascii="Arial" w:hAnsi="Arial" w:cs="Arial"/>
          <w:color w:val="202122"/>
          <w:sz w:val="23"/>
          <w:szCs w:val="23"/>
        </w:rPr>
      </w:pPr>
      <w:r w:rsidRPr="009475B4">
        <w:rPr>
          <w:rFonts w:ascii="Arial" w:hAnsi="Arial" w:cs="Arial"/>
          <w:color w:val="202122"/>
          <w:sz w:val="23"/>
          <w:szCs w:val="23"/>
          <w:rtl/>
        </w:rPr>
        <w:t>أجهزة القلب والأوعية الدموية البشرية مغلقة، مما يعني أن الدم لا يترك أبدا شبكة الأوعية الدموية. في المقابل، ينتشر كلا من الأكسجين والمواد الغذائية عبر طبقات الأوعية الدموية ويدخلان في السائل الخلالي، الذي يحمل الأكسجين والمواد الغذائية إلى الخلايا المستهدفة، ويحمل ثاني أكسيد الكربون والفضلات في الاتجاه المعاكس. المكون الآخر من الجهاز الدوري، الجهاز اللمفاوي، يكون مفتوحا.</w:t>
      </w:r>
    </w:p>
    <w:p w14:paraId="57C4F2E3" w14:textId="72FDFEFF" w:rsidR="00F365C7" w:rsidRPr="00D33A9A" w:rsidRDefault="00AE1CCA" w:rsidP="00F365C7">
      <w:pPr>
        <w:pStyle w:val="NormalWeb"/>
        <w:spacing w:before="0" w:beforeAutospacing="0" w:after="0" w:afterAutospacing="0" w:line="360" w:lineRule="atLeast"/>
        <w:jc w:val="center"/>
        <w:textAlignment w:val="baseline"/>
        <w:divId w:val="138958670"/>
        <w:rPr>
          <w:rFonts w:ascii="Simplified Arabic" w:hAnsi="Simplified Arabic" w:cs="Simplified Arabic"/>
          <w:color w:val="000000"/>
        </w:rPr>
      </w:pPr>
      <w:r>
        <w:rPr>
          <w:rFonts w:ascii="Simplified Arabic" w:hAnsi="Simplified Arabic" w:cs="Simplified Arabic" w:hint="cs"/>
          <w:b/>
          <w:bCs/>
          <w:color w:val="0000FF"/>
          <w:sz w:val="27"/>
          <w:szCs w:val="27"/>
          <w:rtl/>
        </w:rPr>
        <w:lastRenderedPageBreak/>
        <w:t>أولا: -</w:t>
      </w:r>
      <w:r w:rsidR="00E4011C" w:rsidRPr="00E4011C">
        <w:rPr>
          <w:rFonts w:ascii="Simplified Arabic" w:hAnsi="Simplified Arabic" w:cs="Simplified Arabic"/>
          <w:b/>
          <w:bCs/>
          <w:color w:val="0000FF"/>
          <w:sz w:val="27"/>
          <w:szCs w:val="27"/>
          <w:rtl/>
        </w:rPr>
        <w:t>القلب</w:t>
      </w:r>
      <w:r w:rsidR="00E4011C" w:rsidRPr="00E4011C">
        <w:rPr>
          <w:rFonts w:asciiTheme="majorBidi" w:hAnsiTheme="majorBidi" w:cstheme="majorBidi"/>
          <w:color w:val="000000"/>
          <w:rtl/>
        </w:rPr>
        <w:t>عضلة جوفاء تضخ الدم خلال الجهاز الدوري بانقباضها واسترخائها الإيقاعي ويحيط به ما يسمى </w:t>
      </w:r>
      <w:r w:rsidR="00E4011C" w:rsidRPr="00E4011C">
        <w:rPr>
          <w:rFonts w:asciiTheme="majorBidi" w:hAnsiTheme="majorBidi" w:cstheme="majorBidi"/>
          <w:color w:val="FF9900"/>
          <w:u w:val="single"/>
          <w:bdr w:val="none" w:sz="0" w:space="0" w:color="auto" w:frame="1"/>
          <w:rtl/>
        </w:rPr>
        <w:t>بغشاء التامور</w:t>
      </w:r>
      <w:r w:rsidR="00E4011C" w:rsidRPr="00E4011C">
        <w:rPr>
          <w:rFonts w:asciiTheme="majorBidi" w:hAnsiTheme="majorBidi" w:cstheme="majorBidi"/>
          <w:color w:val="000000"/>
          <w:rtl/>
        </w:rPr>
        <w:t> . والقلب حقيقة مكون من مضختين تقعان الى جنب بعضهما . وتوجد بالجانب الأيسر من القلب المضخة الأقوى التي تتلقى الدم الغني بالأكسجين من الرئتين , وترسله للخلايا في أنحاء الجسم . ويعود الدم الذي يلتقط ثاني أكسيد الكربون والنفايات</w:t>
      </w:r>
      <w:r w:rsidR="00D33A9A" w:rsidRPr="00D33A9A">
        <w:rPr>
          <w:rFonts w:ascii="Simplified Arabic" w:hAnsi="Simplified Arabic" w:cs="Simplified Arabic"/>
          <w:color w:val="000000"/>
          <w:rtl/>
        </w:rPr>
        <w:t xml:space="preserve"> الأخرى من الخلايا , إلى الجانب الأيمن من القلب . </w:t>
      </w:r>
    </w:p>
    <w:p w14:paraId="0D243ED4" w14:textId="5DC24A7E" w:rsidR="00D33A9A" w:rsidRPr="00D33A9A" w:rsidRDefault="00D33A9A">
      <w:pPr>
        <w:pStyle w:val="NormalWeb"/>
        <w:spacing w:before="0" w:beforeAutospacing="0" w:after="0" w:afterAutospacing="0" w:line="360" w:lineRule="atLeast"/>
        <w:jc w:val="center"/>
        <w:textAlignment w:val="baseline"/>
        <w:divId w:val="1846046956"/>
        <w:rPr>
          <w:rFonts w:ascii="Segoe UI" w:hAnsi="Segoe UI" w:cs="Segoe UI"/>
          <w:color w:val="444444"/>
          <w:sz w:val="20"/>
          <w:szCs w:val="20"/>
        </w:rPr>
      </w:pPr>
      <w:r w:rsidRPr="00D33A9A">
        <w:rPr>
          <w:rFonts w:ascii="Simplified Arabic" w:hAnsi="Simplified Arabic" w:cs="Simplified Arabic"/>
          <w:color w:val="000000"/>
          <w:rtl/>
        </w:rPr>
        <w:t xml:space="preserve"> وتحرك هذه المضخة الأضعف الدم الى الرئتين ثم الى الجانب الأيسر من القلب . وفي الرئتين يخرج</w:t>
      </w:r>
    </w:p>
    <w:p w14:paraId="428AF653" w14:textId="77777777" w:rsidR="00D33A9A" w:rsidRPr="00D33A9A" w:rsidRDefault="00D33A9A" w:rsidP="00D33A9A">
      <w:pPr>
        <w:jc w:val="center"/>
        <w:textAlignment w:val="baseline"/>
        <w:divId w:val="1846046956"/>
        <w:rPr>
          <w:rFonts w:asciiTheme="majorBidi" w:eastAsia="Times New Roman" w:hAnsiTheme="majorBidi" w:cstheme="majorBidi"/>
          <w:color w:val="444444"/>
          <w:sz w:val="20"/>
          <w:szCs w:val="20"/>
        </w:rPr>
      </w:pPr>
      <w:r w:rsidRPr="00D33A9A">
        <w:rPr>
          <w:rFonts w:asciiTheme="majorBidi" w:eastAsia="Times New Roman" w:hAnsiTheme="majorBidi" w:cstheme="majorBidi"/>
          <w:color w:val="444444"/>
          <w:sz w:val="24"/>
          <w:szCs w:val="24"/>
          <w:rtl/>
        </w:rPr>
        <w:t>ثاني أكسيد الكربون ويدخل الأكسجين</w:t>
      </w:r>
    </w:p>
    <w:p w14:paraId="39A6C409" w14:textId="0118DEEF" w:rsidR="00D33A9A" w:rsidRDefault="00D33A9A" w:rsidP="00D33A9A">
      <w:pPr>
        <w:jc w:val="center"/>
        <w:textAlignment w:val="baseline"/>
        <w:divId w:val="138958670"/>
        <w:rPr>
          <w:rFonts w:asciiTheme="majorBidi" w:eastAsia="Times New Roman" w:hAnsiTheme="majorBidi" w:cstheme="majorBidi"/>
          <w:color w:val="444444"/>
          <w:sz w:val="20"/>
          <w:szCs w:val="20"/>
          <w:rtl/>
        </w:rPr>
      </w:pPr>
    </w:p>
    <w:p w14:paraId="322D36BD" w14:textId="77777777" w:rsidR="002F3E2A" w:rsidRPr="00D33A9A" w:rsidRDefault="002F3E2A" w:rsidP="00D33A9A">
      <w:pPr>
        <w:jc w:val="center"/>
        <w:textAlignment w:val="baseline"/>
        <w:divId w:val="138958670"/>
        <w:rPr>
          <w:rFonts w:asciiTheme="majorBidi" w:eastAsia="Times New Roman" w:hAnsiTheme="majorBidi" w:cstheme="majorBidi"/>
          <w:color w:val="444444"/>
          <w:sz w:val="20"/>
          <w:szCs w:val="20"/>
        </w:rPr>
      </w:pPr>
    </w:p>
    <w:p w14:paraId="45496900" w14:textId="77777777" w:rsidR="002F3E2A" w:rsidRPr="00602086" w:rsidRDefault="00E4011C" w:rsidP="00602086">
      <w:pPr>
        <w:bidi/>
        <w:divId w:val="194586018"/>
        <w:rPr>
          <w:rFonts w:ascii="Times New Roman" w:eastAsia="Times New Roman" w:hAnsi="Times New Roman" w:cs="Times New Roman"/>
          <w:sz w:val="28"/>
          <w:szCs w:val="28"/>
        </w:rPr>
      </w:pPr>
      <w:r w:rsidRPr="00E4011C">
        <w:rPr>
          <w:rFonts w:asciiTheme="majorBidi" w:hAnsiTheme="majorBidi" w:cstheme="majorBidi"/>
          <w:color w:val="000000"/>
          <w:sz w:val="24"/>
          <w:szCs w:val="24"/>
          <w:rtl/>
        </w:rPr>
        <w:t xml:space="preserve"> </w:t>
      </w:r>
      <w:r w:rsidR="002F3E2A" w:rsidRPr="002F3E2A">
        <w:rPr>
          <w:rFonts w:ascii="Times New Roman" w:eastAsia="Times New Roman" w:hAnsi="Times New Roman" w:cs="Times New Roman"/>
          <w:color w:val="000000"/>
          <w:sz w:val="36"/>
          <w:szCs w:val="36"/>
          <w:bdr w:val="none" w:sz="0" w:space="0" w:color="auto" w:frame="1"/>
        </w:rPr>
        <w:br/>
      </w:r>
      <w:r w:rsidR="002F3E2A" w:rsidRPr="002F3E2A">
        <w:rPr>
          <w:rFonts w:ascii="Times New Roman" w:eastAsia="Times New Roman" w:hAnsi="Times New Roman" w:cs="Times New Roman"/>
          <w:color w:val="000000"/>
          <w:sz w:val="36"/>
          <w:szCs w:val="36"/>
          <w:bdr w:val="none" w:sz="0" w:space="0" w:color="auto" w:frame="1"/>
          <w:rtl/>
        </w:rPr>
        <w:t>و</w:t>
      </w:r>
      <w:r w:rsidR="002F3E2A" w:rsidRPr="00602086">
        <w:rPr>
          <w:rFonts w:ascii="Times New Roman" w:eastAsia="Times New Roman" w:hAnsi="Times New Roman" w:cs="Times New Roman"/>
          <w:color w:val="000000"/>
          <w:sz w:val="28"/>
          <w:szCs w:val="28"/>
          <w:bdr w:val="none" w:sz="0" w:space="0" w:color="auto" w:frame="1"/>
          <w:rtl/>
        </w:rPr>
        <w:t>يتكون القلب من أربع حجرات هي :</w:t>
      </w:r>
    </w:p>
    <w:p w14:paraId="2C4DFFD1" w14:textId="77777777" w:rsidR="002F3E2A" w:rsidRPr="002F3E2A" w:rsidRDefault="002F3E2A" w:rsidP="00602086">
      <w:pPr>
        <w:bidi/>
        <w:jc w:val="both"/>
        <w:textAlignment w:val="baseline"/>
        <w:divId w:val="194586018"/>
        <w:rPr>
          <w:rFonts w:ascii="Times New Roman" w:eastAsia="Times New Roman" w:hAnsi="Times New Roman" w:cs="Times New Roman"/>
          <w:color w:val="000000"/>
          <w:sz w:val="28"/>
          <w:szCs w:val="28"/>
        </w:rPr>
      </w:pPr>
      <w:r w:rsidRPr="002F3E2A">
        <w:rPr>
          <w:rFonts w:ascii="Times New Roman" w:eastAsia="Times New Roman" w:hAnsi="Times New Roman" w:cs="Times New Roman"/>
          <w:color w:val="000000"/>
          <w:sz w:val="28"/>
          <w:szCs w:val="28"/>
          <w:bdr w:val="none" w:sz="0" w:space="0" w:color="auto" w:frame="1"/>
          <w:rtl/>
        </w:rPr>
        <w:t>- البطين الأيمن</w:t>
      </w:r>
    </w:p>
    <w:p w14:paraId="475BAE19" w14:textId="77777777" w:rsidR="002F3E2A" w:rsidRPr="002F3E2A" w:rsidRDefault="002F3E2A" w:rsidP="00602086">
      <w:pPr>
        <w:bidi/>
        <w:jc w:val="both"/>
        <w:textAlignment w:val="baseline"/>
        <w:divId w:val="194586018"/>
        <w:rPr>
          <w:rFonts w:ascii="Times New Roman" w:eastAsia="Times New Roman" w:hAnsi="Times New Roman" w:cs="Times New Roman"/>
          <w:color w:val="000000"/>
          <w:sz w:val="28"/>
          <w:szCs w:val="28"/>
        </w:rPr>
      </w:pPr>
      <w:r w:rsidRPr="002F3E2A">
        <w:rPr>
          <w:rFonts w:ascii="Times New Roman" w:eastAsia="Times New Roman" w:hAnsi="Times New Roman" w:cs="Times New Roman"/>
          <w:color w:val="000000"/>
          <w:sz w:val="28"/>
          <w:szCs w:val="28"/>
          <w:bdr w:val="none" w:sz="0" w:space="0" w:color="auto" w:frame="1"/>
          <w:rtl/>
        </w:rPr>
        <w:t>- الأذين الأيمن</w:t>
      </w:r>
    </w:p>
    <w:p w14:paraId="2332BF43" w14:textId="77777777" w:rsidR="002F3E2A" w:rsidRPr="002F3E2A" w:rsidRDefault="002F3E2A" w:rsidP="00602086">
      <w:pPr>
        <w:bidi/>
        <w:jc w:val="both"/>
        <w:textAlignment w:val="baseline"/>
        <w:divId w:val="194586018"/>
        <w:rPr>
          <w:rFonts w:ascii="Times New Roman" w:eastAsia="Times New Roman" w:hAnsi="Times New Roman" w:cs="Times New Roman"/>
          <w:color w:val="000000"/>
          <w:sz w:val="28"/>
          <w:szCs w:val="28"/>
        </w:rPr>
      </w:pPr>
      <w:r w:rsidRPr="002F3E2A">
        <w:rPr>
          <w:rFonts w:ascii="Times New Roman" w:eastAsia="Times New Roman" w:hAnsi="Times New Roman" w:cs="Times New Roman"/>
          <w:color w:val="000000"/>
          <w:sz w:val="28"/>
          <w:szCs w:val="28"/>
          <w:bdr w:val="none" w:sz="0" w:space="0" w:color="auto" w:frame="1"/>
          <w:rtl/>
        </w:rPr>
        <w:t>- البطين الأيسر</w:t>
      </w:r>
    </w:p>
    <w:p w14:paraId="6CE0406F" w14:textId="293EDE67" w:rsidR="002F3E2A" w:rsidRPr="002F3E2A" w:rsidRDefault="002F3E2A" w:rsidP="00602086">
      <w:pPr>
        <w:bidi/>
        <w:jc w:val="both"/>
        <w:textAlignment w:val="baseline"/>
        <w:divId w:val="194586018"/>
        <w:rPr>
          <w:rFonts w:ascii="Times New Roman" w:eastAsia="Times New Roman" w:hAnsi="Times New Roman" w:cs="Times New Roman"/>
          <w:color w:val="000000"/>
          <w:sz w:val="28"/>
          <w:szCs w:val="28"/>
        </w:rPr>
      </w:pPr>
      <w:r w:rsidRPr="002F3E2A">
        <w:rPr>
          <w:rFonts w:ascii="Times New Roman" w:eastAsia="Times New Roman" w:hAnsi="Times New Roman" w:cs="Times New Roman"/>
          <w:color w:val="000000"/>
          <w:sz w:val="28"/>
          <w:szCs w:val="28"/>
          <w:bdr w:val="none" w:sz="0" w:space="0" w:color="auto" w:frame="1"/>
          <w:rtl/>
        </w:rPr>
        <w:t>- الأذين الأيس</w:t>
      </w:r>
      <w:r w:rsidR="00602086">
        <w:rPr>
          <w:rFonts w:ascii="Times New Roman" w:eastAsia="Times New Roman" w:hAnsi="Times New Roman" w:cs="Times New Roman" w:hint="cs"/>
          <w:color w:val="000000"/>
          <w:sz w:val="28"/>
          <w:szCs w:val="28"/>
          <w:bdr w:val="none" w:sz="0" w:space="0" w:color="auto" w:frame="1"/>
          <w:rtl/>
        </w:rPr>
        <w:t>ر</w:t>
      </w:r>
    </w:p>
    <w:p w14:paraId="0757CE06" w14:textId="7214CD05" w:rsidR="00E4011C" w:rsidRPr="00E4011C" w:rsidRDefault="00E4011C" w:rsidP="00E4011C">
      <w:pPr>
        <w:spacing w:line="360" w:lineRule="atLeast"/>
        <w:ind w:left="2124"/>
        <w:jc w:val="center"/>
        <w:textAlignment w:val="baseline"/>
        <w:rPr>
          <w:rFonts w:asciiTheme="majorBidi" w:hAnsiTheme="majorBidi" w:cstheme="majorBidi"/>
          <w:color w:val="444444"/>
          <w:sz w:val="21"/>
          <w:szCs w:val="21"/>
        </w:rPr>
      </w:pPr>
    </w:p>
    <w:p w14:paraId="4E876983" w14:textId="77777777" w:rsidR="00E4011C" w:rsidRPr="00E4011C" w:rsidRDefault="00E4011C" w:rsidP="00E4011C">
      <w:pPr>
        <w:spacing w:line="360" w:lineRule="atLeast"/>
        <w:ind w:left="2124"/>
        <w:jc w:val="center"/>
        <w:textAlignment w:val="baseline"/>
        <w:rPr>
          <w:rFonts w:asciiTheme="majorBidi" w:hAnsiTheme="majorBidi" w:cstheme="majorBidi"/>
          <w:color w:val="444444"/>
          <w:sz w:val="20"/>
          <w:szCs w:val="20"/>
        </w:rPr>
      </w:pPr>
      <w:r w:rsidRPr="00E4011C">
        <w:rPr>
          <w:rFonts w:asciiTheme="majorBidi" w:hAnsiTheme="majorBidi" w:cstheme="majorBidi"/>
          <w:noProof/>
          <w:color w:val="000000"/>
          <w:sz w:val="20"/>
          <w:szCs w:val="20"/>
        </w:rPr>
        <w:drawing>
          <wp:inline distT="0" distB="0" distL="0" distR="0" wp14:anchorId="1E512616" wp14:editId="7649689B">
            <wp:extent cx="4342130" cy="4077929"/>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6853" cy="4082365"/>
                    </a:xfrm>
                    <a:prstGeom prst="rect">
                      <a:avLst/>
                    </a:prstGeom>
                    <a:noFill/>
                    <a:ln>
                      <a:noFill/>
                    </a:ln>
                  </pic:spPr>
                </pic:pic>
              </a:graphicData>
            </a:graphic>
          </wp:inline>
        </w:drawing>
      </w:r>
    </w:p>
    <w:p w14:paraId="3BE79C4F" w14:textId="6705E785" w:rsidR="00E4011C" w:rsidRDefault="00E4011C" w:rsidP="00E4011C">
      <w:pPr>
        <w:spacing w:line="360" w:lineRule="atLeast"/>
        <w:ind w:left="2124"/>
        <w:textAlignment w:val="baseline"/>
        <w:rPr>
          <w:rFonts w:asciiTheme="majorBidi" w:hAnsiTheme="majorBidi" w:cstheme="majorBidi"/>
          <w:color w:val="444444"/>
          <w:sz w:val="21"/>
          <w:szCs w:val="21"/>
          <w:rtl/>
        </w:rPr>
      </w:pPr>
      <w:r w:rsidRPr="00E4011C">
        <w:rPr>
          <w:rFonts w:asciiTheme="majorBidi" w:hAnsiTheme="majorBidi" w:cstheme="majorBidi"/>
          <w:color w:val="444444"/>
          <w:sz w:val="21"/>
          <w:szCs w:val="21"/>
        </w:rPr>
        <w:t> </w:t>
      </w:r>
    </w:p>
    <w:p w14:paraId="688FCFDA" w14:textId="41D432EB" w:rsidR="00DC3AB1" w:rsidRDefault="00DC3AB1" w:rsidP="00E4011C">
      <w:pPr>
        <w:spacing w:line="360" w:lineRule="atLeast"/>
        <w:ind w:left="2124"/>
        <w:textAlignment w:val="baseline"/>
        <w:rPr>
          <w:rFonts w:asciiTheme="majorBidi" w:hAnsiTheme="majorBidi" w:cstheme="majorBidi"/>
          <w:color w:val="444444"/>
          <w:sz w:val="21"/>
          <w:szCs w:val="21"/>
          <w:rtl/>
        </w:rPr>
      </w:pPr>
    </w:p>
    <w:p w14:paraId="04B244F4" w14:textId="460C077A" w:rsidR="00D94F69" w:rsidRDefault="00D94F69" w:rsidP="00E4011C">
      <w:pPr>
        <w:spacing w:line="360" w:lineRule="atLeast"/>
        <w:ind w:left="2124"/>
        <w:textAlignment w:val="baseline"/>
        <w:rPr>
          <w:rFonts w:asciiTheme="majorBidi" w:hAnsiTheme="majorBidi" w:cstheme="majorBidi"/>
          <w:color w:val="444444"/>
          <w:sz w:val="21"/>
          <w:szCs w:val="21"/>
          <w:rtl/>
        </w:rPr>
      </w:pPr>
    </w:p>
    <w:p w14:paraId="5687AE0F" w14:textId="2E2D4E04" w:rsidR="00D94F69" w:rsidRDefault="00D94F69" w:rsidP="00E4011C">
      <w:pPr>
        <w:spacing w:line="360" w:lineRule="atLeast"/>
        <w:ind w:left="2124"/>
        <w:textAlignment w:val="baseline"/>
        <w:rPr>
          <w:rFonts w:asciiTheme="majorBidi" w:hAnsiTheme="majorBidi" w:cstheme="majorBidi"/>
          <w:color w:val="444444"/>
          <w:sz w:val="21"/>
          <w:szCs w:val="21"/>
          <w:rtl/>
        </w:rPr>
      </w:pPr>
    </w:p>
    <w:p w14:paraId="7328B7D3" w14:textId="7C210EFD" w:rsidR="00017AA8" w:rsidRDefault="00017AA8" w:rsidP="00DD35CD">
      <w:pPr>
        <w:spacing w:line="360" w:lineRule="atLeast"/>
        <w:textAlignment w:val="baseline"/>
        <w:rPr>
          <w:rFonts w:asciiTheme="majorBidi" w:hAnsiTheme="majorBidi" w:cstheme="majorBidi"/>
          <w:color w:val="444444"/>
          <w:sz w:val="21"/>
          <w:szCs w:val="21"/>
          <w:rtl/>
        </w:rPr>
      </w:pPr>
    </w:p>
    <w:p w14:paraId="3CEE4499" w14:textId="77777777" w:rsidR="00D94F69" w:rsidRPr="00E4011C" w:rsidRDefault="00D94F69" w:rsidP="00DD35CD">
      <w:pPr>
        <w:spacing w:line="360" w:lineRule="atLeast"/>
        <w:textAlignment w:val="baseline"/>
        <w:rPr>
          <w:rFonts w:asciiTheme="majorBidi" w:hAnsiTheme="majorBidi" w:cstheme="majorBidi"/>
          <w:color w:val="444444"/>
          <w:sz w:val="21"/>
          <w:szCs w:val="21"/>
        </w:rPr>
      </w:pPr>
    </w:p>
    <w:p w14:paraId="3F6454BF" w14:textId="1F22A2C1" w:rsidR="00E4011C" w:rsidRDefault="00E4011C" w:rsidP="00DC3AB1">
      <w:pPr>
        <w:ind w:left="2124"/>
        <w:jc w:val="right"/>
        <w:textAlignment w:val="baseline"/>
        <w:rPr>
          <w:rFonts w:asciiTheme="majorBidi" w:eastAsia="Times New Roman" w:hAnsiTheme="majorBidi" w:cstheme="majorBidi"/>
          <w:color w:val="0000FF"/>
          <w:sz w:val="27"/>
          <w:szCs w:val="27"/>
          <w:rtl/>
        </w:rPr>
      </w:pPr>
      <w:r w:rsidRPr="00E4011C">
        <w:rPr>
          <w:rFonts w:asciiTheme="majorBidi" w:eastAsia="Times New Roman" w:hAnsiTheme="majorBidi" w:cstheme="majorBidi"/>
          <w:color w:val="0000FF"/>
          <w:sz w:val="27"/>
          <w:szCs w:val="27"/>
          <w:rtl/>
        </w:rPr>
        <w:lastRenderedPageBreak/>
        <w:t>ثانيا :-الأوعية الدموية</w:t>
      </w:r>
    </w:p>
    <w:p w14:paraId="0ECA8069" w14:textId="77777777" w:rsidR="00DC3AB1" w:rsidRPr="00E4011C" w:rsidRDefault="00DC3AB1" w:rsidP="00DC3AB1">
      <w:pPr>
        <w:ind w:left="2124"/>
        <w:jc w:val="right"/>
        <w:textAlignment w:val="baseline"/>
        <w:rPr>
          <w:rFonts w:asciiTheme="majorBidi" w:eastAsia="Times New Roman" w:hAnsiTheme="majorBidi" w:cstheme="majorBidi"/>
          <w:color w:val="0000FF"/>
          <w:sz w:val="27"/>
          <w:szCs w:val="27"/>
        </w:rPr>
      </w:pPr>
    </w:p>
    <w:p w14:paraId="0713F942" w14:textId="77777777" w:rsidR="00E4011C" w:rsidRPr="00E4011C" w:rsidRDefault="00E4011C" w:rsidP="00E4011C">
      <w:pPr>
        <w:ind w:left="2124"/>
        <w:jc w:val="right"/>
        <w:textAlignment w:val="baseline"/>
        <w:rPr>
          <w:rFonts w:asciiTheme="majorBidi" w:eastAsia="Times New Roman" w:hAnsiTheme="majorBidi" w:cstheme="majorBidi"/>
          <w:color w:val="444444"/>
          <w:sz w:val="20"/>
          <w:szCs w:val="20"/>
        </w:rPr>
      </w:pPr>
      <w:r w:rsidRPr="00E4011C">
        <w:rPr>
          <w:rFonts w:asciiTheme="majorBidi" w:eastAsia="Times New Roman" w:hAnsiTheme="majorBidi" w:cstheme="majorBidi"/>
          <w:color w:val="000000"/>
          <w:sz w:val="24"/>
          <w:szCs w:val="24"/>
          <w:rtl/>
        </w:rPr>
        <w:t>تكون الأوعية الدموية شبكة متفرعة يبلغ طولها نحو 97000 كم تقريبا . ويمكن تقسيمها الى ثلاثة انواع</w:t>
      </w:r>
    </w:p>
    <w:p w14:paraId="244E1299" w14:textId="77777777" w:rsidR="00E4011C" w:rsidRPr="00E4011C" w:rsidRDefault="00E4011C" w:rsidP="00E4011C">
      <w:pPr>
        <w:ind w:left="2124"/>
        <w:jc w:val="right"/>
        <w:textAlignment w:val="baseline"/>
        <w:rPr>
          <w:rFonts w:asciiTheme="majorBidi" w:eastAsia="Times New Roman" w:hAnsiTheme="majorBidi" w:cstheme="majorBidi"/>
          <w:color w:val="444444"/>
          <w:sz w:val="21"/>
          <w:szCs w:val="21"/>
        </w:rPr>
      </w:pPr>
      <w:r w:rsidRPr="00E4011C">
        <w:rPr>
          <w:rFonts w:asciiTheme="majorBidi" w:eastAsia="Times New Roman" w:hAnsiTheme="majorBidi" w:cstheme="majorBidi"/>
          <w:color w:val="000000"/>
          <w:sz w:val="24"/>
          <w:szCs w:val="24"/>
          <w:rtl/>
        </w:rPr>
        <w:t>الشرايين وتحمل الدم من القلب .</w:t>
      </w:r>
    </w:p>
    <w:p w14:paraId="622C4535" w14:textId="77777777" w:rsidR="00E4011C" w:rsidRPr="00E4011C" w:rsidRDefault="00E4011C" w:rsidP="00E4011C">
      <w:pPr>
        <w:spacing w:line="360" w:lineRule="atLeast"/>
        <w:ind w:left="2124"/>
        <w:jc w:val="right"/>
        <w:textAlignment w:val="baseline"/>
        <w:rPr>
          <w:rFonts w:asciiTheme="majorBidi" w:hAnsiTheme="majorBidi" w:cstheme="majorBidi"/>
          <w:color w:val="444444"/>
          <w:sz w:val="20"/>
          <w:szCs w:val="20"/>
        </w:rPr>
      </w:pPr>
      <w:r w:rsidRPr="00E4011C">
        <w:rPr>
          <w:rFonts w:asciiTheme="majorBidi" w:hAnsiTheme="majorBidi" w:cstheme="majorBidi"/>
          <w:color w:val="000000"/>
          <w:sz w:val="24"/>
          <w:szCs w:val="24"/>
          <w:rtl/>
        </w:rPr>
        <w:t>الأوردة وتحمل الدم الى القلب .</w:t>
      </w:r>
    </w:p>
    <w:p w14:paraId="5767E2FC" w14:textId="6209FCA6" w:rsidR="00E4011C" w:rsidRPr="00E4011C" w:rsidRDefault="00E4011C" w:rsidP="00E4011C">
      <w:pPr>
        <w:ind w:left="2124"/>
        <w:jc w:val="right"/>
        <w:textAlignment w:val="baseline"/>
        <w:rPr>
          <w:rFonts w:asciiTheme="majorBidi" w:eastAsia="Times New Roman" w:hAnsiTheme="majorBidi" w:cstheme="majorBidi"/>
          <w:color w:val="444444"/>
          <w:sz w:val="21"/>
          <w:szCs w:val="21"/>
        </w:rPr>
      </w:pPr>
      <w:r w:rsidRPr="00E4011C">
        <w:rPr>
          <w:rFonts w:asciiTheme="majorBidi" w:eastAsia="Times New Roman" w:hAnsiTheme="majorBidi" w:cstheme="majorBidi"/>
          <w:color w:val="000000"/>
          <w:sz w:val="24"/>
          <w:szCs w:val="24"/>
          <w:rtl/>
        </w:rPr>
        <w:t>الشعيرات الدموية وهي نهايات الشرايين وبدايات الأوردة وتمتاز برقة جدرها ، كي تنفذ خلالها الغازات والمواد المذابة</w:t>
      </w:r>
      <w:r w:rsidR="000D09BA">
        <w:rPr>
          <w:rFonts w:asciiTheme="majorBidi" w:eastAsia="Times New Roman" w:hAnsiTheme="majorBidi" w:cstheme="majorBidi" w:hint="cs"/>
          <w:color w:val="000000"/>
          <w:sz w:val="24"/>
          <w:szCs w:val="24"/>
          <w:rtl/>
        </w:rPr>
        <w:t>.</w:t>
      </w:r>
      <w:r w:rsidRPr="00E4011C">
        <w:rPr>
          <w:rFonts w:asciiTheme="majorBidi" w:eastAsia="Times New Roman" w:hAnsiTheme="majorBidi" w:cstheme="majorBidi"/>
          <w:color w:val="000000"/>
          <w:sz w:val="21"/>
          <w:szCs w:val="21"/>
          <w:rtl/>
        </w:rPr>
        <w:t> </w:t>
      </w:r>
      <w:r w:rsidRPr="00E4011C">
        <w:rPr>
          <w:rFonts w:asciiTheme="majorBidi" w:eastAsia="Times New Roman" w:hAnsiTheme="majorBidi" w:cstheme="majorBidi"/>
          <w:color w:val="000000"/>
          <w:sz w:val="21"/>
          <w:szCs w:val="21"/>
        </w:rPr>
        <w:t>.</w:t>
      </w:r>
    </w:p>
    <w:p w14:paraId="477BCA7E" w14:textId="58DFA6A3" w:rsidR="00E4011C" w:rsidRDefault="00E4011C" w:rsidP="00E4011C">
      <w:pPr>
        <w:ind w:left="2124"/>
        <w:jc w:val="right"/>
        <w:textAlignment w:val="baseline"/>
        <w:rPr>
          <w:rFonts w:asciiTheme="majorBidi" w:eastAsia="Times New Roman" w:hAnsiTheme="majorBidi" w:cstheme="majorBidi"/>
          <w:color w:val="000000"/>
          <w:sz w:val="20"/>
          <w:szCs w:val="20"/>
          <w:rtl/>
        </w:rPr>
      </w:pPr>
    </w:p>
    <w:p w14:paraId="5597FD97" w14:textId="77777777" w:rsidR="00362A5E" w:rsidRPr="00362A5E" w:rsidRDefault="00362A5E" w:rsidP="00362A5E">
      <w:pPr>
        <w:bidi/>
        <w:spacing w:after="100" w:afterAutospacing="1"/>
        <w:rPr>
          <w:rFonts w:ascii="lfont" w:hAnsi="lfont" w:cs="Times New Roman"/>
          <w:color w:val="29333F"/>
          <w:sz w:val="29"/>
          <w:szCs w:val="29"/>
          <w:rtl/>
        </w:rPr>
      </w:pPr>
      <w:r w:rsidRPr="00362A5E">
        <w:rPr>
          <w:rFonts w:ascii="lfont" w:hAnsi="lfont" w:cs="Times New Roman"/>
          <w:color w:val="29333F"/>
          <w:sz w:val="29"/>
          <w:szCs w:val="29"/>
          <w:rtl/>
        </w:rPr>
        <w:t>الأوعية الدموية الرئيسية المتصلة بالقلب هي:</w:t>
      </w:r>
    </w:p>
    <w:p w14:paraId="42E86053" w14:textId="77777777" w:rsidR="00362A5E" w:rsidRPr="00362A5E" w:rsidRDefault="00362A5E" w:rsidP="00362A5E">
      <w:pPr>
        <w:numPr>
          <w:ilvl w:val="0"/>
          <w:numId w:val="17"/>
        </w:numPr>
        <w:bidi/>
        <w:spacing w:before="100" w:beforeAutospacing="1" w:after="100" w:afterAutospacing="1"/>
        <w:rPr>
          <w:rFonts w:ascii="lfont" w:eastAsia="Times New Roman" w:hAnsi="lfont" w:cs="Times New Roman"/>
          <w:color w:val="29333F"/>
          <w:sz w:val="29"/>
          <w:szCs w:val="29"/>
          <w:rtl/>
        </w:rPr>
      </w:pPr>
      <w:r w:rsidRPr="00362A5E">
        <w:rPr>
          <w:rFonts w:ascii="lfont" w:eastAsia="Times New Roman" w:hAnsi="lfont" w:cs="Times New Roman"/>
          <w:color w:val="29333F"/>
          <w:sz w:val="29"/>
          <w:szCs w:val="29"/>
          <w:rtl/>
        </w:rPr>
        <w:t>الأورطي (</w:t>
      </w:r>
      <w:r w:rsidRPr="00362A5E">
        <w:rPr>
          <w:rFonts w:ascii="lfont" w:eastAsia="Times New Roman" w:hAnsi="lfont" w:cs="Times New Roman"/>
          <w:color w:val="29333F"/>
          <w:sz w:val="29"/>
          <w:szCs w:val="29"/>
        </w:rPr>
        <w:t>Aorta</w:t>
      </w:r>
      <w:r w:rsidRPr="00362A5E">
        <w:rPr>
          <w:rFonts w:ascii="lfont" w:eastAsia="Times New Roman" w:hAnsi="lfont" w:cs="Times New Roman"/>
          <w:color w:val="29333F"/>
          <w:sz w:val="29"/>
          <w:szCs w:val="29"/>
          <w:rtl/>
        </w:rPr>
        <w:t>).</w:t>
      </w:r>
    </w:p>
    <w:p w14:paraId="67C41B27" w14:textId="77777777" w:rsidR="00362A5E" w:rsidRPr="00362A5E" w:rsidRDefault="00362A5E" w:rsidP="00362A5E">
      <w:pPr>
        <w:numPr>
          <w:ilvl w:val="0"/>
          <w:numId w:val="17"/>
        </w:numPr>
        <w:bidi/>
        <w:spacing w:before="100" w:beforeAutospacing="1" w:after="100" w:afterAutospacing="1"/>
        <w:rPr>
          <w:rFonts w:ascii="lfont" w:eastAsia="Times New Roman" w:hAnsi="lfont" w:cs="Times New Roman"/>
          <w:color w:val="29333F"/>
          <w:sz w:val="29"/>
          <w:szCs w:val="29"/>
          <w:rtl/>
        </w:rPr>
      </w:pPr>
      <w:r w:rsidRPr="00362A5E">
        <w:rPr>
          <w:rFonts w:ascii="lfont" w:eastAsia="Times New Roman" w:hAnsi="lfont" w:cs="Times New Roman"/>
          <w:color w:val="29333F"/>
          <w:sz w:val="29"/>
          <w:szCs w:val="29"/>
          <w:rtl/>
        </w:rPr>
        <w:t>الوريد الأجوف العلوي والوريد الأجوف السفلي.</w:t>
      </w:r>
    </w:p>
    <w:p w14:paraId="6952A08D" w14:textId="77777777" w:rsidR="00362A5E" w:rsidRPr="00362A5E" w:rsidRDefault="00362A5E" w:rsidP="00362A5E">
      <w:pPr>
        <w:numPr>
          <w:ilvl w:val="0"/>
          <w:numId w:val="17"/>
        </w:numPr>
        <w:bidi/>
        <w:spacing w:before="100" w:beforeAutospacing="1" w:after="100" w:afterAutospacing="1"/>
        <w:rPr>
          <w:rFonts w:ascii="lfont" w:eastAsia="Times New Roman" w:hAnsi="lfont" w:cs="Times New Roman"/>
          <w:color w:val="29333F"/>
          <w:sz w:val="29"/>
          <w:szCs w:val="29"/>
          <w:rtl/>
        </w:rPr>
      </w:pPr>
      <w:r w:rsidRPr="00362A5E">
        <w:rPr>
          <w:rFonts w:ascii="lfont" w:eastAsia="Times New Roman" w:hAnsi="lfont" w:cs="Times New Roman"/>
          <w:color w:val="29333F"/>
          <w:sz w:val="29"/>
          <w:szCs w:val="29"/>
          <w:rtl/>
        </w:rPr>
        <w:t>الشريان الرئوي (</w:t>
      </w:r>
      <w:r w:rsidRPr="00362A5E">
        <w:rPr>
          <w:rFonts w:ascii="lfont" w:eastAsia="Times New Roman" w:hAnsi="lfont" w:cs="Times New Roman"/>
          <w:color w:val="29333F"/>
          <w:sz w:val="29"/>
          <w:szCs w:val="29"/>
        </w:rPr>
        <w:t>The pulmonary artery</w:t>
      </w:r>
      <w:r w:rsidRPr="00362A5E">
        <w:rPr>
          <w:rFonts w:ascii="lfont" w:eastAsia="Times New Roman" w:hAnsi="lfont" w:cs="Times New Roman"/>
          <w:color w:val="29333F"/>
          <w:sz w:val="29"/>
          <w:szCs w:val="29"/>
          <w:rtl/>
        </w:rPr>
        <w:t>)، المسؤول عن حمل الدم العائد إلى القلب فقيراً بالأكسجين </w:t>
      </w:r>
      <w:hyperlink r:id="rId47" w:tooltip="وظائف الرئتين" w:history="1">
        <w:r w:rsidRPr="00362A5E">
          <w:rPr>
            <w:rFonts w:ascii="lfont" w:eastAsia="Times New Roman" w:hAnsi="lfont" w:cs="Times New Roman"/>
            <w:color w:val="16C1F5"/>
            <w:sz w:val="29"/>
            <w:szCs w:val="29"/>
            <w:rtl/>
          </w:rPr>
          <w:t>إلى الرئتين</w:t>
        </w:r>
      </w:hyperlink>
      <w:r w:rsidRPr="00362A5E">
        <w:rPr>
          <w:rFonts w:ascii="lfont" w:eastAsia="Times New Roman" w:hAnsi="lfont" w:cs="Times New Roman"/>
          <w:color w:val="29333F"/>
          <w:sz w:val="29"/>
          <w:szCs w:val="29"/>
          <w:rtl/>
        </w:rPr>
        <w:t>، حيث يتم إعادة إشباعه بالأكسجين.</w:t>
      </w:r>
    </w:p>
    <w:p w14:paraId="21E624F4" w14:textId="77777777" w:rsidR="00362A5E" w:rsidRPr="00362A5E" w:rsidRDefault="00362A5E" w:rsidP="00362A5E">
      <w:pPr>
        <w:numPr>
          <w:ilvl w:val="0"/>
          <w:numId w:val="17"/>
        </w:numPr>
        <w:bidi/>
        <w:spacing w:before="100" w:beforeAutospacing="1" w:after="100" w:afterAutospacing="1"/>
        <w:rPr>
          <w:rFonts w:ascii="lfont" w:eastAsia="Times New Roman" w:hAnsi="lfont" w:cs="Times New Roman"/>
          <w:color w:val="29333F"/>
          <w:sz w:val="29"/>
          <w:szCs w:val="29"/>
          <w:rtl/>
        </w:rPr>
      </w:pPr>
      <w:r w:rsidRPr="00362A5E">
        <w:rPr>
          <w:rFonts w:ascii="lfont" w:eastAsia="Times New Roman" w:hAnsi="lfont" w:cs="Times New Roman"/>
          <w:color w:val="29333F"/>
          <w:sz w:val="29"/>
          <w:szCs w:val="29"/>
          <w:rtl/>
        </w:rPr>
        <w:t>الأوردة الرئوية (</w:t>
      </w:r>
      <w:r w:rsidRPr="00362A5E">
        <w:rPr>
          <w:rFonts w:ascii="lfont" w:eastAsia="Times New Roman" w:hAnsi="lfont" w:cs="Times New Roman"/>
          <w:color w:val="29333F"/>
          <w:sz w:val="29"/>
          <w:szCs w:val="29"/>
        </w:rPr>
        <w:t>The pulmonary veins</w:t>
      </w:r>
      <w:r w:rsidRPr="00362A5E">
        <w:rPr>
          <w:rFonts w:ascii="lfont" w:eastAsia="Times New Roman" w:hAnsi="lfont" w:cs="Times New Roman"/>
          <w:color w:val="29333F"/>
          <w:sz w:val="29"/>
          <w:szCs w:val="29"/>
          <w:rtl/>
        </w:rPr>
        <w:t>)، التي تعيد الدم المشبع بالأكسجين من الرئتين إلى القلب.</w:t>
      </w:r>
    </w:p>
    <w:p w14:paraId="1524756B" w14:textId="253FAA55" w:rsidR="00362A5E" w:rsidRPr="00362A5E" w:rsidRDefault="00E05FF5" w:rsidP="00362A5E">
      <w:pPr>
        <w:numPr>
          <w:ilvl w:val="0"/>
          <w:numId w:val="17"/>
        </w:numPr>
        <w:bidi/>
        <w:spacing w:before="100" w:beforeAutospacing="1" w:after="100" w:afterAutospacing="1"/>
        <w:rPr>
          <w:rFonts w:ascii="lfont" w:eastAsia="Times New Roman" w:hAnsi="lfont" w:cs="Times New Roman"/>
          <w:color w:val="29333F"/>
          <w:sz w:val="29"/>
          <w:szCs w:val="29"/>
          <w:rtl/>
        </w:rPr>
      </w:pPr>
      <w:r>
        <w:rPr>
          <w:noProof/>
        </w:rPr>
        <w:drawing>
          <wp:anchor distT="0" distB="0" distL="114300" distR="114300" simplePos="0" relativeHeight="251687936" behindDoc="0" locked="0" layoutInCell="1" allowOverlap="1" wp14:anchorId="64BAF4AB" wp14:editId="1A630FB9">
            <wp:simplePos x="0" y="0"/>
            <wp:positionH relativeFrom="column">
              <wp:posOffset>-111125</wp:posOffset>
            </wp:positionH>
            <wp:positionV relativeFrom="paragraph">
              <wp:posOffset>789305</wp:posOffset>
            </wp:positionV>
            <wp:extent cx="4903470" cy="2536190"/>
            <wp:effectExtent l="0" t="0" r="0" b="381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03470" cy="2536190"/>
                    </a:xfrm>
                    <a:prstGeom prst="rect">
                      <a:avLst/>
                    </a:prstGeom>
                  </pic:spPr>
                </pic:pic>
              </a:graphicData>
            </a:graphic>
            <wp14:sizeRelH relativeFrom="margin">
              <wp14:pctWidth>0</wp14:pctWidth>
            </wp14:sizeRelH>
            <wp14:sizeRelV relativeFrom="margin">
              <wp14:pctHeight>0</wp14:pctHeight>
            </wp14:sizeRelV>
          </wp:anchor>
        </w:drawing>
      </w:r>
      <w:r w:rsidR="00362A5E" w:rsidRPr="00362A5E">
        <w:rPr>
          <w:rFonts w:ascii="lfont" w:eastAsia="Times New Roman" w:hAnsi="lfont" w:cs="Times New Roman"/>
          <w:color w:val="29333F"/>
          <w:sz w:val="29"/>
          <w:szCs w:val="29"/>
          <w:rtl/>
        </w:rPr>
        <w:t>الشرايين التاجية (</w:t>
      </w:r>
      <w:r w:rsidR="00362A5E" w:rsidRPr="00362A5E">
        <w:rPr>
          <w:rFonts w:ascii="lfont" w:eastAsia="Times New Roman" w:hAnsi="lfont" w:cs="Times New Roman"/>
          <w:color w:val="29333F"/>
          <w:sz w:val="29"/>
          <w:szCs w:val="29"/>
        </w:rPr>
        <w:t>The coronary arteries</w:t>
      </w:r>
      <w:r w:rsidR="00362A5E" w:rsidRPr="00362A5E">
        <w:rPr>
          <w:rFonts w:ascii="lfont" w:eastAsia="Times New Roman" w:hAnsi="lfont" w:cs="Times New Roman"/>
          <w:color w:val="29333F"/>
          <w:sz w:val="29"/>
          <w:szCs w:val="29"/>
          <w:rtl/>
        </w:rPr>
        <w:t>)، التي تزود عضلة القلب بالدم اللازم لجعلها تستمر بالعمل </w:t>
      </w:r>
      <w:hyperlink r:id="rId49" w:tooltip=" افهم نبضك من عدد دقات القلب " w:history="1">
        <w:r w:rsidR="00362A5E" w:rsidRPr="00362A5E">
          <w:rPr>
            <w:rFonts w:ascii="lfont" w:eastAsia="Times New Roman" w:hAnsi="lfont" w:cs="Times New Roman"/>
            <w:color w:val="16C1F5"/>
            <w:sz w:val="29"/>
            <w:szCs w:val="29"/>
            <w:rtl/>
          </w:rPr>
          <w:t>انقباضاً وانبساطاً.</w:t>
        </w:r>
      </w:hyperlink>
    </w:p>
    <w:p w14:paraId="32B93601" w14:textId="424F6C0B" w:rsidR="00362A5E" w:rsidRDefault="00735785" w:rsidP="00362A5E">
      <w:pPr>
        <w:bidi/>
        <w:spacing w:before="120" w:after="120" w:line="384" w:lineRule="atLeast"/>
        <w:rPr>
          <w:noProof/>
          <w:rtl/>
        </w:rPr>
      </w:pPr>
      <w:r>
        <w:rPr>
          <w:rFonts w:hint="cs"/>
          <w:noProof/>
          <w:rtl/>
        </w:rPr>
        <w:t xml:space="preserve"> </w:t>
      </w:r>
    </w:p>
    <w:p w14:paraId="4FB294A0" w14:textId="10FCAA66" w:rsidR="00DD35CD" w:rsidRDefault="00DD35CD" w:rsidP="00DD35CD">
      <w:pPr>
        <w:bidi/>
        <w:spacing w:before="120" w:after="120" w:line="384" w:lineRule="atLeast"/>
        <w:rPr>
          <w:noProof/>
          <w:rtl/>
        </w:rPr>
      </w:pPr>
    </w:p>
    <w:p w14:paraId="4821D097" w14:textId="544BF9E9" w:rsidR="00DD35CD" w:rsidRDefault="00DD35CD" w:rsidP="00DD35CD">
      <w:pPr>
        <w:bidi/>
        <w:spacing w:before="120" w:after="120" w:line="384" w:lineRule="atLeast"/>
        <w:rPr>
          <w:noProof/>
          <w:rtl/>
        </w:rPr>
      </w:pPr>
    </w:p>
    <w:p w14:paraId="01BF3D4F" w14:textId="209FB520" w:rsidR="00DD35CD" w:rsidRDefault="00DD35CD" w:rsidP="00DD35CD">
      <w:pPr>
        <w:bidi/>
        <w:spacing w:before="120" w:after="120" w:line="384" w:lineRule="atLeast"/>
        <w:rPr>
          <w:noProof/>
          <w:rtl/>
        </w:rPr>
      </w:pPr>
    </w:p>
    <w:p w14:paraId="29F453A9" w14:textId="22B38D77" w:rsidR="00DD35CD" w:rsidRDefault="00DD35CD" w:rsidP="00DD35CD">
      <w:pPr>
        <w:bidi/>
        <w:spacing w:before="120" w:after="120" w:line="384" w:lineRule="atLeast"/>
        <w:rPr>
          <w:noProof/>
          <w:rtl/>
        </w:rPr>
      </w:pPr>
    </w:p>
    <w:p w14:paraId="5D46DB7B" w14:textId="025EE1F1" w:rsidR="00DD35CD" w:rsidRDefault="00DD35CD" w:rsidP="00DD35CD">
      <w:pPr>
        <w:bidi/>
        <w:spacing w:before="120" w:after="120" w:line="384" w:lineRule="atLeast"/>
        <w:rPr>
          <w:noProof/>
          <w:rtl/>
        </w:rPr>
      </w:pPr>
    </w:p>
    <w:p w14:paraId="3049C466" w14:textId="32A2C24F" w:rsidR="00DD35CD" w:rsidRDefault="00DD35CD" w:rsidP="00DD35CD">
      <w:pPr>
        <w:bidi/>
        <w:spacing w:before="120" w:after="120" w:line="384" w:lineRule="atLeast"/>
        <w:rPr>
          <w:noProof/>
          <w:rtl/>
        </w:rPr>
      </w:pPr>
    </w:p>
    <w:p w14:paraId="29050EBE" w14:textId="77777777" w:rsidR="00DD35CD" w:rsidRPr="00362A5E" w:rsidRDefault="00DD35CD" w:rsidP="00DD35CD">
      <w:pPr>
        <w:bidi/>
        <w:spacing w:before="120" w:after="120" w:line="384" w:lineRule="atLeast"/>
        <w:rPr>
          <w:noProof/>
          <w:rtl/>
        </w:rPr>
      </w:pPr>
    </w:p>
    <w:p w14:paraId="731421A8" w14:textId="5CED9629" w:rsidR="00E4011C" w:rsidRDefault="00E4011C" w:rsidP="00E4011C">
      <w:pPr>
        <w:ind w:left="2124"/>
        <w:jc w:val="right"/>
        <w:textAlignment w:val="baseline"/>
        <w:rPr>
          <w:rFonts w:asciiTheme="majorBidi" w:eastAsia="Times New Roman" w:hAnsiTheme="majorBidi" w:cstheme="majorBidi"/>
          <w:color w:val="0000FF"/>
          <w:sz w:val="36"/>
          <w:szCs w:val="36"/>
          <w:rtl/>
        </w:rPr>
      </w:pPr>
      <w:r w:rsidRPr="00E4011C">
        <w:rPr>
          <w:rFonts w:asciiTheme="majorBidi" w:eastAsia="Times New Roman" w:hAnsiTheme="majorBidi" w:cstheme="majorBidi"/>
          <w:color w:val="000000"/>
          <w:sz w:val="20"/>
          <w:szCs w:val="20"/>
          <w:rtl/>
        </w:rPr>
        <w:t> ا</w:t>
      </w:r>
      <w:r w:rsidRPr="00E4011C">
        <w:rPr>
          <w:rFonts w:asciiTheme="majorBidi" w:eastAsia="Times New Roman" w:hAnsiTheme="majorBidi" w:cstheme="majorBidi"/>
          <w:color w:val="0000FF"/>
          <w:sz w:val="36"/>
          <w:szCs w:val="36"/>
          <w:rtl/>
        </w:rPr>
        <w:t>ثالثا : الدم</w:t>
      </w:r>
    </w:p>
    <w:p w14:paraId="21A689A0" w14:textId="77777777" w:rsidR="003A01AE" w:rsidRPr="00E4011C" w:rsidRDefault="003A01AE" w:rsidP="00E4011C">
      <w:pPr>
        <w:ind w:left="2124"/>
        <w:jc w:val="right"/>
        <w:textAlignment w:val="baseline"/>
        <w:rPr>
          <w:rFonts w:asciiTheme="majorBidi" w:eastAsia="Times New Roman" w:hAnsiTheme="majorBidi" w:cstheme="majorBidi"/>
          <w:color w:val="444444"/>
          <w:sz w:val="20"/>
          <w:szCs w:val="20"/>
        </w:rPr>
      </w:pPr>
    </w:p>
    <w:p w14:paraId="763F66C6" w14:textId="77777777" w:rsidR="00501037" w:rsidRDefault="00E4011C" w:rsidP="00E4011C">
      <w:pPr>
        <w:ind w:left="2124"/>
        <w:jc w:val="right"/>
        <w:textAlignment w:val="baseline"/>
        <w:rPr>
          <w:rFonts w:asciiTheme="majorBidi" w:eastAsia="Times New Roman" w:hAnsiTheme="majorBidi" w:cstheme="majorBidi"/>
          <w:color w:val="000000"/>
          <w:sz w:val="24"/>
          <w:szCs w:val="24"/>
          <w:rtl/>
        </w:rPr>
      </w:pPr>
      <w:r w:rsidRPr="00E4011C">
        <w:rPr>
          <w:rFonts w:asciiTheme="majorBidi" w:eastAsia="Times New Roman" w:hAnsiTheme="majorBidi" w:cstheme="majorBidi"/>
          <w:color w:val="000000"/>
          <w:sz w:val="24"/>
          <w:szCs w:val="24"/>
          <w:rtl/>
        </w:rPr>
        <w:t>عبارة عن سائل أحمر يتكون من :</w:t>
      </w:r>
    </w:p>
    <w:p w14:paraId="665C1AB9" w14:textId="24D2C99F" w:rsidR="00E4011C" w:rsidRPr="00E4011C" w:rsidRDefault="00E4011C" w:rsidP="00286DBB">
      <w:pPr>
        <w:ind w:left="2124"/>
        <w:jc w:val="center"/>
        <w:textAlignment w:val="baseline"/>
        <w:rPr>
          <w:rFonts w:asciiTheme="majorBidi" w:eastAsia="Times New Roman" w:hAnsiTheme="majorBidi" w:cstheme="majorBidi"/>
          <w:color w:val="444444"/>
          <w:sz w:val="20"/>
          <w:szCs w:val="20"/>
        </w:rPr>
      </w:pPr>
      <w:r w:rsidRPr="00E4011C">
        <w:rPr>
          <w:rFonts w:asciiTheme="majorBidi" w:eastAsia="Times New Roman" w:hAnsiTheme="majorBidi" w:cstheme="majorBidi"/>
          <w:color w:val="000000"/>
          <w:sz w:val="24"/>
          <w:szCs w:val="24"/>
          <w:rtl/>
        </w:rPr>
        <w:t> </w:t>
      </w:r>
    </w:p>
    <w:p w14:paraId="767A0C3C" w14:textId="0026DCEB" w:rsidR="00E4011C" w:rsidRPr="00E4011C" w:rsidRDefault="00E4011C" w:rsidP="00E4011C">
      <w:pPr>
        <w:ind w:left="2124"/>
        <w:jc w:val="right"/>
        <w:textAlignment w:val="baseline"/>
        <w:rPr>
          <w:rFonts w:asciiTheme="majorBidi" w:eastAsia="Times New Roman" w:hAnsiTheme="majorBidi" w:cstheme="majorBidi"/>
          <w:color w:val="444444"/>
          <w:sz w:val="20"/>
          <w:szCs w:val="20"/>
        </w:rPr>
      </w:pPr>
      <w:r w:rsidRPr="00E4011C">
        <w:rPr>
          <w:rFonts w:asciiTheme="majorBidi" w:eastAsia="Times New Roman" w:hAnsiTheme="majorBidi" w:cstheme="majorBidi"/>
          <w:color w:val="444444"/>
          <w:sz w:val="24"/>
          <w:szCs w:val="24"/>
          <w:rtl/>
        </w:rPr>
        <w:t>كرات دم حمراء تقوم بنقل الأكسجين من الرئتين إلى خلايا الجسم ، وبنقل ثاني أكسيد الكربون من خلايا الجسم إلى الرئتين.</w:t>
      </w:r>
    </w:p>
    <w:p w14:paraId="4BB814F3" w14:textId="6DF5E648" w:rsidR="00E4011C" w:rsidRPr="00E4011C" w:rsidRDefault="00E4011C" w:rsidP="00B20689">
      <w:pPr>
        <w:ind w:left="2124"/>
        <w:jc w:val="right"/>
        <w:textAlignment w:val="baseline"/>
        <w:rPr>
          <w:rFonts w:asciiTheme="majorBidi" w:eastAsia="Times New Roman" w:hAnsiTheme="majorBidi" w:cstheme="majorBidi"/>
          <w:color w:val="444444"/>
          <w:sz w:val="20"/>
          <w:szCs w:val="20"/>
        </w:rPr>
      </w:pPr>
      <w:r w:rsidRPr="00E4011C">
        <w:rPr>
          <w:rFonts w:asciiTheme="majorBidi" w:eastAsia="Times New Roman" w:hAnsiTheme="majorBidi" w:cstheme="majorBidi"/>
          <w:noProof/>
          <w:color w:val="444444"/>
          <w:sz w:val="24"/>
          <w:szCs w:val="24"/>
        </w:rPr>
        <mc:AlternateContent>
          <mc:Choice Requires="wps">
            <w:drawing>
              <wp:inline distT="0" distB="0" distL="0" distR="0" wp14:anchorId="619E59FA" wp14:editId="12EEC3B5">
                <wp:extent cx="302260" cy="30226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98427" id="Rectangle 1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Vmj6gEAAMYDAAAOAAAAZHJzL2Uyb0RvYy54bWysU11v0zAUfUfiP1h+p0lDGRA1naZNQ0iD&#13;&#10;TWz8ANexEwvH11y7Tcuv59ppS8feEC+R74ePzz33ZHm5GyzbKgwGXMPns5Iz5SS0xnUN//50++YD&#13;&#10;ZyEK1woLTjV8rwK/XL1+tRx9rSrowbYKGYG4UI++4X2Mvi6KIHs1iDADrxwVNeAgIoXYFS2KkdAH&#13;&#10;W1RleVGMgK1HkCoEyt5MRb7K+ForGe+1Dioy23DiFvMX83edvsVqKeoOhe+NPNAQ/8BiEMbRoyeo&#13;&#10;GxEF26B5ATUYiRBAx5mEoQCtjVR5BppmXv41zWMvvMqzkDjBn2QK/w9Wft0+IDMt7W7OmRMD7egb&#13;&#10;qSZcZxWjHAk0+lBT36N/wDRi8HcgfwTm4LqnNnUVPF0gALp/TCHC2CvREtMMUTzDSEEgNLYev0BL&#13;&#10;L4pNhCzfTuOQ3iBh2C5vaX/aktpFJin5tqyqC9qlpNLhTCQLUR8vewzxk4KBpUPDkdhlcLG9C3Fq&#13;&#10;PbaktxzcGmuzEax7liDMlMnkE99JijW0e+KOMJmJzE+HHvAXZyMZqeHh50ag4sx+djT/x/likZyX&#13;&#10;g8W79xUFeF5Zn1eEkwTV8MjZdLyOk1s3Hk3XZ5knjlekmTZ5nqTnxOpAlsySFTkYO7nxPM5df36/&#13;&#10;1W8AAAD//wMAUEsDBBQABgAIAAAAIQCzZ5ab3QAAAAgBAAAPAAAAZHJzL2Rvd25yZXYueG1sTI9B&#13;&#10;S8NAEIXvgv9hGcGLtBtFWkmzKaUiFhFK09rzNjsmodnZNLtN4r93qge9vGF4zJv3JfPB1qLD1leO&#13;&#10;FNyPIxBIuTMVFQp225fREwgfNBldO0IFX+hhnl5fJTo2rqcNdlkoBIeQj7WCMoQmltLnJVrtx65B&#13;&#10;Yu/TtVYHXttCmlb3HG5r+RBFE2l1Rfyh1A0uS8yP2dkq6PN1t9++v8r13X7l6LQ6LbOPN6Vub4bn&#13;&#10;GctiBiLgEP4u4MLA/SHlYgd3JuNFrYBpwo+y9zidgDj8Tpkm8j9A+g0AAP//AwBQSwECLQAUAAYA&#13;&#10;CAAAACEAtoM4kv4AAADhAQAAEwAAAAAAAAAAAAAAAAAAAAAAW0NvbnRlbnRfVHlwZXNdLnhtbFBL&#13;&#10;AQItABQABgAIAAAAIQA4/SH/1gAAAJQBAAALAAAAAAAAAAAAAAAAAC8BAABfcmVscy8ucmVsc1BL&#13;&#10;AQItABQABgAIAAAAIQDHLVmj6gEAAMYDAAAOAAAAAAAAAAAAAAAAAC4CAABkcnMvZTJvRG9jLnht&#13;&#10;bFBLAQItABQABgAIAAAAIQCzZ5ab3QAAAAgBAAAPAAAAAAAAAAAAAAAAAEQEAABkcnMvZG93bnJl&#13;&#10;di54bWxQSwUGAAAAAAQABADzAAAATgUAAAAA&#13;&#10;" filled="f" stroked="f">
                <o:lock v:ext="edit" aspectratio="t"/>
                <w10:anchorlock/>
              </v:rect>
            </w:pict>
          </mc:Fallback>
        </mc:AlternateContent>
      </w:r>
      <w:r w:rsidRPr="00E4011C">
        <w:rPr>
          <w:rFonts w:asciiTheme="majorBidi" w:eastAsia="Times New Roman" w:hAnsiTheme="majorBidi" w:cstheme="majorBidi"/>
          <w:noProof/>
          <w:color w:val="444444"/>
          <w:sz w:val="24"/>
          <w:szCs w:val="24"/>
        </w:rPr>
        <mc:AlternateContent>
          <mc:Choice Requires="wps">
            <w:drawing>
              <wp:inline distT="0" distB="0" distL="0" distR="0" wp14:anchorId="6CD6C234" wp14:editId="05E541BA">
                <wp:extent cx="302260" cy="30226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F40AE3" id="Rectangle 1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rI36wEAAMYDAAAOAAAAZHJzL2Uyb0RvYy54bWysU21v0zAQ/o7Ef7D8nSYNZUDUdJo2DSEN&#13;&#10;NrHxA66Ok1gkPnN2m5Zfz9lpS8e+Ib5Yvhc/99xz5+XlbujFVpM3aCs5n+VSaKuwNrat5Pen2zcf&#13;&#10;pPABbA09Wl3JvfbycvX61XJ0pS6ww77WJBjE+nJ0lexCcGWWedXpAfwMnbYcbJAGCGxSm9UEI6MP&#13;&#10;fVbk+UU2ItWOUGnv2XszBeUq4TeNVuG+abwOoq8kcwvppHSu45mtllC2BK4z6kAD/oHFAMZy0RPU&#13;&#10;DQQQGzIvoAajCD02YaZwyLBpjNKpB+5mnv/VzWMHTqdeWBzvTjL5/wervm4fSJiaZ1dIYWHgGX1j&#13;&#10;1cC2vRbsY4FG50vOe3QPFFv07g7VDy8sXnecpq+84wcMwO+PLiIcOw01M51HiOwZRjQ8o4n1+AVr&#13;&#10;rgibgEm+XUNDrMHCiF2a0v40Jb0LQrHzbV4UFzxLxaHDPVaA8vjYkQ+fNA4iXipJzC6Bw/bOhyn1&#13;&#10;mBJrWbw1fc9+KHv7zMGY0ZPIR76TFGus98ydcFomXn6+dEi/pBh5kSrpf26AtBT9Z8v9f5wvFnHz&#13;&#10;krF4975gg84j6/MIWMVQlQxSTNfrMG3rxpFpuyTzxPGKNWtM6ifqObE6kOVlSYocFjtu47mdsv58&#13;&#10;v9VvAAAA//8DAFBLAwQUAAYACAAAACEAs2eWm90AAAAIAQAADwAAAGRycy9kb3ducmV2LnhtbEyP&#13;&#10;QUvDQBCF74L/YRnBi7QbRVpJsymlIhYRStPa8zY7JqHZ2TS7TeK/d6oHvbxheMyb9yXzwdaiw9ZX&#13;&#10;jhTcjyMQSLkzFRUKdtuX0RMIHzQZXTtCBV/oYZ5eXyU6Nq6nDXZZKASHkI+1gjKEJpbS5yVa7ceu&#13;&#10;QWLv07VWB17bQppW9xxua/kQRRNpdUX8odQNLkvMj9nZKujzdbffvr/K9d1+5ei0Oi2zjzelbm+G&#13;&#10;5xnLYgYi4BD+LuDCwP0h5WIHdybjRa2AacKPsvc4nYA4/E6ZJvI/QPoNAAD//wMAUEsBAi0AFAAG&#13;&#10;AAgAAAAhALaDOJL+AAAA4QEAABMAAAAAAAAAAAAAAAAAAAAAAFtDb250ZW50X1R5cGVzXS54bWxQ&#13;&#10;SwECLQAUAAYACAAAACEAOP0h/9YAAACUAQAACwAAAAAAAAAAAAAAAAAvAQAAX3JlbHMvLnJlbHNQ&#13;&#10;SwECLQAUAAYACAAAACEAXd6yN+sBAADGAwAADgAAAAAAAAAAAAAAAAAuAgAAZHJzL2Uyb0RvYy54&#13;&#10;bWxQSwECLQAUAAYACAAAACEAs2eWm90AAAAIAQAADwAAAAAAAAAAAAAAAABFBAAAZHJzL2Rvd25y&#13;&#10;ZXYueG1sUEsFBgAAAAAEAAQA8wAAAE8FAAAAAA==&#13;&#10;" filled="f" stroked="f">
                <o:lock v:ext="edit" aspectratio="t"/>
                <w10:anchorlock/>
              </v:rect>
            </w:pict>
          </mc:Fallback>
        </mc:AlternateContent>
      </w:r>
      <w:r w:rsidRPr="00E4011C">
        <w:rPr>
          <w:rFonts w:asciiTheme="majorBidi" w:eastAsia="Times New Roman" w:hAnsiTheme="majorBidi" w:cstheme="majorBidi"/>
          <w:noProof/>
          <w:color w:val="444444"/>
          <w:sz w:val="24"/>
          <w:szCs w:val="24"/>
        </w:rPr>
        <mc:AlternateContent>
          <mc:Choice Requires="wps">
            <w:drawing>
              <wp:inline distT="0" distB="0" distL="0" distR="0" wp14:anchorId="6C8D0FB9" wp14:editId="0D9039DE">
                <wp:extent cx="302260" cy="302260"/>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4D06C" id="Rectangle 1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xTF6wEAAMYDAAAOAAAAZHJzL2Uyb0RvYy54bWysU21v0zAQ/o7Ef7D8nSYNZUDUdJo2DSEN&#13;&#10;NrHxA66Ok1gkPnN2m5Zfz9lpS8e+Ib5Yvhc/99xz5+XlbujFVpM3aCs5n+VSaKuwNrat5Pen2zcf&#13;&#10;pPABbA09Wl3JvfbycvX61XJ0pS6ww77WJBjE+nJ0lexCcGWWedXpAfwMnbYcbJAGCGxSm9UEI6MP&#13;&#10;fVbk+UU2ItWOUGnv2XszBeUq4TeNVuG+abwOoq8kcwvppHSu45mtllC2BK4z6kAD/oHFAMZy0RPU&#13;&#10;DQQQGzIvoAajCD02YaZwyLBpjNKpB+5mnv/VzWMHTqdeWBzvTjL5/wervm4fSJiaZ7eQwsLAM/rG&#13;&#10;qoFtey3YxwKNzpec9+geKLbo3R2qH15YvO44TV95xw8YgN8fXUQ4dhpqZjqPENkzjGh4RhPr8QvW&#13;&#10;XBE2AZN8u4aGWIOFEbs0pf1pSnoXhGLn27woLniWikOHe6wA5fGxIx8+aRxEvFSSmF0Ch+2dD1Pq&#13;&#10;MSXWsnhr+p79UPb2mYMxoyeRj3wnKdZY75k74bRMvPx86ZB+STHyIlXS/9wAaSn6z5b7/zhfLOLm&#13;&#10;JWPx7n3BBp1H1ucRsIqhKhmkmK7XYdrWjSPTdknmieMVa9aY1E/Uc2J1IMvLkhQ5LHbcxnM7Zf35&#13;&#10;fqvfAAAA//8DAFBLAwQUAAYACAAAACEAs2eWm90AAAAIAQAADwAAAGRycy9kb3ducmV2LnhtbEyP&#13;&#10;QUvDQBCF74L/YRnBi7QbRVpJsymlIhYRStPa8zY7JqHZ2TS7TeK/d6oHvbxheMyb9yXzwdaiw9ZX&#13;&#10;jhTcjyMQSLkzFRUKdtuX0RMIHzQZXTtCBV/oYZ5eXyU6Nq6nDXZZKASHkI+1gjKEJpbS5yVa7ceu&#13;&#10;QWLv07VWB17bQppW9xxua/kQRRNpdUX8odQNLkvMj9nZKujzdbffvr/K9d1+5ei0Oi2zjzelbm+G&#13;&#10;5xnLYgYi4BD+LuDCwP0h5WIHdybjRa2AacKPsvc4nYA4/E6ZJvI/QPoNAAD//wMAUEsBAi0AFAAG&#13;&#10;AAgAAAAhALaDOJL+AAAA4QEAABMAAAAAAAAAAAAAAAAAAAAAAFtDb250ZW50X1R5cGVzXS54bWxQ&#13;&#10;SwECLQAUAAYACAAAACEAOP0h/9YAAACUAQAACwAAAAAAAAAAAAAAAAAvAQAAX3JlbHMvLnJlbHNQ&#13;&#10;SwECLQAUAAYACAAAACEAKD8UxesBAADGAwAADgAAAAAAAAAAAAAAAAAuAgAAZHJzL2Uyb0RvYy54&#13;&#10;bWxQSwECLQAUAAYACAAAACEAs2eWm90AAAAIAQAADwAAAAAAAAAAAAAAAABFBAAAZHJzL2Rvd25y&#13;&#10;ZXYueG1sUEsFBgAAAAAEAAQA8wAAAE8FAAAAAA==&#13;&#10;" filled="f" stroked="f">
                <o:lock v:ext="edit" aspectratio="t"/>
                <w10:anchorlock/>
              </v:rect>
            </w:pict>
          </mc:Fallback>
        </mc:AlternateContent>
      </w:r>
      <w:r w:rsidRPr="00E4011C">
        <w:rPr>
          <w:rFonts w:asciiTheme="majorBidi" w:eastAsia="Times New Roman" w:hAnsiTheme="majorBidi" w:cstheme="majorBidi"/>
          <w:noProof/>
          <w:color w:val="444444"/>
          <w:sz w:val="24"/>
          <w:szCs w:val="24"/>
        </w:rPr>
        <mc:AlternateContent>
          <mc:Choice Requires="wps">
            <w:drawing>
              <wp:inline distT="0" distB="0" distL="0" distR="0" wp14:anchorId="12F2782D" wp14:editId="7AF90686">
                <wp:extent cx="302260" cy="30226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0BF927" id="Rectangle 1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GIA6wEAAMYDAAAOAAAAZHJzL2Uyb0RvYy54bWysU21v0zAQ/o7Ef7D8nSYN3WBR02naNIQ0&#13;&#10;YGLjB1wdJ7FIfObsNi2/nrPTlg6+Ib5Yvhc/99xz5+X1bujFVpM3aCs5n+VSaKuwNrat5Lfn+zfv&#13;&#10;pfABbA09Wl3JvfbyevX61XJ0pS6ww77WJBjE+nJ0lexCcGWWedXpAfwMnbYcbJAGCGxSm9UEI6MP&#13;&#10;fVbk+WU2ItWOUGnv2Xs3BeUq4TeNVuFL03gdRF9J5hbSSelcxzNbLaFsCVxn1IEG/AOLAYzloieo&#13;&#10;OwggNmT+ghqMIvTYhJnCIcOmMUqnHribef5HN08dOJ16YXG8O8nk/x+s+rx9JGFqnt2FFBYGntFX&#13;&#10;Vg1s22vBPhZodL7kvCf3SLFF7x5QfffC4m3HafrGO37AAPz+6CLCsdNQM9N5hMheYETDM5pYj5+w&#13;&#10;5oqwCZjk2zU0xBosjNilKe1PU9K7IBQ73+ZFccmzVBw63GMFKI+PHfnwQeMg4qWSxOwSOGwffJhS&#13;&#10;jymxlsV70/fsh7K3LxyMGT2JfOQ7SbHGes/cCadl4uXnS4f0U4qRF6mS/scGSEvRf7Tc/9V8sYib&#13;&#10;l4zFxbuCDTqPrM8jYBVDVTJIMV1vw7StG0em7ZLME8cb1qwxqZ+o58TqQJaXJSlyWOy4jed2yvr9&#13;&#10;/Va/AAAA//8DAFBLAwQUAAYACAAAACEAs2eWm90AAAAIAQAADwAAAGRycy9kb3ducmV2LnhtbEyP&#13;&#10;QUvDQBCF74L/YRnBi7QbRVpJsymlIhYRStPa8zY7JqHZ2TS7TeK/d6oHvbxheMyb9yXzwdaiw9ZX&#13;&#10;jhTcjyMQSLkzFRUKdtuX0RMIHzQZXTtCBV/oYZ5eXyU6Nq6nDXZZKASHkI+1gjKEJpbS5yVa7ceu&#13;&#10;QWLv07VWB17bQppW9xxua/kQRRNpdUX8odQNLkvMj9nZKujzdbffvr/K9d1+5ei0Oi2zjzelbm+G&#13;&#10;5xnLYgYi4BD+LuDCwP0h5WIHdybjRa2AacKPsvc4nYA4/E6ZJvI/QPoNAAD//wMAUEsBAi0AFAAG&#13;&#10;AAgAAAAhALaDOJL+AAAA4QEAABMAAAAAAAAAAAAAAAAAAAAAAFtDb250ZW50X1R5cGVzXS54bWxQ&#13;&#10;SwECLQAUAAYACAAAACEAOP0h/9YAAACUAQAACwAAAAAAAAAAAAAAAAAvAQAAX3JlbHMvLnJlbHNQ&#13;&#10;SwECLQAUAAYACAAAACEAYWxiAOsBAADGAwAADgAAAAAAAAAAAAAAAAAuAgAAZHJzL2Uyb0RvYy54&#13;&#10;bWxQSwECLQAUAAYACAAAACEAs2eWm90AAAAIAQAADwAAAAAAAAAAAAAAAABFBAAAZHJzL2Rvd25y&#13;&#10;ZXYueG1sUEsFBgAAAAAEAAQA8wAAAE8FAAAAAA==&#13;&#10;" filled="f" stroked="f">
                <o:lock v:ext="edit" aspectratio="t"/>
                <w10:anchorlock/>
              </v:rect>
            </w:pict>
          </mc:Fallback>
        </mc:AlternateContent>
      </w:r>
    </w:p>
    <w:p w14:paraId="7008880A" w14:textId="1871AEAE" w:rsidR="00E4011C" w:rsidRDefault="00E4011C" w:rsidP="00E4011C">
      <w:pPr>
        <w:ind w:left="2124"/>
        <w:jc w:val="right"/>
        <w:textAlignment w:val="baseline"/>
        <w:rPr>
          <w:rFonts w:asciiTheme="majorBidi" w:eastAsia="Times New Roman" w:hAnsiTheme="majorBidi" w:cstheme="majorBidi"/>
          <w:color w:val="444444"/>
          <w:sz w:val="24"/>
          <w:szCs w:val="24"/>
          <w:rtl/>
        </w:rPr>
      </w:pPr>
      <w:r w:rsidRPr="00E4011C">
        <w:rPr>
          <w:rFonts w:asciiTheme="majorBidi" w:eastAsia="Times New Roman" w:hAnsiTheme="majorBidi" w:cstheme="majorBidi"/>
          <w:color w:val="444444"/>
          <w:sz w:val="24"/>
          <w:szCs w:val="24"/>
          <w:rtl/>
        </w:rPr>
        <w:t>  </w:t>
      </w:r>
      <w:r w:rsidR="00501037">
        <w:rPr>
          <w:rFonts w:asciiTheme="majorBidi" w:eastAsia="Times New Roman" w:hAnsiTheme="majorBidi" w:cstheme="majorBidi" w:hint="cs"/>
          <w:color w:val="444444"/>
          <w:sz w:val="24"/>
          <w:szCs w:val="24"/>
          <w:rtl/>
        </w:rPr>
        <w:t>-</w:t>
      </w:r>
      <w:r w:rsidRPr="00E4011C">
        <w:rPr>
          <w:rFonts w:asciiTheme="majorBidi" w:eastAsia="Times New Roman" w:hAnsiTheme="majorBidi" w:cstheme="majorBidi"/>
          <w:color w:val="444444"/>
          <w:sz w:val="24"/>
          <w:szCs w:val="24"/>
          <w:rtl/>
        </w:rPr>
        <w:t>  كرات دم بيضاء ( خلايا بيضاء) تقوم بمقاومة الميكروبات التي تهاجم الجسم</w:t>
      </w:r>
    </w:p>
    <w:p w14:paraId="5C4719AF" w14:textId="77777777" w:rsidR="007D48F4" w:rsidRPr="00E4011C" w:rsidRDefault="007D48F4" w:rsidP="00E4011C">
      <w:pPr>
        <w:ind w:left="2124"/>
        <w:jc w:val="right"/>
        <w:textAlignment w:val="baseline"/>
        <w:rPr>
          <w:rFonts w:asciiTheme="majorBidi" w:eastAsia="Times New Roman" w:hAnsiTheme="majorBidi" w:cstheme="majorBidi"/>
          <w:color w:val="444444"/>
          <w:sz w:val="20"/>
          <w:szCs w:val="20"/>
        </w:rPr>
      </w:pPr>
    </w:p>
    <w:p w14:paraId="566F3F87" w14:textId="6B9549A2" w:rsidR="008F4A5D" w:rsidRDefault="0086045D" w:rsidP="008F4A5D">
      <w:pPr>
        <w:ind w:left="2124"/>
        <w:jc w:val="right"/>
        <w:textAlignment w:val="baseline"/>
        <w:rPr>
          <w:rFonts w:asciiTheme="majorBidi" w:eastAsia="Times New Roman" w:hAnsiTheme="majorBidi" w:cstheme="majorBidi"/>
          <w:color w:val="444444"/>
          <w:sz w:val="24"/>
          <w:szCs w:val="24"/>
          <w:rtl/>
        </w:rPr>
      </w:pPr>
      <w:r>
        <w:rPr>
          <w:noProof/>
        </w:rPr>
        <w:drawing>
          <wp:anchor distT="0" distB="0" distL="114300" distR="114300" simplePos="0" relativeHeight="251694080" behindDoc="0" locked="0" layoutInCell="1" allowOverlap="1" wp14:anchorId="0C681EBD" wp14:editId="4F5FE153">
            <wp:simplePos x="0" y="0"/>
            <wp:positionH relativeFrom="column">
              <wp:posOffset>0</wp:posOffset>
            </wp:positionH>
            <wp:positionV relativeFrom="paragraph">
              <wp:posOffset>349885</wp:posOffset>
            </wp:positionV>
            <wp:extent cx="4638040" cy="2344420"/>
            <wp:effectExtent l="0" t="0" r="0" b="508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38040" cy="2344420"/>
                    </a:xfrm>
                    <a:prstGeom prst="rect">
                      <a:avLst/>
                    </a:prstGeom>
                  </pic:spPr>
                </pic:pic>
              </a:graphicData>
            </a:graphic>
            <wp14:sizeRelH relativeFrom="margin">
              <wp14:pctWidth>0</wp14:pctWidth>
            </wp14:sizeRelH>
            <wp14:sizeRelV relativeFrom="margin">
              <wp14:pctHeight>0</wp14:pctHeight>
            </wp14:sizeRelV>
          </wp:anchor>
        </w:drawing>
      </w:r>
      <w:r w:rsidR="00E4011C" w:rsidRPr="00E4011C">
        <w:rPr>
          <w:rFonts w:asciiTheme="majorBidi" w:eastAsia="Times New Roman" w:hAnsiTheme="majorBidi" w:cstheme="majorBidi"/>
          <w:color w:val="444444"/>
          <w:sz w:val="24"/>
          <w:szCs w:val="24"/>
          <w:rtl/>
        </w:rPr>
        <w:t>- صفائح دموية ، تشارك في عملية تكوين الجلطة لوقف النزيف</w:t>
      </w:r>
    </w:p>
    <w:p w14:paraId="52DCB0E6" w14:textId="77777777" w:rsidR="0086045D" w:rsidRPr="008F4A5D" w:rsidRDefault="0086045D" w:rsidP="008F4A5D">
      <w:pPr>
        <w:ind w:left="2124"/>
        <w:jc w:val="right"/>
        <w:textAlignment w:val="baseline"/>
        <w:rPr>
          <w:rFonts w:asciiTheme="majorBidi" w:eastAsia="Times New Roman" w:hAnsiTheme="majorBidi" w:cstheme="majorBidi"/>
          <w:color w:val="444444"/>
          <w:sz w:val="20"/>
          <w:szCs w:val="20"/>
          <w:rtl/>
        </w:rPr>
      </w:pPr>
    </w:p>
    <w:p w14:paraId="61790E94" w14:textId="1E1A68BE" w:rsidR="008F4A5D" w:rsidRDefault="008F4A5D" w:rsidP="008F4A5D">
      <w:pPr>
        <w:ind w:left="2124"/>
        <w:jc w:val="center"/>
        <w:textAlignment w:val="baseline"/>
        <w:rPr>
          <w:rFonts w:asciiTheme="majorBidi" w:eastAsia="Times New Roman" w:hAnsiTheme="majorBidi" w:cstheme="majorBidi"/>
          <w:color w:val="444444"/>
          <w:sz w:val="24"/>
          <w:szCs w:val="24"/>
          <w:rtl/>
        </w:rPr>
      </w:pPr>
    </w:p>
    <w:p w14:paraId="0690EF39" w14:textId="77777777" w:rsidR="008F4A5D" w:rsidRDefault="008F4A5D" w:rsidP="00286DBB">
      <w:pPr>
        <w:ind w:left="2124"/>
        <w:jc w:val="right"/>
        <w:textAlignment w:val="baseline"/>
        <w:rPr>
          <w:rFonts w:asciiTheme="majorBidi" w:eastAsia="Times New Roman" w:hAnsiTheme="majorBidi" w:cstheme="majorBidi"/>
          <w:color w:val="444444"/>
          <w:sz w:val="24"/>
          <w:szCs w:val="24"/>
          <w:rtl/>
        </w:rPr>
      </w:pPr>
    </w:p>
    <w:p w14:paraId="10162294" w14:textId="77777777" w:rsidR="008F4A5D" w:rsidRDefault="008F4A5D" w:rsidP="00286DBB">
      <w:pPr>
        <w:ind w:left="2124"/>
        <w:jc w:val="right"/>
        <w:textAlignment w:val="baseline"/>
        <w:rPr>
          <w:rFonts w:asciiTheme="majorBidi" w:eastAsia="Times New Roman" w:hAnsiTheme="majorBidi" w:cstheme="majorBidi"/>
          <w:color w:val="444444"/>
          <w:sz w:val="24"/>
          <w:szCs w:val="24"/>
          <w:rtl/>
        </w:rPr>
      </w:pPr>
    </w:p>
    <w:p w14:paraId="7E292E16" w14:textId="77777777" w:rsidR="008F4A5D" w:rsidRDefault="008F4A5D" w:rsidP="00286DBB">
      <w:pPr>
        <w:ind w:left="2124"/>
        <w:jc w:val="right"/>
        <w:textAlignment w:val="baseline"/>
        <w:rPr>
          <w:rFonts w:asciiTheme="majorBidi" w:eastAsia="Times New Roman" w:hAnsiTheme="majorBidi" w:cstheme="majorBidi"/>
          <w:color w:val="444444"/>
          <w:sz w:val="24"/>
          <w:szCs w:val="24"/>
          <w:rtl/>
        </w:rPr>
      </w:pPr>
    </w:p>
    <w:p w14:paraId="4F21289D" w14:textId="3C3952C5" w:rsidR="00E4011C" w:rsidRPr="00E4011C" w:rsidRDefault="00501037" w:rsidP="00286DBB">
      <w:pPr>
        <w:ind w:left="2124"/>
        <w:jc w:val="right"/>
        <w:textAlignment w:val="baseline"/>
        <w:rPr>
          <w:rFonts w:asciiTheme="majorBidi" w:eastAsia="Times New Roman" w:hAnsiTheme="majorBidi" w:cstheme="majorBidi"/>
          <w:color w:val="444444"/>
          <w:sz w:val="20"/>
          <w:szCs w:val="20"/>
        </w:rPr>
      </w:pPr>
      <w:r>
        <w:rPr>
          <w:rFonts w:asciiTheme="majorBidi" w:eastAsia="Times New Roman" w:hAnsiTheme="majorBidi" w:cstheme="majorBidi" w:hint="cs"/>
          <w:color w:val="444444"/>
          <w:sz w:val="24"/>
          <w:szCs w:val="24"/>
          <w:rtl/>
        </w:rPr>
        <w:t>-</w:t>
      </w:r>
      <w:r w:rsidR="00E4011C" w:rsidRPr="00E4011C">
        <w:rPr>
          <w:rFonts w:asciiTheme="majorBidi" w:eastAsia="Times New Roman" w:hAnsiTheme="majorBidi" w:cstheme="majorBidi"/>
          <w:color w:val="444444"/>
          <w:sz w:val="24"/>
          <w:szCs w:val="24"/>
          <w:rtl/>
        </w:rPr>
        <w:t>بلازما تنقل الغذاء المهضوم من الجهاز الهضمي إلى خلايا الجسم ، كما تنقل فضلات احتراق الغذاء من الخلايا إلى أجهزة الإخراج</w:t>
      </w:r>
    </w:p>
    <w:p w14:paraId="461FE3DB" w14:textId="38883B8B" w:rsidR="00E4011C" w:rsidRPr="00E4011C" w:rsidRDefault="00E4011C" w:rsidP="00E4011C">
      <w:pPr>
        <w:ind w:left="2124"/>
        <w:jc w:val="center"/>
        <w:textAlignment w:val="baseline"/>
        <w:rPr>
          <w:rFonts w:asciiTheme="majorBidi" w:eastAsia="Times New Roman" w:hAnsiTheme="majorBidi" w:cstheme="majorBidi"/>
          <w:color w:val="444444"/>
          <w:sz w:val="21"/>
          <w:szCs w:val="21"/>
        </w:rPr>
      </w:pPr>
      <w:r w:rsidRPr="00E4011C">
        <w:rPr>
          <w:rFonts w:asciiTheme="majorBidi" w:eastAsia="Times New Roman" w:hAnsiTheme="majorBidi" w:cstheme="majorBidi"/>
          <w:color w:val="000000"/>
          <w:sz w:val="21"/>
          <w:szCs w:val="21"/>
        </w:rPr>
        <w:t> </w:t>
      </w:r>
    </w:p>
    <w:p w14:paraId="783D4029" w14:textId="77777777" w:rsidR="000366DA" w:rsidRPr="000366DA" w:rsidRDefault="00E4011C">
      <w:pPr>
        <w:divId w:val="109203195"/>
        <w:rPr>
          <w:rFonts w:ascii="Times New Roman" w:eastAsia="Times New Roman" w:hAnsi="Times New Roman" w:cs="Times New Roman"/>
          <w:sz w:val="24"/>
          <w:szCs w:val="24"/>
        </w:rPr>
      </w:pPr>
      <w:r w:rsidRPr="00E4011C">
        <w:rPr>
          <w:rFonts w:asciiTheme="majorBidi" w:hAnsiTheme="majorBidi" w:cstheme="majorBidi"/>
          <w:color w:val="444444"/>
          <w:sz w:val="21"/>
          <w:szCs w:val="21"/>
        </w:rPr>
        <w:t> </w:t>
      </w:r>
    </w:p>
    <w:p w14:paraId="4EC08D1F" w14:textId="46BA7ED2" w:rsidR="00BF4447" w:rsidRDefault="00BF4447" w:rsidP="00BF4447">
      <w:pPr>
        <w:bidi/>
        <w:spacing w:before="120" w:after="120" w:line="384" w:lineRule="atLeast"/>
        <w:divId w:val="687487142"/>
        <w:rPr>
          <w:rFonts w:ascii="Arial" w:hAnsi="Arial" w:cs="Arial"/>
          <w:color w:val="202122"/>
          <w:sz w:val="23"/>
          <w:szCs w:val="23"/>
          <w:rtl/>
        </w:rPr>
      </w:pPr>
    </w:p>
    <w:p w14:paraId="391EDCEA" w14:textId="511FA4E9" w:rsidR="00E847AC" w:rsidRDefault="00E847AC" w:rsidP="00E847AC">
      <w:pPr>
        <w:bidi/>
        <w:spacing w:before="120" w:after="120" w:line="384" w:lineRule="atLeast"/>
        <w:divId w:val="687487142"/>
        <w:rPr>
          <w:rFonts w:ascii="Arial" w:hAnsi="Arial" w:cs="Arial"/>
          <w:color w:val="202122"/>
          <w:sz w:val="23"/>
          <w:szCs w:val="23"/>
          <w:rtl/>
        </w:rPr>
      </w:pPr>
    </w:p>
    <w:p w14:paraId="46065E2E" w14:textId="7D57D4E3" w:rsidR="00E847AC" w:rsidRDefault="00E847AC" w:rsidP="00E847AC">
      <w:pPr>
        <w:bidi/>
        <w:spacing w:before="120" w:after="120" w:line="384" w:lineRule="atLeast"/>
        <w:divId w:val="687487142"/>
        <w:rPr>
          <w:rFonts w:ascii="Arial" w:hAnsi="Arial" w:cs="Arial"/>
          <w:color w:val="202122"/>
          <w:sz w:val="23"/>
          <w:szCs w:val="23"/>
          <w:rtl/>
        </w:rPr>
      </w:pPr>
    </w:p>
    <w:p w14:paraId="2D8F01ED" w14:textId="6249A581" w:rsidR="00E847AC" w:rsidRDefault="00E847AC" w:rsidP="00E847AC">
      <w:pPr>
        <w:bidi/>
        <w:spacing w:before="120" w:after="120" w:line="384" w:lineRule="atLeast"/>
        <w:divId w:val="687487142"/>
        <w:rPr>
          <w:rFonts w:ascii="Arial" w:hAnsi="Arial" w:cs="Arial"/>
          <w:color w:val="202122"/>
          <w:sz w:val="23"/>
          <w:szCs w:val="23"/>
          <w:rtl/>
        </w:rPr>
      </w:pPr>
    </w:p>
    <w:p w14:paraId="3E5F3FD9" w14:textId="67213694" w:rsidR="00E847AC" w:rsidRDefault="00E847AC" w:rsidP="00E847AC">
      <w:pPr>
        <w:bidi/>
        <w:spacing w:before="120" w:after="120" w:line="384" w:lineRule="atLeast"/>
        <w:divId w:val="687487142"/>
        <w:rPr>
          <w:rFonts w:ascii="Arial" w:hAnsi="Arial" w:cs="Arial"/>
          <w:color w:val="202122"/>
          <w:sz w:val="23"/>
          <w:szCs w:val="23"/>
          <w:rtl/>
        </w:rPr>
      </w:pPr>
    </w:p>
    <w:p w14:paraId="0037C84D" w14:textId="770BE119" w:rsidR="00E847AC" w:rsidRDefault="00E847AC" w:rsidP="00E847AC">
      <w:pPr>
        <w:bidi/>
        <w:spacing w:before="120" w:after="120" w:line="384" w:lineRule="atLeast"/>
        <w:divId w:val="687487142"/>
        <w:rPr>
          <w:rFonts w:ascii="Arial" w:hAnsi="Arial" w:cs="Arial"/>
          <w:color w:val="202122"/>
          <w:sz w:val="23"/>
          <w:szCs w:val="23"/>
          <w:rtl/>
        </w:rPr>
      </w:pPr>
    </w:p>
    <w:p w14:paraId="1DC785F4" w14:textId="0A6AABE6" w:rsidR="00E847AC" w:rsidRDefault="00E847AC" w:rsidP="00E847AC">
      <w:pPr>
        <w:bidi/>
        <w:spacing w:before="120" w:after="120" w:line="384" w:lineRule="atLeast"/>
        <w:divId w:val="687487142"/>
        <w:rPr>
          <w:rFonts w:ascii="Arial" w:hAnsi="Arial" w:cs="Arial"/>
          <w:color w:val="202122"/>
          <w:sz w:val="23"/>
          <w:szCs w:val="23"/>
          <w:rtl/>
        </w:rPr>
      </w:pPr>
    </w:p>
    <w:p w14:paraId="39514A42" w14:textId="7E9A8630" w:rsidR="00E847AC" w:rsidRDefault="00E847AC" w:rsidP="00E847AC">
      <w:pPr>
        <w:bidi/>
        <w:spacing w:before="120" w:after="120" w:line="384" w:lineRule="atLeast"/>
        <w:divId w:val="687487142"/>
        <w:rPr>
          <w:rFonts w:ascii="Arial" w:hAnsi="Arial" w:cs="Arial"/>
          <w:color w:val="202122"/>
          <w:sz w:val="23"/>
          <w:szCs w:val="23"/>
          <w:rtl/>
        </w:rPr>
      </w:pPr>
    </w:p>
    <w:p w14:paraId="091AD2D5" w14:textId="7BA01667" w:rsidR="00E847AC" w:rsidRDefault="00297537" w:rsidP="00E847AC">
      <w:pPr>
        <w:bidi/>
        <w:spacing w:before="120" w:after="120" w:line="384" w:lineRule="atLeast"/>
        <w:divId w:val="687487142"/>
        <w:rPr>
          <w:rFonts w:ascii="Arial" w:hAnsi="Arial" w:cs="Arial"/>
          <w:color w:val="202122"/>
          <w:sz w:val="23"/>
          <w:szCs w:val="23"/>
          <w:rtl/>
        </w:rPr>
      </w:pPr>
      <w:r>
        <w:rPr>
          <w:noProof/>
        </w:rPr>
        <w:lastRenderedPageBreak/>
        <w:drawing>
          <wp:anchor distT="0" distB="0" distL="114300" distR="114300" simplePos="0" relativeHeight="251698176" behindDoc="0" locked="0" layoutInCell="1" allowOverlap="1" wp14:anchorId="61B98E0C" wp14:editId="3B4360F1">
            <wp:simplePos x="0" y="0"/>
            <wp:positionH relativeFrom="column">
              <wp:posOffset>-390831</wp:posOffset>
            </wp:positionH>
            <wp:positionV relativeFrom="paragraph">
              <wp:posOffset>0</wp:posOffset>
            </wp:positionV>
            <wp:extent cx="6628970" cy="6619489"/>
            <wp:effectExtent l="0" t="0" r="635"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28970" cy="6619489"/>
                    </a:xfrm>
                    <a:prstGeom prst="rect">
                      <a:avLst/>
                    </a:prstGeom>
                  </pic:spPr>
                </pic:pic>
              </a:graphicData>
            </a:graphic>
            <wp14:sizeRelH relativeFrom="margin">
              <wp14:pctWidth>0</wp14:pctWidth>
            </wp14:sizeRelH>
            <wp14:sizeRelV relativeFrom="margin">
              <wp14:pctHeight>0</wp14:pctHeight>
            </wp14:sizeRelV>
          </wp:anchor>
        </w:drawing>
      </w:r>
    </w:p>
    <w:p w14:paraId="395D7D56" w14:textId="3B5EA506" w:rsidR="00E847AC" w:rsidRDefault="00E847AC" w:rsidP="00E847AC">
      <w:pPr>
        <w:bidi/>
        <w:spacing w:before="120" w:after="120" w:line="384" w:lineRule="atLeast"/>
        <w:divId w:val="687487142"/>
        <w:rPr>
          <w:rFonts w:ascii="Arial" w:hAnsi="Arial" w:cs="Arial"/>
          <w:color w:val="202122"/>
          <w:sz w:val="23"/>
          <w:szCs w:val="23"/>
          <w:rtl/>
        </w:rPr>
      </w:pPr>
    </w:p>
    <w:p w14:paraId="1850037E" w14:textId="5962AB14" w:rsidR="00E847AC" w:rsidRDefault="00E847AC" w:rsidP="00E847AC">
      <w:pPr>
        <w:bidi/>
        <w:spacing w:before="120" w:after="120" w:line="384" w:lineRule="atLeast"/>
        <w:divId w:val="687487142"/>
        <w:rPr>
          <w:rFonts w:ascii="Arial" w:hAnsi="Arial" w:cs="Arial"/>
          <w:color w:val="202122"/>
          <w:sz w:val="23"/>
          <w:szCs w:val="23"/>
          <w:rtl/>
        </w:rPr>
      </w:pPr>
    </w:p>
    <w:p w14:paraId="3949FAA7" w14:textId="6621B115" w:rsidR="00297537" w:rsidRDefault="00297537" w:rsidP="00297537">
      <w:pPr>
        <w:bidi/>
        <w:spacing w:before="120" w:after="120" w:line="384" w:lineRule="atLeast"/>
        <w:divId w:val="687487142"/>
        <w:rPr>
          <w:rFonts w:ascii="Arial" w:hAnsi="Arial" w:cs="Arial"/>
          <w:color w:val="202122"/>
          <w:sz w:val="23"/>
          <w:szCs w:val="23"/>
          <w:rtl/>
        </w:rPr>
      </w:pPr>
    </w:p>
    <w:p w14:paraId="3593595B" w14:textId="70D7D305" w:rsidR="00297537" w:rsidRDefault="00297537" w:rsidP="00297537">
      <w:pPr>
        <w:bidi/>
        <w:spacing w:before="120" w:after="120" w:line="384" w:lineRule="atLeast"/>
        <w:divId w:val="687487142"/>
        <w:rPr>
          <w:rFonts w:ascii="Arial" w:hAnsi="Arial" w:cs="Arial"/>
          <w:color w:val="202122"/>
          <w:sz w:val="23"/>
          <w:szCs w:val="23"/>
          <w:rtl/>
        </w:rPr>
      </w:pPr>
    </w:p>
    <w:p w14:paraId="22C7544A" w14:textId="77777777" w:rsidR="00297537" w:rsidRDefault="00297537" w:rsidP="00297537">
      <w:pPr>
        <w:bidi/>
        <w:spacing w:before="120" w:after="120" w:line="384" w:lineRule="atLeast"/>
        <w:divId w:val="687487142"/>
        <w:rPr>
          <w:rFonts w:ascii="Arial" w:hAnsi="Arial" w:cs="Arial"/>
          <w:color w:val="202122"/>
          <w:sz w:val="23"/>
          <w:szCs w:val="23"/>
          <w:rtl/>
        </w:rPr>
      </w:pPr>
    </w:p>
    <w:p w14:paraId="5A8E3BD1" w14:textId="77777777" w:rsidR="00E847AC" w:rsidRPr="009475B4" w:rsidRDefault="00E847AC" w:rsidP="00E847AC">
      <w:pPr>
        <w:bidi/>
        <w:spacing w:before="120" w:after="120" w:line="384" w:lineRule="atLeast"/>
        <w:divId w:val="687487142"/>
        <w:rPr>
          <w:rFonts w:ascii="Arial" w:hAnsi="Arial" w:cs="Arial"/>
          <w:color w:val="202122"/>
          <w:sz w:val="23"/>
          <w:szCs w:val="23"/>
        </w:rPr>
      </w:pPr>
    </w:p>
    <w:p w14:paraId="5E293317" w14:textId="521BE27A" w:rsidR="009475B4" w:rsidRPr="00D006EF" w:rsidRDefault="009475B4" w:rsidP="00D006EF">
      <w:pPr>
        <w:pStyle w:val="Paragraphedeliste"/>
        <w:numPr>
          <w:ilvl w:val="0"/>
          <w:numId w:val="7"/>
        </w:numPr>
        <w:bidi/>
        <w:spacing w:before="72"/>
        <w:outlineLvl w:val="3"/>
        <w:divId w:val="687487142"/>
        <w:rPr>
          <w:rFonts w:ascii="Arial" w:eastAsia="Times New Roman" w:hAnsi="Arial" w:cs="Arial"/>
          <w:b/>
          <w:bCs/>
          <w:color w:val="000000"/>
          <w:sz w:val="23"/>
          <w:szCs w:val="23"/>
          <w:lang w:val="fr-FR"/>
        </w:rPr>
      </w:pPr>
      <w:r w:rsidRPr="00A22D4F">
        <w:rPr>
          <w:rFonts w:ascii="Arial" w:eastAsia="Times New Roman" w:hAnsi="Arial" w:cs="Arial"/>
          <w:b/>
          <w:bCs/>
          <w:i/>
          <w:iCs/>
          <w:color w:val="C00000"/>
          <w:sz w:val="28"/>
          <w:szCs w:val="28"/>
          <w:u w:val="single"/>
          <w:rtl/>
        </w:rPr>
        <w:lastRenderedPageBreak/>
        <w:t>الشرايين</w:t>
      </w:r>
      <w:r w:rsidR="00E82208" w:rsidRPr="00D006EF">
        <w:rPr>
          <w:rFonts w:ascii="Arial" w:eastAsia="Times New Roman" w:hAnsi="Arial" w:cs="Arial" w:hint="cs"/>
          <w:b/>
          <w:bCs/>
          <w:color w:val="000000"/>
          <w:sz w:val="23"/>
          <w:szCs w:val="23"/>
          <w:rtl/>
        </w:rPr>
        <w:t> </w:t>
      </w:r>
      <w:r w:rsidR="00E82208" w:rsidRPr="00D006EF">
        <w:rPr>
          <w:rFonts w:ascii="Arial" w:eastAsia="Times New Roman" w:hAnsi="Arial" w:cs="Arial"/>
          <w:color w:val="54595D"/>
          <w:sz w:val="24"/>
          <w:szCs w:val="24"/>
          <w:lang w:val="fr-FR"/>
        </w:rPr>
        <w:t>:</w:t>
      </w:r>
    </w:p>
    <w:p w14:paraId="76DADF14" w14:textId="30C5C7DA" w:rsidR="00CC6F26" w:rsidRDefault="009475B4" w:rsidP="00EA4F57">
      <w:pPr>
        <w:bidi/>
        <w:spacing w:before="120" w:after="120" w:line="384" w:lineRule="atLeast"/>
        <w:divId w:val="687487142"/>
        <w:rPr>
          <w:rFonts w:ascii="Arial" w:hAnsi="Arial" w:cs="Arial"/>
          <w:color w:val="202122"/>
          <w:sz w:val="23"/>
          <w:szCs w:val="23"/>
          <w:rtl/>
        </w:rPr>
      </w:pPr>
      <w:r w:rsidRPr="009475B4">
        <w:rPr>
          <w:rFonts w:ascii="Arial" w:hAnsi="Arial" w:cs="Arial"/>
          <w:color w:val="202122"/>
          <w:sz w:val="23"/>
          <w:szCs w:val="23"/>
          <w:rtl/>
        </w:rPr>
        <w:t>يدخل الدم المؤكسد الدورة الدموية الجهازية عند مغادرة </w:t>
      </w:r>
      <w:hyperlink r:id="rId52" w:tooltip="بطين أيسر" w:history="1">
        <w:r w:rsidRPr="009475B4">
          <w:rPr>
            <w:rFonts w:ascii="Arial" w:hAnsi="Arial" w:cs="Arial"/>
            <w:color w:val="0B0080"/>
            <w:sz w:val="23"/>
            <w:szCs w:val="23"/>
            <w:rtl/>
          </w:rPr>
          <w:t>البطين الأيسر</w:t>
        </w:r>
      </w:hyperlink>
      <w:r w:rsidRPr="009475B4">
        <w:rPr>
          <w:rFonts w:ascii="Arial" w:hAnsi="Arial" w:cs="Arial"/>
          <w:color w:val="202122"/>
          <w:sz w:val="23"/>
          <w:szCs w:val="23"/>
          <w:rtl/>
        </w:rPr>
        <w:t>، من خلال </w:t>
      </w:r>
      <w:hyperlink r:id="rId53" w:tooltip="صمام أبهري" w:history="1">
        <w:r w:rsidRPr="009475B4">
          <w:rPr>
            <w:rFonts w:ascii="Arial" w:hAnsi="Arial" w:cs="Arial"/>
            <w:color w:val="0B0080"/>
            <w:sz w:val="23"/>
            <w:szCs w:val="23"/>
            <w:rtl/>
          </w:rPr>
          <w:t>الصمام الأبهري شبه الدائري</w:t>
        </w:r>
      </w:hyperlink>
      <w:r w:rsidRPr="009475B4">
        <w:rPr>
          <w:rFonts w:ascii="Arial" w:hAnsi="Arial" w:cs="Arial"/>
          <w:color w:val="202122"/>
          <w:sz w:val="23"/>
          <w:szCs w:val="23"/>
          <w:rtl/>
        </w:rPr>
        <w:t>. الجزء الأول من الدورة الدموية الجهازية هو </w:t>
      </w:r>
      <w:hyperlink r:id="rId54" w:tooltip="أبهر (شريان)" w:history="1">
        <w:r w:rsidRPr="009475B4">
          <w:rPr>
            <w:rFonts w:ascii="Arial" w:hAnsi="Arial" w:cs="Arial"/>
            <w:color w:val="0B0080"/>
            <w:sz w:val="23"/>
            <w:szCs w:val="23"/>
            <w:rtl/>
          </w:rPr>
          <w:t>الشريان الأبهر/ الأورطي</w:t>
        </w:r>
      </w:hyperlink>
      <w:r w:rsidRPr="009475B4">
        <w:rPr>
          <w:rFonts w:ascii="Arial" w:hAnsi="Arial" w:cs="Arial"/>
          <w:color w:val="202122"/>
          <w:sz w:val="23"/>
          <w:szCs w:val="23"/>
          <w:rtl/>
        </w:rPr>
        <w:t>، وهو شريان ضخم وسميك الجدران. يتقوس الشريان الأبهر ويعطي الفروع التي تغذي الجزء العلوي من الجسم بعد مروره عبر فتحة الأبهر في الحجاب الحاجز عند مستوى الفقرة الصدرية العاشرة، ويدخل إلى البطن. بعد ذلك ينحدر لأسفل ويعطي الفروع إلى البطن والحوض والعِجان والأطراف السفلية. جدران الشريان الأبهر مرنة. تساعد هذه المرونة في الحفاظ على ضغط الدم في جميع أنحاء الجسم. عندما يتلقى الشريان الأبهر تقريبا خمسة لترات من الدم من القلب، فإنه يرتد وهو بذلك مسؤول عن </w:t>
      </w:r>
      <w:hyperlink r:id="rId55" w:tooltip="ضغط الدم" w:history="1">
        <w:r w:rsidRPr="009475B4">
          <w:rPr>
            <w:rFonts w:ascii="Arial" w:hAnsi="Arial" w:cs="Arial"/>
            <w:color w:val="0B0080"/>
            <w:sz w:val="23"/>
            <w:szCs w:val="23"/>
            <w:rtl/>
          </w:rPr>
          <w:t>ضغط الدم</w:t>
        </w:r>
      </w:hyperlink>
      <w:r w:rsidR="00BB2BF8">
        <w:rPr>
          <w:rFonts w:ascii="Arial" w:hAnsi="Arial" w:cs="Arial" w:hint="cs"/>
          <w:color w:val="202122"/>
          <w:sz w:val="23"/>
          <w:szCs w:val="23"/>
          <w:rtl/>
        </w:rPr>
        <w:t xml:space="preserve"> </w:t>
      </w:r>
      <w:r w:rsidRPr="009475B4">
        <w:rPr>
          <w:rFonts w:ascii="Arial" w:hAnsi="Arial" w:cs="Arial"/>
          <w:color w:val="202122"/>
          <w:sz w:val="23"/>
          <w:szCs w:val="23"/>
          <w:rtl/>
        </w:rPr>
        <w:t>النابض. علاوة على ذلك، مع تفرع الشريان الأبهر إلى الشرايين الأصغر، فإن مرونتها تستمر في النقصان بينما تتزايد طواعيتها.</w:t>
      </w:r>
    </w:p>
    <w:p w14:paraId="2850DEF7" w14:textId="77777777" w:rsidR="00EA4F57" w:rsidRPr="009475B4" w:rsidRDefault="00EA4F57" w:rsidP="00EA4F57">
      <w:pPr>
        <w:bidi/>
        <w:spacing w:before="120" w:after="120" w:line="384" w:lineRule="atLeast"/>
        <w:divId w:val="687487142"/>
        <w:rPr>
          <w:rFonts w:ascii="Arial" w:hAnsi="Arial" w:cs="Arial"/>
          <w:color w:val="202122"/>
          <w:sz w:val="23"/>
          <w:szCs w:val="23"/>
        </w:rPr>
      </w:pPr>
    </w:p>
    <w:p w14:paraId="458685F3" w14:textId="16F97AEE" w:rsidR="009475B4" w:rsidRPr="00BD7292" w:rsidRDefault="009475B4" w:rsidP="00BD7292">
      <w:pPr>
        <w:pStyle w:val="Paragraphedeliste"/>
        <w:numPr>
          <w:ilvl w:val="0"/>
          <w:numId w:val="7"/>
        </w:numPr>
        <w:bidi/>
        <w:spacing w:before="72"/>
        <w:outlineLvl w:val="3"/>
        <w:divId w:val="687487142"/>
        <w:rPr>
          <w:rFonts w:ascii="Arial" w:eastAsia="Times New Roman" w:hAnsi="Arial" w:cs="Arial"/>
          <w:b/>
          <w:bCs/>
          <w:i/>
          <w:iCs/>
          <w:color w:val="000000"/>
          <w:sz w:val="28"/>
          <w:szCs w:val="28"/>
          <w:u w:val="single"/>
          <w:lang w:val="fr-FR"/>
        </w:rPr>
      </w:pPr>
      <w:r w:rsidRPr="00A343B9">
        <w:rPr>
          <w:rFonts w:ascii="Arial" w:eastAsia="Times New Roman" w:hAnsi="Arial" w:cs="Arial"/>
          <w:b/>
          <w:bCs/>
          <w:i/>
          <w:iCs/>
          <w:color w:val="C00000"/>
          <w:sz w:val="28"/>
          <w:szCs w:val="28"/>
          <w:u w:val="single"/>
          <w:rtl/>
        </w:rPr>
        <w:t>الشعيرات الدموية</w:t>
      </w:r>
      <w:r w:rsidR="00A343B9">
        <w:rPr>
          <w:rFonts w:ascii="Arial" w:eastAsia="Times New Roman" w:hAnsi="Arial" w:cs="Arial" w:hint="cs"/>
          <w:b/>
          <w:bCs/>
          <w:i/>
          <w:iCs/>
          <w:color w:val="C00000"/>
          <w:sz w:val="28"/>
          <w:szCs w:val="28"/>
          <w:u w:val="single"/>
          <w:rtl/>
        </w:rPr>
        <w:t> </w:t>
      </w:r>
      <w:r w:rsidR="00A343B9">
        <w:rPr>
          <w:rFonts w:ascii="Arial" w:eastAsia="Times New Roman" w:hAnsi="Arial" w:cs="Arial"/>
          <w:b/>
          <w:bCs/>
          <w:i/>
          <w:iCs/>
          <w:color w:val="C00000"/>
          <w:sz w:val="28"/>
          <w:szCs w:val="28"/>
          <w:u w:val="single"/>
          <w:lang w:val="fr-FR"/>
        </w:rPr>
        <w:t>:</w:t>
      </w:r>
    </w:p>
    <w:p w14:paraId="54CDA3CD" w14:textId="52176941" w:rsidR="009475B4" w:rsidRDefault="009475B4" w:rsidP="00EA4F57">
      <w:pPr>
        <w:bidi/>
        <w:spacing w:before="120" w:after="120" w:line="384" w:lineRule="atLeast"/>
        <w:divId w:val="687487142"/>
        <w:rPr>
          <w:rFonts w:ascii="Arial" w:hAnsi="Arial" w:cs="Arial"/>
          <w:color w:val="202122"/>
          <w:sz w:val="23"/>
          <w:szCs w:val="23"/>
          <w:rtl/>
        </w:rPr>
      </w:pPr>
      <w:r w:rsidRPr="009475B4">
        <w:rPr>
          <w:rFonts w:ascii="Arial" w:hAnsi="Arial" w:cs="Arial"/>
          <w:color w:val="202122"/>
          <w:sz w:val="23"/>
          <w:szCs w:val="23"/>
          <w:rtl/>
        </w:rPr>
        <w:t>تتفرع الشرايين إلى ممرات صغيرة تسمى شُرينات ثم إلى الشعيرات الدموية</w:t>
      </w:r>
      <w:r w:rsidR="00CF6382">
        <w:rPr>
          <w:rFonts w:ascii="Arial" w:hAnsi="Arial" w:cs="Arial" w:hint="cs"/>
          <w:color w:val="202122"/>
          <w:sz w:val="23"/>
          <w:szCs w:val="23"/>
          <w:rtl/>
        </w:rPr>
        <w:t>٠</w:t>
      </w:r>
      <w:r w:rsidR="006F7333" w:rsidRPr="009475B4">
        <w:rPr>
          <w:rFonts w:ascii="Arial" w:hAnsi="Arial" w:cs="Arial"/>
          <w:color w:val="202122"/>
          <w:sz w:val="23"/>
          <w:szCs w:val="23"/>
          <w:rtl/>
        </w:rPr>
        <w:t xml:space="preserve"> </w:t>
      </w:r>
      <w:r w:rsidRPr="009475B4">
        <w:rPr>
          <w:rFonts w:ascii="Arial" w:hAnsi="Arial" w:cs="Arial"/>
          <w:color w:val="202122"/>
          <w:sz w:val="23"/>
          <w:szCs w:val="23"/>
          <w:rtl/>
        </w:rPr>
        <w:t>تندمج الشعيرات الدموية لتوصيل الدم إلى النظام الوريدي.</w:t>
      </w:r>
    </w:p>
    <w:p w14:paraId="672DD64D" w14:textId="77777777" w:rsidR="000D1174" w:rsidRPr="009475B4" w:rsidRDefault="000D1174" w:rsidP="000D1174">
      <w:pPr>
        <w:bidi/>
        <w:spacing w:before="120" w:after="120" w:line="384" w:lineRule="atLeast"/>
        <w:divId w:val="687487142"/>
        <w:rPr>
          <w:rFonts w:ascii="Arial" w:hAnsi="Arial" w:cs="Arial"/>
          <w:color w:val="202122"/>
          <w:sz w:val="17"/>
          <w:szCs w:val="17"/>
          <w:vertAlign w:val="superscript"/>
          <w:rtl/>
        </w:rPr>
      </w:pPr>
    </w:p>
    <w:p w14:paraId="7011D838" w14:textId="7E23347E" w:rsidR="009475B4" w:rsidRPr="00A343B9" w:rsidRDefault="009475B4" w:rsidP="00A343B9">
      <w:pPr>
        <w:pStyle w:val="Paragraphedeliste"/>
        <w:numPr>
          <w:ilvl w:val="0"/>
          <w:numId w:val="7"/>
        </w:numPr>
        <w:bidi/>
        <w:spacing w:before="72"/>
        <w:outlineLvl w:val="3"/>
        <w:divId w:val="687487142"/>
        <w:rPr>
          <w:rFonts w:ascii="Arial" w:eastAsia="Times New Roman" w:hAnsi="Arial" w:cs="Arial"/>
          <w:b/>
          <w:bCs/>
          <w:i/>
          <w:iCs/>
          <w:color w:val="C00000"/>
          <w:sz w:val="28"/>
          <w:szCs w:val="28"/>
          <w:u w:val="single"/>
          <w:lang w:val="fr-FR"/>
        </w:rPr>
      </w:pPr>
      <w:r w:rsidRPr="00A343B9">
        <w:rPr>
          <w:rFonts w:ascii="Arial" w:eastAsia="Times New Roman" w:hAnsi="Arial" w:cs="Arial"/>
          <w:b/>
          <w:bCs/>
          <w:i/>
          <w:iCs/>
          <w:color w:val="C00000"/>
          <w:sz w:val="28"/>
          <w:szCs w:val="28"/>
          <w:u w:val="single"/>
          <w:rtl/>
        </w:rPr>
        <w:t>الأوردة</w:t>
      </w:r>
      <w:r w:rsidR="00A343B9" w:rsidRPr="00A343B9">
        <w:rPr>
          <w:rFonts w:ascii="Arial" w:eastAsia="Times New Roman" w:hAnsi="Arial" w:cs="Arial" w:hint="cs"/>
          <w:b/>
          <w:bCs/>
          <w:i/>
          <w:iCs/>
          <w:color w:val="C00000"/>
          <w:sz w:val="28"/>
          <w:szCs w:val="28"/>
          <w:u w:val="single"/>
          <w:rtl/>
        </w:rPr>
        <w:t> </w:t>
      </w:r>
      <w:r w:rsidR="00A343B9" w:rsidRPr="00A343B9">
        <w:rPr>
          <w:rFonts w:ascii="Arial" w:eastAsia="Times New Roman" w:hAnsi="Arial" w:cs="Arial"/>
          <w:b/>
          <w:bCs/>
          <w:i/>
          <w:iCs/>
          <w:color w:val="C00000"/>
          <w:sz w:val="28"/>
          <w:szCs w:val="28"/>
          <w:u w:val="single"/>
          <w:lang w:val="fr-FR"/>
        </w:rPr>
        <w:t>:</w:t>
      </w:r>
    </w:p>
    <w:p w14:paraId="773BBD0F" w14:textId="58F96E83" w:rsidR="00A56461" w:rsidRDefault="009475B4" w:rsidP="00EA4F57">
      <w:pPr>
        <w:bidi/>
        <w:spacing w:before="120" w:after="120" w:line="384" w:lineRule="atLeast"/>
        <w:divId w:val="687487142"/>
        <w:rPr>
          <w:rFonts w:ascii="Arial" w:hAnsi="Arial" w:cs="Arial"/>
          <w:color w:val="202122"/>
          <w:sz w:val="23"/>
          <w:szCs w:val="23"/>
          <w:rtl/>
        </w:rPr>
      </w:pPr>
      <w:r w:rsidRPr="009475B4">
        <w:rPr>
          <w:rFonts w:ascii="Arial" w:hAnsi="Arial" w:cs="Arial"/>
          <w:color w:val="202122"/>
          <w:sz w:val="23"/>
          <w:szCs w:val="23"/>
          <w:rtl/>
        </w:rPr>
        <w:t>بعد مرورها عبر أنسجة الجسم، تندمج الشعيرات الدموية مرة أخرى إلى </w:t>
      </w:r>
      <w:hyperlink r:id="rId56" w:tooltip="وريد (صغير)" w:history="1">
        <w:r w:rsidRPr="009475B4">
          <w:rPr>
            <w:rFonts w:ascii="Arial" w:hAnsi="Arial" w:cs="Arial"/>
            <w:color w:val="0B0080"/>
            <w:sz w:val="23"/>
            <w:szCs w:val="23"/>
            <w:rtl/>
          </w:rPr>
          <w:t>الوُريدات</w:t>
        </w:r>
      </w:hyperlink>
      <w:r w:rsidRPr="009475B4">
        <w:rPr>
          <w:rFonts w:ascii="Arial" w:hAnsi="Arial" w:cs="Arial"/>
          <w:color w:val="202122"/>
          <w:sz w:val="23"/>
          <w:szCs w:val="23"/>
        </w:rPr>
        <w:t> </w:t>
      </w:r>
      <w:r w:rsidRPr="009475B4">
        <w:rPr>
          <w:rFonts w:ascii="Arial" w:hAnsi="Arial" w:cs="Arial"/>
          <w:color w:val="202122"/>
          <w:sz w:val="23"/>
          <w:szCs w:val="23"/>
          <w:rtl/>
        </w:rPr>
        <w:t>(الأوردة الصغيرة)، والتي تستمر في الاندماج وصولا إلى الأوردة. ينقسم النظام الوريدي أخيرا إلى وريدين رئيسين: </w:t>
      </w:r>
      <w:hyperlink r:id="rId57" w:tooltip="وريد أجوف علوي" w:history="1">
        <w:r w:rsidRPr="009475B4">
          <w:rPr>
            <w:rFonts w:ascii="Arial" w:hAnsi="Arial" w:cs="Arial"/>
            <w:color w:val="0B0080"/>
            <w:sz w:val="23"/>
            <w:szCs w:val="23"/>
            <w:rtl/>
          </w:rPr>
          <w:t>الوريد الأجوف العلوي</w:t>
        </w:r>
      </w:hyperlink>
      <w:r w:rsidRPr="009475B4">
        <w:rPr>
          <w:rFonts w:ascii="Arial" w:hAnsi="Arial" w:cs="Arial"/>
          <w:color w:val="202122"/>
          <w:sz w:val="23"/>
          <w:szCs w:val="23"/>
        </w:rPr>
        <w:t> </w:t>
      </w:r>
      <w:r w:rsidRPr="009475B4">
        <w:rPr>
          <w:rFonts w:ascii="Arial" w:hAnsi="Arial" w:cs="Arial"/>
          <w:color w:val="202122"/>
          <w:sz w:val="23"/>
          <w:szCs w:val="23"/>
          <w:rtl/>
        </w:rPr>
        <w:t>(المسئول عن تصريف المناطق أعلى القلب ـ الحديث بشكل تقريبي ـ ) </w:t>
      </w:r>
      <w:hyperlink r:id="rId58" w:tooltip="وريد أجوف سفلي" w:history="1">
        <w:r w:rsidRPr="009475B4">
          <w:rPr>
            <w:rFonts w:ascii="Arial" w:hAnsi="Arial" w:cs="Arial"/>
            <w:color w:val="0B0080"/>
            <w:sz w:val="23"/>
            <w:szCs w:val="23"/>
            <w:rtl/>
          </w:rPr>
          <w:t>والوريد الأجوف السفلي</w:t>
        </w:r>
      </w:hyperlink>
      <w:r w:rsidRPr="009475B4">
        <w:rPr>
          <w:rFonts w:ascii="Arial" w:hAnsi="Arial" w:cs="Arial"/>
          <w:color w:val="202122"/>
          <w:sz w:val="23"/>
          <w:szCs w:val="23"/>
        </w:rPr>
        <w:t> </w:t>
      </w:r>
      <w:r w:rsidRPr="009475B4">
        <w:rPr>
          <w:rFonts w:ascii="Arial" w:hAnsi="Arial" w:cs="Arial"/>
          <w:color w:val="202122"/>
          <w:sz w:val="23"/>
          <w:szCs w:val="23"/>
          <w:rtl/>
        </w:rPr>
        <w:t>(هو المسئول ـ بشكل تقريبي ـ عن تصريف المناطق الواقعة أسفل القلب). يفرغ كل من هذين الوعائين الكبيرين في </w:t>
      </w:r>
      <w:hyperlink r:id="rId59" w:tooltip="أذين أيمن" w:history="1">
        <w:r w:rsidRPr="009475B4">
          <w:rPr>
            <w:rFonts w:ascii="Arial" w:hAnsi="Arial" w:cs="Arial"/>
            <w:color w:val="0B0080"/>
            <w:sz w:val="23"/>
            <w:szCs w:val="23"/>
            <w:rtl/>
          </w:rPr>
          <w:t>الأذين الأيمن</w:t>
        </w:r>
      </w:hyperlink>
      <w:r w:rsidRPr="009475B4">
        <w:rPr>
          <w:rFonts w:ascii="Arial" w:hAnsi="Arial" w:cs="Arial"/>
          <w:color w:val="202122"/>
          <w:sz w:val="23"/>
          <w:szCs w:val="23"/>
        </w:rPr>
        <w:t> </w:t>
      </w:r>
      <w:r w:rsidRPr="009475B4">
        <w:rPr>
          <w:rFonts w:ascii="Arial" w:hAnsi="Arial" w:cs="Arial"/>
          <w:color w:val="202122"/>
          <w:sz w:val="23"/>
          <w:szCs w:val="23"/>
          <w:rtl/>
        </w:rPr>
        <w:t>للقلب.</w:t>
      </w:r>
    </w:p>
    <w:p w14:paraId="741188F4" w14:textId="77777777" w:rsidR="00993AB7" w:rsidRPr="00EA4F57" w:rsidRDefault="00993AB7" w:rsidP="00993AB7">
      <w:pPr>
        <w:bidi/>
        <w:spacing w:before="120" w:after="120" w:line="384" w:lineRule="atLeast"/>
        <w:divId w:val="687487142"/>
        <w:rPr>
          <w:rFonts w:ascii="Arial" w:hAnsi="Arial" w:cs="Arial"/>
          <w:color w:val="202122"/>
          <w:sz w:val="23"/>
          <w:szCs w:val="23"/>
        </w:rPr>
      </w:pPr>
    </w:p>
    <w:p w14:paraId="70D7FD00" w14:textId="1619CE2C" w:rsidR="009475B4" w:rsidRPr="009A7674" w:rsidRDefault="009475B4" w:rsidP="009A7674">
      <w:pPr>
        <w:pStyle w:val="Paragraphedeliste"/>
        <w:numPr>
          <w:ilvl w:val="0"/>
          <w:numId w:val="7"/>
        </w:numPr>
        <w:bidi/>
        <w:spacing w:before="72"/>
        <w:outlineLvl w:val="3"/>
        <w:divId w:val="687487142"/>
        <w:rPr>
          <w:rFonts w:ascii="Arial" w:eastAsia="Times New Roman" w:hAnsi="Arial" w:cs="Arial"/>
          <w:b/>
          <w:bCs/>
          <w:i/>
          <w:iCs/>
          <w:color w:val="C00000"/>
          <w:sz w:val="28"/>
          <w:szCs w:val="28"/>
          <w:u w:val="single"/>
          <w:rtl/>
        </w:rPr>
      </w:pPr>
      <w:r w:rsidRPr="009A7674">
        <w:rPr>
          <w:rFonts w:ascii="Arial" w:eastAsia="Times New Roman" w:hAnsi="Arial" w:cs="Arial"/>
          <w:b/>
          <w:bCs/>
          <w:i/>
          <w:iCs/>
          <w:color w:val="C00000"/>
          <w:sz w:val="28"/>
          <w:szCs w:val="28"/>
          <w:u w:val="single"/>
          <w:rtl/>
        </w:rPr>
        <w:t>الأوعية التاجية</w:t>
      </w:r>
      <w:r w:rsidR="00B66DAB" w:rsidRPr="009A7674">
        <w:rPr>
          <w:rFonts w:ascii="Arial" w:eastAsia="Times New Roman" w:hAnsi="Arial" w:cs="Arial" w:hint="cs"/>
          <w:b/>
          <w:bCs/>
          <w:i/>
          <w:iCs/>
          <w:color w:val="C00000"/>
          <w:sz w:val="28"/>
          <w:szCs w:val="28"/>
          <w:u w:val="single"/>
          <w:rtl/>
        </w:rPr>
        <w:t>:</w:t>
      </w:r>
    </w:p>
    <w:p w14:paraId="2911E276" w14:textId="5FBFF206" w:rsidR="009475B4" w:rsidRDefault="009475B4" w:rsidP="006A0AA4">
      <w:pPr>
        <w:bidi/>
        <w:spacing w:before="120" w:after="120" w:line="384" w:lineRule="atLeast"/>
        <w:divId w:val="687487142"/>
        <w:rPr>
          <w:rFonts w:ascii="Arial" w:hAnsi="Arial" w:cs="Arial"/>
          <w:color w:val="202122"/>
          <w:sz w:val="23"/>
          <w:szCs w:val="23"/>
          <w:rtl/>
        </w:rPr>
      </w:pPr>
      <w:r w:rsidRPr="009475B4">
        <w:rPr>
          <w:rFonts w:ascii="Arial" w:hAnsi="Arial" w:cs="Arial"/>
          <w:color w:val="202122"/>
          <w:sz w:val="23"/>
          <w:szCs w:val="23"/>
          <w:rtl/>
        </w:rPr>
        <w:t>يتم إمداد القلب نفسه بالأكسجين والمواد الغذائية من خلال "حلقة" صغيرة من الدورة الدموية الجهازية، ويستمد القليل جدا من الدم من داخل غرفه الأربع.</w:t>
      </w:r>
    </w:p>
    <w:p w14:paraId="61B4B3E8" w14:textId="77777777" w:rsidR="00993AB7" w:rsidRPr="009475B4" w:rsidRDefault="00993AB7" w:rsidP="00993AB7">
      <w:pPr>
        <w:bidi/>
        <w:spacing w:before="120" w:after="120" w:line="384" w:lineRule="atLeast"/>
        <w:divId w:val="687487142"/>
        <w:rPr>
          <w:rFonts w:ascii="Arial" w:hAnsi="Arial" w:cs="Arial"/>
          <w:color w:val="202122"/>
          <w:sz w:val="23"/>
          <w:szCs w:val="23"/>
        </w:rPr>
      </w:pPr>
    </w:p>
    <w:p w14:paraId="2E298D47" w14:textId="14BB1D66" w:rsidR="009475B4" w:rsidRPr="007D0C5C" w:rsidRDefault="009475B4" w:rsidP="009A7674">
      <w:pPr>
        <w:pStyle w:val="Paragraphedeliste"/>
        <w:numPr>
          <w:ilvl w:val="0"/>
          <w:numId w:val="7"/>
        </w:numPr>
        <w:bidi/>
        <w:spacing w:before="72"/>
        <w:outlineLvl w:val="3"/>
        <w:divId w:val="687487142"/>
        <w:rPr>
          <w:rFonts w:ascii="Arial" w:eastAsia="Times New Roman" w:hAnsi="Arial" w:cs="Arial"/>
          <w:b/>
          <w:bCs/>
          <w:i/>
          <w:iCs/>
          <w:color w:val="000000"/>
          <w:sz w:val="28"/>
          <w:szCs w:val="28"/>
          <w:u w:val="single"/>
          <w:lang w:val="fr-FR"/>
        </w:rPr>
      </w:pPr>
      <w:r w:rsidRPr="007D0C5C">
        <w:rPr>
          <w:rFonts w:ascii="Arial" w:eastAsia="Times New Roman" w:hAnsi="Arial" w:cs="Arial"/>
          <w:b/>
          <w:bCs/>
          <w:i/>
          <w:iCs/>
          <w:color w:val="C00000"/>
          <w:sz w:val="28"/>
          <w:szCs w:val="28"/>
          <w:u w:val="single"/>
          <w:rtl/>
        </w:rPr>
        <w:t>الأوردة البابية</w:t>
      </w:r>
      <w:r w:rsidR="009A7674" w:rsidRPr="007D0C5C">
        <w:rPr>
          <w:rFonts w:ascii="Arial" w:eastAsia="Times New Roman" w:hAnsi="Arial" w:cs="Arial" w:hint="cs"/>
          <w:b/>
          <w:bCs/>
          <w:i/>
          <w:iCs/>
          <w:color w:val="C00000"/>
          <w:sz w:val="28"/>
          <w:szCs w:val="28"/>
          <w:u w:val="single"/>
          <w:rtl/>
        </w:rPr>
        <w:t> </w:t>
      </w:r>
      <w:r w:rsidR="009A7674" w:rsidRPr="007D0C5C">
        <w:rPr>
          <w:rFonts w:ascii="Arial" w:eastAsia="Times New Roman" w:hAnsi="Arial" w:cs="Arial"/>
          <w:b/>
          <w:bCs/>
          <w:i/>
          <w:iCs/>
          <w:color w:val="C00000"/>
          <w:sz w:val="28"/>
          <w:szCs w:val="28"/>
          <w:u w:val="single"/>
          <w:lang w:val="fr-FR"/>
        </w:rPr>
        <w:t>:</w:t>
      </w:r>
    </w:p>
    <w:p w14:paraId="0B1DB06B" w14:textId="2EE7C72D" w:rsidR="009475B4" w:rsidRDefault="009475B4" w:rsidP="006A0AA4">
      <w:pPr>
        <w:bidi/>
        <w:spacing w:before="120" w:after="120" w:line="384" w:lineRule="atLeast"/>
        <w:divId w:val="687487142"/>
        <w:rPr>
          <w:rFonts w:ascii="Arial" w:hAnsi="Arial" w:cs="Arial"/>
          <w:color w:val="202122"/>
          <w:sz w:val="23"/>
          <w:szCs w:val="23"/>
          <w:rtl/>
        </w:rPr>
      </w:pPr>
      <w:r w:rsidRPr="009475B4">
        <w:rPr>
          <w:rFonts w:ascii="Arial" w:hAnsi="Arial" w:cs="Arial"/>
          <w:color w:val="202122"/>
          <w:sz w:val="23"/>
          <w:szCs w:val="23"/>
          <w:rtl/>
        </w:rPr>
        <w:t>القاعدة العامة هي أن الشرايين من القلب تتفرع في الخارج إلى الشعيرات الدموية، والتي تتجمع في الأوردة التي تعود إلى القلب مرة أخرى. الأوردة البابية هي استثناء طفيف لهذا. في البشر المثال الوحيد الهام هو </w:t>
      </w:r>
      <w:hyperlink r:id="rId60" w:tooltip="وريد بابي" w:history="1">
        <w:r w:rsidRPr="009475B4">
          <w:rPr>
            <w:rFonts w:ascii="Arial" w:hAnsi="Arial" w:cs="Arial"/>
            <w:color w:val="0B0080"/>
            <w:sz w:val="23"/>
            <w:szCs w:val="23"/>
            <w:rtl/>
          </w:rPr>
          <w:t>الوريد البابي الكبدي</w:t>
        </w:r>
      </w:hyperlink>
      <w:r w:rsidRPr="009475B4">
        <w:rPr>
          <w:rFonts w:ascii="Arial" w:hAnsi="Arial" w:cs="Arial"/>
          <w:color w:val="202122"/>
          <w:sz w:val="23"/>
          <w:szCs w:val="23"/>
        </w:rPr>
        <w:t> </w:t>
      </w:r>
      <w:r w:rsidRPr="009475B4">
        <w:rPr>
          <w:rFonts w:ascii="Arial" w:hAnsi="Arial" w:cs="Arial"/>
          <w:color w:val="202122"/>
          <w:sz w:val="23"/>
          <w:szCs w:val="23"/>
          <w:rtl/>
        </w:rPr>
        <w:t>الذي يتجمع من الشعيرات الدموية حول </w:t>
      </w:r>
      <w:hyperlink r:id="rId61" w:tooltip="جهاز هضمي" w:history="1">
        <w:r w:rsidRPr="009475B4">
          <w:rPr>
            <w:rFonts w:ascii="Arial" w:hAnsi="Arial" w:cs="Arial"/>
            <w:color w:val="0B0080"/>
            <w:sz w:val="23"/>
            <w:szCs w:val="23"/>
            <w:rtl/>
          </w:rPr>
          <w:t>القناة الهضمية</w:t>
        </w:r>
      </w:hyperlink>
      <w:r w:rsidRPr="009475B4">
        <w:rPr>
          <w:rFonts w:ascii="Arial" w:hAnsi="Arial" w:cs="Arial"/>
          <w:color w:val="202122"/>
          <w:sz w:val="23"/>
          <w:szCs w:val="23"/>
        </w:rPr>
        <w:t> </w:t>
      </w:r>
      <w:r w:rsidRPr="009475B4">
        <w:rPr>
          <w:rFonts w:ascii="Arial" w:hAnsi="Arial" w:cs="Arial"/>
          <w:color w:val="202122"/>
          <w:sz w:val="23"/>
          <w:szCs w:val="23"/>
          <w:rtl/>
        </w:rPr>
        <w:t>حيث يمتص الدم مختلف منتجات الهضم. وبدلا من العودة مباشرة إلى القلب، يتفرع الوريد البابي الكبدي إلى نظام شعريات دموية ثان في </w:t>
      </w:r>
      <w:hyperlink r:id="rId62" w:tooltip="كبد" w:history="1">
        <w:r w:rsidRPr="009475B4">
          <w:rPr>
            <w:rFonts w:ascii="Arial" w:hAnsi="Arial" w:cs="Arial"/>
            <w:color w:val="0B0080"/>
            <w:sz w:val="23"/>
            <w:szCs w:val="23"/>
            <w:rtl/>
          </w:rPr>
          <w:t>الكبد</w:t>
        </w:r>
      </w:hyperlink>
      <w:r w:rsidRPr="009475B4">
        <w:rPr>
          <w:rFonts w:ascii="Arial" w:hAnsi="Arial" w:cs="Arial"/>
          <w:color w:val="202122"/>
          <w:sz w:val="23"/>
          <w:szCs w:val="23"/>
        </w:rPr>
        <w:t>.</w:t>
      </w:r>
    </w:p>
    <w:p w14:paraId="0CD0D986" w14:textId="4335AACB" w:rsidR="00993AB7" w:rsidRDefault="00993AB7" w:rsidP="00993AB7">
      <w:pPr>
        <w:bidi/>
        <w:spacing w:before="120" w:after="120" w:line="384" w:lineRule="atLeast"/>
        <w:divId w:val="687487142"/>
        <w:rPr>
          <w:rFonts w:ascii="Arial" w:hAnsi="Arial" w:cs="Arial"/>
          <w:color w:val="202122"/>
          <w:sz w:val="23"/>
          <w:szCs w:val="23"/>
          <w:rtl/>
        </w:rPr>
      </w:pPr>
    </w:p>
    <w:p w14:paraId="7CE601AA" w14:textId="1EDAC162" w:rsidR="00993AB7" w:rsidRDefault="00993AB7" w:rsidP="00993AB7">
      <w:pPr>
        <w:bidi/>
        <w:spacing w:before="120" w:after="120" w:line="384" w:lineRule="atLeast"/>
        <w:divId w:val="687487142"/>
        <w:rPr>
          <w:rFonts w:ascii="Arial" w:hAnsi="Arial" w:cs="Arial"/>
          <w:color w:val="202122"/>
          <w:sz w:val="23"/>
          <w:szCs w:val="23"/>
          <w:rtl/>
        </w:rPr>
      </w:pPr>
    </w:p>
    <w:p w14:paraId="093BDF7D" w14:textId="4E8AC955" w:rsidR="00993AB7" w:rsidRDefault="00993AB7" w:rsidP="00993AB7">
      <w:pPr>
        <w:bidi/>
        <w:spacing w:before="120" w:after="120" w:line="384" w:lineRule="atLeast"/>
        <w:divId w:val="687487142"/>
        <w:rPr>
          <w:rFonts w:ascii="Arial" w:hAnsi="Arial" w:cs="Arial"/>
          <w:color w:val="202122"/>
          <w:sz w:val="23"/>
          <w:szCs w:val="23"/>
          <w:rtl/>
        </w:rPr>
      </w:pPr>
    </w:p>
    <w:p w14:paraId="3D5AA589" w14:textId="77777777" w:rsidR="000D1174" w:rsidRPr="009475B4" w:rsidRDefault="000D1174" w:rsidP="000D1174">
      <w:pPr>
        <w:bidi/>
        <w:spacing w:before="120" w:after="120" w:line="384" w:lineRule="atLeast"/>
        <w:divId w:val="687487142"/>
        <w:rPr>
          <w:rFonts w:ascii="Arial" w:hAnsi="Arial" w:cs="Arial"/>
          <w:color w:val="202122"/>
          <w:sz w:val="23"/>
          <w:szCs w:val="23"/>
        </w:rPr>
      </w:pPr>
    </w:p>
    <w:p w14:paraId="0D05A143" w14:textId="026573E5" w:rsidR="009475B4" w:rsidRPr="000D1174" w:rsidRDefault="009475B4" w:rsidP="007D0C5C">
      <w:pPr>
        <w:pStyle w:val="Paragraphedeliste"/>
        <w:numPr>
          <w:ilvl w:val="0"/>
          <w:numId w:val="7"/>
        </w:numPr>
        <w:bidi/>
        <w:spacing w:before="72"/>
        <w:outlineLvl w:val="3"/>
        <w:divId w:val="687487142"/>
        <w:rPr>
          <w:rFonts w:ascii="Arial" w:eastAsia="Times New Roman" w:hAnsi="Arial" w:cs="Arial"/>
          <w:b/>
          <w:bCs/>
          <w:color w:val="000000"/>
          <w:sz w:val="23"/>
          <w:szCs w:val="23"/>
          <w:lang w:val="fr-FR"/>
        </w:rPr>
      </w:pPr>
      <w:r w:rsidRPr="007D0C5C">
        <w:rPr>
          <w:rFonts w:ascii="Arial" w:eastAsia="Times New Roman" w:hAnsi="Arial" w:cs="Arial"/>
          <w:b/>
          <w:bCs/>
          <w:i/>
          <w:iCs/>
          <w:color w:val="C00000"/>
          <w:sz w:val="28"/>
          <w:szCs w:val="28"/>
          <w:u w:val="single"/>
          <w:rtl/>
        </w:rPr>
        <w:t>القلب</w:t>
      </w:r>
      <w:r w:rsidR="007D0C5C" w:rsidRPr="007D0C5C">
        <w:rPr>
          <w:rFonts w:ascii="Arial" w:eastAsia="Times New Roman" w:hAnsi="Arial" w:cs="Arial" w:hint="cs"/>
          <w:b/>
          <w:bCs/>
          <w:color w:val="000000"/>
          <w:sz w:val="23"/>
          <w:szCs w:val="23"/>
          <w:rtl/>
        </w:rPr>
        <w:t> </w:t>
      </w:r>
      <w:r w:rsidR="007D0C5C" w:rsidRPr="007D0C5C">
        <w:rPr>
          <w:rFonts w:ascii="Arial" w:eastAsia="Times New Roman" w:hAnsi="Arial" w:cs="Arial"/>
          <w:color w:val="54595D"/>
          <w:sz w:val="24"/>
          <w:szCs w:val="24"/>
          <w:lang w:val="fr-FR"/>
        </w:rPr>
        <w:t>:</w:t>
      </w:r>
    </w:p>
    <w:p w14:paraId="091BCDEB" w14:textId="77777777" w:rsidR="000D1174" w:rsidRPr="007D0C5C" w:rsidRDefault="000D1174" w:rsidP="000D1174">
      <w:pPr>
        <w:pStyle w:val="Paragraphedeliste"/>
        <w:bidi/>
        <w:spacing w:before="72"/>
        <w:outlineLvl w:val="3"/>
        <w:divId w:val="687487142"/>
        <w:rPr>
          <w:rFonts w:ascii="Arial" w:eastAsia="Times New Roman" w:hAnsi="Arial" w:cs="Arial"/>
          <w:b/>
          <w:bCs/>
          <w:color w:val="000000"/>
          <w:sz w:val="23"/>
          <w:szCs w:val="23"/>
          <w:lang w:val="fr-FR"/>
        </w:rPr>
      </w:pPr>
    </w:p>
    <w:p w14:paraId="2C083725" w14:textId="7577303E" w:rsidR="009475B4" w:rsidRPr="009475B4" w:rsidRDefault="009475B4" w:rsidP="006A0AA4">
      <w:pPr>
        <w:bidi/>
        <w:spacing w:before="120" w:after="120" w:line="384" w:lineRule="atLeast"/>
        <w:divId w:val="687487142"/>
        <w:rPr>
          <w:rFonts w:ascii="Arial" w:hAnsi="Arial" w:cs="Arial"/>
          <w:color w:val="202122"/>
          <w:sz w:val="23"/>
          <w:szCs w:val="23"/>
        </w:rPr>
      </w:pPr>
      <w:r w:rsidRPr="009475B4">
        <w:rPr>
          <w:rFonts w:ascii="Arial" w:hAnsi="Arial" w:cs="Arial"/>
          <w:color w:val="202122"/>
          <w:sz w:val="23"/>
          <w:szCs w:val="23"/>
          <w:rtl/>
        </w:rPr>
        <w:t>يضخ القلب الدم المؤكسد إلى الجسم والدم غير المؤكسد إلى الرئتين. يوجد في قلب الإنسان أذين واحد وبطين واحد لكل دورة، ومع كل من الدورتين الجهازية والرئوية يوجد أربع حجرات في المجموع: </w:t>
      </w:r>
      <w:hyperlink r:id="rId63" w:tooltip="أذين أيسر" w:history="1">
        <w:r w:rsidRPr="009475B4">
          <w:rPr>
            <w:rFonts w:ascii="Arial" w:hAnsi="Arial" w:cs="Arial"/>
            <w:color w:val="0B0080"/>
            <w:sz w:val="23"/>
            <w:szCs w:val="23"/>
            <w:rtl/>
          </w:rPr>
          <w:t>الأذين الأيسر</w:t>
        </w:r>
      </w:hyperlink>
      <w:r w:rsidRPr="009475B4">
        <w:rPr>
          <w:rFonts w:ascii="Arial" w:hAnsi="Arial" w:cs="Arial"/>
          <w:color w:val="202122"/>
          <w:sz w:val="23"/>
          <w:szCs w:val="23"/>
        </w:rPr>
        <w:t> </w:t>
      </w:r>
      <w:hyperlink r:id="rId64" w:tooltip="بطين أيسر" w:history="1">
        <w:r w:rsidRPr="009475B4">
          <w:rPr>
            <w:rFonts w:ascii="Arial" w:hAnsi="Arial" w:cs="Arial"/>
            <w:color w:val="0B0080"/>
            <w:sz w:val="23"/>
            <w:szCs w:val="23"/>
            <w:rtl/>
          </w:rPr>
          <w:t>والبطين الأيسر</w:t>
        </w:r>
      </w:hyperlink>
      <w:r w:rsidRPr="009475B4">
        <w:rPr>
          <w:rFonts w:ascii="Arial" w:hAnsi="Arial" w:cs="Arial"/>
          <w:color w:val="202122"/>
          <w:sz w:val="23"/>
          <w:szCs w:val="23"/>
        </w:rPr>
        <w:t> </w:t>
      </w:r>
      <w:hyperlink r:id="rId65" w:tooltip="أذين أيمن" w:history="1">
        <w:r w:rsidRPr="009475B4">
          <w:rPr>
            <w:rFonts w:ascii="Arial" w:hAnsi="Arial" w:cs="Arial"/>
            <w:color w:val="0B0080"/>
            <w:sz w:val="23"/>
            <w:szCs w:val="23"/>
            <w:rtl/>
          </w:rPr>
          <w:t>والأذين الأيمن</w:t>
        </w:r>
      </w:hyperlink>
      <w:r w:rsidRPr="009475B4">
        <w:rPr>
          <w:rFonts w:ascii="Arial" w:hAnsi="Arial" w:cs="Arial"/>
          <w:color w:val="202122"/>
          <w:sz w:val="23"/>
          <w:szCs w:val="23"/>
        </w:rPr>
        <w:t> </w:t>
      </w:r>
      <w:hyperlink r:id="rId66" w:tooltip="بطين أيمن" w:history="1">
        <w:r w:rsidRPr="009475B4">
          <w:rPr>
            <w:rFonts w:ascii="Arial" w:hAnsi="Arial" w:cs="Arial"/>
            <w:color w:val="0B0080"/>
            <w:sz w:val="23"/>
            <w:szCs w:val="23"/>
            <w:rtl/>
          </w:rPr>
          <w:t>والبطين الأيمن</w:t>
        </w:r>
      </w:hyperlink>
      <w:r w:rsidRPr="009475B4">
        <w:rPr>
          <w:rFonts w:ascii="Arial" w:hAnsi="Arial" w:cs="Arial"/>
          <w:color w:val="202122"/>
          <w:sz w:val="23"/>
          <w:szCs w:val="23"/>
          <w:rtl/>
        </w:rPr>
        <w:t>. الأذين الأيمن هو الغرفة العليا في الجانب الأيمن من القلب. يكون الدم العائد إلى الأذين الأيمن غير مؤكسد (شحيح الأكسجين) ويمر خلال البطين الأيمن ليتم ضخه من خلال الشريان الرئوي إلى الرئتين لإعادة الأكسدة وإزالة </w:t>
      </w:r>
      <w:hyperlink r:id="rId67" w:tooltip="ثنائي أكسيد الكربون" w:history="1">
        <w:r w:rsidRPr="009475B4">
          <w:rPr>
            <w:rFonts w:ascii="Arial" w:hAnsi="Arial" w:cs="Arial"/>
            <w:color w:val="0B0080"/>
            <w:sz w:val="23"/>
            <w:szCs w:val="23"/>
            <w:rtl/>
          </w:rPr>
          <w:t>ثاني أكسيد الكربون</w:t>
        </w:r>
      </w:hyperlink>
      <w:r w:rsidRPr="009475B4">
        <w:rPr>
          <w:rFonts w:ascii="Arial" w:hAnsi="Arial" w:cs="Arial"/>
          <w:color w:val="202122"/>
          <w:sz w:val="23"/>
          <w:szCs w:val="23"/>
          <w:rtl/>
        </w:rPr>
        <w:t>. يتلقى الأذين الأيسر الدم المؤكسد الجديد من الرئتين بالإضافة إلى الوريد الرئوي والذي يمرِر إلى البطين الأيسر القوي ليتم ضخه عبر الشريان الأبهر إلى أعضاءالجسم المختلفة.</w:t>
      </w:r>
    </w:p>
    <w:p w14:paraId="28A98BC4" w14:textId="2674D452" w:rsidR="00BF2A97" w:rsidRDefault="009475B4" w:rsidP="00613EE9">
      <w:pPr>
        <w:bidi/>
        <w:spacing w:before="120" w:after="120" w:line="384" w:lineRule="atLeast"/>
        <w:divId w:val="687487142"/>
        <w:rPr>
          <w:noProof/>
          <w:rtl/>
        </w:rPr>
      </w:pPr>
      <w:r w:rsidRPr="009475B4">
        <w:rPr>
          <w:rFonts w:ascii="Arial" w:hAnsi="Arial" w:cs="Arial"/>
          <w:color w:val="202122"/>
          <w:sz w:val="23"/>
          <w:szCs w:val="23"/>
          <w:rtl/>
        </w:rPr>
        <w:t>يوفر نظام الدورة الدموية التاجية إمداد الدم لعضلة القلب نفسها. تبدأ الدورة التاجية بالقرب من أصل الشريان الأبهر عن طريق شريانين تاجيين: الشريان التاجي الأيمن والشريان التاجي الأيسر. بعد تغذية عضلة القلب، يعود الدم عبر الأوردة التاجية إلى الجيب التاجي ومن هذا الأخير إلى الأذين الأيمن. يتم منع التدفق الرجعي للدم من خلال فتحته أثناء انقباض الأذين بواسطة </w:t>
      </w:r>
      <w:hyperlink r:id="rId68" w:tooltip="صمام الجيب التاجي" w:history="1">
        <w:r w:rsidRPr="009475B4">
          <w:rPr>
            <w:rFonts w:ascii="Arial" w:hAnsi="Arial" w:cs="Arial"/>
            <w:color w:val="0B0080"/>
            <w:sz w:val="23"/>
            <w:szCs w:val="23"/>
            <w:rtl/>
          </w:rPr>
          <w:t>صمام ثبيسيان</w:t>
        </w:r>
      </w:hyperlink>
      <w:r w:rsidRPr="009475B4">
        <w:rPr>
          <w:rFonts w:ascii="Arial" w:hAnsi="Arial" w:cs="Arial"/>
          <w:color w:val="202122"/>
          <w:sz w:val="23"/>
          <w:szCs w:val="23"/>
          <w:rtl/>
        </w:rPr>
        <w:t>. أصغر الأوردة القلبية تفرغ مباشرة إلى غرف القلب.</w:t>
      </w:r>
      <w:r w:rsidR="00EA4F57" w:rsidRPr="00EA4F57">
        <w:rPr>
          <w:noProof/>
        </w:rPr>
        <w:t xml:space="preserve"> </w:t>
      </w:r>
    </w:p>
    <w:p w14:paraId="253715A0" w14:textId="6B020D7A" w:rsidR="00C9203D" w:rsidRDefault="00EA0908" w:rsidP="00C9203D">
      <w:pPr>
        <w:bidi/>
        <w:spacing w:before="120" w:after="120" w:line="384" w:lineRule="atLeast"/>
        <w:divId w:val="687487142"/>
        <w:rPr>
          <w:noProof/>
          <w:rtl/>
        </w:rPr>
      </w:pPr>
      <w:r>
        <w:rPr>
          <w:noProof/>
        </w:rPr>
        <w:drawing>
          <wp:anchor distT="0" distB="0" distL="114300" distR="114300" simplePos="0" relativeHeight="251675648" behindDoc="0" locked="0" layoutInCell="1" allowOverlap="1" wp14:anchorId="25B7EA77" wp14:editId="18FB7934">
            <wp:simplePos x="0" y="0"/>
            <wp:positionH relativeFrom="column">
              <wp:posOffset>935990</wp:posOffset>
            </wp:positionH>
            <wp:positionV relativeFrom="paragraph">
              <wp:posOffset>495300</wp:posOffset>
            </wp:positionV>
            <wp:extent cx="4497705" cy="2750185"/>
            <wp:effectExtent l="0" t="0" r="0" b="571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97705" cy="2750185"/>
                    </a:xfrm>
                    <a:prstGeom prst="rect">
                      <a:avLst/>
                    </a:prstGeom>
                  </pic:spPr>
                </pic:pic>
              </a:graphicData>
            </a:graphic>
            <wp14:sizeRelH relativeFrom="margin">
              <wp14:pctWidth>0</wp14:pctWidth>
            </wp14:sizeRelH>
            <wp14:sizeRelV relativeFrom="margin">
              <wp14:pctHeight>0</wp14:pctHeight>
            </wp14:sizeRelV>
          </wp:anchor>
        </w:drawing>
      </w:r>
    </w:p>
    <w:p w14:paraId="19F081B4" w14:textId="598D4293" w:rsidR="00F05301" w:rsidRDefault="00F05301" w:rsidP="00F05301">
      <w:pPr>
        <w:bidi/>
        <w:spacing w:before="120" w:after="120" w:line="384" w:lineRule="atLeast"/>
        <w:divId w:val="687487142"/>
        <w:rPr>
          <w:rFonts w:ascii="Arial" w:hAnsi="Arial" w:cs="Arial"/>
          <w:color w:val="202122"/>
          <w:sz w:val="17"/>
          <w:szCs w:val="17"/>
          <w:vertAlign w:val="superscript"/>
          <w:rtl/>
        </w:rPr>
      </w:pPr>
    </w:p>
    <w:p w14:paraId="1B3FD806" w14:textId="7B4F10C1" w:rsidR="000D1174" w:rsidRDefault="000D1174" w:rsidP="000D1174">
      <w:pPr>
        <w:bidi/>
        <w:spacing w:before="120" w:after="120" w:line="384" w:lineRule="atLeast"/>
        <w:divId w:val="687487142"/>
        <w:rPr>
          <w:rFonts w:ascii="Arial" w:hAnsi="Arial" w:cs="Arial"/>
          <w:color w:val="202122"/>
          <w:sz w:val="17"/>
          <w:szCs w:val="17"/>
          <w:vertAlign w:val="superscript"/>
          <w:rtl/>
        </w:rPr>
      </w:pPr>
    </w:p>
    <w:p w14:paraId="2342AD42" w14:textId="4FFD7B3E" w:rsidR="000D1174" w:rsidRDefault="000D1174" w:rsidP="000D1174">
      <w:pPr>
        <w:bidi/>
        <w:spacing w:before="120" w:after="120" w:line="384" w:lineRule="atLeast"/>
        <w:divId w:val="687487142"/>
        <w:rPr>
          <w:rFonts w:ascii="Arial" w:hAnsi="Arial" w:cs="Arial"/>
          <w:color w:val="202122"/>
          <w:sz w:val="17"/>
          <w:szCs w:val="17"/>
          <w:vertAlign w:val="superscript"/>
          <w:rtl/>
        </w:rPr>
      </w:pPr>
    </w:p>
    <w:p w14:paraId="4A6DD130" w14:textId="71FF0C34" w:rsidR="000D1174" w:rsidRDefault="000D1174" w:rsidP="000D1174">
      <w:pPr>
        <w:bidi/>
        <w:spacing w:before="120" w:after="120" w:line="384" w:lineRule="atLeast"/>
        <w:divId w:val="687487142"/>
        <w:rPr>
          <w:rFonts w:ascii="Arial" w:hAnsi="Arial" w:cs="Arial"/>
          <w:color w:val="202122"/>
          <w:sz w:val="17"/>
          <w:szCs w:val="17"/>
          <w:vertAlign w:val="superscript"/>
          <w:rtl/>
        </w:rPr>
      </w:pPr>
    </w:p>
    <w:p w14:paraId="60842B10" w14:textId="4974EE89" w:rsidR="000D1174" w:rsidRDefault="000D1174" w:rsidP="000D1174">
      <w:pPr>
        <w:bidi/>
        <w:spacing w:before="120" w:after="120" w:line="384" w:lineRule="atLeast"/>
        <w:divId w:val="687487142"/>
        <w:rPr>
          <w:rFonts w:ascii="Arial" w:hAnsi="Arial" w:cs="Arial"/>
          <w:color w:val="202122"/>
          <w:sz w:val="17"/>
          <w:szCs w:val="17"/>
          <w:vertAlign w:val="superscript"/>
          <w:rtl/>
        </w:rPr>
      </w:pPr>
    </w:p>
    <w:p w14:paraId="634221C6" w14:textId="7B169772" w:rsidR="000D1174" w:rsidRDefault="000D1174" w:rsidP="000D1174">
      <w:pPr>
        <w:bidi/>
        <w:spacing w:before="120" w:after="120" w:line="384" w:lineRule="atLeast"/>
        <w:divId w:val="687487142"/>
        <w:rPr>
          <w:rFonts w:ascii="Arial" w:hAnsi="Arial" w:cs="Arial"/>
          <w:color w:val="202122"/>
          <w:sz w:val="17"/>
          <w:szCs w:val="17"/>
          <w:vertAlign w:val="superscript"/>
          <w:rtl/>
        </w:rPr>
      </w:pPr>
    </w:p>
    <w:p w14:paraId="2CBCED8C" w14:textId="77777777" w:rsidR="000D1174" w:rsidRPr="009475B4" w:rsidRDefault="000D1174" w:rsidP="000D1174">
      <w:pPr>
        <w:bidi/>
        <w:spacing w:before="120" w:after="120" w:line="384" w:lineRule="atLeast"/>
        <w:divId w:val="687487142"/>
        <w:rPr>
          <w:rFonts w:ascii="Arial" w:hAnsi="Arial" w:cs="Arial"/>
          <w:color w:val="202122"/>
          <w:sz w:val="17"/>
          <w:szCs w:val="17"/>
          <w:vertAlign w:val="superscript"/>
        </w:rPr>
      </w:pPr>
    </w:p>
    <w:p w14:paraId="572BC354" w14:textId="7187402D" w:rsidR="009475B4" w:rsidRDefault="009475B4" w:rsidP="007D0C5C">
      <w:pPr>
        <w:pStyle w:val="Paragraphedeliste"/>
        <w:numPr>
          <w:ilvl w:val="0"/>
          <w:numId w:val="7"/>
        </w:numPr>
        <w:bidi/>
        <w:spacing w:before="72"/>
        <w:outlineLvl w:val="3"/>
        <w:divId w:val="687487142"/>
        <w:rPr>
          <w:rFonts w:ascii="Arial" w:eastAsia="Times New Roman" w:hAnsi="Arial" w:cs="Arial"/>
          <w:b/>
          <w:bCs/>
          <w:color w:val="000000"/>
          <w:sz w:val="23"/>
          <w:szCs w:val="23"/>
          <w:lang w:val="fr-FR"/>
        </w:rPr>
      </w:pPr>
      <w:r w:rsidRPr="00051393">
        <w:rPr>
          <w:rFonts w:ascii="Arial" w:eastAsia="Times New Roman" w:hAnsi="Arial" w:cs="Arial"/>
          <w:b/>
          <w:bCs/>
          <w:i/>
          <w:iCs/>
          <w:color w:val="C00000"/>
          <w:sz w:val="28"/>
          <w:szCs w:val="28"/>
          <w:u w:val="single"/>
          <w:rtl/>
        </w:rPr>
        <w:lastRenderedPageBreak/>
        <w:t>الرئتين</w:t>
      </w:r>
      <w:r w:rsidR="007D0C5C" w:rsidRPr="007D0C5C">
        <w:rPr>
          <w:rFonts w:ascii="Arial" w:eastAsia="Times New Roman" w:hAnsi="Arial" w:cs="Arial" w:hint="cs"/>
          <w:b/>
          <w:bCs/>
          <w:color w:val="000000"/>
          <w:sz w:val="23"/>
          <w:szCs w:val="23"/>
          <w:rtl/>
        </w:rPr>
        <w:t> </w:t>
      </w:r>
      <w:r w:rsidR="007D0C5C" w:rsidRPr="007D0C5C">
        <w:rPr>
          <w:rFonts w:ascii="Arial" w:eastAsia="Times New Roman" w:hAnsi="Arial" w:cs="Arial"/>
          <w:b/>
          <w:bCs/>
          <w:color w:val="000000"/>
          <w:sz w:val="23"/>
          <w:szCs w:val="23"/>
          <w:lang w:val="fr-FR"/>
        </w:rPr>
        <w:t>:</w:t>
      </w:r>
    </w:p>
    <w:p w14:paraId="4DA9026C" w14:textId="77777777" w:rsidR="007D0499" w:rsidRPr="007D0C5C" w:rsidRDefault="007D0499" w:rsidP="007D0499">
      <w:pPr>
        <w:pStyle w:val="Paragraphedeliste"/>
        <w:bidi/>
        <w:spacing w:before="72"/>
        <w:outlineLvl w:val="3"/>
        <w:divId w:val="687487142"/>
        <w:rPr>
          <w:rFonts w:ascii="Arial" w:eastAsia="Times New Roman" w:hAnsi="Arial" w:cs="Arial"/>
          <w:b/>
          <w:bCs/>
          <w:color w:val="000000"/>
          <w:sz w:val="23"/>
          <w:szCs w:val="23"/>
          <w:lang w:val="fr-FR"/>
        </w:rPr>
      </w:pPr>
    </w:p>
    <w:p w14:paraId="5BA71613" w14:textId="29642CB5" w:rsidR="009475B4" w:rsidRPr="009475B4" w:rsidRDefault="009475B4" w:rsidP="006A0AA4">
      <w:pPr>
        <w:bidi/>
        <w:spacing w:before="120" w:after="120" w:line="384" w:lineRule="atLeast"/>
        <w:divId w:val="687487142"/>
        <w:rPr>
          <w:rFonts w:ascii="Arial" w:hAnsi="Arial" w:cs="Arial"/>
          <w:color w:val="202122"/>
          <w:sz w:val="23"/>
          <w:szCs w:val="23"/>
        </w:rPr>
      </w:pPr>
      <w:r w:rsidRPr="009475B4">
        <w:rPr>
          <w:rFonts w:ascii="Arial" w:hAnsi="Arial" w:cs="Arial"/>
          <w:color w:val="202122"/>
          <w:sz w:val="23"/>
          <w:szCs w:val="23"/>
          <w:rtl/>
        </w:rPr>
        <w:t>الدورة الدموية للرئتين هي الجزء من نظام القلب والأوعية الدموية حيث يتم ضخ الدم المستنفَد </w:t>
      </w:r>
      <w:hyperlink r:id="rId70" w:tooltip="أكسجين" w:history="1">
        <w:r w:rsidRPr="009475B4">
          <w:rPr>
            <w:rFonts w:ascii="Arial" w:hAnsi="Arial" w:cs="Arial"/>
            <w:color w:val="0B0080"/>
            <w:sz w:val="23"/>
            <w:szCs w:val="23"/>
            <w:rtl/>
          </w:rPr>
          <w:t>الأكسجين</w:t>
        </w:r>
      </w:hyperlink>
      <w:r w:rsidRPr="009475B4">
        <w:rPr>
          <w:rFonts w:ascii="Arial" w:hAnsi="Arial" w:cs="Arial"/>
          <w:color w:val="202122"/>
          <w:sz w:val="23"/>
          <w:szCs w:val="23"/>
        </w:rPr>
        <w:t> </w:t>
      </w:r>
      <w:r w:rsidRPr="009475B4">
        <w:rPr>
          <w:rFonts w:ascii="Arial" w:hAnsi="Arial" w:cs="Arial"/>
          <w:color w:val="202122"/>
          <w:sz w:val="23"/>
          <w:szCs w:val="23"/>
          <w:rtl/>
        </w:rPr>
        <w:t>بعيدًا عن القلب، خلال </w:t>
      </w:r>
      <w:hyperlink r:id="rId71" w:tooltip="جذع رئوي" w:history="1">
        <w:r w:rsidRPr="009475B4">
          <w:rPr>
            <w:rFonts w:ascii="Arial" w:hAnsi="Arial" w:cs="Arial"/>
            <w:color w:val="0B0080"/>
            <w:sz w:val="23"/>
            <w:szCs w:val="23"/>
            <w:rtl/>
          </w:rPr>
          <w:t>الشريان الرئوي</w:t>
        </w:r>
      </w:hyperlink>
      <w:r w:rsidRPr="009475B4">
        <w:rPr>
          <w:rFonts w:ascii="Arial" w:hAnsi="Arial" w:cs="Arial"/>
          <w:color w:val="202122"/>
          <w:sz w:val="23"/>
          <w:szCs w:val="23"/>
          <w:rtl/>
        </w:rPr>
        <w:t>، إلى </w:t>
      </w:r>
      <w:hyperlink r:id="rId72" w:tooltip="رئة" w:history="1">
        <w:r w:rsidRPr="009475B4">
          <w:rPr>
            <w:rFonts w:ascii="Arial" w:hAnsi="Arial" w:cs="Arial"/>
            <w:color w:val="0B0080"/>
            <w:sz w:val="23"/>
            <w:szCs w:val="23"/>
            <w:rtl/>
          </w:rPr>
          <w:t>الرئتين</w:t>
        </w:r>
      </w:hyperlink>
      <w:r w:rsidRPr="009475B4">
        <w:rPr>
          <w:rFonts w:ascii="Arial" w:hAnsi="Arial" w:cs="Arial"/>
          <w:color w:val="202122"/>
          <w:sz w:val="23"/>
          <w:szCs w:val="23"/>
        </w:rPr>
        <w:t> </w:t>
      </w:r>
      <w:r w:rsidRPr="009475B4">
        <w:rPr>
          <w:rFonts w:ascii="Arial" w:hAnsi="Arial" w:cs="Arial"/>
          <w:color w:val="202122"/>
          <w:sz w:val="23"/>
          <w:szCs w:val="23"/>
          <w:rtl/>
        </w:rPr>
        <w:t>وإعادته مؤكسدا إلى القلب عبر </w:t>
      </w:r>
      <w:hyperlink r:id="rId73" w:tooltip="وريد رئوي" w:history="1">
        <w:r w:rsidRPr="009475B4">
          <w:rPr>
            <w:rFonts w:ascii="Arial" w:hAnsi="Arial" w:cs="Arial"/>
            <w:color w:val="0B0080"/>
            <w:sz w:val="23"/>
            <w:szCs w:val="23"/>
            <w:rtl/>
          </w:rPr>
          <w:t>الوريد الرئوي</w:t>
        </w:r>
      </w:hyperlink>
      <w:r w:rsidRPr="009475B4">
        <w:rPr>
          <w:rFonts w:ascii="Arial" w:hAnsi="Arial" w:cs="Arial"/>
          <w:color w:val="202122"/>
          <w:sz w:val="23"/>
          <w:szCs w:val="23"/>
          <w:rtl/>
        </w:rPr>
        <w:t>. يدخل الدم شحيح الأكسجين من </w:t>
      </w:r>
      <w:hyperlink r:id="rId74" w:tooltip="وريد أجوف علوي" w:history="1">
        <w:r w:rsidRPr="009475B4">
          <w:rPr>
            <w:rFonts w:ascii="Arial" w:hAnsi="Arial" w:cs="Arial"/>
            <w:color w:val="0B0080"/>
            <w:sz w:val="23"/>
            <w:szCs w:val="23"/>
            <w:rtl/>
          </w:rPr>
          <w:t>الوريد الأجوف العلوي</w:t>
        </w:r>
      </w:hyperlink>
      <w:r w:rsidRPr="009475B4">
        <w:rPr>
          <w:rFonts w:ascii="Arial" w:hAnsi="Arial" w:cs="Arial"/>
          <w:color w:val="202122"/>
          <w:sz w:val="23"/>
          <w:szCs w:val="23"/>
        </w:rPr>
        <w:t> </w:t>
      </w:r>
      <w:r w:rsidRPr="009475B4">
        <w:rPr>
          <w:rFonts w:ascii="Arial" w:hAnsi="Arial" w:cs="Arial"/>
          <w:color w:val="202122"/>
          <w:sz w:val="23"/>
          <w:szCs w:val="23"/>
          <w:rtl/>
        </w:rPr>
        <w:t>والسفلي إلى </w:t>
      </w:r>
      <w:hyperlink r:id="rId75" w:tooltip="أذين أيمن" w:history="1">
        <w:r w:rsidRPr="009475B4">
          <w:rPr>
            <w:rFonts w:ascii="Arial" w:hAnsi="Arial" w:cs="Arial"/>
            <w:color w:val="0B0080"/>
            <w:sz w:val="23"/>
            <w:szCs w:val="23"/>
            <w:rtl/>
          </w:rPr>
          <w:t>الأذين الأيمن</w:t>
        </w:r>
      </w:hyperlink>
      <w:r w:rsidR="0053504B">
        <w:rPr>
          <w:rFonts w:ascii="Arial" w:hAnsi="Arial" w:cs="Arial" w:hint="cs"/>
          <w:color w:val="202122"/>
          <w:sz w:val="23"/>
          <w:szCs w:val="23"/>
          <w:rtl/>
        </w:rPr>
        <w:t xml:space="preserve"> </w:t>
      </w:r>
      <w:r w:rsidRPr="009475B4">
        <w:rPr>
          <w:rFonts w:ascii="Arial" w:hAnsi="Arial" w:cs="Arial"/>
          <w:color w:val="202122"/>
          <w:sz w:val="23"/>
          <w:szCs w:val="23"/>
          <w:rtl/>
        </w:rPr>
        <w:t>للقلب ويتدفق خلال </w:t>
      </w:r>
      <w:hyperlink r:id="rId76" w:tooltip="صمام ثلاثي الشرفات" w:history="1">
        <w:r w:rsidRPr="009475B4">
          <w:rPr>
            <w:rFonts w:ascii="Arial" w:hAnsi="Arial" w:cs="Arial"/>
            <w:color w:val="0B0080"/>
            <w:sz w:val="23"/>
            <w:szCs w:val="23"/>
            <w:rtl/>
          </w:rPr>
          <w:t>الصمام ثلاثي الشرفات</w:t>
        </w:r>
      </w:hyperlink>
      <w:r w:rsidRPr="009475B4">
        <w:rPr>
          <w:rFonts w:ascii="Arial" w:hAnsi="Arial" w:cs="Arial"/>
          <w:color w:val="202122"/>
          <w:sz w:val="23"/>
          <w:szCs w:val="23"/>
        </w:rPr>
        <w:t> </w:t>
      </w:r>
      <w:r w:rsidRPr="009475B4">
        <w:rPr>
          <w:rFonts w:ascii="Arial" w:hAnsi="Arial" w:cs="Arial"/>
          <w:color w:val="202122"/>
          <w:sz w:val="23"/>
          <w:szCs w:val="23"/>
          <w:rtl/>
        </w:rPr>
        <w:t>(الصمام الأذيني البطيني الأيمن) إلى البطين الأيمن، ومن ثم يتم ضخه من خلال </w:t>
      </w:r>
      <w:hyperlink r:id="rId77" w:tooltip="صمام رئوي" w:history="1">
        <w:r w:rsidRPr="009475B4">
          <w:rPr>
            <w:rFonts w:ascii="Arial" w:hAnsi="Arial" w:cs="Arial"/>
            <w:color w:val="0B0080"/>
            <w:sz w:val="23"/>
            <w:szCs w:val="23"/>
            <w:rtl/>
          </w:rPr>
          <w:t>الصمام شبه الدائري الرئوي</w:t>
        </w:r>
      </w:hyperlink>
      <w:r w:rsidRPr="009475B4">
        <w:rPr>
          <w:rFonts w:ascii="Arial" w:hAnsi="Arial" w:cs="Arial"/>
          <w:color w:val="202122"/>
          <w:sz w:val="23"/>
          <w:szCs w:val="23"/>
        </w:rPr>
        <w:t> </w:t>
      </w:r>
      <w:r w:rsidRPr="009475B4">
        <w:rPr>
          <w:rFonts w:ascii="Arial" w:hAnsi="Arial" w:cs="Arial"/>
          <w:color w:val="202122"/>
          <w:sz w:val="23"/>
          <w:szCs w:val="23"/>
          <w:rtl/>
        </w:rPr>
        <w:t>إلى الشريان الرئوي إلى الرئتين. يحدث تبادل الغازات في الرئتين، حيث يتم إطلاق ثاني أكسيد الكربون من الدم، ويتم امتصاص الأكسجين. يُعيد الوريد الرئوي الدم الغني بالأكسجين حاليا إلى الأذين الأيسر. </w:t>
      </w:r>
      <w:r w:rsidR="00051393" w:rsidRPr="009475B4">
        <w:rPr>
          <w:rFonts w:ascii="Arial" w:hAnsi="Arial" w:cs="Arial"/>
          <w:color w:val="202122"/>
          <w:sz w:val="23"/>
          <w:szCs w:val="23"/>
        </w:rPr>
        <w:t xml:space="preserve"> </w:t>
      </w:r>
    </w:p>
    <w:p w14:paraId="4EDEB56A" w14:textId="2A891B50" w:rsidR="00460976" w:rsidRDefault="00613EE9" w:rsidP="000D1174">
      <w:pPr>
        <w:bidi/>
        <w:spacing w:before="120" w:after="120" w:line="384" w:lineRule="atLeast"/>
        <w:divId w:val="687487142"/>
        <w:rPr>
          <w:rFonts w:ascii="Arial" w:hAnsi="Arial" w:cs="Arial"/>
          <w:color w:val="202122"/>
          <w:sz w:val="23"/>
          <w:szCs w:val="23"/>
          <w:rtl/>
        </w:rPr>
      </w:pPr>
      <w:r>
        <w:rPr>
          <w:noProof/>
        </w:rPr>
        <w:drawing>
          <wp:anchor distT="0" distB="0" distL="114300" distR="114300" simplePos="0" relativeHeight="251685888" behindDoc="0" locked="0" layoutInCell="1" allowOverlap="1" wp14:anchorId="3604A5E7" wp14:editId="6F008980">
            <wp:simplePos x="0" y="0"/>
            <wp:positionH relativeFrom="column">
              <wp:posOffset>-420329</wp:posOffset>
            </wp:positionH>
            <wp:positionV relativeFrom="paragraph">
              <wp:posOffset>2864669</wp:posOffset>
            </wp:positionV>
            <wp:extent cx="3635375" cy="4003880"/>
            <wp:effectExtent l="0" t="0" r="0" b="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35375" cy="4003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3E2C3281" wp14:editId="1432D09A">
            <wp:simplePos x="0" y="0"/>
            <wp:positionH relativeFrom="column">
              <wp:posOffset>3576258</wp:posOffset>
            </wp:positionH>
            <wp:positionV relativeFrom="paragraph">
              <wp:posOffset>342347</wp:posOffset>
            </wp:positionV>
            <wp:extent cx="2639695" cy="3049905"/>
            <wp:effectExtent l="0" t="0" r="1905" b="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39695" cy="3049905"/>
                    </a:xfrm>
                    <a:prstGeom prst="rect">
                      <a:avLst/>
                    </a:prstGeom>
                  </pic:spPr>
                </pic:pic>
              </a:graphicData>
            </a:graphic>
            <wp14:sizeRelH relativeFrom="margin">
              <wp14:pctWidth>0</wp14:pctWidth>
            </wp14:sizeRelH>
            <wp14:sizeRelV relativeFrom="margin">
              <wp14:pctHeight>0</wp14:pctHeight>
            </wp14:sizeRelV>
          </wp:anchor>
        </w:drawing>
      </w:r>
      <w:r w:rsidR="009475B4" w:rsidRPr="009475B4">
        <w:rPr>
          <w:rFonts w:ascii="Arial" w:hAnsi="Arial" w:cs="Arial"/>
          <w:color w:val="202122"/>
          <w:sz w:val="23"/>
          <w:szCs w:val="23"/>
          <w:rtl/>
        </w:rPr>
        <w:t>يوجد نظام منفصل يعرف باسم دورة الشعب الهوائية، وهو يوفر الدم إلى نسيج مجاري الهواء الأكبر في الرئة.</w:t>
      </w:r>
    </w:p>
    <w:p w14:paraId="1EE66EDD" w14:textId="0937DFE4" w:rsidR="00460976" w:rsidRDefault="00460976" w:rsidP="00460976">
      <w:pPr>
        <w:bidi/>
        <w:spacing w:before="120" w:after="120" w:line="384" w:lineRule="atLeast"/>
        <w:divId w:val="687487142"/>
        <w:rPr>
          <w:rFonts w:ascii="Arial" w:hAnsi="Arial" w:cs="Arial"/>
          <w:color w:val="202122"/>
          <w:sz w:val="23"/>
          <w:szCs w:val="23"/>
          <w:rtl/>
        </w:rPr>
      </w:pPr>
    </w:p>
    <w:p w14:paraId="19030170" w14:textId="77777777" w:rsidR="00613EE9" w:rsidRPr="009475B4" w:rsidRDefault="00613EE9" w:rsidP="00613EE9">
      <w:pPr>
        <w:bidi/>
        <w:spacing w:before="120" w:after="120" w:line="384" w:lineRule="atLeast"/>
        <w:divId w:val="687487142"/>
        <w:rPr>
          <w:rFonts w:ascii="Arial" w:hAnsi="Arial" w:cs="Arial"/>
          <w:color w:val="202122"/>
          <w:sz w:val="23"/>
          <w:szCs w:val="23"/>
        </w:rPr>
      </w:pPr>
    </w:p>
    <w:p w14:paraId="04464631" w14:textId="308AC2D1" w:rsidR="009475B4" w:rsidRDefault="009475B4" w:rsidP="00ED3A3B">
      <w:pPr>
        <w:pStyle w:val="Paragraphedeliste"/>
        <w:numPr>
          <w:ilvl w:val="0"/>
          <w:numId w:val="7"/>
        </w:numPr>
        <w:bidi/>
        <w:spacing w:before="72"/>
        <w:outlineLvl w:val="3"/>
        <w:divId w:val="687487142"/>
        <w:rPr>
          <w:rFonts w:ascii="Arial" w:eastAsia="Times New Roman" w:hAnsi="Arial" w:cs="Arial"/>
          <w:b/>
          <w:bCs/>
          <w:color w:val="000000"/>
          <w:sz w:val="23"/>
          <w:szCs w:val="23"/>
          <w:lang w:val="fr-FR"/>
        </w:rPr>
      </w:pPr>
      <w:r w:rsidRPr="00ED3A3B">
        <w:rPr>
          <w:rFonts w:ascii="Arial" w:eastAsia="Times New Roman" w:hAnsi="Arial" w:cs="Arial"/>
          <w:b/>
          <w:bCs/>
          <w:i/>
          <w:iCs/>
          <w:color w:val="C00000"/>
          <w:sz w:val="28"/>
          <w:szCs w:val="28"/>
          <w:u w:val="single"/>
          <w:rtl/>
        </w:rPr>
        <w:t>الدورة الجهازية</w:t>
      </w:r>
      <w:r w:rsidR="00ED3A3B" w:rsidRPr="00ED3A3B">
        <w:rPr>
          <w:rFonts w:ascii="Arial" w:eastAsia="Times New Roman" w:hAnsi="Arial" w:cs="Arial" w:hint="cs"/>
          <w:b/>
          <w:bCs/>
          <w:color w:val="000000"/>
          <w:sz w:val="23"/>
          <w:szCs w:val="23"/>
          <w:rtl/>
        </w:rPr>
        <w:t> </w:t>
      </w:r>
      <w:r w:rsidR="00ED3A3B" w:rsidRPr="00ED3A3B">
        <w:rPr>
          <w:rFonts w:ascii="Arial" w:eastAsia="Times New Roman" w:hAnsi="Arial" w:cs="Arial"/>
          <w:b/>
          <w:bCs/>
          <w:color w:val="000000"/>
          <w:sz w:val="23"/>
          <w:szCs w:val="23"/>
          <w:lang w:val="fr-FR"/>
        </w:rPr>
        <w:t>:</w:t>
      </w:r>
    </w:p>
    <w:p w14:paraId="16FF87AA" w14:textId="5660A038" w:rsidR="009475B4" w:rsidRPr="009475B4" w:rsidRDefault="00E06CCB" w:rsidP="00D601E6">
      <w:pPr>
        <w:pStyle w:val="Paragraphedeliste"/>
        <w:bidi/>
        <w:spacing w:before="72"/>
        <w:outlineLvl w:val="3"/>
        <w:divId w:val="687487142"/>
        <w:rPr>
          <w:rFonts w:ascii="Arial" w:eastAsia="Times New Roman" w:hAnsi="Arial" w:cs="Arial"/>
          <w:b/>
          <w:bCs/>
          <w:color w:val="000000"/>
          <w:sz w:val="23"/>
          <w:szCs w:val="23"/>
          <w:lang w:val="fr-FR"/>
        </w:rPr>
      </w:pPr>
      <w:r>
        <w:rPr>
          <w:noProof/>
        </w:rPr>
        <w:drawing>
          <wp:anchor distT="0" distB="0" distL="114300" distR="114300" simplePos="0" relativeHeight="251673600" behindDoc="0" locked="0" layoutInCell="1" allowOverlap="1" wp14:anchorId="7B60E25E" wp14:editId="1CC6A57C">
            <wp:simplePos x="0" y="0"/>
            <wp:positionH relativeFrom="column">
              <wp:posOffset>2078990</wp:posOffset>
            </wp:positionH>
            <wp:positionV relativeFrom="paragraph">
              <wp:posOffset>178435</wp:posOffset>
            </wp:positionV>
            <wp:extent cx="2204085" cy="2433320"/>
            <wp:effectExtent l="0" t="0" r="5715" b="508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204085" cy="2433320"/>
                    </a:xfrm>
                    <a:prstGeom prst="rect">
                      <a:avLst/>
                    </a:prstGeom>
                  </pic:spPr>
                </pic:pic>
              </a:graphicData>
            </a:graphic>
            <wp14:sizeRelH relativeFrom="margin">
              <wp14:pctWidth>0</wp14:pctWidth>
            </wp14:sizeRelH>
            <wp14:sizeRelV relativeFrom="margin">
              <wp14:pctHeight>0</wp14:pctHeight>
            </wp14:sizeRelV>
          </wp:anchor>
        </w:drawing>
      </w:r>
    </w:p>
    <w:p w14:paraId="0B5C1106" w14:textId="36A6F2EA" w:rsidR="00E06CCB" w:rsidRDefault="009475B4" w:rsidP="00E06CCB">
      <w:pPr>
        <w:bidi/>
        <w:spacing w:before="120" w:after="120" w:line="384" w:lineRule="atLeast"/>
        <w:divId w:val="687487142"/>
        <w:rPr>
          <w:rFonts w:ascii="Arial" w:hAnsi="Arial" w:cs="Arial"/>
          <w:color w:val="202122"/>
          <w:sz w:val="23"/>
          <w:szCs w:val="23"/>
          <w:rtl/>
        </w:rPr>
      </w:pPr>
      <w:r w:rsidRPr="009475B4">
        <w:rPr>
          <w:rFonts w:ascii="Arial" w:hAnsi="Arial" w:cs="Arial"/>
          <w:color w:val="202122"/>
          <w:sz w:val="23"/>
          <w:szCs w:val="23"/>
          <w:rtl/>
        </w:rPr>
        <w:t>الدورة الدموية الجهازية هي الجزء من نظام القلب والأوعية الدموية الذي ينقل الدم المؤكسد بعيدا عن القلب عبر الشريان الأبهر من البطين الأيسر حيث تم سابقا إيداع الدم من الدورة الدموية الرئوية، إلى باقي أجزاء الجسم، وتعيد الدم المستنفد الأكسجين إلى القلب</w:t>
      </w:r>
    </w:p>
    <w:p w14:paraId="3DC1CF27" w14:textId="77777777" w:rsidR="00C02A03" w:rsidRPr="009475B4" w:rsidRDefault="00C02A03" w:rsidP="00C02A03">
      <w:pPr>
        <w:bidi/>
        <w:spacing w:before="120" w:after="120" w:line="384" w:lineRule="atLeast"/>
        <w:divId w:val="687487142"/>
        <w:rPr>
          <w:rFonts w:ascii="Arial" w:hAnsi="Arial" w:cs="Arial"/>
          <w:color w:val="202122"/>
          <w:sz w:val="23"/>
          <w:szCs w:val="23"/>
        </w:rPr>
      </w:pPr>
    </w:p>
    <w:p w14:paraId="22AB38EC" w14:textId="11D53556" w:rsidR="009475B4" w:rsidRPr="00ED3A3B" w:rsidRDefault="009475B4" w:rsidP="00ED3A3B">
      <w:pPr>
        <w:pStyle w:val="Paragraphedeliste"/>
        <w:numPr>
          <w:ilvl w:val="0"/>
          <w:numId w:val="7"/>
        </w:numPr>
        <w:bidi/>
        <w:spacing w:before="72"/>
        <w:outlineLvl w:val="3"/>
        <w:divId w:val="687487142"/>
        <w:rPr>
          <w:rFonts w:ascii="Arial" w:eastAsia="Times New Roman" w:hAnsi="Arial" w:cs="Arial"/>
          <w:b/>
          <w:bCs/>
          <w:color w:val="000000"/>
          <w:sz w:val="23"/>
          <w:szCs w:val="23"/>
          <w:lang w:val="fr-FR"/>
        </w:rPr>
      </w:pPr>
      <w:r w:rsidRPr="00ED3A3B">
        <w:rPr>
          <w:rFonts w:ascii="Arial" w:eastAsia="Times New Roman" w:hAnsi="Arial" w:cs="Arial"/>
          <w:b/>
          <w:bCs/>
          <w:i/>
          <w:iCs/>
          <w:color w:val="C00000"/>
          <w:sz w:val="28"/>
          <w:szCs w:val="28"/>
          <w:u w:val="single"/>
          <w:rtl/>
        </w:rPr>
        <w:t>الدماغ</w:t>
      </w:r>
      <w:r w:rsidR="00ED3A3B" w:rsidRPr="00ED3A3B">
        <w:rPr>
          <w:rFonts w:ascii="Arial" w:eastAsia="Times New Roman" w:hAnsi="Arial" w:cs="Arial" w:hint="cs"/>
          <w:b/>
          <w:bCs/>
          <w:color w:val="000000"/>
          <w:sz w:val="23"/>
          <w:szCs w:val="23"/>
          <w:rtl/>
        </w:rPr>
        <w:t> </w:t>
      </w:r>
      <w:r w:rsidR="00ED3A3B" w:rsidRPr="00ED3A3B">
        <w:rPr>
          <w:rFonts w:ascii="Arial" w:eastAsia="Times New Roman" w:hAnsi="Arial" w:cs="Arial"/>
          <w:color w:val="54595D"/>
          <w:sz w:val="24"/>
          <w:szCs w:val="24"/>
          <w:lang w:val="fr-FR"/>
        </w:rPr>
        <w:t>:</w:t>
      </w:r>
    </w:p>
    <w:p w14:paraId="1DB36983" w14:textId="63401A36" w:rsidR="009475B4" w:rsidRDefault="009475B4" w:rsidP="006A0AA4">
      <w:pPr>
        <w:bidi/>
        <w:spacing w:before="120" w:after="120" w:line="384" w:lineRule="atLeast"/>
        <w:divId w:val="687487142"/>
        <w:rPr>
          <w:rFonts w:ascii="Arial" w:hAnsi="Arial" w:cs="Arial"/>
          <w:color w:val="202122"/>
          <w:sz w:val="23"/>
          <w:szCs w:val="23"/>
          <w:rtl/>
        </w:rPr>
      </w:pPr>
      <w:r w:rsidRPr="009475B4">
        <w:rPr>
          <w:rFonts w:ascii="Arial" w:hAnsi="Arial" w:cs="Arial"/>
          <w:color w:val="202122"/>
          <w:sz w:val="23"/>
          <w:szCs w:val="23"/>
          <w:rtl/>
        </w:rPr>
        <w:t>يمتلك الدماغ إمدادات دم مزدوجة تأتي من الشرايين عند الأمام والخلف. وتسمى هذه الدورة" الأمامية" و "الخلفية" على التوالي. تنشأ الدورة الأمامية من </w:t>
      </w:r>
      <w:hyperlink r:id="rId81" w:tooltip="شريان سباتي باطن" w:history="1">
        <w:r w:rsidRPr="009475B4">
          <w:rPr>
            <w:rFonts w:ascii="Arial" w:hAnsi="Arial" w:cs="Arial"/>
            <w:color w:val="0B0080"/>
            <w:sz w:val="23"/>
            <w:szCs w:val="23"/>
            <w:rtl/>
          </w:rPr>
          <w:t>الشرايين السباتية الداخلية</w:t>
        </w:r>
      </w:hyperlink>
      <w:r w:rsidRPr="009475B4">
        <w:rPr>
          <w:rFonts w:ascii="Arial" w:hAnsi="Arial" w:cs="Arial"/>
          <w:color w:val="202122"/>
          <w:sz w:val="23"/>
          <w:szCs w:val="23"/>
        </w:rPr>
        <w:t> </w:t>
      </w:r>
      <w:r w:rsidRPr="009475B4">
        <w:rPr>
          <w:rFonts w:ascii="Arial" w:hAnsi="Arial" w:cs="Arial"/>
          <w:color w:val="202122"/>
          <w:sz w:val="23"/>
          <w:szCs w:val="23"/>
          <w:rtl/>
        </w:rPr>
        <w:t>وتغذي الجزء الأمامي من الدماغ. تنشأ الدورة الخلفية من الشرايين الفقرية، وتغذي الجزء الخلفي من الدماغ </w:t>
      </w:r>
      <w:hyperlink r:id="rId82" w:tooltip="جذع الدماغ" w:history="1">
        <w:r w:rsidRPr="009475B4">
          <w:rPr>
            <w:rFonts w:ascii="Arial" w:hAnsi="Arial" w:cs="Arial"/>
            <w:color w:val="0B0080"/>
            <w:sz w:val="23"/>
            <w:szCs w:val="23"/>
            <w:rtl/>
          </w:rPr>
          <w:t>وجذع الدماغ</w:t>
        </w:r>
      </w:hyperlink>
      <w:r w:rsidRPr="009475B4">
        <w:rPr>
          <w:rFonts w:ascii="Arial" w:hAnsi="Arial" w:cs="Arial"/>
          <w:color w:val="202122"/>
          <w:sz w:val="23"/>
          <w:szCs w:val="23"/>
          <w:rtl/>
        </w:rPr>
        <w:t>. ترتبط الدورتان من الأمام والخلف معاً (تتشابك) عند </w:t>
      </w:r>
      <w:hyperlink r:id="rId83" w:tooltip="دائرة شريانية دماغية" w:history="1">
        <w:r w:rsidRPr="009475B4">
          <w:rPr>
            <w:rFonts w:ascii="Arial" w:hAnsi="Arial" w:cs="Arial"/>
            <w:color w:val="0B0080"/>
            <w:sz w:val="23"/>
            <w:szCs w:val="23"/>
            <w:rtl/>
          </w:rPr>
          <w:t>دائرة ويليس</w:t>
        </w:r>
      </w:hyperlink>
      <w:r w:rsidRPr="009475B4">
        <w:rPr>
          <w:rFonts w:ascii="Arial" w:hAnsi="Arial" w:cs="Arial"/>
          <w:color w:val="202122"/>
          <w:sz w:val="23"/>
          <w:szCs w:val="23"/>
        </w:rPr>
        <w:t>.</w:t>
      </w:r>
    </w:p>
    <w:p w14:paraId="2D3A74FE" w14:textId="77777777" w:rsidR="00C02A03" w:rsidRPr="009475B4" w:rsidRDefault="00C02A03" w:rsidP="00C02A03">
      <w:pPr>
        <w:bidi/>
        <w:spacing w:before="120" w:after="120" w:line="384" w:lineRule="atLeast"/>
        <w:divId w:val="687487142"/>
        <w:rPr>
          <w:rFonts w:ascii="Arial" w:hAnsi="Arial" w:cs="Arial"/>
          <w:color w:val="202122"/>
          <w:sz w:val="23"/>
          <w:szCs w:val="23"/>
        </w:rPr>
      </w:pPr>
    </w:p>
    <w:p w14:paraId="06E38DC7" w14:textId="251BBB6F" w:rsidR="009475B4" w:rsidRPr="00ED3A3B" w:rsidRDefault="009475B4" w:rsidP="00ED3A3B">
      <w:pPr>
        <w:pStyle w:val="Paragraphedeliste"/>
        <w:numPr>
          <w:ilvl w:val="0"/>
          <w:numId w:val="7"/>
        </w:numPr>
        <w:bidi/>
        <w:spacing w:before="72"/>
        <w:outlineLvl w:val="3"/>
        <w:divId w:val="687487142"/>
        <w:rPr>
          <w:rFonts w:ascii="Arial" w:eastAsia="Times New Roman" w:hAnsi="Arial" w:cs="Arial"/>
          <w:b/>
          <w:bCs/>
          <w:color w:val="000000"/>
          <w:sz w:val="23"/>
          <w:szCs w:val="23"/>
          <w:lang w:val="fr-FR"/>
        </w:rPr>
      </w:pPr>
      <w:r w:rsidRPr="00ED3A3B">
        <w:rPr>
          <w:rFonts w:ascii="Arial" w:eastAsia="Times New Roman" w:hAnsi="Arial" w:cs="Arial"/>
          <w:b/>
          <w:bCs/>
          <w:i/>
          <w:iCs/>
          <w:color w:val="C00000"/>
          <w:sz w:val="28"/>
          <w:szCs w:val="28"/>
          <w:u w:val="single"/>
          <w:rtl/>
        </w:rPr>
        <w:t>الكليتين</w:t>
      </w:r>
      <w:r w:rsidR="00ED3A3B" w:rsidRPr="00ED3A3B">
        <w:rPr>
          <w:rFonts w:ascii="Arial" w:eastAsia="Times New Roman" w:hAnsi="Arial" w:cs="Arial" w:hint="cs"/>
          <w:b/>
          <w:bCs/>
          <w:color w:val="000000"/>
          <w:sz w:val="23"/>
          <w:szCs w:val="23"/>
          <w:rtl/>
        </w:rPr>
        <w:t> </w:t>
      </w:r>
      <w:r w:rsidR="00ED3A3B" w:rsidRPr="00ED3A3B">
        <w:rPr>
          <w:rFonts w:ascii="Arial" w:eastAsia="Times New Roman" w:hAnsi="Arial" w:cs="Arial"/>
          <w:color w:val="54595D"/>
          <w:sz w:val="24"/>
          <w:szCs w:val="24"/>
          <w:lang w:val="fr-FR"/>
        </w:rPr>
        <w:t>:</w:t>
      </w:r>
    </w:p>
    <w:p w14:paraId="62C2ADD5" w14:textId="58FDDDD7" w:rsidR="009475B4" w:rsidRDefault="009475B4" w:rsidP="006A0AA4">
      <w:pPr>
        <w:bidi/>
        <w:spacing w:before="120" w:after="120" w:line="384" w:lineRule="atLeast"/>
        <w:divId w:val="687487142"/>
        <w:rPr>
          <w:rFonts w:ascii="Arial" w:hAnsi="Arial" w:cs="Arial"/>
          <w:color w:val="202122"/>
          <w:sz w:val="23"/>
          <w:szCs w:val="23"/>
        </w:rPr>
      </w:pPr>
      <w:r w:rsidRPr="009475B4">
        <w:rPr>
          <w:rFonts w:ascii="Arial" w:hAnsi="Arial" w:cs="Arial"/>
          <w:color w:val="202122"/>
          <w:sz w:val="23"/>
          <w:szCs w:val="23"/>
          <w:rtl/>
        </w:rPr>
        <w:t>تتلقى الدورة الكلوية حوالي 20 ٪ من الخارج القلبي. إنها تتفرع من الشريان الأبهر البطني وتعيد الدم إلى </w:t>
      </w:r>
      <w:hyperlink r:id="rId84" w:tooltip="وريدان أجوفان" w:history="1">
        <w:r w:rsidRPr="009475B4">
          <w:rPr>
            <w:rFonts w:ascii="Arial" w:hAnsi="Arial" w:cs="Arial"/>
            <w:color w:val="0B0080"/>
            <w:sz w:val="23"/>
            <w:szCs w:val="23"/>
            <w:rtl/>
          </w:rPr>
          <w:t>الوريد الأجوف الصاعد</w:t>
        </w:r>
      </w:hyperlink>
      <w:r w:rsidRPr="009475B4">
        <w:rPr>
          <w:rFonts w:ascii="Arial" w:hAnsi="Arial" w:cs="Arial"/>
          <w:color w:val="202122"/>
          <w:sz w:val="23"/>
          <w:szCs w:val="23"/>
          <w:rtl/>
        </w:rPr>
        <w:t>. إنها إمداد الدم إلى الكليتين، وتحتوي على العديد من الأوعية الدموية المتخصصة.</w:t>
      </w:r>
    </w:p>
    <w:p w14:paraId="607920DD" w14:textId="77777777" w:rsidR="00ED3A3B" w:rsidRPr="009475B4" w:rsidRDefault="00ED3A3B" w:rsidP="00ED3A3B">
      <w:pPr>
        <w:bidi/>
        <w:spacing w:before="120" w:after="120" w:line="384" w:lineRule="atLeast"/>
        <w:divId w:val="687487142"/>
        <w:rPr>
          <w:rFonts w:ascii="Arial" w:hAnsi="Arial" w:cs="Arial"/>
          <w:color w:val="202122"/>
          <w:sz w:val="23"/>
          <w:szCs w:val="23"/>
        </w:rPr>
      </w:pPr>
    </w:p>
    <w:p w14:paraId="6193BA77" w14:textId="2E15094A" w:rsidR="009475B4" w:rsidRPr="00ED3A3B" w:rsidRDefault="009475B4" w:rsidP="00ED3A3B">
      <w:pPr>
        <w:pStyle w:val="Paragraphedeliste"/>
        <w:numPr>
          <w:ilvl w:val="0"/>
          <w:numId w:val="7"/>
        </w:numPr>
        <w:bidi/>
        <w:spacing w:before="72"/>
        <w:outlineLvl w:val="3"/>
        <w:divId w:val="687487142"/>
        <w:rPr>
          <w:rFonts w:ascii="Arial" w:eastAsia="Times New Roman" w:hAnsi="Arial" w:cs="Arial"/>
          <w:b/>
          <w:bCs/>
          <w:color w:val="000000"/>
          <w:sz w:val="23"/>
          <w:szCs w:val="23"/>
          <w:lang w:val="fr-FR"/>
        </w:rPr>
      </w:pPr>
      <w:r w:rsidRPr="00ED3A3B">
        <w:rPr>
          <w:rFonts w:ascii="Arial" w:eastAsia="Times New Roman" w:hAnsi="Arial" w:cs="Arial"/>
          <w:b/>
          <w:bCs/>
          <w:i/>
          <w:iCs/>
          <w:color w:val="C00000"/>
          <w:sz w:val="28"/>
          <w:szCs w:val="28"/>
          <w:u w:val="single"/>
          <w:rtl/>
        </w:rPr>
        <w:t>الجهاز الليمفاوي</w:t>
      </w:r>
      <w:r w:rsidR="00ED3A3B" w:rsidRPr="00ED3A3B">
        <w:rPr>
          <w:rFonts w:ascii="Arial" w:eastAsia="Times New Roman" w:hAnsi="Arial" w:cs="Arial" w:hint="cs"/>
          <w:b/>
          <w:bCs/>
          <w:i/>
          <w:iCs/>
          <w:color w:val="C00000"/>
          <w:sz w:val="28"/>
          <w:szCs w:val="28"/>
          <w:u w:val="single"/>
          <w:rtl/>
        </w:rPr>
        <w:t> </w:t>
      </w:r>
      <w:r w:rsidR="00ED3A3B" w:rsidRPr="00ED3A3B">
        <w:rPr>
          <w:rFonts w:ascii="Arial" w:eastAsia="Times New Roman" w:hAnsi="Arial" w:cs="Arial"/>
          <w:color w:val="54595D"/>
          <w:sz w:val="24"/>
          <w:szCs w:val="24"/>
          <w:lang w:val="fr-FR"/>
        </w:rPr>
        <w:t>:</w:t>
      </w:r>
    </w:p>
    <w:p w14:paraId="7B654B42" w14:textId="7DFB1636" w:rsidR="009475B4" w:rsidRPr="009475B4" w:rsidRDefault="006B27E3" w:rsidP="006A0AA4">
      <w:pPr>
        <w:bidi/>
        <w:spacing w:before="120" w:after="120" w:line="384" w:lineRule="atLeast"/>
        <w:divId w:val="687487142"/>
        <w:rPr>
          <w:rFonts w:ascii="Arial" w:hAnsi="Arial" w:cs="Arial"/>
          <w:color w:val="202122"/>
          <w:sz w:val="23"/>
          <w:szCs w:val="23"/>
        </w:rPr>
      </w:pPr>
      <w:hyperlink r:id="rId85" w:tooltip="جهاز لمفي" w:history="1">
        <w:r w:rsidR="009475B4" w:rsidRPr="009475B4">
          <w:rPr>
            <w:rFonts w:ascii="Arial" w:hAnsi="Arial" w:cs="Arial"/>
            <w:color w:val="0B0080"/>
            <w:sz w:val="23"/>
            <w:szCs w:val="23"/>
            <w:rtl/>
          </w:rPr>
          <w:t>الجهاز الليمفاوي</w:t>
        </w:r>
      </w:hyperlink>
      <w:r w:rsidR="009475B4" w:rsidRPr="009475B4">
        <w:rPr>
          <w:rFonts w:ascii="Arial" w:hAnsi="Arial" w:cs="Arial"/>
          <w:color w:val="202122"/>
          <w:sz w:val="23"/>
          <w:szCs w:val="23"/>
        </w:rPr>
        <w:t> </w:t>
      </w:r>
      <w:r w:rsidR="009475B4" w:rsidRPr="009475B4">
        <w:rPr>
          <w:rFonts w:ascii="Arial" w:hAnsi="Arial" w:cs="Arial"/>
          <w:color w:val="202122"/>
          <w:sz w:val="23"/>
          <w:szCs w:val="23"/>
          <w:rtl/>
        </w:rPr>
        <w:t>هو جزء من الجهاز الدوري. وهو عبارة عن شبكة من الأوعية الليمفاوية والشعيرات الليمفاوية </w:t>
      </w:r>
      <w:hyperlink r:id="rId86" w:tooltip="عقدة لمفاوية" w:history="1">
        <w:r w:rsidR="009475B4" w:rsidRPr="009475B4">
          <w:rPr>
            <w:rFonts w:ascii="Arial" w:hAnsi="Arial" w:cs="Arial"/>
            <w:color w:val="0B0080"/>
            <w:sz w:val="23"/>
            <w:szCs w:val="23"/>
            <w:rtl/>
          </w:rPr>
          <w:t>والعقد اللميفاوية</w:t>
        </w:r>
      </w:hyperlink>
      <w:r w:rsidR="009475B4" w:rsidRPr="009475B4">
        <w:rPr>
          <w:rFonts w:ascii="Arial" w:hAnsi="Arial" w:cs="Arial"/>
          <w:color w:val="202122"/>
          <w:sz w:val="23"/>
          <w:szCs w:val="23"/>
        </w:rPr>
        <w:t> </w:t>
      </w:r>
      <w:r w:rsidR="009475B4" w:rsidRPr="009475B4">
        <w:rPr>
          <w:rFonts w:ascii="Arial" w:hAnsi="Arial" w:cs="Arial"/>
          <w:color w:val="202122"/>
          <w:sz w:val="23"/>
          <w:szCs w:val="23"/>
          <w:rtl/>
        </w:rPr>
        <w:t>والأعضاء والأنسجة الليمفاوية والليمف المتداول. وتمثل إحدى أكبر وظائفه حمل السائل الليمفاوي وتصريفه وإعادته إلى القلب للعودة إلى الجهاز القلبي الوعائي، عن طريق تفريغه في القنوات الليمفاوية.  </w:t>
      </w:r>
    </w:p>
    <w:p w14:paraId="12C42B27" w14:textId="0AB8421A" w:rsidR="00B24DA9" w:rsidRDefault="00B24DA9" w:rsidP="006A0AA4">
      <w:pPr>
        <w:bidi/>
        <w:spacing w:after="150"/>
        <w:jc w:val="both"/>
        <w:divId w:val="1515075412"/>
        <w:rPr>
          <w:rFonts w:ascii="Arial" w:hAnsi="Arial" w:cs="Arial"/>
          <w:b/>
          <w:bCs/>
          <w:color w:val="333333"/>
          <w:sz w:val="24"/>
          <w:szCs w:val="24"/>
        </w:rPr>
      </w:pPr>
    </w:p>
    <w:p w14:paraId="59CC8522" w14:textId="161C5134" w:rsidR="00B24DA9" w:rsidRDefault="00B24DA9" w:rsidP="006A0AA4">
      <w:pPr>
        <w:bidi/>
        <w:spacing w:after="150"/>
        <w:jc w:val="both"/>
        <w:divId w:val="1515075412"/>
        <w:rPr>
          <w:rFonts w:ascii="Arial" w:hAnsi="Arial" w:cs="Arial"/>
          <w:b/>
          <w:bCs/>
          <w:color w:val="333333"/>
          <w:sz w:val="24"/>
          <w:szCs w:val="24"/>
        </w:rPr>
      </w:pPr>
    </w:p>
    <w:p w14:paraId="5764084A" w14:textId="339ED4E7" w:rsidR="00B24DA9" w:rsidRDefault="00B24DA9" w:rsidP="00B24DA9">
      <w:pPr>
        <w:bidi/>
        <w:spacing w:after="150"/>
        <w:jc w:val="both"/>
        <w:divId w:val="1515075412"/>
        <w:rPr>
          <w:rFonts w:ascii="Arial" w:hAnsi="Arial" w:cs="Arial"/>
          <w:b/>
          <w:bCs/>
          <w:color w:val="333333"/>
          <w:sz w:val="24"/>
          <w:szCs w:val="24"/>
        </w:rPr>
      </w:pPr>
    </w:p>
    <w:p w14:paraId="6F5A6979" w14:textId="7A8D32B3" w:rsidR="00B24DA9" w:rsidRDefault="00B24DA9" w:rsidP="00B24DA9">
      <w:pPr>
        <w:bidi/>
        <w:spacing w:after="150"/>
        <w:jc w:val="both"/>
        <w:divId w:val="1515075412"/>
        <w:rPr>
          <w:rFonts w:ascii="Arial" w:hAnsi="Arial" w:cs="Arial"/>
          <w:b/>
          <w:bCs/>
          <w:color w:val="333333"/>
          <w:sz w:val="24"/>
          <w:szCs w:val="24"/>
        </w:rPr>
      </w:pPr>
    </w:p>
    <w:p w14:paraId="0580D3B4" w14:textId="04DCA049" w:rsidR="00B24DA9" w:rsidRDefault="00B63468" w:rsidP="00B24DA9">
      <w:pPr>
        <w:bidi/>
        <w:spacing w:after="150"/>
        <w:jc w:val="both"/>
        <w:divId w:val="1515075412"/>
        <w:rPr>
          <w:rFonts w:ascii="Arial" w:hAnsi="Arial" w:cs="Arial"/>
          <w:b/>
          <w:bCs/>
          <w:color w:val="333333"/>
          <w:sz w:val="24"/>
          <w:szCs w:val="24"/>
        </w:rPr>
      </w:pPr>
      <w:r>
        <w:rPr>
          <w:noProof/>
        </w:rPr>
        <w:drawing>
          <wp:anchor distT="0" distB="0" distL="114300" distR="114300" simplePos="0" relativeHeight="251696128" behindDoc="0" locked="0" layoutInCell="1" allowOverlap="1" wp14:anchorId="1EFDC067" wp14:editId="283F8103">
            <wp:simplePos x="0" y="0"/>
            <wp:positionH relativeFrom="column">
              <wp:posOffset>0</wp:posOffset>
            </wp:positionH>
            <wp:positionV relativeFrom="paragraph">
              <wp:posOffset>269875</wp:posOffset>
            </wp:positionV>
            <wp:extent cx="5731510" cy="390080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3900805"/>
                    </a:xfrm>
                    <a:prstGeom prst="rect">
                      <a:avLst/>
                    </a:prstGeom>
                  </pic:spPr>
                </pic:pic>
              </a:graphicData>
            </a:graphic>
            <wp14:sizeRelV relativeFrom="margin">
              <wp14:pctHeight>0</wp14:pctHeight>
            </wp14:sizeRelV>
          </wp:anchor>
        </w:drawing>
      </w:r>
    </w:p>
    <w:p w14:paraId="34C79772" w14:textId="6809BE43" w:rsidR="00B24DA9" w:rsidRDefault="00B24DA9" w:rsidP="00B24DA9">
      <w:pPr>
        <w:bidi/>
        <w:spacing w:after="150"/>
        <w:jc w:val="both"/>
        <w:divId w:val="1515075412"/>
        <w:rPr>
          <w:rFonts w:ascii="Arial" w:hAnsi="Arial" w:cs="Arial"/>
          <w:b/>
          <w:bCs/>
          <w:color w:val="333333"/>
          <w:sz w:val="24"/>
          <w:szCs w:val="24"/>
        </w:rPr>
      </w:pPr>
    </w:p>
    <w:p w14:paraId="58D505FA" w14:textId="7F532866" w:rsidR="00B24DA9" w:rsidRDefault="00B24DA9" w:rsidP="00B24DA9">
      <w:pPr>
        <w:bidi/>
        <w:spacing w:after="150"/>
        <w:jc w:val="both"/>
        <w:divId w:val="1515075412"/>
        <w:rPr>
          <w:rFonts w:ascii="Arial" w:hAnsi="Arial" w:cs="Arial"/>
          <w:b/>
          <w:bCs/>
          <w:color w:val="333333"/>
          <w:sz w:val="24"/>
          <w:szCs w:val="24"/>
        </w:rPr>
      </w:pPr>
    </w:p>
    <w:p w14:paraId="3441D66E" w14:textId="5CCBF9B9" w:rsidR="00B24DA9" w:rsidRDefault="00B24DA9" w:rsidP="00B24DA9">
      <w:pPr>
        <w:bidi/>
        <w:spacing w:after="150"/>
        <w:jc w:val="both"/>
        <w:divId w:val="1515075412"/>
        <w:rPr>
          <w:rFonts w:ascii="Arial" w:hAnsi="Arial" w:cs="Arial"/>
          <w:b/>
          <w:bCs/>
          <w:color w:val="333333"/>
          <w:sz w:val="24"/>
          <w:szCs w:val="24"/>
        </w:rPr>
      </w:pPr>
    </w:p>
    <w:p w14:paraId="18381E27" w14:textId="3BE97FE1" w:rsidR="00B24DA9" w:rsidRDefault="00B24DA9" w:rsidP="00B24DA9">
      <w:pPr>
        <w:bidi/>
        <w:spacing w:after="150"/>
        <w:jc w:val="both"/>
        <w:divId w:val="1515075412"/>
        <w:rPr>
          <w:rFonts w:ascii="Arial" w:hAnsi="Arial" w:cs="Arial"/>
          <w:b/>
          <w:bCs/>
          <w:color w:val="333333"/>
          <w:sz w:val="24"/>
          <w:szCs w:val="24"/>
        </w:rPr>
      </w:pPr>
    </w:p>
    <w:p w14:paraId="07DBC00C" w14:textId="14632FA7" w:rsidR="00B24DA9" w:rsidRDefault="00B24DA9" w:rsidP="00B24DA9">
      <w:pPr>
        <w:bidi/>
        <w:spacing w:after="150"/>
        <w:jc w:val="both"/>
        <w:divId w:val="1515075412"/>
        <w:rPr>
          <w:rFonts w:ascii="Arial" w:hAnsi="Arial" w:cs="Arial"/>
          <w:b/>
          <w:bCs/>
          <w:color w:val="333333"/>
          <w:sz w:val="24"/>
          <w:szCs w:val="24"/>
        </w:rPr>
      </w:pPr>
    </w:p>
    <w:p w14:paraId="3C27E259" w14:textId="61235183" w:rsidR="00B24DA9" w:rsidRDefault="00B24DA9" w:rsidP="00B24DA9">
      <w:pPr>
        <w:bidi/>
        <w:spacing w:after="150"/>
        <w:jc w:val="both"/>
        <w:divId w:val="1515075412"/>
        <w:rPr>
          <w:rFonts w:ascii="Arial" w:hAnsi="Arial" w:cs="Arial"/>
          <w:b/>
          <w:bCs/>
          <w:color w:val="333333"/>
          <w:sz w:val="24"/>
          <w:szCs w:val="24"/>
        </w:rPr>
      </w:pPr>
    </w:p>
    <w:p w14:paraId="22FAFEFC" w14:textId="1214CEB5" w:rsidR="00B24DA9" w:rsidRDefault="00B24DA9" w:rsidP="00B24DA9">
      <w:pPr>
        <w:bidi/>
        <w:spacing w:after="150"/>
        <w:jc w:val="both"/>
        <w:divId w:val="1515075412"/>
        <w:rPr>
          <w:rFonts w:ascii="Arial" w:hAnsi="Arial" w:cs="Arial"/>
          <w:b/>
          <w:bCs/>
          <w:color w:val="333333"/>
          <w:sz w:val="24"/>
          <w:szCs w:val="24"/>
        </w:rPr>
      </w:pPr>
    </w:p>
    <w:p w14:paraId="434AC255" w14:textId="260E02C8" w:rsidR="00B24DA9" w:rsidRDefault="00B24DA9" w:rsidP="00B24DA9">
      <w:pPr>
        <w:bidi/>
        <w:spacing w:after="150"/>
        <w:jc w:val="both"/>
        <w:divId w:val="1515075412"/>
        <w:rPr>
          <w:rFonts w:ascii="Arial" w:hAnsi="Arial" w:cs="Arial"/>
          <w:b/>
          <w:bCs/>
          <w:color w:val="333333"/>
          <w:sz w:val="24"/>
          <w:szCs w:val="24"/>
        </w:rPr>
      </w:pPr>
    </w:p>
    <w:p w14:paraId="028D8C93" w14:textId="44691F24" w:rsidR="00B24DA9" w:rsidRDefault="00B24DA9" w:rsidP="00B24DA9">
      <w:pPr>
        <w:bidi/>
        <w:spacing w:after="150"/>
        <w:jc w:val="both"/>
        <w:divId w:val="1515075412"/>
        <w:rPr>
          <w:rFonts w:ascii="Arial" w:hAnsi="Arial" w:cs="Arial"/>
          <w:b/>
          <w:bCs/>
          <w:color w:val="333333"/>
          <w:sz w:val="24"/>
          <w:szCs w:val="24"/>
        </w:rPr>
      </w:pPr>
    </w:p>
    <w:p w14:paraId="0FDC702A" w14:textId="77777777" w:rsidR="00E907D6" w:rsidRDefault="00E907D6" w:rsidP="00E907D6">
      <w:pPr>
        <w:bidi/>
        <w:spacing w:after="150"/>
        <w:jc w:val="both"/>
        <w:divId w:val="1515075412"/>
        <w:rPr>
          <w:rFonts w:ascii="Arial" w:hAnsi="Arial" w:cs="Arial"/>
          <w:b/>
          <w:bCs/>
          <w:color w:val="333333"/>
          <w:sz w:val="24"/>
          <w:szCs w:val="24"/>
        </w:rPr>
      </w:pPr>
    </w:p>
    <w:p w14:paraId="6ADE0F12" w14:textId="77777777" w:rsidR="00B24DA9" w:rsidRDefault="00B24DA9" w:rsidP="00B24DA9">
      <w:pPr>
        <w:bidi/>
        <w:spacing w:after="150"/>
        <w:jc w:val="both"/>
        <w:divId w:val="1515075412"/>
        <w:rPr>
          <w:rFonts w:ascii="Arial" w:hAnsi="Arial" w:cs="Arial"/>
          <w:b/>
          <w:bCs/>
          <w:color w:val="333333"/>
          <w:sz w:val="24"/>
          <w:szCs w:val="24"/>
        </w:rPr>
      </w:pPr>
    </w:p>
    <w:sectPr w:rsidR="00B24DA9">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9586F" w14:textId="77777777" w:rsidR="00095F47" w:rsidRDefault="00095F47" w:rsidP="00B04986">
      <w:r>
        <w:separator/>
      </w:r>
    </w:p>
  </w:endnote>
  <w:endnote w:type="continuationSeparator" w:id="0">
    <w:p w14:paraId="3F530080" w14:textId="77777777" w:rsidR="00095F47" w:rsidRDefault="00095F47" w:rsidP="00B0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font">
    <w:altName w:val="Cambria"/>
    <w:panose1 w:val="020B0604020202020204"/>
    <w:charset w:val="00"/>
    <w:family w:val="roman"/>
    <w:notTrueType/>
    <w:pitch w:val="default"/>
  </w:font>
  <w:font w:name="lfont">
    <w:altName w:val="Cambria"/>
    <w:panose1 w:val="020B0604020202020204"/>
    <w:charset w:val="00"/>
    <w:family w:val="roman"/>
    <w:pitch w:val="default"/>
  </w:font>
  <w:font w:name="Simplified Arabic">
    <w:panose1 w:val="02020603050405020304"/>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4FAAE" w14:textId="77777777" w:rsidR="004201B2" w:rsidRDefault="004201B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CD132" w14:textId="77777777" w:rsidR="00095F47" w:rsidRDefault="00095F47" w:rsidP="00B04986">
      <w:r>
        <w:separator/>
      </w:r>
    </w:p>
  </w:footnote>
  <w:footnote w:type="continuationSeparator" w:id="0">
    <w:p w14:paraId="442754DD" w14:textId="77777777" w:rsidR="00095F47" w:rsidRDefault="00095F47" w:rsidP="00B049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07DF1"/>
    <w:multiLevelType w:val="hybridMultilevel"/>
    <w:tmpl w:val="21449F22"/>
    <w:lvl w:ilvl="0" w:tplc="5770CFE0">
      <w:start w:val="1"/>
      <w:numFmt w:val="decimal"/>
      <w:lvlText w:val="%1."/>
      <w:lvlJc w:val="left"/>
      <w:pPr>
        <w:ind w:left="720" w:hanging="360"/>
      </w:pPr>
      <w:rPr>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CC402C"/>
    <w:multiLevelType w:val="hybridMultilevel"/>
    <w:tmpl w:val="206089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AD52A4"/>
    <w:multiLevelType w:val="hybridMultilevel"/>
    <w:tmpl w:val="6AB891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24A3A22"/>
    <w:multiLevelType w:val="hybridMultilevel"/>
    <w:tmpl w:val="E8B28C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65984"/>
    <w:multiLevelType w:val="hybridMultilevel"/>
    <w:tmpl w:val="C6A6811E"/>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5" w15:restartNumberingAfterBreak="0">
    <w:nsid w:val="3274587C"/>
    <w:multiLevelType w:val="hybridMultilevel"/>
    <w:tmpl w:val="C67C1B4C"/>
    <w:lvl w:ilvl="0" w:tplc="040C0013">
      <w:start w:val="1"/>
      <w:numFmt w:val="upperRoman"/>
      <w:lvlText w:val="%1."/>
      <w:lvlJc w:val="righ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6" w15:restartNumberingAfterBreak="0">
    <w:nsid w:val="34E60E12"/>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853358"/>
    <w:multiLevelType w:val="hybridMultilevel"/>
    <w:tmpl w:val="E1EA68B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AC0B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CD4EAC"/>
    <w:multiLevelType w:val="hybridMultilevel"/>
    <w:tmpl w:val="D98AFB9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49D06E93"/>
    <w:multiLevelType w:val="hybridMultilevel"/>
    <w:tmpl w:val="7D6060AE"/>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1" w15:restartNumberingAfterBreak="0">
    <w:nsid w:val="4F460848"/>
    <w:multiLevelType w:val="hybridMultilevel"/>
    <w:tmpl w:val="C1320E9C"/>
    <w:lvl w:ilvl="0" w:tplc="040C000F">
      <w:start w:val="1"/>
      <w:numFmt w:val="decimal"/>
      <w:lvlText w:val="%1."/>
      <w:lvlJc w:val="left"/>
      <w:pPr>
        <w:ind w:left="720" w:hanging="360"/>
      </w:pPr>
      <w:rPr>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8981A3F"/>
    <w:multiLevelType w:val="hybridMultilevel"/>
    <w:tmpl w:val="4AAC34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C6147B3"/>
    <w:multiLevelType w:val="hybridMultilevel"/>
    <w:tmpl w:val="E29AE7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F336482"/>
    <w:multiLevelType w:val="hybridMultilevel"/>
    <w:tmpl w:val="194AAA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F8238F"/>
    <w:multiLevelType w:val="hybridMultilevel"/>
    <w:tmpl w:val="A2DE95D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C611E77"/>
    <w:multiLevelType w:val="hybridMultilevel"/>
    <w:tmpl w:val="F474D21E"/>
    <w:lvl w:ilvl="0" w:tplc="040C000F">
      <w:start w:val="1"/>
      <w:numFmt w:val="decimal"/>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num w:numId="1">
    <w:abstractNumId w:val="0"/>
  </w:num>
  <w:num w:numId="2">
    <w:abstractNumId w:val="12"/>
  </w:num>
  <w:num w:numId="3">
    <w:abstractNumId w:val="7"/>
  </w:num>
  <w:num w:numId="4">
    <w:abstractNumId w:val="3"/>
  </w:num>
  <w:num w:numId="5">
    <w:abstractNumId w:val="5"/>
  </w:num>
  <w:num w:numId="6">
    <w:abstractNumId w:val="15"/>
  </w:num>
  <w:num w:numId="7">
    <w:abstractNumId w:val="11"/>
  </w:num>
  <w:num w:numId="8">
    <w:abstractNumId w:val="1"/>
  </w:num>
  <w:num w:numId="9">
    <w:abstractNumId w:val="14"/>
  </w:num>
  <w:num w:numId="10">
    <w:abstractNumId w:val="13"/>
  </w:num>
  <w:num w:numId="11">
    <w:abstractNumId w:val="2"/>
  </w:num>
  <w:num w:numId="12">
    <w:abstractNumId w:val="9"/>
  </w:num>
  <w:num w:numId="13">
    <w:abstractNumId w:val="10"/>
  </w:num>
  <w:num w:numId="14">
    <w:abstractNumId w:val="4"/>
  </w:num>
  <w:num w:numId="15">
    <w:abstractNumId w:val="16"/>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52D"/>
    <w:rsid w:val="00017AA8"/>
    <w:rsid w:val="000227E0"/>
    <w:rsid w:val="00025ECD"/>
    <w:rsid w:val="000366DA"/>
    <w:rsid w:val="000443E5"/>
    <w:rsid w:val="00051393"/>
    <w:rsid w:val="0006096E"/>
    <w:rsid w:val="000642C2"/>
    <w:rsid w:val="0006452D"/>
    <w:rsid w:val="000825E4"/>
    <w:rsid w:val="00095F47"/>
    <w:rsid w:val="000D09BA"/>
    <w:rsid w:val="000D1174"/>
    <w:rsid w:val="000F3D8A"/>
    <w:rsid w:val="00106352"/>
    <w:rsid w:val="00126179"/>
    <w:rsid w:val="00133D59"/>
    <w:rsid w:val="00143618"/>
    <w:rsid w:val="00153D44"/>
    <w:rsid w:val="001673F7"/>
    <w:rsid w:val="00186062"/>
    <w:rsid w:val="001A1599"/>
    <w:rsid w:val="001A42BF"/>
    <w:rsid w:val="001B0117"/>
    <w:rsid w:val="001C09FC"/>
    <w:rsid w:val="001C15F1"/>
    <w:rsid w:val="001D28FD"/>
    <w:rsid w:val="00201C5F"/>
    <w:rsid w:val="00211546"/>
    <w:rsid w:val="00215F1B"/>
    <w:rsid w:val="00247F0B"/>
    <w:rsid w:val="0025090A"/>
    <w:rsid w:val="00286DBB"/>
    <w:rsid w:val="00297537"/>
    <w:rsid w:val="002B7C8C"/>
    <w:rsid w:val="002E0E41"/>
    <w:rsid w:val="002F3E2A"/>
    <w:rsid w:val="0030261E"/>
    <w:rsid w:val="003061DC"/>
    <w:rsid w:val="0034245A"/>
    <w:rsid w:val="00362A5E"/>
    <w:rsid w:val="00391F44"/>
    <w:rsid w:val="003A01AE"/>
    <w:rsid w:val="003C7003"/>
    <w:rsid w:val="003D128C"/>
    <w:rsid w:val="003E2162"/>
    <w:rsid w:val="004201B2"/>
    <w:rsid w:val="00460976"/>
    <w:rsid w:val="00463709"/>
    <w:rsid w:val="004768D4"/>
    <w:rsid w:val="004A3E66"/>
    <w:rsid w:val="004A64DC"/>
    <w:rsid w:val="004C0DB9"/>
    <w:rsid w:val="004C2C69"/>
    <w:rsid w:val="004C6827"/>
    <w:rsid w:val="004D6590"/>
    <w:rsid w:val="004F5FB3"/>
    <w:rsid w:val="00501037"/>
    <w:rsid w:val="0050474F"/>
    <w:rsid w:val="00533E69"/>
    <w:rsid w:val="0053504B"/>
    <w:rsid w:val="005426D2"/>
    <w:rsid w:val="00565F4B"/>
    <w:rsid w:val="0057005C"/>
    <w:rsid w:val="00584E1D"/>
    <w:rsid w:val="005909FE"/>
    <w:rsid w:val="00594062"/>
    <w:rsid w:val="006016FB"/>
    <w:rsid w:val="00602086"/>
    <w:rsid w:val="00606576"/>
    <w:rsid w:val="00607F26"/>
    <w:rsid w:val="00613EE9"/>
    <w:rsid w:val="00616F69"/>
    <w:rsid w:val="00623AA8"/>
    <w:rsid w:val="00626BB0"/>
    <w:rsid w:val="00645403"/>
    <w:rsid w:val="00645D10"/>
    <w:rsid w:val="00674E85"/>
    <w:rsid w:val="00677D02"/>
    <w:rsid w:val="006821EF"/>
    <w:rsid w:val="0069414B"/>
    <w:rsid w:val="00697144"/>
    <w:rsid w:val="006A0AA4"/>
    <w:rsid w:val="006A7680"/>
    <w:rsid w:val="006B27E3"/>
    <w:rsid w:val="006C14E7"/>
    <w:rsid w:val="006D129C"/>
    <w:rsid w:val="006D3776"/>
    <w:rsid w:val="006F7333"/>
    <w:rsid w:val="007008EE"/>
    <w:rsid w:val="00711147"/>
    <w:rsid w:val="00735785"/>
    <w:rsid w:val="00750B28"/>
    <w:rsid w:val="00755623"/>
    <w:rsid w:val="00756545"/>
    <w:rsid w:val="007675C6"/>
    <w:rsid w:val="007B2280"/>
    <w:rsid w:val="007B7BFB"/>
    <w:rsid w:val="007C76A8"/>
    <w:rsid w:val="007D0499"/>
    <w:rsid w:val="007D0C5C"/>
    <w:rsid w:val="007D48F4"/>
    <w:rsid w:val="007F6B46"/>
    <w:rsid w:val="0080257C"/>
    <w:rsid w:val="008379C7"/>
    <w:rsid w:val="0086045D"/>
    <w:rsid w:val="00865B6B"/>
    <w:rsid w:val="00897D9F"/>
    <w:rsid w:val="008D7615"/>
    <w:rsid w:val="008F4A5D"/>
    <w:rsid w:val="008F5CDF"/>
    <w:rsid w:val="00904920"/>
    <w:rsid w:val="00926463"/>
    <w:rsid w:val="009475B4"/>
    <w:rsid w:val="009600D5"/>
    <w:rsid w:val="00966060"/>
    <w:rsid w:val="0096762E"/>
    <w:rsid w:val="00993AB7"/>
    <w:rsid w:val="009A7674"/>
    <w:rsid w:val="009D19C7"/>
    <w:rsid w:val="00A15203"/>
    <w:rsid w:val="00A22D4F"/>
    <w:rsid w:val="00A2638B"/>
    <w:rsid w:val="00A343B9"/>
    <w:rsid w:val="00A5378B"/>
    <w:rsid w:val="00A55D90"/>
    <w:rsid w:val="00A56461"/>
    <w:rsid w:val="00A80243"/>
    <w:rsid w:val="00AA294A"/>
    <w:rsid w:val="00AA6E34"/>
    <w:rsid w:val="00AB09F7"/>
    <w:rsid w:val="00AD2E86"/>
    <w:rsid w:val="00AE1CCA"/>
    <w:rsid w:val="00B04986"/>
    <w:rsid w:val="00B20689"/>
    <w:rsid w:val="00B24DA9"/>
    <w:rsid w:val="00B50524"/>
    <w:rsid w:val="00B54BCA"/>
    <w:rsid w:val="00B63468"/>
    <w:rsid w:val="00B66C3B"/>
    <w:rsid w:val="00B66DAB"/>
    <w:rsid w:val="00B930BD"/>
    <w:rsid w:val="00B9381B"/>
    <w:rsid w:val="00BA5B53"/>
    <w:rsid w:val="00BB2BF8"/>
    <w:rsid w:val="00BC4F3F"/>
    <w:rsid w:val="00BD7292"/>
    <w:rsid w:val="00BF2A97"/>
    <w:rsid w:val="00BF4447"/>
    <w:rsid w:val="00C02A03"/>
    <w:rsid w:val="00C02D1F"/>
    <w:rsid w:val="00C50482"/>
    <w:rsid w:val="00C7633E"/>
    <w:rsid w:val="00C9203D"/>
    <w:rsid w:val="00C9699B"/>
    <w:rsid w:val="00CB2E5C"/>
    <w:rsid w:val="00CC3916"/>
    <w:rsid w:val="00CC6F26"/>
    <w:rsid w:val="00CF6382"/>
    <w:rsid w:val="00D006EF"/>
    <w:rsid w:val="00D04D4B"/>
    <w:rsid w:val="00D12940"/>
    <w:rsid w:val="00D21945"/>
    <w:rsid w:val="00D25C5B"/>
    <w:rsid w:val="00D31FB9"/>
    <w:rsid w:val="00D33A9A"/>
    <w:rsid w:val="00D601E6"/>
    <w:rsid w:val="00D626F6"/>
    <w:rsid w:val="00D738AA"/>
    <w:rsid w:val="00D94F69"/>
    <w:rsid w:val="00DA32A7"/>
    <w:rsid w:val="00DA3AF0"/>
    <w:rsid w:val="00DA50E8"/>
    <w:rsid w:val="00DB2F3D"/>
    <w:rsid w:val="00DC1482"/>
    <w:rsid w:val="00DC3AB1"/>
    <w:rsid w:val="00DC3CCC"/>
    <w:rsid w:val="00DD35CD"/>
    <w:rsid w:val="00DD4C77"/>
    <w:rsid w:val="00DF41FB"/>
    <w:rsid w:val="00DF433F"/>
    <w:rsid w:val="00E05FF5"/>
    <w:rsid w:val="00E06CCB"/>
    <w:rsid w:val="00E3022E"/>
    <w:rsid w:val="00E4011C"/>
    <w:rsid w:val="00E42BA3"/>
    <w:rsid w:val="00E82208"/>
    <w:rsid w:val="00E83BFF"/>
    <w:rsid w:val="00E847AC"/>
    <w:rsid w:val="00E907D6"/>
    <w:rsid w:val="00E965E7"/>
    <w:rsid w:val="00EA0908"/>
    <w:rsid w:val="00EA4F57"/>
    <w:rsid w:val="00EB42AF"/>
    <w:rsid w:val="00EB7997"/>
    <w:rsid w:val="00ED3A3B"/>
    <w:rsid w:val="00ED7CF4"/>
    <w:rsid w:val="00EE219B"/>
    <w:rsid w:val="00F05301"/>
    <w:rsid w:val="00F15CBA"/>
    <w:rsid w:val="00F3285A"/>
    <w:rsid w:val="00F365C7"/>
    <w:rsid w:val="00F37EDF"/>
    <w:rsid w:val="00F52431"/>
    <w:rsid w:val="00F536CB"/>
    <w:rsid w:val="00F57E14"/>
    <w:rsid w:val="00F6639F"/>
    <w:rsid w:val="00F711DF"/>
    <w:rsid w:val="00F92315"/>
    <w:rsid w:val="00FA5A5C"/>
    <w:rsid w:val="00FB7C8E"/>
    <w:rsid w:val="00FE3795"/>
  </w:rsids>
  <m:mathPr>
    <m:mathFont m:val="Cambria Math"/>
    <m:brkBin m:val="before"/>
    <m:brkBinSub m:val="--"/>
    <m:smallFrac m:val="0"/>
    <m:dispDef/>
    <m:lMargin m:val="0"/>
    <m:rMargin m:val="0"/>
    <m:defJc m:val="centerGroup"/>
    <m:wrapIndent m:val="1440"/>
    <m:intLim m:val="subSup"/>
    <m:naryLim m:val="undOvr"/>
  </m:mathPr>
  <w:themeFontLang w:val="fr-TN" w:bidi="ar-SA"/>
  <w:clrSchemeMapping w:bg1="light1" w:t1="dark1" w:bg2="light2" w:t2="dark2" w:accent1="accent1" w:accent2="accent2" w:accent3="accent3" w:accent4="accent4" w:accent5="accent5" w:accent6="accent6" w:hyperlink="hyperlink" w:followedHyperlink="followedHyperlink"/>
  <w:decimalSymbol w:val=","/>
  <w:listSeparator w:val=";"/>
  <w14:docId w14:val="6F6B6B7D"/>
  <w15:chartTrackingRefBased/>
  <w15:docId w15:val="{0EEEBF89-912F-4441-8BBE-90A329CF0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TN"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865B6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475B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9475B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electionshareable">
    <w:name w:val="selectionshareable"/>
    <w:basedOn w:val="Normal"/>
    <w:rsid w:val="004C0DB9"/>
    <w:pPr>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4C0DB9"/>
    <w:rPr>
      <w:b/>
      <w:bCs/>
    </w:rPr>
  </w:style>
  <w:style w:type="character" w:customStyle="1" w:styleId="Titre2Car">
    <w:name w:val="Titre 2 Car"/>
    <w:basedOn w:val="Policepardfaut"/>
    <w:link w:val="Titre2"/>
    <w:uiPriority w:val="9"/>
    <w:semiHidden/>
    <w:rsid w:val="00865B6B"/>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897D9F"/>
    <w:pPr>
      <w:ind w:left="720"/>
      <w:contextualSpacing/>
    </w:pPr>
  </w:style>
  <w:style w:type="paragraph" w:styleId="En-tte">
    <w:name w:val="header"/>
    <w:basedOn w:val="Normal"/>
    <w:link w:val="En-tteCar"/>
    <w:uiPriority w:val="99"/>
    <w:unhideWhenUsed/>
    <w:rsid w:val="00B04986"/>
    <w:pPr>
      <w:tabs>
        <w:tab w:val="center" w:pos="4513"/>
        <w:tab w:val="right" w:pos="9026"/>
      </w:tabs>
    </w:pPr>
  </w:style>
  <w:style w:type="character" w:customStyle="1" w:styleId="En-tteCar">
    <w:name w:val="En-tête Car"/>
    <w:basedOn w:val="Policepardfaut"/>
    <w:link w:val="En-tte"/>
    <w:uiPriority w:val="99"/>
    <w:rsid w:val="00B04986"/>
  </w:style>
  <w:style w:type="paragraph" w:styleId="Pieddepage">
    <w:name w:val="footer"/>
    <w:basedOn w:val="Normal"/>
    <w:link w:val="PieddepageCar"/>
    <w:uiPriority w:val="99"/>
    <w:unhideWhenUsed/>
    <w:rsid w:val="00B04986"/>
    <w:pPr>
      <w:tabs>
        <w:tab w:val="center" w:pos="4513"/>
        <w:tab w:val="right" w:pos="9026"/>
      </w:tabs>
    </w:pPr>
  </w:style>
  <w:style w:type="character" w:customStyle="1" w:styleId="PieddepageCar">
    <w:name w:val="Pied de page Car"/>
    <w:basedOn w:val="Policepardfaut"/>
    <w:link w:val="Pieddepage"/>
    <w:uiPriority w:val="99"/>
    <w:rsid w:val="00B04986"/>
  </w:style>
  <w:style w:type="paragraph" w:styleId="NormalWeb">
    <w:name w:val="Normal (Web)"/>
    <w:basedOn w:val="Normal"/>
    <w:uiPriority w:val="99"/>
    <w:unhideWhenUsed/>
    <w:rsid w:val="00926463"/>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Policepardfaut"/>
    <w:rsid w:val="00926463"/>
  </w:style>
  <w:style w:type="character" w:styleId="Lienhypertexte">
    <w:name w:val="Hyperlink"/>
    <w:basedOn w:val="Policepardfaut"/>
    <w:uiPriority w:val="99"/>
    <w:unhideWhenUsed/>
    <w:rsid w:val="00926463"/>
    <w:rPr>
      <w:color w:val="0000FF"/>
      <w:u w:val="single"/>
    </w:rPr>
  </w:style>
  <w:style w:type="character" w:customStyle="1" w:styleId="Titre3Car">
    <w:name w:val="Titre 3 Car"/>
    <w:basedOn w:val="Policepardfaut"/>
    <w:link w:val="Titre3"/>
    <w:uiPriority w:val="9"/>
    <w:semiHidden/>
    <w:rsid w:val="009475B4"/>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9475B4"/>
    <w:rPr>
      <w:rFonts w:asciiTheme="majorHAnsi" w:eastAsiaTheme="majorEastAsia" w:hAnsiTheme="majorHAnsi" w:cstheme="majorBidi"/>
      <w:i/>
      <w:iCs/>
      <w:color w:val="2F5496" w:themeColor="accent1" w:themeShade="BF"/>
    </w:rPr>
  </w:style>
  <w:style w:type="character" w:customStyle="1" w:styleId="mw-headline">
    <w:name w:val="mw-headline"/>
    <w:basedOn w:val="Policepardfaut"/>
    <w:rsid w:val="009475B4"/>
  </w:style>
  <w:style w:type="character" w:customStyle="1" w:styleId="mw-editsection">
    <w:name w:val="mw-editsection"/>
    <w:basedOn w:val="Policepardfaut"/>
    <w:rsid w:val="009475B4"/>
  </w:style>
  <w:style w:type="character" w:customStyle="1" w:styleId="mw-editsection-bracket">
    <w:name w:val="mw-editsection-bracket"/>
    <w:basedOn w:val="Policepardfaut"/>
    <w:rsid w:val="009475B4"/>
  </w:style>
  <w:style w:type="paragraph" w:styleId="PrformatHTML">
    <w:name w:val="HTML Preformatted"/>
    <w:basedOn w:val="Normal"/>
    <w:link w:val="PrformatHTMLCar"/>
    <w:uiPriority w:val="99"/>
    <w:semiHidden/>
    <w:unhideWhenUsed/>
    <w:rsid w:val="00947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9475B4"/>
    <w:rPr>
      <w:rFonts w:ascii="Courier New" w:hAnsi="Courier New" w:cs="Courier New"/>
      <w:sz w:val="20"/>
      <w:szCs w:val="20"/>
    </w:rPr>
  </w:style>
  <w:style w:type="character" w:styleId="Mentionnonrsolue">
    <w:name w:val="Unresolved Mention"/>
    <w:basedOn w:val="Policepardfaut"/>
    <w:uiPriority w:val="99"/>
    <w:semiHidden/>
    <w:unhideWhenUsed/>
    <w:rsid w:val="00A22D4F"/>
    <w:rPr>
      <w:color w:val="605E5C"/>
      <w:shd w:val="clear" w:color="auto" w:fill="E1DFDD"/>
    </w:rPr>
  </w:style>
  <w:style w:type="paragraph" w:customStyle="1" w:styleId="ndfhfb-c4yzdc-cysp0e-darucf-df1zy-eegnhe">
    <w:name w:val="ndfhfb-c4yzdc-cysp0e-darucf-df1zy-eegnhe"/>
    <w:basedOn w:val="Normal"/>
    <w:rsid w:val="00EB42AF"/>
    <w:pPr>
      <w:spacing w:before="100" w:beforeAutospacing="1" w:after="100" w:afterAutospacing="1"/>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5940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81453">
      <w:bodyDiv w:val="1"/>
      <w:marLeft w:val="0"/>
      <w:marRight w:val="0"/>
      <w:marTop w:val="0"/>
      <w:marBottom w:val="0"/>
      <w:divBdr>
        <w:top w:val="none" w:sz="0" w:space="0" w:color="auto"/>
        <w:left w:val="none" w:sz="0" w:space="0" w:color="auto"/>
        <w:bottom w:val="none" w:sz="0" w:space="0" w:color="auto"/>
        <w:right w:val="none" w:sz="0" w:space="0" w:color="auto"/>
      </w:divBdr>
    </w:div>
    <w:div w:id="109203195">
      <w:bodyDiv w:val="1"/>
      <w:marLeft w:val="0"/>
      <w:marRight w:val="0"/>
      <w:marTop w:val="0"/>
      <w:marBottom w:val="0"/>
      <w:divBdr>
        <w:top w:val="none" w:sz="0" w:space="0" w:color="auto"/>
        <w:left w:val="none" w:sz="0" w:space="0" w:color="auto"/>
        <w:bottom w:val="none" w:sz="0" w:space="0" w:color="auto"/>
        <w:right w:val="none" w:sz="0" w:space="0" w:color="auto"/>
      </w:divBdr>
    </w:div>
    <w:div w:id="138958670">
      <w:bodyDiv w:val="1"/>
      <w:marLeft w:val="0"/>
      <w:marRight w:val="0"/>
      <w:marTop w:val="0"/>
      <w:marBottom w:val="0"/>
      <w:divBdr>
        <w:top w:val="none" w:sz="0" w:space="0" w:color="auto"/>
        <w:left w:val="none" w:sz="0" w:space="0" w:color="auto"/>
        <w:bottom w:val="none" w:sz="0" w:space="0" w:color="auto"/>
        <w:right w:val="none" w:sz="0" w:space="0" w:color="auto"/>
      </w:divBdr>
      <w:divsChild>
        <w:div w:id="1846046956">
          <w:marLeft w:val="0"/>
          <w:marRight w:val="0"/>
          <w:marTop w:val="0"/>
          <w:marBottom w:val="0"/>
          <w:divBdr>
            <w:top w:val="none" w:sz="0" w:space="0" w:color="auto"/>
            <w:left w:val="none" w:sz="0" w:space="0" w:color="auto"/>
            <w:bottom w:val="none" w:sz="0" w:space="0" w:color="auto"/>
            <w:right w:val="none" w:sz="0" w:space="0" w:color="auto"/>
          </w:divBdr>
        </w:div>
      </w:divsChild>
    </w:div>
    <w:div w:id="157842481">
      <w:bodyDiv w:val="1"/>
      <w:marLeft w:val="0"/>
      <w:marRight w:val="0"/>
      <w:marTop w:val="0"/>
      <w:marBottom w:val="0"/>
      <w:divBdr>
        <w:top w:val="none" w:sz="0" w:space="0" w:color="auto"/>
        <w:left w:val="none" w:sz="0" w:space="0" w:color="auto"/>
        <w:bottom w:val="none" w:sz="0" w:space="0" w:color="auto"/>
        <w:right w:val="none" w:sz="0" w:space="0" w:color="auto"/>
      </w:divBdr>
    </w:div>
    <w:div w:id="194586018">
      <w:bodyDiv w:val="1"/>
      <w:marLeft w:val="0"/>
      <w:marRight w:val="0"/>
      <w:marTop w:val="0"/>
      <w:marBottom w:val="0"/>
      <w:divBdr>
        <w:top w:val="none" w:sz="0" w:space="0" w:color="auto"/>
        <w:left w:val="none" w:sz="0" w:space="0" w:color="auto"/>
        <w:bottom w:val="none" w:sz="0" w:space="0" w:color="auto"/>
        <w:right w:val="none" w:sz="0" w:space="0" w:color="auto"/>
      </w:divBdr>
    </w:div>
    <w:div w:id="585114900">
      <w:bodyDiv w:val="1"/>
      <w:marLeft w:val="0"/>
      <w:marRight w:val="0"/>
      <w:marTop w:val="0"/>
      <w:marBottom w:val="0"/>
      <w:divBdr>
        <w:top w:val="none" w:sz="0" w:space="0" w:color="auto"/>
        <w:left w:val="none" w:sz="0" w:space="0" w:color="auto"/>
        <w:bottom w:val="none" w:sz="0" w:space="0" w:color="auto"/>
        <w:right w:val="none" w:sz="0" w:space="0" w:color="auto"/>
      </w:divBdr>
    </w:div>
    <w:div w:id="707871313">
      <w:bodyDiv w:val="1"/>
      <w:marLeft w:val="0"/>
      <w:marRight w:val="0"/>
      <w:marTop w:val="0"/>
      <w:marBottom w:val="0"/>
      <w:divBdr>
        <w:top w:val="none" w:sz="0" w:space="0" w:color="auto"/>
        <w:left w:val="none" w:sz="0" w:space="0" w:color="auto"/>
        <w:bottom w:val="none" w:sz="0" w:space="0" w:color="auto"/>
        <w:right w:val="none" w:sz="0" w:space="0" w:color="auto"/>
      </w:divBdr>
      <w:divsChild>
        <w:div w:id="1577326404">
          <w:marLeft w:val="0"/>
          <w:marRight w:val="0"/>
          <w:marTop w:val="0"/>
          <w:marBottom w:val="0"/>
          <w:divBdr>
            <w:top w:val="none" w:sz="0" w:space="0" w:color="auto"/>
            <w:left w:val="none" w:sz="0" w:space="0" w:color="auto"/>
            <w:bottom w:val="none" w:sz="0" w:space="0" w:color="auto"/>
            <w:right w:val="none" w:sz="0" w:space="0" w:color="auto"/>
          </w:divBdr>
        </w:div>
      </w:divsChild>
    </w:div>
    <w:div w:id="866528148">
      <w:bodyDiv w:val="1"/>
      <w:marLeft w:val="0"/>
      <w:marRight w:val="0"/>
      <w:marTop w:val="0"/>
      <w:marBottom w:val="0"/>
      <w:divBdr>
        <w:top w:val="none" w:sz="0" w:space="0" w:color="auto"/>
        <w:left w:val="none" w:sz="0" w:space="0" w:color="auto"/>
        <w:bottom w:val="none" w:sz="0" w:space="0" w:color="auto"/>
        <w:right w:val="none" w:sz="0" w:space="0" w:color="auto"/>
      </w:divBdr>
    </w:div>
    <w:div w:id="921333799">
      <w:bodyDiv w:val="1"/>
      <w:marLeft w:val="0"/>
      <w:marRight w:val="0"/>
      <w:marTop w:val="0"/>
      <w:marBottom w:val="0"/>
      <w:divBdr>
        <w:top w:val="none" w:sz="0" w:space="0" w:color="auto"/>
        <w:left w:val="none" w:sz="0" w:space="0" w:color="auto"/>
        <w:bottom w:val="none" w:sz="0" w:space="0" w:color="auto"/>
        <w:right w:val="none" w:sz="0" w:space="0" w:color="auto"/>
      </w:divBdr>
    </w:div>
    <w:div w:id="1138647246">
      <w:marLeft w:val="0"/>
      <w:marRight w:val="0"/>
      <w:marTop w:val="0"/>
      <w:marBottom w:val="0"/>
      <w:divBdr>
        <w:top w:val="none" w:sz="0" w:space="0" w:color="auto"/>
        <w:left w:val="none" w:sz="0" w:space="0" w:color="auto"/>
        <w:bottom w:val="none" w:sz="0" w:space="0" w:color="auto"/>
        <w:right w:val="none" w:sz="0" w:space="0" w:color="auto"/>
      </w:divBdr>
      <w:divsChild>
        <w:div w:id="1044872633">
          <w:marLeft w:val="0"/>
          <w:marRight w:val="0"/>
          <w:marTop w:val="0"/>
          <w:marBottom w:val="0"/>
          <w:divBdr>
            <w:top w:val="none" w:sz="0" w:space="0" w:color="auto"/>
            <w:left w:val="none" w:sz="0" w:space="0" w:color="auto"/>
            <w:bottom w:val="none" w:sz="0" w:space="0" w:color="auto"/>
            <w:right w:val="none" w:sz="0" w:space="0" w:color="auto"/>
          </w:divBdr>
        </w:div>
      </w:divsChild>
    </w:div>
    <w:div w:id="1159231534">
      <w:bodyDiv w:val="1"/>
      <w:marLeft w:val="0"/>
      <w:marRight w:val="0"/>
      <w:marTop w:val="0"/>
      <w:marBottom w:val="0"/>
      <w:divBdr>
        <w:top w:val="none" w:sz="0" w:space="0" w:color="auto"/>
        <w:left w:val="none" w:sz="0" w:space="0" w:color="auto"/>
        <w:bottom w:val="none" w:sz="0" w:space="0" w:color="auto"/>
        <w:right w:val="none" w:sz="0" w:space="0" w:color="auto"/>
      </w:divBdr>
    </w:div>
    <w:div w:id="1515075412">
      <w:bodyDiv w:val="1"/>
      <w:marLeft w:val="0"/>
      <w:marRight w:val="0"/>
      <w:marTop w:val="0"/>
      <w:marBottom w:val="0"/>
      <w:divBdr>
        <w:top w:val="none" w:sz="0" w:space="0" w:color="auto"/>
        <w:left w:val="none" w:sz="0" w:space="0" w:color="auto"/>
        <w:bottom w:val="none" w:sz="0" w:space="0" w:color="auto"/>
        <w:right w:val="none" w:sz="0" w:space="0" w:color="auto"/>
      </w:divBdr>
      <w:divsChild>
        <w:div w:id="1665159370">
          <w:marLeft w:val="0"/>
          <w:marRight w:val="0"/>
          <w:marTop w:val="0"/>
          <w:marBottom w:val="0"/>
          <w:divBdr>
            <w:top w:val="none" w:sz="0" w:space="0" w:color="auto"/>
            <w:left w:val="none" w:sz="0" w:space="0" w:color="auto"/>
            <w:bottom w:val="none" w:sz="0" w:space="0" w:color="auto"/>
            <w:right w:val="none" w:sz="0" w:space="0" w:color="auto"/>
          </w:divBdr>
        </w:div>
        <w:div w:id="687487142">
          <w:marLeft w:val="0"/>
          <w:marRight w:val="0"/>
          <w:marTop w:val="0"/>
          <w:marBottom w:val="0"/>
          <w:divBdr>
            <w:top w:val="none" w:sz="0" w:space="0" w:color="auto"/>
            <w:left w:val="none" w:sz="0" w:space="0" w:color="auto"/>
            <w:bottom w:val="none" w:sz="0" w:space="0" w:color="auto"/>
            <w:right w:val="none" w:sz="0" w:space="0" w:color="auto"/>
          </w:divBdr>
          <w:divsChild>
            <w:div w:id="295261528">
              <w:marLeft w:val="336"/>
              <w:marRight w:val="0"/>
              <w:marTop w:val="120"/>
              <w:marBottom w:val="312"/>
              <w:divBdr>
                <w:top w:val="none" w:sz="0" w:space="0" w:color="auto"/>
                <w:left w:val="none" w:sz="0" w:space="0" w:color="auto"/>
                <w:bottom w:val="none" w:sz="0" w:space="0" w:color="auto"/>
                <w:right w:val="none" w:sz="0" w:space="0" w:color="auto"/>
              </w:divBdr>
              <w:divsChild>
                <w:div w:id="1390230703">
                  <w:marLeft w:val="0"/>
                  <w:marRight w:val="0"/>
                  <w:marTop w:val="0"/>
                  <w:marBottom w:val="0"/>
                  <w:divBdr>
                    <w:top w:val="single" w:sz="6" w:space="2" w:color="C0C0C0"/>
                    <w:left w:val="single" w:sz="6" w:space="1" w:color="C0C0C0"/>
                    <w:bottom w:val="single" w:sz="6" w:space="2" w:color="C0C0C0"/>
                    <w:right w:val="single" w:sz="6" w:space="1" w:color="C0C0C0"/>
                  </w:divBdr>
                </w:div>
              </w:divsChild>
            </w:div>
            <w:div w:id="6783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2664">
      <w:bodyDiv w:val="1"/>
      <w:marLeft w:val="0"/>
      <w:marRight w:val="0"/>
      <w:marTop w:val="0"/>
      <w:marBottom w:val="0"/>
      <w:divBdr>
        <w:top w:val="none" w:sz="0" w:space="0" w:color="auto"/>
        <w:left w:val="none" w:sz="0" w:space="0" w:color="auto"/>
        <w:bottom w:val="none" w:sz="0" w:space="0" w:color="auto"/>
        <w:right w:val="none" w:sz="0" w:space="0" w:color="auto"/>
      </w:divBdr>
    </w:div>
    <w:div w:id="1824933834">
      <w:bodyDiv w:val="1"/>
      <w:marLeft w:val="0"/>
      <w:marRight w:val="0"/>
      <w:marTop w:val="0"/>
      <w:marBottom w:val="0"/>
      <w:divBdr>
        <w:top w:val="none" w:sz="0" w:space="0" w:color="auto"/>
        <w:left w:val="none" w:sz="0" w:space="0" w:color="auto"/>
        <w:bottom w:val="none" w:sz="0" w:space="0" w:color="auto"/>
        <w:right w:val="none" w:sz="0" w:space="0" w:color="auto"/>
      </w:divBdr>
      <w:divsChild>
        <w:div w:id="700125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wikipedia.org/wiki/%D8%B1%D8%A6%D8%A9" TargetMode="External"/><Relationship Id="rId21" Type="http://schemas.openxmlformats.org/officeDocument/2006/relationships/hyperlink" Target="https://ar.wikipedia.org/wiki/%D8%AF%D9%85" TargetMode="External"/><Relationship Id="rId42" Type="http://schemas.openxmlformats.org/officeDocument/2006/relationships/hyperlink" Target="https://ar.wikipedia.org/wiki/%D9%83%D8%B1%D9%8A%D8%A9_%D8%AF%D9%85_%D8%AD%D9%85%D8%B1%D8%A7%D8%A1" TargetMode="External"/><Relationship Id="rId47" Type="http://schemas.openxmlformats.org/officeDocument/2006/relationships/hyperlink" Target="https://www.webteb.com/heart/tests/%D9%81%D8%AD%D9%88%D8%B5-%D8%A7%D8%AF%D8%A7%D8%A1-%D8%A7%D9%84%D8%B1%D8%A6%D8%AA%D9%8A%D9%86" TargetMode="External"/><Relationship Id="rId63" Type="http://schemas.openxmlformats.org/officeDocument/2006/relationships/hyperlink" Target="https://ar.wikipedia.org/wiki/%D8%A3%D8%B0%D9%8A%D9%86_%D8%A3%D9%8A%D8%B3%D8%B1" TargetMode="External"/><Relationship Id="rId68" Type="http://schemas.openxmlformats.org/officeDocument/2006/relationships/hyperlink" Target="https://ar.wikipedia.org/wiki/%D8%B5%D9%85%D8%A7%D9%85_%D8%A7%D9%84%D8%AC%D9%8A%D8%A8_%D8%A7%D9%84%D8%AA%D8%A7%D8%AC%D9%8A" TargetMode="External"/><Relationship Id="rId84" Type="http://schemas.openxmlformats.org/officeDocument/2006/relationships/hyperlink" Target="https://ar.wikipedia.org/wiki/%D9%88%D8%B1%D9%8A%D8%AF%D8%A7%D9%86_%D8%A3%D8%AC%D9%88%D9%81%D8%A7%D9%86" TargetMode="External"/><Relationship Id="rId89" Type="http://schemas.openxmlformats.org/officeDocument/2006/relationships/fontTable" Target="fontTable.xml"/><Relationship Id="rId16" Type="http://schemas.openxmlformats.org/officeDocument/2006/relationships/hyperlink" Target="https://ar.wikipedia.org/wiki/%D8%A7%D9%84%D8%AF%D9%88%D8%B1%D8%A9_%D8%A7%D9%84%D8%AF%D9%85%D9%88%D9%8A%D8%A9_%D8%A7%D9%84%D8%B5%D8%BA%D8%B1%D9%89" TargetMode="External"/><Relationship Id="rId11" Type="http://schemas.openxmlformats.org/officeDocument/2006/relationships/image" Target="media/image2.jpeg"/><Relationship Id="rId32" Type="http://schemas.openxmlformats.org/officeDocument/2006/relationships/hyperlink" Target="https://ar.wikipedia.org/wiki/%D8%A8%D8%B7%D9%8A%D9%86_%D8%A3%D9%8A%D8%B3%D8%B1" TargetMode="External"/><Relationship Id="rId37" Type="http://schemas.openxmlformats.org/officeDocument/2006/relationships/hyperlink" Target="https://ar.wikipedia.org/w/index.php?title=%D8%A7%D9%84%D8%AF%D9%88%D8%B1%D8%A9_%D8%A7%D9%84%D8%AF%D9%85%D9%88%D9%8A%D8%A9_%D8%A7%D9%84%D9%83%D8%A8%D8%B1%D9%89&amp;action=edit&amp;section=1" TargetMode="External"/><Relationship Id="rId53" Type="http://schemas.openxmlformats.org/officeDocument/2006/relationships/hyperlink" Target="https://ar.wikipedia.org/wiki/%D8%B5%D9%85%D8%A7%D9%85_%D8%A3%D8%A8%D9%87%D8%B1%D9%8A" TargetMode="External"/><Relationship Id="rId58" Type="http://schemas.openxmlformats.org/officeDocument/2006/relationships/hyperlink" Target="https://ar.wikipedia.org/wiki/%D9%88%D8%B1%D9%8A%D8%AF_%D8%A3%D8%AC%D9%88%D9%81_%D8%B3%D9%81%D9%84%D9%8A" TargetMode="External"/><Relationship Id="rId74" Type="http://schemas.openxmlformats.org/officeDocument/2006/relationships/hyperlink" Target="https://ar.wikipedia.org/wiki/%D9%88%D8%B1%D9%8A%D8%AF_%D8%A3%D8%AC%D9%88%D9%81_%D8%B9%D9%84%D9%88%D9%8A" TargetMode="External"/><Relationship Id="rId79" Type="http://schemas.openxmlformats.org/officeDocument/2006/relationships/image" Target="media/image16.gif"/><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5.jpeg"/><Relationship Id="rId22" Type="http://schemas.openxmlformats.org/officeDocument/2006/relationships/hyperlink" Target="https://ar.wikipedia.org/wiki/%D8%B1%D8%A6%D8%A9" TargetMode="External"/><Relationship Id="rId27" Type="http://schemas.openxmlformats.org/officeDocument/2006/relationships/hyperlink" Target="https://ar.wikipedia.org/wiki/%D8%A3%D9%83%D8%B3%D8%AC%D9%8A%D9%86" TargetMode="External"/><Relationship Id="rId30" Type="http://schemas.openxmlformats.org/officeDocument/2006/relationships/hyperlink" Target="https://ar.wikipedia.org/wiki/%D8%B1%D8%A6%D8%A9" TargetMode="External"/><Relationship Id="rId35" Type="http://schemas.openxmlformats.org/officeDocument/2006/relationships/image" Target="media/image8.jpeg"/><Relationship Id="rId43" Type="http://schemas.openxmlformats.org/officeDocument/2006/relationships/hyperlink" Target="https://ar.wikipedia.org/wiki/%D8%AE%D9%84%D9%8A%D8%A9_%D8%AF%D9%85_%D8%A8%D9%8A%D8%B6%D8%A7%D8%A1" TargetMode="External"/><Relationship Id="rId48" Type="http://schemas.openxmlformats.org/officeDocument/2006/relationships/image" Target="media/image11.jpeg"/><Relationship Id="rId56" Type="http://schemas.openxmlformats.org/officeDocument/2006/relationships/hyperlink" Target="https://ar.wikipedia.org/wiki/%D9%88%D8%B1%D9%8A%D8%AF_(%D8%B5%D8%BA%D9%8A%D8%B1)" TargetMode="External"/><Relationship Id="rId64" Type="http://schemas.openxmlformats.org/officeDocument/2006/relationships/hyperlink" Target="https://ar.wikipedia.org/wiki/%D8%A8%D8%B7%D9%8A%D9%86_%D8%A3%D9%8A%D8%B3%D8%B1" TargetMode="External"/><Relationship Id="rId69" Type="http://schemas.openxmlformats.org/officeDocument/2006/relationships/image" Target="media/image14.jpeg"/><Relationship Id="rId77" Type="http://schemas.openxmlformats.org/officeDocument/2006/relationships/hyperlink" Target="https://ar.wikipedia.org/wiki/%D8%B5%D9%85%D8%A7%D9%85_%D8%B1%D8%A6%D9%88%D9%8A" TargetMode="External"/><Relationship Id="rId8" Type="http://schemas.openxmlformats.org/officeDocument/2006/relationships/hyperlink" Target="https://www.webteb.com/heart" TargetMode="External"/><Relationship Id="rId51" Type="http://schemas.openxmlformats.org/officeDocument/2006/relationships/image" Target="media/image13.jpeg"/><Relationship Id="rId72" Type="http://schemas.openxmlformats.org/officeDocument/2006/relationships/hyperlink" Target="https://ar.wikipedia.org/wiki/%D8%B1%D8%A6%D8%A9" TargetMode="External"/><Relationship Id="rId80" Type="http://schemas.openxmlformats.org/officeDocument/2006/relationships/image" Target="media/image17.gif"/><Relationship Id="rId85" Type="http://schemas.openxmlformats.org/officeDocument/2006/relationships/hyperlink" Target="https://ar.wikipedia.org/wiki/%D8%AC%D9%87%D8%A7%D8%B2_%D9%84%D9%85%D9%81%D9%8A"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ar.wikipedia.org/wiki/%D8%AF%D9%85" TargetMode="External"/><Relationship Id="rId33" Type="http://schemas.openxmlformats.org/officeDocument/2006/relationships/hyperlink" Target="https://ar.wikipedia.org/wiki/%D8%A3%D8%A8%D9%87%D8%B1_(%D8%B4%D8%B1%D9%8A%D8%A7%D9%86)" TargetMode="External"/><Relationship Id="rId38" Type="http://schemas.openxmlformats.org/officeDocument/2006/relationships/hyperlink" Target="https://ar.wikipedia.org/wiki/%D9%82%D9%84%D8%A8" TargetMode="External"/><Relationship Id="rId46" Type="http://schemas.openxmlformats.org/officeDocument/2006/relationships/image" Target="media/image10.gif"/><Relationship Id="rId59" Type="http://schemas.openxmlformats.org/officeDocument/2006/relationships/hyperlink" Target="https://ar.wikipedia.org/wiki/%D8%A3%D8%B0%D9%8A%D9%86_%D8%A3%D9%8A%D9%85%D9%86" TargetMode="External"/><Relationship Id="rId67" Type="http://schemas.openxmlformats.org/officeDocument/2006/relationships/hyperlink" Target="https://ar.wikipedia.org/wiki/%D8%AB%D9%86%D8%A7%D8%A6%D9%8A_%D8%A3%D9%83%D8%B3%D9%8A%D8%AF_%D8%A7%D9%84%D9%83%D8%B1%D8%A8%D9%88%D9%86" TargetMode="External"/><Relationship Id="rId20" Type="http://schemas.openxmlformats.org/officeDocument/2006/relationships/hyperlink" Target="https://ar.wikipedia.org/wiki/%D8%A3%D9%83%D8%B3%D8%AC%D9%8A%D9%86" TargetMode="External"/><Relationship Id="rId41" Type="http://schemas.openxmlformats.org/officeDocument/2006/relationships/hyperlink" Target="https://ar.wikipedia.org/wiki/%D8%A8%D9%84%D8%A7%D8%B2%D9%85%D8%A7_(%D8%AA%D9%88%D8%B6%D9%8A%D8%AD)" TargetMode="External"/><Relationship Id="rId54" Type="http://schemas.openxmlformats.org/officeDocument/2006/relationships/hyperlink" Target="https://ar.wikipedia.org/wiki/%D8%A3%D8%A8%D9%87%D8%B1_(%D8%B4%D8%B1%D9%8A%D8%A7%D9%86)" TargetMode="External"/><Relationship Id="rId62" Type="http://schemas.openxmlformats.org/officeDocument/2006/relationships/hyperlink" Target="https://ar.wikipedia.org/wiki/%D9%83%D8%A8%D8%AF" TargetMode="External"/><Relationship Id="rId70" Type="http://schemas.openxmlformats.org/officeDocument/2006/relationships/hyperlink" Target="https://ar.wikipedia.org/wiki/%D8%A3%D9%83%D8%B3%D8%AC%D9%8A%D9%86" TargetMode="External"/><Relationship Id="rId75" Type="http://schemas.openxmlformats.org/officeDocument/2006/relationships/hyperlink" Target="https://ar.wikipedia.org/wiki/%D8%A3%D8%B0%D9%8A%D9%86_%D8%A3%D9%8A%D9%85%D9%86" TargetMode="External"/><Relationship Id="rId83" Type="http://schemas.openxmlformats.org/officeDocument/2006/relationships/hyperlink" Target="https://ar.wikipedia.org/wiki/%D8%AF%D8%A7%D8%A6%D8%B1%D8%A9_%D8%B4%D8%B1%D9%8A%D8%A7%D9%86%D9%8A%D8%A9_%D8%AF%D9%85%D8%A7%D8%BA%D9%8A%D8%A9" TargetMode="External"/><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r.wikipedia.org/wiki/%D9%82%D9%84%D8%A8" TargetMode="External"/><Relationship Id="rId23" Type="http://schemas.openxmlformats.org/officeDocument/2006/relationships/hyperlink" Target="https://ar.wikipedia.org/wiki/%D8%AC%D8%B0%D8%B9_%D8%B1%D8%A6%D9%88%D9%8A" TargetMode="External"/><Relationship Id="rId28" Type="http://schemas.openxmlformats.org/officeDocument/2006/relationships/hyperlink" Target="https://ar.wikipedia.org/wiki/%D9%82%D9%84%D8%A8" TargetMode="External"/><Relationship Id="rId36" Type="http://schemas.openxmlformats.org/officeDocument/2006/relationships/image" Target="media/image9.gif"/><Relationship Id="rId49" Type="http://schemas.openxmlformats.org/officeDocument/2006/relationships/hyperlink" Target="https://www.webteb.com/articles/%D8%A7%D9%81%D9%87%D9%85-%D9%86%D8%A8%D8%B6%D9%83-%D9%85%D9%86-%D8%B9%D8%AF%D8%AF-%D8%AF%D9%82%D8%A7%D8%AA-%D8%A7%D9%84%D9%82%D9%84%D8%A8_1265" TargetMode="External"/><Relationship Id="rId57" Type="http://schemas.openxmlformats.org/officeDocument/2006/relationships/hyperlink" Target="https://ar.wikipedia.org/wiki/%D9%88%D8%B1%D9%8A%D8%AF_%D8%A3%D8%AC%D9%88%D9%81_%D8%B9%D9%84%D9%88%D9%8A" TargetMode="External"/><Relationship Id="rId10" Type="http://schemas.openxmlformats.org/officeDocument/2006/relationships/hyperlink" Target="https://www.webteb.com/lungs" TargetMode="External"/><Relationship Id="rId31" Type="http://schemas.openxmlformats.org/officeDocument/2006/relationships/hyperlink" Target="https://ar.wikipedia.org/wiki/%D9%88%D8%B1%D9%8A%D8%AF_%D8%B1%D8%A6%D9%88%D9%8A" TargetMode="External"/><Relationship Id="rId44" Type="http://schemas.openxmlformats.org/officeDocument/2006/relationships/hyperlink" Target="https://ar.wikipedia.org/wiki/%D8%B5%D9%81%D9%8A%D8%AD%D8%A9_%D8%AF%D9%85%D9%88%D9%8A%D8%A9" TargetMode="External"/><Relationship Id="rId52" Type="http://schemas.openxmlformats.org/officeDocument/2006/relationships/hyperlink" Target="https://ar.wikipedia.org/wiki/%D8%A8%D8%B7%D9%8A%D9%86_%D8%A3%D9%8A%D8%B3%D8%B1" TargetMode="External"/><Relationship Id="rId60" Type="http://schemas.openxmlformats.org/officeDocument/2006/relationships/hyperlink" Target="https://ar.wikipedia.org/wiki/%D9%88%D8%B1%D9%8A%D8%AF_%D8%A8%D8%A7%D8%A8%D9%8A" TargetMode="External"/><Relationship Id="rId65" Type="http://schemas.openxmlformats.org/officeDocument/2006/relationships/hyperlink" Target="https://ar.wikipedia.org/wiki/%D8%A3%D8%B0%D9%8A%D9%86_%D8%A3%D9%8A%D9%85%D9%86" TargetMode="External"/><Relationship Id="rId73" Type="http://schemas.openxmlformats.org/officeDocument/2006/relationships/hyperlink" Target="https://ar.wikipedia.org/wiki/%D9%88%D8%B1%D9%8A%D8%AF_%D8%B1%D8%A6%D9%88%D9%8A" TargetMode="External"/><Relationship Id="rId78" Type="http://schemas.openxmlformats.org/officeDocument/2006/relationships/image" Target="media/image15.jpeg"/><Relationship Id="rId81" Type="http://schemas.openxmlformats.org/officeDocument/2006/relationships/hyperlink" Target="https://ar.wikipedia.org/wiki/%D8%B4%D8%B1%D9%8A%D8%A7%D9%86_%D8%B3%D8%A8%D8%A7%D8%AA%D9%8A_%D8%A8%D8%A7%D8%B7%D9%86" TargetMode="External"/><Relationship Id="rId86" Type="http://schemas.openxmlformats.org/officeDocument/2006/relationships/hyperlink" Target="https://ar.wikipedia.org/wiki/%D8%B9%D9%82%D8%AF%D8%A9_%D9%84%D9%85%D9%81%D8%A7%D9%88%D9%8A%D8%A9" TargetMode="External"/><Relationship Id="rId4" Type="http://schemas.openxmlformats.org/officeDocument/2006/relationships/webSettings" Target="webSettings.xml"/><Relationship Id="rId9" Type="http://schemas.openxmlformats.org/officeDocument/2006/relationships/hyperlink" Target="https://www.webteb.com/circulatory-system" TargetMode="External"/><Relationship Id="rId13" Type="http://schemas.openxmlformats.org/officeDocument/2006/relationships/image" Target="media/image4.jpeg"/><Relationship Id="rId18" Type="http://schemas.openxmlformats.org/officeDocument/2006/relationships/hyperlink" Target="https://ar.wikipedia.org/wiki/%D8%B1%D8%A6%D8%A9" TargetMode="External"/><Relationship Id="rId39" Type="http://schemas.openxmlformats.org/officeDocument/2006/relationships/hyperlink" Target="https://ar.wikipedia.org/wiki/%D8%AF%D9%85" TargetMode="External"/><Relationship Id="rId34" Type="http://schemas.openxmlformats.org/officeDocument/2006/relationships/image" Target="media/image7.jpeg"/><Relationship Id="rId50" Type="http://schemas.openxmlformats.org/officeDocument/2006/relationships/image" Target="media/image12.jpeg"/><Relationship Id="rId55" Type="http://schemas.openxmlformats.org/officeDocument/2006/relationships/hyperlink" Target="https://ar.wikipedia.org/wiki/%D8%B6%D8%BA%D8%B7_%D8%A7%D9%84%D8%AF%D9%85" TargetMode="External"/><Relationship Id="rId76" Type="http://schemas.openxmlformats.org/officeDocument/2006/relationships/hyperlink" Target="https://ar.wikipedia.org/wiki/%D8%B5%D9%85%D8%A7%D9%85_%D8%AB%D9%84%D8%A7%D8%AB%D9%8A_%D8%A7%D9%84%D8%B4%D8%B1%D9%81%D8%A7%D8%AA" TargetMode="External"/><Relationship Id="rId7" Type="http://schemas.openxmlformats.org/officeDocument/2006/relationships/image" Target="media/image1.jpeg"/><Relationship Id="rId71" Type="http://schemas.openxmlformats.org/officeDocument/2006/relationships/hyperlink" Target="https://ar.wikipedia.org/wiki/%D8%AC%D8%B0%D8%B9_%D8%B1%D8%A6%D9%88%D9%8A" TargetMode="External"/><Relationship Id="rId2" Type="http://schemas.openxmlformats.org/officeDocument/2006/relationships/styles" Target="styles.xml"/><Relationship Id="rId29" Type="http://schemas.openxmlformats.org/officeDocument/2006/relationships/hyperlink" Target="https://ar.wikipedia.org/wiki/%D9%82%D9%84%D8%A8" TargetMode="External"/><Relationship Id="rId24" Type="http://schemas.openxmlformats.org/officeDocument/2006/relationships/hyperlink" Target="https://ar.wikipedia.org/wiki/%D8%A7%D9%84%D8%AF%D9%88%D8%B1%D8%A9_%D8%A7%D9%84%D8%AF%D9%85%D9%88%D9%8A%D8%A9_%D8%A7%D9%84%D8%B5%D8%BA%D8%B1%D9%89" TargetMode="External"/><Relationship Id="rId40" Type="http://schemas.openxmlformats.org/officeDocument/2006/relationships/hyperlink" Target="https://ar.wikipedia.org/wiki/%D8%B1%D8%A6%D8%A9" TargetMode="External"/><Relationship Id="rId45" Type="http://schemas.openxmlformats.org/officeDocument/2006/relationships/hyperlink" Target="https://ar.wikipedia.org/wiki/%D8%AC%D9%87%D8%A7%D8%B2_%D9%87%D8%B6%D9%85%D9%8A" TargetMode="External"/><Relationship Id="rId66" Type="http://schemas.openxmlformats.org/officeDocument/2006/relationships/hyperlink" Target="https://ar.wikipedia.org/wiki/%D8%A8%D8%B7%D9%8A%D9%86_%D8%A3%D9%8A%D9%85%D9%86" TargetMode="External"/><Relationship Id="rId87" Type="http://schemas.openxmlformats.org/officeDocument/2006/relationships/image" Target="media/image18.jpeg"/><Relationship Id="rId61" Type="http://schemas.openxmlformats.org/officeDocument/2006/relationships/hyperlink" Target="https://ar.wikipedia.org/wiki/%D8%AC%D9%87%D8%A7%D8%B2_%D9%87%D8%B6%D9%85%D9%8A" TargetMode="External"/><Relationship Id="rId82" Type="http://schemas.openxmlformats.org/officeDocument/2006/relationships/hyperlink" Target="https://ar.wikipedia.org/wiki/%D8%AC%D8%B0%D8%B9_%D8%A7%D9%84%D8%AF%D9%85%D8%A7%D8%BA" TargetMode="External"/><Relationship Id="rId19" Type="http://schemas.openxmlformats.org/officeDocument/2006/relationships/hyperlink" Target="https://ar.wikipedia.org/wiki/%D8%A3%D8%A8%D9%87%D8%B1_(%D8%B4%D8%B1%D9%8A%D8%A7%D9%8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2974</Words>
  <Characters>16363</Characters>
  <Application>Microsoft Office Word</Application>
  <DocSecurity>0</DocSecurity>
  <Lines>136</Lines>
  <Paragraphs>38</Paragraphs>
  <ScaleCrop>false</ScaleCrop>
  <Company/>
  <LinksUpToDate>false</LinksUpToDate>
  <CharactersWithSpaces>19299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Hleli1978@outlook.com</dc:creator>
  <cp:keywords/>
  <dc:description/>
  <cp:lastModifiedBy>Hleli1978@outlook.com</cp:lastModifiedBy>
  <cp:revision>2</cp:revision>
  <dcterms:created xsi:type="dcterms:W3CDTF">2021-01-07T14:33:00Z</dcterms:created>
  <dcterms:modified xsi:type="dcterms:W3CDTF">2021-01-07T14:33:00Z</dcterms:modified>
</cp:coreProperties>
</file>