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E2A39" w14:textId="20130085" w:rsidR="005E0F88" w:rsidRPr="000708B1" w:rsidRDefault="0026306F" w:rsidP="003B106D">
      <w:pPr>
        <w:jc w:val="center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3151FC5E" wp14:editId="37741FED">
            <wp:simplePos x="0" y="0"/>
            <wp:positionH relativeFrom="page">
              <wp:align>left</wp:align>
            </wp:positionH>
            <wp:positionV relativeFrom="paragraph">
              <wp:posOffset>-690245</wp:posOffset>
            </wp:positionV>
            <wp:extent cx="2200275" cy="1468120"/>
            <wp:effectExtent l="361950" t="19050" r="28575" b="55880"/>
            <wp:wrapNone/>
            <wp:docPr id="5" name="Image 5" descr="Clés d’une ma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lés d’une maiso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468120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  <a:softEdge rad="317500"/>
                    </a:effectLst>
                  </pic:spPr>
                </pic:pic>
              </a:graphicData>
            </a:graphic>
          </wp:anchor>
        </w:drawing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3B106D" w:rsidRPr="000708B1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Fiche d’informations Générales</w:t>
      </w:r>
    </w:p>
    <w:p w14:paraId="2A122985" w14:textId="0C1C5EEB" w:rsidR="00077402" w:rsidRDefault="00077402"/>
    <w:p w14:paraId="5B41088E" w14:textId="7B16AABD" w:rsidR="00077402" w:rsidRDefault="00077402"/>
    <w:p w14:paraId="3878FC78" w14:textId="77777777" w:rsidR="0026306F" w:rsidRDefault="0026306F"/>
    <w:p w14:paraId="2AF86E66" w14:textId="23EA1649" w:rsidR="00077402" w:rsidRDefault="00077402">
      <w:r>
        <w:t>Nom</w:t>
      </w:r>
      <w:r w:rsidR="003B106D">
        <w:t>/Prénom</w:t>
      </w:r>
      <w:r>
        <w:t> :</w:t>
      </w:r>
    </w:p>
    <w:p w14:paraId="3ABDAA38" w14:textId="6E3404B7" w:rsidR="0026306F" w:rsidRDefault="00077402">
      <w:r>
        <w:t>Tel</w:t>
      </w:r>
      <w:r w:rsidR="003B106D">
        <w:t>/mail</w:t>
      </w:r>
      <w:r>
        <w:t> :</w:t>
      </w:r>
    </w:p>
    <w:p w14:paraId="1752AA4C" w14:textId="5CA5D2AB" w:rsidR="003B106D" w:rsidRDefault="0026306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5C4BC" wp14:editId="72537596">
                <wp:simplePos x="0" y="0"/>
                <wp:positionH relativeFrom="margin">
                  <wp:align>center</wp:align>
                </wp:positionH>
                <wp:positionV relativeFrom="paragraph">
                  <wp:posOffset>253365</wp:posOffset>
                </wp:positionV>
                <wp:extent cx="6610350" cy="257175"/>
                <wp:effectExtent l="38100" t="38100" r="114300" b="1238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2571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DF305" w14:textId="47F29086" w:rsidR="00077402" w:rsidRDefault="00077402" w:rsidP="003B106D">
                            <w:pPr>
                              <w:jc w:val="center"/>
                            </w:pPr>
                            <w:r>
                              <w:t>Situation Familiale et Financière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35C4B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19.95pt;width:520.5pt;height:20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" fillcolor="#e7e6e6 [3214]" strokecolor="black [3200]" strokeweight="1pt">
                <v:shadow on="t" color="black" opacity="26214f" origin="-.5,-.5" offset=".74836mm,.74836mm"/>
                <v:textbox>
                  <w:txbxContent>
                    <w:p w14:paraId="400DF305" w14:textId="47F29086" w:rsidR="00077402" w:rsidRDefault="00077402" w:rsidP="003B106D">
                      <w:pPr>
                        <w:jc w:val="center"/>
                      </w:pPr>
                      <w:r>
                        <w:t>Situation Familiale et Financière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95B63" w14:textId="4070B384" w:rsidR="003B106D" w:rsidRDefault="003B106D"/>
    <w:p w14:paraId="372C9B83" w14:textId="77777777" w:rsidR="0026306F" w:rsidRDefault="0026306F">
      <w:pPr>
        <w:rPr>
          <w:noProof/>
        </w:rPr>
      </w:pPr>
    </w:p>
    <w:p w14:paraId="2877F039" w14:textId="7F09D490" w:rsidR="00077402" w:rsidRDefault="003B106D">
      <w:r>
        <w:rPr>
          <w:noProof/>
        </w:rPr>
        <w:t>Nombre de personnes au</w:t>
      </w:r>
      <w:r>
        <w:t xml:space="preserve"> foyer :</w:t>
      </w:r>
    </w:p>
    <w:p w14:paraId="635D8121" w14:textId="25833D06" w:rsidR="003B106D" w:rsidRDefault="003B106D">
      <w:r>
        <w:t>Revenus mensuels :</w:t>
      </w:r>
    </w:p>
    <w:p w14:paraId="78FBAF18" w14:textId="77777777" w:rsidR="003B106D" w:rsidRDefault="003B106D">
      <w:r>
        <w:t>Charges actuelles</w:t>
      </w:r>
      <w:r w:rsidR="000708B1">
        <w:t xml:space="preserve"> (crédits/loyer ...)</w:t>
      </w:r>
      <w:r>
        <w:t> :</w:t>
      </w:r>
    </w:p>
    <w:p w14:paraId="65DB364C" w14:textId="66306436" w:rsidR="003B106D" w:rsidRDefault="003B106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131B6" wp14:editId="3F9D0439">
                <wp:simplePos x="0" y="0"/>
                <wp:positionH relativeFrom="margin">
                  <wp:align>center</wp:align>
                </wp:positionH>
                <wp:positionV relativeFrom="paragraph">
                  <wp:posOffset>219075</wp:posOffset>
                </wp:positionV>
                <wp:extent cx="6610350" cy="257175"/>
                <wp:effectExtent l="38100" t="38100" r="114300" b="1238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2571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38238" w14:textId="2866B838" w:rsidR="003B106D" w:rsidRDefault="000708B1" w:rsidP="003B106D">
                            <w:pPr>
                              <w:jc w:val="center"/>
                            </w:pPr>
                            <w:r>
                              <w:t>Description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131B6" id="Zone de texte 4" o:spid="_x0000_s1027" type="#_x0000_t202" style="position:absolute;margin-left:0;margin-top:17.25pt;width:520.5pt;height:20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" fillcolor="#e7e6e6 [3214]" strokecolor="black [3200]" strokeweight="1pt">
                <v:shadow on="t" color="black" opacity="26214f" origin="-.5,-.5" offset=".74836mm,.74836mm"/>
                <v:textbox>
                  <w:txbxContent>
                    <w:p w14:paraId="2B938238" w14:textId="2866B838" w:rsidR="003B106D" w:rsidRDefault="000708B1" w:rsidP="003B106D">
                      <w:pPr>
                        <w:jc w:val="center"/>
                      </w:pPr>
                      <w:r>
                        <w:t>Description du Projet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0ED610" w14:textId="407FFD97" w:rsidR="003B106D" w:rsidRDefault="003B106D"/>
    <w:p w14:paraId="321DB5C9" w14:textId="05B7E43D" w:rsidR="003B106D" w:rsidRDefault="003B106D"/>
    <w:p w14:paraId="7ABBB05A" w14:textId="1832DBEC" w:rsidR="003B106D" w:rsidRDefault="003B106D">
      <w:r>
        <w:t xml:space="preserve">Type de </w:t>
      </w:r>
      <w:r w:rsidR="000708B1">
        <w:t>logement</w:t>
      </w:r>
      <w:r>
        <w:t xml:space="preserve"> recherché (maison/appartement) :</w:t>
      </w:r>
    </w:p>
    <w:p w14:paraId="45CBE082" w14:textId="70B5DEC7" w:rsidR="003B106D" w:rsidRDefault="003B106D">
      <w:r>
        <w:t>Nombre de chambres souhaité :</w:t>
      </w:r>
    </w:p>
    <w:p w14:paraId="10234FF9" w14:textId="4C145592" w:rsidR="003B106D" w:rsidRDefault="003B106D">
      <w:r>
        <w:t>Ville et secteur souhaité :</w:t>
      </w:r>
    </w:p>
    <w:p w14:paraId="432399DB" w14:textId="0DC3C688" w:rsidR="003B106D" w:rsidRDefault="003B106D">
      <w:r>
        <w:t>Budget Maximum hors frais de notaire :</w:t>
      </w:r>
    </w:p>
    <w:p w14:paraId="59D15015" w14:textId="0CFC2946" w:rsidR="003B106D" w:rsidRDefault="003B106D">
      <w:r>
        <w:t>Epargne disponible :</w:t>
      </w:r>
    </w:p>
    <w:p w14:paraId="2EDDA7A9" w14:textId="787205A2" w:rsidR="003B106D" w:rsidRDefault="003B106D">
      <w:r>
        <w:t>Autres critères souhaités :</w:t>
      </w:r>
    </w:p>
    <w:p w14:paraId="00C67075" w14:textId="25C6A85B" w:rsidR="000708B1" w:rsidRDefault="000708B1"/>
    <w:p w14:paraId="7062174F" w14:textId="0A6F2229" w:rsidR="000708B1" w:rsidRDefault="000708B1"/>
    <w:sectPr w:rsidR="00070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02"/>
    <w:rsid w:val="000708B1"/>
    <w:rsid w:val="00077402"/>
    <w:rsid w:val="0026306F"/>
    <w:rsid w:val="003B106D"/>
    <w:rsid w:val="005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B718"/>
  <w15:chartTrackingRefBased/>
  <w15:docId w15:val="{C0045C58-F02C-499C-925F-0F79FD9A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0774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740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740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74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740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7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7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6717-61EE-449B-9AD5-90C57309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Ibtissam SMAGGHE</dc:creator>
  <cp:keywords/>
  <dc:description/>
  <cp:lastModifiedBy>Ibtissam SMAGGHE</cp:lastModifiedBy>
  <cp:revision>1</cp:revision>
  <dcterms:created xsi:type="dcterms:W3CDTF">2020-12-29T15:10:00Z</dcterms:created>
  <dcterms:modified xsi:type="dcterms:W3CDTF">2020-12-29T15:52:00Z</dcterms:modified>
</cp:coreProperties>
</file>