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1) (prof) le texte à analyser est extrait du roman  de Cyrano de Bergerac ,l'Autre Monde paru entre 1657 et 1662 dans lequel un personnage narrateur humain effectue un voyage interplanétaire autour de  la lune et du  Soleil .Au fil de ses découvertes ,il a des conversations philosophiques  avec les habitants de ces mondes .Arrivé au Soleil ,il entame une discussion avec une pie qui avait auparavant séjourné sur terre et qui peut donc établir une comparaison entre ces deux mondes. Il y découvre un système politique et social, une sorte de république des oiseaux en parfaite opposition avec le monde terrestre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2] (2ème intro) Cyrano de Bergerac est un écrivain et scientifique libertin du 17ème siècle. Il écrit des romans à but argumentatifs qui ont lieu sur d’autres planètes, des endroits inconnus au lecteur. Un de ses romans s’intitule L'Autre Monde ou Histoire comique des États et Empires du Soleil qui est un roman burlesque et fantaisiste , Écrit entre 1657 et 1662  Sur le soleil au cours d’une discussion avec une pie il présente sous la forme de l’apologue un peuple parfait vivant sur le soleil .  . L’extrait que nous allons étudier utilise une description de ce monde  utopique pour critiquer le monde Européen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Points essentiels de l’introduction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 Extrait du roman de Cyrano de Bergerac</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L’autre monde (1657/1662)</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Apparition du narrateur personnage humain</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Raconte son voyage interplanétaire dans le monde de la lune et du soleil en effet lors de ce voyage il rencontre les habitants de ce mondes et tiens des discutions philosophiques lors de son voyage sur le soleil il rencontre une pie grâce à laquelle il pourra effectuer une comparaison entre ces deux mondes en effet la pie avait auparavant séjourné dans le monde des terriens</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.il a pu faire une conclusion sur un système politique, social totalement différent du siens</w:t>
      </w:r>
    </w:p>
    <w:p w:rsidR="009E2266" w:rsidRPr="009E2266" w:rsidRDefault="009E2266" w:rsidP="009E2266">
      <w:pPr>
        <w:spacing w:after="240" w:line="240" w:lineRule="auto"/>
        <w:rPr>
          <w:rFonts w:ascii="Times New Roman" w:eastAsia="Times New Roman" w:hAnsi="Times New Roman" w:cs="Times New Roman"/>
          <w:sz w:val="24"/>
          <w:szCs w:val="24"/>
          <w:lang w:eastAsia="fr-FR"/>
        </w:rPr>
      </w:pP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2</w:t>
      </w:r>
      <w:r w:rsidRPr="009E2266">
        <w:rPr>
          <w:rFonts w:ascii="Trebuchet MS" w:eastAsia="Times New Roman" w:hAnsi="Trebuchet MS" w:cs="Times New Roman"/>
          <w:color w:val="000000"/>
          <w:sz w:val="7"/>
          <w:szCs w:val="7"/>
          <w:vertAlign w:val="superscript"/>
          <w:lang w:eastAsia="fr-FR"/>
        </w:rPr>
        <w:t xml:space="preserve">eme </w:t>
      </w:r>
      <w:r w:rsidRPr="009E2266">
        <w:rPr>
          <w:rFonts w:ascii="Trebuchet MS" w:eastAsia="Times New Roman" w:hAnsi="Trebuchet MS" w:cs="Times New Roman"/>
          <w:color w:val="000000"/>
          <w:sz w:val="17"/>
          <w:szCs w:val="17"/>
          <w:lang w:eastAsia="fr-FR"/>
        </w:rPr>
        <w:t>étape :-lecture expressive de l'extrait</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3eme étape :-présentation du projet de lecture et annonce des différents mouvements</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Problématique *je montrerai à travers une analyse linéaire que l'évocation d'un monde fantaisiste dresse une critique du système politique et social du monde contemporain de l'auteur</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*en quoi ce texte, par la présentation d'un monde utopique sert de critique à peine voilée de la société monarchique de l'époque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4</w:t>
      </w:r>
      <w:r w:rsidRPr="009E2266">
        <w:rPr>
          <w:rFonts w:ascii="Trebuchet MS" w:eastAsia="Times New Roman" w:hAnsi="Trebuchet MS" w:cs="Times New Roman"/>
          <w:color w:val="000000"/>
          <w:sz w:val="7"/>
          <w:szCs w:val="7"/>
          <w:vertAlign w:val="superscript"/>
          <w:lang w:eastAsia="fr-FR"/>
        </w:rPr>
        <w:t>e</w:t>
      </w:r>
      <w:r w:rsidRPr="009E2266">
        <w:rPr>
          <w:rFonts w:ascii="Trebuchet MS" w:eastAsia="Times New Roman" w:hAnsi="Trebuchet MS" w:cs="Times New Roman"/>
          <w:color w:val="000000"/>
          <w:sz w:val="17"/>
          <w:szCs w:val="17"/>
          <w:lang w:eastAsia="fr-FR"/>
        </w:rPr>
        <w:t>me étape : Énonciation du plan : A cet effet, mon analyse se fera en trois mouvements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-de la ligne 1 à 7 : qui présente évocation d'un monde inversé</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-de la ligne 7 à 11 : présentation d'un monarque étrange au regard des terriens</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-de la ligne 12 à 25 : une société utopique avec une pratique politique et sociétale originale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 DÉVELOPPEMENT (8 mins)</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-premier mouvement (ligne 1 à 7)</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L’évocation d'un monde inversé est présentée d'emblée dès les deux premières lignes avec une mise en contexte qui présente les évènements. Le lecteur dès le début est transporté dans un monde fantaisiste ou une pie converse avec un humain et ou un aigle vient s'asseoir à côté de lui .Le pronom personnel "elle" qui ouvre le texte laisse supposer qu'une conversation a déjà eu lieu ; à ce stade, l’illusion du vrai préservée.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2/3 la réaction dunarrateur (je voulus me lever ...roi) il réagit en humain avec l’utilisation de la 1ère pers « je » cette réaction est caractéristique d'un monde contemporain de la société européenne de l'époque et tient lieu de critique de cette population dont les rois sont parfaitement identifiables par leur port majestueux ainsi que celle de l'obligation de montrer la relation d'inégalité par le biais de l'expression "se mettre à genoux qui est signe d'infériorité acceptée.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3-4 : au style direct, la pie prend la parole à travers une question rhétorique, elle se montre douée de réflexion marquée par la conjonction de coordination "donc" qui a pour d établit un lien entre force et puissance selon la vision des terriens ;de plus l'adjectif possessif "notre "se rapporte à un monde éloigné du leur</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4-7 :(c'est l'imagination ....commander): l'utilisation de" une imagination " laisse supposer la conception des humaine n'est qu'une simple vue de leur esprit éloignée de la réalité ,qu'elle est en parfaite opposition avec le monde des oiseaux  à cela s'ajoute le modalisateur "sottement qui souligne bien la critique  de la société humaine qui se "laisse commander par les plus puissants " ,manière de faire endosser la responsabilité au peuple lui-même concernant l'asservissement dont il est victime ,l'énumération hyperbolique des caractéristiques du roi "les plus grands ,les plus puissants, qui riment avec  les  plus  cruels soulignent cette critique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Cette façon de remettre en cause la vision de la puissance du souverain dans la conception humaine va permettre de présenter petit a petit un monarque dans la société des oiseaux étrange aux yeux des humains</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lastRenderedPageBreak/>
        <w:t>Deuxième mouvement (de la ligne 7 à 11) : un roi étrange en parfaite opposition au monde des humains</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7/8 :"mais notre politique est bien autre...six mois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La conjonction de coordination "mais" ainsi que le passage du "vous" au "nous" laissent supposer une façon de vivre opposée à celle des terriens dont fait partie le personnage narrateur</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Dans un raisonnement structuré scientifique, elle explique par la proposition subordonnée de cause, les habitudes de son monde en opposition avec celui des terriens, souligné par le parallélisme de construction avec les caractéristiques de leur roi évoquées dans les lignes précédentes usant du même rythme ternaire "les plus forts, les plus grands, les plus puissants auxquels répond "le plus faible, le plus doux, le plus pacifique. De plus ; le régime politique de cette contrée est caractérisé par le fait que la durée de l'exercice du pouvoir se limite à "six mois", critique à peine voilée du pouvoir monarchique de droit divin qui se transmet par héritage sans l'approbation du peuple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8 à 11 :"nous le choisissons ...injustices « : le verbe choisir qui a pour sujet "nous" qui désigne le peuple est à l'opposé de ce qui se passe sur terre ou le roi est imposé</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Chaque trait de caractère du roi trouve sa justification par des arguments structurés et qui obéissent à une logique propre à cette civilisation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"Le plus faible "pour qu'il ne puisse pas exercer d'abus de pouvoir, "le plus doux "pour qu'il ne haïsse personne et ne soit haï par personne, «le plus pacifique "pour éviter les guerres à travers la périphrase "le canal de toutes les injustices"(l11)</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Il utilise cette énumération pour dénoncer les soulèvements qui font rage dans les monarchies de l'époque .Il s'agit d'une critique explicite de la guerre. Les circonstances du choix du roi étrange sont complétées par l'évocation de son quotidien et des rapports qu'il entretient avec son peuple qui laisse voir le troisième mouvement (de la ligne 12 à la fin) : qui aborde une société utopique avec une pratique politique et sociétale originale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12 à 14 :(de chaque semaine à élection) le quotidien de cette nation est évoqué par l'adjectif indéfini "chaque" et le présent itératif c’est a dire répétitif "il tient "les Etats" .mais paradoxalement, il s'agit des doléances de ceux qui ont à" se plaindre de lui" (l12) il est donc comptable de ses actions auprès de son peuple.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le roi doit être aimé de son peuple :si trois oiseaux seulement sont insatisfaits de lui ,il doit renoncer à son trône et laisser la place à un autre :l'utilisation de la forme restrictive souligne bien le lien fort qui unit le roi à son peuple .l'évocation de "l'élection nouvelle est une dénonciation claire de la conception de la royauté de droit divin en France à cette époque .il s'agit d'un monde imaginaire présenté comme parfait ou l'avis de tous est pris en compte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15 à 17 pendant la journée ....eau) : la pratique politique va plus loin ,en effet si le roi est jugé coupable  par l'un des membres de sa communauté ,il peut être mis à mort par lui ;l'utilisation de la forme hypothétique "si "consolide cette particularité de ce monde ou c'est le peuple qui juge le roi de ses actes autre critique claire  de l'abus du pouvoir des rois de l'époque ;dans ce monde utopique des oiseaux ,c'est lui qui est tué sans procès sur la simple parole d'un des membres ,sans pouvoir se défendre puisqu'il est "pieds et ailes liés"(l16)référence  amusante   de l'expression métaphorique "pieds et poings liés "adaptée au monde des oiseaux .Le roi est donc redevable vis à vis de son peuple.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17 à 18 : la conjonction de coordination "mais" détermine également la responsabilité de l'accusateur pour que les pouvoirs soient équilibrés ; il doit justifier de son côté son accusations après l'avoir jeté à l’eau sinon il est condamné à mourir.  Alors qu'en France à l'époque une personne qui ose accuser le roi est condamnée à mort étant donné que ce dernier est au-dessus des lois et personne ne peut en aucun cas le critiquer ouvertement grâce au droit divin</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19 à 20 :(je ne pus m'empêcher ...me répliqua) le discours de la pie est interrompus par le narrateur /personnage faisant du lecteur une sorte de complice à qui il raconte l'histoire comme s'il l'avait réellement vécue dans une sorte de ralentissement du rythme du récit par son intervention qui maintient le suspense. Ils se trouvent dans une société où il n'y a pas de tabous, ou tous les sujets sont abordés même la pratique de la peine de mort comme évoquée explicitement par la pie ,sans aucune gêne.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Ligne 21 à 27 :(quand le crime ...tristesse) : dans ce monde utopique, les sentiments ont plus de valeur que dans le monde des terriens d'où vient le narrateur. La pire torture dans ce monde est de faire mourir l'autre par la mélancolie et la tristesse en lui faisant écouter une musique triste ; il s'agit d'une sentence non corporelle mais morale jugée plus apte à ce que le crime soit expié .Il semble que dans le Soleil, les êtres aient acquis un degré de civilisation supérieur à celle des terriens autre critique de la torture physique pratiquée à l'époque.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6eme étape :Conclusion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1)(prof) au terme de mon analyse il apparaît clairement que l'évocation de ce monde utopique des habitants du Soleil peuplé d'oiseaux permet à l'auteur de dresser une critique du monde dans lequel il vit respectant ainsi l'esprit classique de" plaire cet instruire" en mettant l'imagination au service de la pensée ce qui n'est pas sans nous rappeler "les fables" de Lafontaine  qui passe également par le recours à  un monde animalier pour dénoncer les travers de la société humaine.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2) (proposition) Nous pouvons conclure à travers cette analyse que Cyrano raconte une histoire banale à travers laquelle il conteste les conventions, les règles de son propre pays. Il compare un monde imaginaire avec celui du voyageur (qui est en fait lui-même). Il présente le monde de la pie comme idéal. C'est dans cette description que se situe l'utopie du texte.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lastRenderedPageBreak/>
        <w:t>Point important : </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 Monde utopique</w:t>
      </w:r>
    </w:p>
    <w:p w:rsidR="009E2266" w:rsidRPr="009E2266" w:rsidRDefault="009E2266" w:rsidP="009E2266">
      <w:pPr>
        <w:spacing w:after="120" w:line="240" w:lineRule="auto"/>
        <w:rPr>
          <w:rFonts w:ascii="Times New Roman" w:eastAsia="Times New Roman" w:hAnsi="Times New Roman" w:cs="Times New Roman"/>
          <w:sz w:val="24"/>
          <w:szCs w:val="24"/>
          <w:lang w:eastAsia="fr-FR"/>
        </w:rPr>
      </w:pPr>
      <w:r w:rsidRPr="009E2266">
        <w:rPr>
          <w:rFonts w:ascii="Trebuchet MS" w:eastAsia="Times New Roman" w:hAnsi="Trebuchet MS" w:cs="Times New Roman"/>
          <w:color w:val="000000"/>
          <w:sz w:val="17"/>
          <w:szCs w:val="17"/>
          <w:lang w:eastAsia="fr-FR"/>
        </w:rPr>
        <w:t>.Grâce à ce texte le narrateur personnage a pu effectuer une comparaison entre ces deux mondes et ainsi des tirer des conclusions</w:t>
      </w:r>
    </w:p>
    <w:p w:rsidR="000865E1" w:rsidRDefault="000865E1">
      <w:bookmarkStart w:id="0" w:name="_GoBack"/>
      <w:bookmarkEnd w:id="0"/>
    </w:p>
    <w:sectPr w:rsidR="00086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66"/>
    <w:rsid w:val="000865E1"/>
    <w:rsid w:val="009E2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AFF5E-B12B-4942-BFE9-A5418BD0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226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1692</Words>
  <Characters>9310</Characters>
  <Application>Microsoft Office Word</Application>
  <DocSecurity>0</DocSecurity>
  <Lines>77</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ALIENWARE</dc:creator>
  <cp:keywords/>
  <dc:description/>
  <cp:lastModifiedBy>ALIENWARE</cp:lastModifiedBy>
  <cp:revision>1</cp:revision>
  <dcterms:created xsi:type="dcterms:W3CDTF">2020-10-20T14:39:00Z</dcterms:created>
  <dcterms:modified xsi:type="dcterms:W3CDTF">2020-10-20T14:40:00Z</dcterms:modified>
</cp:coreProperties>
</file>