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24F8" w:rsidRDefault="00AA24F8" w:rsidP="000F6DDB">
      <w:pPr>
        <w:spacing w:after="0" w:line="240" w:lineRule="auto"/>
        <w:jc w:val="center"/>
        <w:outlineLvl w:val="2"/>
        <w:rPr>
          <w:rFonts w:ascii="Comic Sans MS" w:hAnsi="Comic Sans MS"/>
          <w:color w:val="365F91" w:themeColor="accent1" w:themeShade="BF"/>
          <w:sz w:val="28"/>
          <w:szCs w:val="28"/>
        </w:rPr>
      </w:pPr>
      <w:r w:rsidRPr="00F80EAF">
        <w:rPr>
          <w:rFonts w:ascii="Comic Sans MS" w:hAnsi="Comic Sans MS"/>
          <w:color w:val="365F91" w:themeColor="accent1" w:themeShade="BF"/>
          <w:sz w:val="28"/>
          <w:szCs w:val="28"/>
        </w:rPr>
        <w:t xml:space="preserve">LE CLUB DES AINES DE SULNIAC </w:t>
      </w:r>
    </w:p>
    <w:p w:rsidR="00AA24F8" w:rsidRDefault="00AA24F8" w:rsidP="000F6DDB">
      <w:pPr>
        <w:spacing w:after="0" w:line="240" w:lineRule="auto"/>
        <w:jc w:val="center"/>
        <w:outlineLvl w:val="2"/>
        <w:rPr>
          <w:rFonts w:ascii="Comic Sans MS" w:hAnsi="Comic Sans MS"/>
          <w:color w:val="365F91" w:themeColor="accent1" w:themeShade="BF"/>
          <w:sz w:val="28"/>
          <w:szCs w:val="28"/>
        </w:rPr>
      </w:pPr>
    </w:p>
    <w:p w:rsidR="00AA24F8" w:rsidRDefault="00CC62E0" w:rsidP="00AA24F8">
      <w:pPr>
        <w:spacing w:after="0"/>
        <w:jc w:val="center"/>
        <w:outlineLvl w:val="2"/>
        <w:rPr>
          <w:rFonts w:ascii="Comic Sans MS" w:hAnsi="Comic Sans MS"/>
          <w:bCs/>
          <w:sz w:val="24"/>
          <w:szCs w:val="24"/>
        </w:rPr>
      </w:pPr>
      <w:r>
        <w:rPr>
          <w:rFonts w:ascii="Comic Sans MS" w:hAnsi="Comic Sans MS"/>
          <w:bCs/>
          <w:sz w:val="24"/>
          <w:szCs w:val="24"/>
        </w:rPr>
        <w:t xml:space="preserve">PETITE </w:t>
      </w:r>
      <w:r w:rsidR="00A32CEF">
        <w:rPr>
          <w:rFonts w:ascii="Comic Sans MS" w:hAnsi="Comic Sans MS"/>
          <w:bCs/>
          <w:sz w:val="24"/>
          <w:szCs w:val="24"/>
        </w:rPr>
        <w:t xml:space="preserve">BALADE PATRIMONIALE </w:t>
      </w:r>
      <w:r w:rsidR="00AA24F8">
        <w:rPr>
          <w:rFonts w:ascii="Comic Sans MS" w:hAnsi="Comic Sans MS"/>
          <w:bCs/>
          <w:sz w:val="24"/>
          <w:szCs w:val="24"/>
        </w:rPr>
        <w:t>GUIDEE ET COMMENTEE</w:t>
      </w:r>
    </w:p>
    <w:p w:rsidR="00A32CEF" w:rsidRDefault="00A32CEF" w:rsidP="00AA24F8">
      <w:pPr>
        <w:spacing w:after="0"/>
        <w:jc w:val="center"/>
        <w:outlineLvl w:val="2"/>
        <w:rPr>
          <w:rFonts w:ascii="Comic Sans MS" w:hAnsi="Comic Sans MS"/>
          <w:bCs/>
          <w:sz w:val="24"/>
          <w:szCs w:val="24"/>
        </w:rPr>
      </w:pPr>
      <w:r>
        <w:rPr>
          <w:rFonts w:ascii="Comic Sans MS" w:hAnsi="Comic Sans MS"/>
          <w:bCs/>
          <w:sz w:val="24"/>
          <w:szCs w:val="24"/>
        </w:rPr>
        <w:t>AUTOUR DU BOURG DE SULNIAC</w:t>
      </w:r>
    </w:p>
    <w:p w:rsidR="0018451E" w:rsidRPr="003C2ED7" w:rsidRDefault="0018451E" w:rsidP="00AA24F8">
      <w:pPr>
        <w:spacing w:after="0"/>
        <w:jc w:val="center"/>
        <w:outlineLvl w:val="2"/>
        <w:rPr>
          <w:rFonts w:ascii="Comic Sans MS" w:eastAsia="Times New Roman" w:hAnsi="Comic Sans MS" w:cs="Times New Roman"/>
          <w:b/>
          <w:bCs/>
          <w:sz w:val="24"/>
          <w:szCs w:val="24"/>
          <w:lang w:eastAsia="fr-FR"/>
        </w:rPr>
      </w:pPr>
      <w:r>
        <w:rPr>
          <w:rFonts w:ascii="Comic Sans MS" w:hAnsi="Comic Sans MS"/>
          <w:bCs/>
          <w:sz w:val="24"/>
          <w:szCs w:val="24"/>
        </w:rPr>
        <w:t>Le 21 septembre 2020</w:t>
      </w:r>
    </w:p>
    <w:p w:rsidR="002B30F5" w:rsidRDefault="002B30F5" w:rsidP="000F6DDB">
      <w:pPr>
        <w:spacing w:after="0" w:line="240" w:lineRule="auto"/>
        <w:jc w:val="both"/>
        <w:rPr>
          <w:rFonts w:ascii="Comic Sans MS" w:hAnsi="Comic Sans MS"/>
          <w:sz w:val="20"/>
          <w:szCs w:val="20"/>
        </w:rPr>
      </w:pPr>
    </w:p>
    <w:p w:rsidR="00A32CEF" w:rsidRPr="00FC16FA" w:rsidRDefault="00A32CEF" w:rsidP="000F6DDB">
      <w:pPr>
        <w:spacing w:after="0" w:line="240" w:lineRule="auto"/>
        <w:jc w:val="both"/>
        <w:rPr>
          <w:rFonts w:ascii="Comic Sans MS" w:hAnsi="Comic Sans MS"/>
          <w:sz w:val="20"/>
          <w:szCs w:val="20"/>
        </w:rPr>
      </w:pPr>
    </w:p>
    <w:p w:rsidR="00A80ED7" w:rsidRPr="00FC16FA" w:rsidRDefault="00A80ED7" w:rsidP="00AA24F8">
      <w:pPr>
        <w:spacing w:after="0" w:line="240" w:lineRule="auto"/>
        <w:jc w:val="both"/>
        <w:rPr>
          <w:rFonts w:ascii="Comic Sans MS" w:hAnsi="Comic Sans MS"/>
          <w:noProof/>
          <w:sz w:val="20"/>
          <w:szCs w:val="20"/>
          <w:lang w:eastAsia="fr-FR"/>
        </w:rPr>
      </w:pPr>
      <w:r w:rsidRPr="00FC16FA">
        <w:rPr>
          <w:rFonts w:ascii="Comic Sans MS" w:eastAsia="Times New Roman" w:hAnsi="Comic Sans MS" w:cs="Times New Roman"/>
          <w:bCs/>
          <w:kern w:val="36"/>
          <w:sz w:val="20"/>
          <w:szCs w:val="20"/>
          <w:lang w:eastAsia="fr-FR"/>
        </w:rPr>
        <w:t>Dès 13h50, les premiers participants arrivent devant la maison des aînés où Josiane et Jean les accueillent.</w:t>
      </w:r>
      <w:r w:rsidR="00AA24F8">
        <w:rPr>
          <w:rFonts w:ascii="Comic Sans MS" w:eastAsia="Times New Roman" w:hAnsi="Comic Sans MS" w:cs="Times New Roman"/>
          <w:bCs/>
          <w:kern w:val="36"/>
          <w:sz w:val="20"/>
          <w:szCs w:val="20"/>
          <w:lang w:eastAsia="fr-FR"/>
        </w:rPr>
        <w:t xml:space="preserve"> </w:t>
      </w:r>
      <w:r w:rsidRPr="00FC16FA">
        <w:rPr>
          <w:rFonts w:ascii="Comic Sans MS" w:eastAsia="Times New Roman" w:hAnsi="Comic Sans MS" w:cs="Times New Roman"/>
          <w:bCs/>
          <w:kern w:val="36"/>
          <w:sz w:val="20"/>
          <w:szCs w:val="20"/>
          <w:lang w:eastAsia="fr-FR"/>
        </w:rPr>
        <w:t xml:space="preserve">Chacun se présente : </w:t>
      </w:r>
      <w:r w:rsidRPr="00FC16FA">
        <w:rPr>
          <w:rFonts w:ascii="Comic Sans MS" w:hAnsi="Comic Sans MS"/>
          <w:noProof/>
          <w:sz w:val="20"/>
          <w:szCs w:val="20"/>
          <w:lang w:eastAsia="fr-FR"/>
        </w:rPr>
        <w:t>Thérèse Bertho, Chantal Delecolle, Marylise et Serge Gaudefroy, Louisette Grangien, Léon</w:t>
      </w:r>
      <w:r w:rsidR="00F50DF7">
        <w:rPr>
          <w:rFonts w:ascii="Comic Sans MS" w:hAnsi="Comic Sans MS"/>
          <w:noProof/>
          <w:sz w:val="20"/>
          <w:szCs w:val="20"/>
          <w:lang w:eastAsia="fr-FR"/>
        </w:rPr>
        <w:t>n</w:t>
      </w:r>
      <w:r w:rsidRPr="00FC16FA">
        <w:rPr>
          <w:rFonts w:ascii="Comic Sans MS" w:hAnsi="Comic Sans MS"/>
          <w:noProof/>
          <w:sz w:val="20"/>
          <w:szCs w:val="20"/>
          <w:lang w:eastAsia="fr-FR"/>
        </w:rPr>
        <w:t>e Le Moal, Eugénie Lino, Ginou Menguy, Josiane et Pierre Monteret, Monique Palmer, Michel Plé, Renée et Jean Poder, Marie-Thérèse Ruaud,</w:t>
      </w:r>
    </w:p>
    <w:p w:rsidR="00A80ED7" w:rsidRPr="00FC16FA" w:rsidRDefault="00A80ED7" w:rsidP="000F6DDB">
      <w:pPr>
        <w:spacing w:after="0" w:line="240" w:lineRule="auto"/>
        <w:jc w:val="both"/>
        <w:outlineLvl w:val="0"/>
        <w:rPr>
          <w:rFonts w:ascii="Comic Sans MS" w:hAnsi="Comic Sans MS"/>
          <w:sz w:val="20"/>
          <w:szCs w:val="20"/>
        </w:rPr>
      </w:pPr>
    </w:p>
    <w:p w:rsidR="00204AAD" w:rsidRPr="00FC16FA" w:rsidRDefault="00A80ED7" w:rsidP="000F6DDB">
      <w:pPr>
        <w:spacing w:after="0" w:line="240" w:lineRule="auto"/>
        <w:jc w:val="both"/>
        <w:rPr>
          <w:rFonts w:ascii="Comic Sans MS" w:hAnsi="Comic Sans MS"/>
          <w:sz w:val="20"/>
          <w:szCs w:val="20"/>
        </w:rPr>
      </w:pPr>
      <w:r w:rsidRPr="00FC16FA">
        <w:rPr>
          <w:rFonts w:ascii="Comic Sans MS" w:hAnsi="Comic Sans MS"/>
          <w:sz w:val="20"/>
          <w:szCs w:val="20"/>
        </w:rPr>
        <w:t xml:space="preserve">Jean donne des explications sur le déroulement de la balade qui se veut conviviale et tranquille, </w:t>
      </w:r>
      <w:r w:rsidRPr="00FC16FA">
        <w:rPr>
          <w:rStyle w:val="gi"/>
          <w:rFonts w:ascii="Comic Sans MS" w:hAnsi="Comic Sans MS" w:cs="Arial"/>
          <w:sz w:val="20"/>
          <w:szCs w:val="20"/>
        </w:rPr>
        <w:t>et non une performance sportive,</w:t>
      </w:r>
      <w:r w:rsidRPr="00FC16FA">
        <w:rPr>
          <w:rFonts w:ascii="Comic Sans MS" w:hAnsi="Comic Sans MS"/>
          <w:sz w:val="20"/>
          <w:szCs w:val="20"/>
        </w:rPr>
        <w:t xml:space="preserve"> pour permettre à tous de participer. Sur peu de kilomètres, nous pouvons c</w:t>
      </w:r>
      <w:r w:rsidR="00204AAD" w:rsidRPr="00FC16FA">
        <w:rPr>
          <w:rFonts w:ascii="Comic Sans MS" w:hAnsi="Comic Sans MS"/>
          <w:sz w:val="20"/>
          <w:szCs w:val="20"/>
        </w:rPr>
        <w:t>ouler</w:t>
      </w:r>
      <w:r w:rsidR="00FC16FA" w:rsidRPr="00FC16FA">
        <w:rPr>
          <w:rFonts w:ascii="Comic Sans MS" w:hAnsi="Comic Sans MS"/>
          <w:sz w:val="20"/>
          <w:szCs w:val="20"/>
        </w:rPr>
        <w:t xml:space="preserve"> </w:t>
      </w:r>
      <w:r w:rsidRPr="00FC16FA">
        <w:rPr>
          <w:rFonts w:ascii="Comic Sans MS" w:hAnsi="Comic Sans MS"/>
          <w:sz w:val="20"/>
          <w:szCs w:val="20"/>
        </w:rPr>
        <w:t>nos</w:t>
      </w:r>
      <w:r w:rsidR="00204AAD" w:rsidRPr="00FC16FA">
        <w:rPr>
          <w:rFonts w:ascii="Comic Sans MS" w:hAnsi="Comic Sans MS"/>
          <w:sz w:val="20"/>
          <w:szCs w:val="20"/>
        </w:rPr>
        <w:t xml:space="preserve"> pas au rythme </w:t>
      </w:r>
      <w:r w:rsidR="00B45BE2">
        <w:rPr>
          <w:rFonts w:ascii="Comic Sans MS" w:hAnsi="Comic Sans MS"/>
          <w:sz w:val="20"/>
          <w:szCs w:val="20"/>
        </w:rPr>
        <w:t>calme</w:t>
      </w:r>
      <w:r w:rsidR="00204AAD" w:rsidRPr="00FC16FA">
        <w:rPr>
          <w:rFonts w:ascii="Comic Sans MS" w:hAnsi="Comic Sans MS"/>
          <w:sz w:val="20"/>
          <w:szCs w:val="20"/>
        </w:rPr>
        <w:t xml:space="preserve"> d’un chemin creux</w:t>
      </w:r>
      <w:r w:rsidR="00374A0D">
        <w:rPr>
          <w:rFonts w:ascii="Comic Sans MS" w:hAnsi="Comic Sans MS"/>
          <w:sz w:val="20"/>
          <w:szCs w:val="20"/>
        </w:rPr>
        <w:t>,</w:t>
      </w:r>
      <w:r w:rsidR="00204AAD" w:rsidRPr="00FC16FA">
        <w:rPr>
          <w:rFonts w:ascii="Comic Sans MS" w:hAnsi="Comic Sans MS"/>
          <w:sz w:val="20"/>
          <w:szCs w:val="20"/>
        </w:rPr>
        <w:t xml:space="preserve"> </w:t>
      </w:r>
      <w:r w:rsidR="00374A0D">
        <w:rPr>
          <w:rFonts w:ascii="Comic Sans MS" w:hAnsi="Comic Sans MS"/>
          <w:sz w:val="20"/>
          <w:szCs w:val="20"/>
        </w:rPr>
        <w:t>s</w:t>
      </w:r>
      <w:r w:rsidR="00204AAD" w:rsidRPr="00FC16FA">
        <w:rPr>
          <w:rFonts w:ascii="Comic Sans MS" w:hAnsi="Comic Sans MS"/>
          <w:sz w:val="20"/>
          <w:szCs w:val="20"/>
        </w:rPr>
        <w:t xml:space="preserve">uivre les traces des haies et </w:t>
      </w:r>
      <w:r w:rsidR="00374A0D">
        <w:rPr>
          <w:rFonts w:ascii="Comic Sans MS" w:hAnsi="Comic Sans MS"/>
          <w:sz w:val="20"/>
          <w:szCs w:val="20"/>
        </w:rPr>
        <w:t xml:space="preserve">nous </w:t>
      </w:r>
      <w:r w:rsidR="00204AAD" w:rsidRPr="00FC16FA">
        <w:rPr>
          <w:rFonts w:ascii="Comic Sans MS" w:hAnsi="Comic Sans MS"/>
          <w:sz w:val="20"/>
          <w:szCs w:val="20"/>
        </w:rPr>
        <w:t>imprégner de la douceur d’un paysage bocager</w:t>
      </w:r>
      <w:r w:rsidR="00374A0D">
        <w:rPr>
          <w:rFonts w:ascii="Comic Sans MS" w:hAnsi="Comic Sans MS"/>
          <w:sz w:val="20"/>
          <w:szCs w:val="20"/>
        </w:rPr>
        <w:t>,</w:t>
      </w:r>
      <w:r w:rsidR="00204AAD" w:rsidRPr="00FC16FA">
        <w:rPr>
          <w:rFonts w:ascii="Comic Sans MS" w:hAnsi="Comic Sans MS"/>
          <w:sz w:val="20"/>
          <w:szCs w:val="20"/>
        </w:rPr>
        <w:t xml:space="preserve"> </w:t>
      </w:r>
      <w:r w:rsidR="00374A0D">
        <w:rPr>
          <w:rFonts w:ascii="Comic Sans MS" w:hAnsi="Comic Sans MS"/>
          <w:sz w:val="20"/>
          <w:szCs w:val="20"/>
        </w:rPr>
        <w:t>c</w:t>
      </w:r>
      <w:r w:rsidR="00204AAD" w:rsidRPr="00FC16FA">
        <w:rPr>
          <w:rFonts w:ascii="Comic Sans MS" w:hAnsi="Comic Sans MS"/>
          <w:sz w:val="20"/>
          <w:szCs w:val="20"/>
        </w:rPr>
        <w:t xml:space="preserve">apter le chant </w:t>
      </w:r>
      <w:r w:rsidR="00B45BE2">
        <w:rPr>
          <w:rFonts w:ascii="Comic Sans MS" w:hAnsi="Comic Sans MS"/>
          <w:sz w:val="20"/>
          <w:szCs w:val="20"/>
        </w:rPr>
        <w:t>de la terre</w:t>
      </w:r>
      <w:r w:rsidR="00204AAD" w:rsidRPr="00FC16FA">
        <w:rPr>
          <w:rFonts w:ascii="Comic Sans MS" w:hAnsi="Comic Sans MS"/>
          <w:sz w:val="20"/>
          <w:szCs w:val="20"/>
        </w:rPr>
        <w:t xml:space="preserve"> et le </w:t>
      </w:r>
      <w:r w:rsidR="00374A0D">
        <w:rPr>
          <w:rFonts w:ascii="Comic Sans MS" w:hAnsi="Comic Sans MS"/>
          <w:sz w:val="20"/>
          <w:szCs w:val="20"/>
        </w:rPr>
        <w:t>travail des tailleurs de pierre,</w:t>
      </w:r>
      <w:r w:rsidR="00204AAD" w:rsidRPr="00FC16FA">
        <w:rPr>
          <w:rFonts w:ascii="Comic Sans MS" w:hAnsi="Comic Sans MS"/>
          <w:sz w:val="20"/>
          <w:szCs w:val="20"/>
        </w:rPr>
        <w:t xml:space="preserve"> </w:t>
      </w:r>
      <w:r w:rsidR="00374A0D">
        <w:rPr>
          <w:rFonts w:ascii="Comic Sans MS" w:hAnsi="Comic Sans MS"/>
          <w:sz w:val="20"/>
          <w:szCs w:val="20"/>
        </w:rPr>
        <w:t>s</w:t>
      </w:r>
      <w:r w:rsidR="00204AAD" w:rsidRPr="00FC16FA">
        <w:rPr>
          <w:rFonts w:ascii="Comic Sans MS" w:hAnsi="Comic Sans MS"/>
          <w:sz w:val="20"/>
          <w:szCs w:val="20"/>
        </w:rPr>
        <w:t xml:space="preserve">entir la fraîcheur de l’eau sur le bord d’un lavoir… </w:t>
      </w:r>
    </w:p>
    <w:p w:rsidR="00005D39" w:rsidRDefault="00005D39" w:rsidP="000F6DDB">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2"/>
        <w:gridCol w:w="4833"/>
      </w:tblGrid>
      <w:tr w:rsidR="00A32CEF" w:rsidTr="0018451E">
        <w:tc>
          <w:tcPr>
            <w:tcW w:w="4832" w:type="dxa"/>
          </w:tcPr>
          <w:p w:rsidR="00A32CEF" w:rsidRDefault="00A32CEF" w:rsidP="000F6DDB">
            <w:pPr>
              <w:jc w:val="both"/>
              <w:rPr>
                <w:rFonts w:ascii="Comic Sans MS" w:hAnsi="Comic Sans MS"/>
                <w:sz w:val="20"/>
                <w:szCs w:val="20"/>
              </w:rPr>
            </w:pPr>
            <w:r w:rsidRPr="00A32CEF">
              <w:rPr>
                <w:rFonts w:ascii="Comic Sans MS" w:hAnsi="Comic Sans MS"/>
                <w:noProof/>
                <w:sz w:val="20"/>
                <w:szCs w:val="20"/>
                <w:lang w:eastAsia="fr-FR"/>
              </w:rPr>
              <w:drawing>
                <wp:inline distT="0" distB="0" distL="0" distR="0">
                  <wp:extent cx="2880000" cy="2161510"/>
                  <wp:effectExtent l="19050" t="0" r="0" b="0"/>
                  <wp:docPr id="3" name="Image 1" descr="C:\Users\monteret\Pictures\SL27657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teret\Pictures\SL276572 (2).JPG"/>
                          <pic:cNvPicPr>
                            <a:picLocks noChangeAspect="1" noChangeArrowheads="1"/>
                          </pic:cNvPicPr>
                        </pic:nvPicPr>
                        <pic:blipFill>
                          <a:blip r:embed="rId6" cstate="print"/>
                          <a:srcRect/>
                          <a:stretch>
                            <a:fillRect/>
                          </a:stretch>
                        </pic:blipFill>
                        <pic:spPr bwMode="auto">
                          <a:xfrm>
                            <a:off x="0" y="0"/>
                            <a:ext cx="2880000" cy="2161510"/>
                          </a:xfrm>
                          <a:prstGeom prst="rect">
                            <a:avLst/>
                          </a:prstGeom>
                          <a:noFill/>
                          <a:ln w="9525">
                            <a:noFill/>
                            <a:miter lim="800000"/>
                            <a:headEnd/>
                            <a:tailEnd/>
                          </a:ln>
                        </pic:spPr>
                      </pic:pic>
                    </a:graphicData>
                  </a:graphic>
                </wp:inline>
              </w:drawing>
            </w:r>
          </w:p>
        </w:tc>
        <w:tc>
          <w:tcPr>
            <w:tcW w:w="4833" w:type="dxa"/>
          </w:tcPr>
          <w:p w:rsidR="00A32CEF" w:rsidRDefault="00A32CEF" w:rsidP="000F6DDB">
            <w:pPr>
              <w:jc w:val="right"/>
              <w:rPr>
                <w:rFonts w:ascii="Comic Sans MS" w:hAnsi="Comic Sans MS"/>
                <w:sz w:val="20"/>
                <w:szCs w:val="20"/>
              </w:rPr>
            </w:pPr>
            <w:r w:rsidRPr="00A32CEF">
              <w:rPr>
                <w:rFonts w:ascii="Comic Sans MS" w:hAnsi="Comic Sans MS"/>
                <w:noProof/>
                <w:sz w:val="20"/>
                <w:szCs w:val="20"/>
                <w:lang w:eastAsia="fr-FR"/>
              </w:rPr>
              <w:drawing>
                <wp:inline distT="0" distB="0" distL="0" distR="0">
                  <wp:extent cx="2880000" cy="2159095"/>
                  <wp:effectExtent l="19050" t="0" r="0" b="0"/>
                  <wp:docPr id="5" name="Image 2" descr="C:\Users\monteret\Pictures\SL276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teret\Pictures\SL276573.JPG"/>
                          <pic:cNvPicPr>
                            <a:picLocks noChangeAspect="1" noChangeArrowheads="1"/>
                          </pic:cNvPicPr>
                        </pic:nvPicPr>
                        <pic:blipFill>
                          <a:blip r:embed="rId7" cstate="print"/>
                          <a:srcRect/>
                          <a:stretch>
                            <a:fillRect/>
                          </a:stretch>
                        </pic:blipFill>
                        <pic:spPr bwMode="auto">
                          <a:xfrm>
                            <a:off x="0" y="0"/>
                            <a:ext cx="2880000" cy="2159095"/>
                          </a:xfrm>
                          <a:prstGeom prst="rect">
                            <a:avLst/>
                          </a:prstGeom>
                          <a:noFill/>
                          <a:ln w="9525">
                            <a:noFill/>
                            <a:miter lim="800000"/>
                            <a:headEnd/>
                            <a:tailEnd/>
                          </a:ln>
                        </pic:spPr>
                      </pic:pic>
                    </a:graphicData>
                  </a:graphic>
                </wp:inline>
              </w:drawing>
            </w:r>
          </w:p>
        </w:tc>
      </w:tr>
    </w:tbl>
    <w:p w:rsidR="00A32CEF" w:rsidRDefault="00A32CEF" w:rsidP="000F6DDB">
      <w:pPr>
        <w:spacing w:after="0" w:line="240" w:lineRule="auto"/>
        <w:jc w:val="both"/>
        <w:rPr>
          <w:rFonts w:ascii="Comic Sans MS" w:hAnsi="Comic Sans MS"/>
          <w:sz w:val="20"/>
          <w:szCs w:val="20"/>
        </w:rPr>
      </w:pPr>
    </w:p>
    <w:p w:rsidR="00005D39" w:rsidRDefault="00211136" w:rsidP="000F6DDB">
      <w:pPr>
        <w:spacing w:after="0" w:line="240" w:lineRule="auto"/>
        <w:jc w:val="both"/>
        <w:rPr>
          <w:rFonts w:ascii="Comic Sans MS" w:eastAsia="Times New Roman" w:hAnsi="Comic Sans MS" w:cs="Times New Roman"/>
          <w:sz w:val="20"/>
          <w:szCs w:val="20"/>
          <w:lang w:eastAsia="fr-FR"/>
        </w:rPr>
      </w:pPr>
      <w:r w:rsidRPr="00DE277F">
        <w:rPr>
          <w:rFonts w:ascii="Comic Sans MS" w:hAnsi="Comic Sans MS"/>
          <w:sz w:val="20"/>
          <w:szCs w:val="20"/>
        </w:rPr>
        <w:t xml:space="preserve">Nous nous mettons en route et traversons le </w:t>
      </w:r>
      <w:r w:rsidRPr="00DE277F">
        <w:rPr>
          <w:rFonts w:ascii="Comic Sans MS" w:eastAsia="Times New Roman" w:hAnsi="Comic Sans MS" w:cs="Times New Roman"/>
          <w:sz w:val="20"/>
          <w:szCs w:val="20"/>
          <w:lang w:eastAsia="fr-FR"/>
        </w:rPr>
        <w:t xml:space="preserve">Village des Aînés </w:t>
      </w:r>
      <w:r>
        <w:rPr>
          <w:rFonts w:ascii="Comic Sans MS" w:eastAsia="Times New Roman" w:hAnsi="Comic Sans MS" w:cs="Times New Roman"/>
          <w:sz w:val="20"/>
          <w:szCs w:val="20"/>
          <w:lang w:eastAsia="fr-FR"/>
        </w:rPr>
        <w:t xml:space="preserve">qui </w:t>
      </w:r>
      <w:r w:rsidRPr="00DE277F">
        <w:rPr>
          <w:rFonts w:ascii="Comic Sans MS" w:eastAsia="Times New Roman" w:hAnsi="Comic Sans MS" w:cs="Times New Roman"/>
          <w:sz w:val="20"/>
          <w:szCs w:val="20"/>
          <w:lang w:eastAsia="fr-FR"/>
        </w:rPr>
        <w:t xml:space="preserve">propose </w:t>
      </w:r>
      <w:r>
        <w:rPr>
          <w:rFonts w:ascii="Comic Sans MS" w:eastAsia="Times New Roman" w:hAnsi="Comic Sans MS" w:cs="Times New Roman"/>
          <w:sz w:val="20"/>
          <w:szCs w:val="20"/>
          <w:lang w:eastAsia="fr-FR"/>
        </w:rPr>
        <w:t>24</w:t>
      </w:r>
      <w:r w:rsidRPr="00DE277F">
        <w:rPr>
          <w:rFonts w:ascii="Comic Sans MS" w:eastAsia="Times New Roman" w:hAnsi="Comic Sans MS" w:cs="Times New Roman"/>
          <w:sz w:val="20"/>
          <w:szCs w:val="20"/>
          <w:lang w:eastAsia="fr-FR"/>
        </w:rPr>
        <w:t xml:space="preserve"> logements indépendants</w:t>
      </w:r>
      <w:r w:rsidRPr="00211136">
        <w:t xml:space="preserve"> </w:t>
      </w:r>
      <w:r w:rsidR="00005D39">
        <w:t>(20 T1</w:t>
      </w:r>
      <w:r>
        <w:t>, 4 T2)</w:t>
      </w:r>
      <w:r w:rsidR="00005D39" w:rsidRPr="00DE277F">
        <w:rPr>
          <w:rFonts w:ascii="Comic Sans MS" w:eastAsia="Times New Roman" w:hAnsi="Comic Sans MS" w:cs="Times New Roman"/>
          <w:bCs/>
          <w:sz w:val="20"/>
          <w:szCs w:val="20"/>
          <w:lang w:eastAsia="fr-FR"/>
        </w:rPr>
        <w:t xml:space="preserve"> </w:t>
      </w:r>
      <w:r w:rsidRPr="00DE277F">
        <w:rPr>
          <w:rFonts w:ascii="Comic Sans MS" w:eastAsia="Times New Roman" w:hAnsi="Comic Sans MS" w:cs="Times New Roman"/>
          <w:bCs/>
          <w:sz w:val="20"/>
          <w:szCs w:val="20"/>
          <w:lang w:eastAsia="fr-FR"/>
        </w:rPr>
        <w:t>à des personnes âgées</w:t>
      </w:r>
      <w:r w:rsidRPr="00DE277F">
        <w:rPr>
          <w:rFonts w:ascii="Comic Sans MS" w:eastAsia="Times New Roman" w:hAnsi="Comic Sans MS" w:cs="Times New Roman"/>
          <w:sz w:val="20"/>
          <w:szCs w:val="20"/>
          <w:lang w:eastAsia="fr-FR"/>
        </w:rPr>
        <w:t xml:space="preserve"> autonomes</w:t>
      </w:r>
      <w:r>
        <w:rPr>
          <w:rFonts w:ascii="Comic Sans MS" w:eastAsia="Times New Roman" w:hAnsi="Comic Sans MS" w:cs="Times New Roman"/>
          <w:sz w:val="20"/>
          <w:szCs w:val="20"/>
          <w:lang w:eastAsia="fr-FR"/>
        </w:rPr>
        <w:t xml:space="preserve">. </w:t>
      </w:r>
      <w:r w:rsidRPr="00DE277F">
        <w:rPr>
          <w:rFonts w:ascii="Comic Sans MS" w:eastAsia="Times New Roman" w:hAnsi="Comic Sans MS" w:cs="Times New Roman"/>
          <w:sz w:val="20"/>
          <w:szCs w:val="20"/>
          <w:lang w:eastAsia="fr-FR"/>
        </w:rPr>
        <w:t xml:space="preserve"> L’intégration dans le tissu urbain et l’ouverture sur la vie du village sont privilégiées</w:t>
      </w:r>
      <w:r>
        <w:rPr>
          <w:rFonts w:ascii="Comic Sans MS" w:eastAsia="Times New Roman" w:hAnsi="Comic Sans MS" w:cs="Times New Roman"/>
          <w:sz w:val="20"/>
          <w:szCs w:val="20"/>
          <w:lang w:eastAsia="fr-FR"/>
        </w:rPr>
        <w:t>.</w:t>
      </w:r>
      <w:r w:rsidRPr="00DE277F">
        <w:rPr>
          <w:rFonts w:ascii="Comic Sans MS" w:eastAsia="Times New Roman" w:hAnsi="Comic Sans MS" w:cs="Times New Roman"/>
          <w:sz w:val="20"/>
          <w:szCs w:val="20"/>
          <w:lang w:eastAsia="fr-FR"/>
        </w:rPr>
        <w:t xml:space="preserve"> Les logements sont conformes à la réglementation accessibilité pour les Personnes à Mobilité Réduite (PMR).</w:t>
      </w:r>
      <w:r w:rsidR="00AA24F8">
        <w:rPr>
          <w:rFonts w:ascii="Comic Sans MS" w:eastAsia="Times New Roman" w:hAnsi="Comic Sans MS" w:cs="Times New Roman"/>
          <w:sz w:val="20"/>
          <w:szCs w:val="20"/>
          <w:lang w:eastAsia="fr-FR"/>
        </w:rPr>
        <w:t xml:space="preserve"> </w:t>
      </w:r>
      <w:r w:rsidR="00005D39">
        <w:rPr>
          <w:rFonts w:ascii="Comic Sans MS" w:eastAsia="Times New Roman" w:hAnsi="Comic Sans MS" w:cs="Times New Roman"/>
          <w:sz w:val="20"/>
          <w:szCs w:val="20"/>
          <w:lang w:eastAsia="fr-FR"/>
        </w:rPr>
        <w:t xml:space="preserve">Nous poursuivons et admirons à gauche un immense noyer que </w:t>
      </w:r>
      <w:r w:rsidR="00B45BE2">
        <w:rPr>
          <w:rFonts w:ascii="Comic Sans MS" w:eastAsia="Times New Roman" w:hAnsi="Comic Sans MS" w:cs="Times New Roman"/>
          <w:sz w:val="20"/>
          <w:szCs w:val="20"/>
          <w:lang w:eastAsia="fr-FR"/>
        </w:rPr>
        <w:t xml:space="preserve">nous fait remarquer Jean </w:t>
      </w:r>
      <w:proofErr w:type="spellStart"/>
      <w:r w:rsidR="00B45BE2">
        <w:rPr>
          <w:rFonts w:ascii="Comic Sans MS" w:eastAsia="Times New Roman" w:hAnsi="Comic Sans MS" w:cs="Times New Roman"/>
          <w:sz w:val="20"/>
          <w:szCs w:val="20"/>
          <w:lang w:eastAsia="fr-FR"/>
        </w:rPr>
        <w:t>Poder</w:t>
      </w:r>
      <w:proofErr w:type="spellEnd"/>
      <w:r w:rsidR="00B45BE2">
        <w:rPr>
          <w:rFonts w:ascii="Comic Sans MS" w:eastAsia="Times New Roman" w:hAnsi="Comic Sans MS" w:cs="Times New Roman"/>
          <w:sz w:val="20"/>
          <w:szCs w:val="20"/>
          <w:lang w:eastAsia="fr-FR"/>
        </w:rPr>
        <w:t xml:space="preserve">. </w:t>
      </w:r>
      <w:r w:rsidR="00C35DB4">
        <w:rPr>
          <w:rFonts w:ascii="Comic Sans MS" w:eastAsia="Times New Roman" w:hAnsi="Comic Sans MS" w:cs="Times New Roman"/>
          <w:sz w:val="20"/>
          <w:szCs w:val="20"/>
          <w:lang w:eastAsia="fr-FR"/>
        </w:rPr>
        <w:t>A côté se trouve l’</w:t>
      </w:r>
      <w:r w:rsidR="00CB19EB">
        <w:rPr>
          <w:rFonts w:ascii="Comic Sans MS" w:eastAsia="Times New Roman" w:hAnsi="Comic Sans MS" w:cs="Times New Roman"/>
          <w:sz w:val="20"/>
          <w:szCs w:val="20"/>
          <w:lang w:eastAsia="fr-FR"/>
        </w:rPr>
        <w:t>ex</w:t>
      </w:r>
      <w:r w:rsidR="00C35DB4">
        <w:rPr>
          <w:rFonts w:ascii="Comic Sans MS" w:eastAsia="Times New Roman" w:hAnsi="Comic Sans MS" w:cs="Times New Roman"/>
          <w:sz w:val="20"/>
          <w:szCs w:val="20"/>
          <w:lang w:eastAsia="fr-FR"/>
        </w:rPr>
        <w:t xml:space="preserve"> café des sports qui a été racheté par Vannes agglo </w:t>
      </w:r>
      <w:r w:rsidR="00B45BE2">
        <w:rPr>
          <w:rFonts w:ascii="Comic Sans MS" w:eastAsia="Times New Roman" w:hAnsi="Comic Sans MS" w:cs="Times New Roman"/>
          <w:sz w:val="20"/>
          <w:szCs w:val="20"/>
          <w:lang w:eastAsia="fr-FR"/>
        </w:rPr>
        <w:t>(avec un montage financier</w:t>
      </w:r>
      <w:r w:rsidR="00CB19EB">
        <w:rPr>
          <w:rFonts w:ascii="Comic Sans MS" w:eastAsia="Times New Roman" w:hAnsi="Comic Sans MS" w:cs="Times New Roman"/>
          <w:sz w:val="20"/>
          <w:szCs w:val="20"/>
          <w:lang w:eastAsia="fr-FR"/>
        </w:rPr>
        <w:t>)  afin que dans le futur ce bâtiment soit transformé en logements. Il y a une obligation de conservation de la façade</w:t>
      </w:r>
      <w:r w:rsidR="00B45BE2">
        <w:rPr>
          <w:rFonts w:ascii="Comic Sans MS" w:eastAsia="Times New Roman" w:hAnsi="Comic Sans MS" w:cs="Times New Roman"/>
          <w:sz w:val="20"/>
          <w:szCs w:val="20"/>
          <w:lang w:eastAsia="fr-FR"/>
        </w:rPr>
        <w:t xml:space="preserve"> pour toute cette partie du bourg</w:t>
      </w:r>
      <w:r w:rsidR="00CB19EB">
        <w:rPr>
          <w:rFonts w:ascii="Comic Sans MS" w:eastAsia="Times New Roman" w:hAnsi="Comic Sans MS" w:cs="Times New Roman"/>
          <w:sz w:val="20"/>
          <w:szCs w:val="20"/>
          <w:lang w:eastAsia="fr-FR"/>
        </w:rPr>
        <w:t xml:space="preserve">. </w:t>
      </w:r>
      <w:r w:rsidR="00005D39">
        <w:rPr>
          <w:rFonts w:ascii="Comic Sans MS" w:eastAsia="Times New Roman" w:hAnsi="Comic Sans MS" w:cs="Times New Roman"/>
          <w:sz w:val="20"/>
          <w:szCs w:val="20"/>
          <w:lang w:eastAsia="fr-FR"/>
        </w:rPr>
        <w:t xml:space="preserve">Puis nous passons à proximité de </w:t>
      </w:r>
      <w:r w:rsidR="00AA42FB">
        <w:rPr>
          <w:rFonts w:ascii="Comic Sans MS" w:eastAsia="Times New Roman" w:hAnsi="Comic Sans MS" w:cs="Times New Roman"/>
          <w:sz w:val="20"/>
          <w:szCs w:val="20"/>
          <w:lang w:eastAsia="fr-FR"/>
        </w:rPr>
        <w:t>« </w:t>
      </w:r>
      <w:r w:rsidR="00005D39">
        <w:rPr>
          <w:rFonts w:ascii="Comic Sans MS" w:eastAsia="Times New Roman" w:hAnsi="Comic Sans MS" w:cs="Times New Roman"/>
          <w:sz w:val="20"/>
          <w:szCs w:val="20"/>
          <w:lang w:eastAsia="fr-FR"/>
        </w:rPr>
        <w:t xml:space="preserve">l‘ancienne prison de </w:t>
      </w:r>
      <w:proofErr w:type="spellStart"/>
      <w:r w:rsidR="00005D39">
        <w:rPr>
          <w:rFonts w:ascii="Comic Sans MS" w:eastAsia="Times New Roman" w:hAnsi="Comic Sans MS" w:cs="Times New Roman"/>
          <w:sz w:val="20"/>
          <w:szCs w:val="20"/>
          <w:lang w:eastAsia="fr-FR"/>
        </w:rPr>
        <w:t>Sulniac</w:t>
      </w:r>
      <w:proofErr w:type="spellEnd"/>
      <w:r w:rsidR="00AA42FB">
        <w:rPr>
          <w:rFonts w:ascii="Comic Sans MS" w:eastAsia="Times New Roman" w:hAnsi="Comic Sans MS" w:cs="Times New Roman"/>
          <w:sz w:val="20"/>
          <w:szCs w:val="20"/>
          <w:lang w:eastAsia="fr-FR"/>
        </w:rPr>
        <w:t> »</w:t>
      </w:r>
      <w:r w:rsidR="00B45BE2">
        <w:rPr>
          <w:rFonts w:ascii="Comic Sans MS" w:eastAsia="Times New Roman" w:hAnsi="Comic Sans MS" w:cs="Times New Roman"/>
          <w:sz w:val="20"/>
          <w:szCs w:val="20"/>
          <w:lang w:eastAsia="fr-FR"/>
        </w:rPr>
        <w:t xml:space="preserve"> (à droite ci-dessous)</w:t>
      </w:r>
      <w:r w:rsidR="00AA42FB">
        <w:rPr>
          <w:rFonts w:ascii="Comic Sans MS" w:eastAsia="Times New Roman" w:hAnsi="Comic Sans MS" w:cs="Times New Roman"/>
          <w:sz w:val="20"/>
          <w:szCs w:val="20"/>
          <w:lang w:eastAsia="fr-FR"/>
        </w:rPr>
        <w:t>.</w:t>
      </w:r>
    </w:p>
    <w:p w:rsidR="00C35DB4" w:rsidRDefault="00C35DB4" w:rsidP="000F6DDB">
      <w:pPr>
        <w:spacing w:after="0" w:line="240" w:lineRule="auto"/>
        <w:jc w:val="both"/>
        <w:rPr>
          <w:rFonts w:ascii="Comic Sans MS" w:eastAsia="Times New Roman" w:hAnsi="Comic Sans MS" w:cs="Times New Roman"/>
          <w:sz w:val="20"/>
          <w:szCs w:val="20"/>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2"/>
        <w:gridCol w:w="4833"/>
      </w:tblGrid>
      <w:tr w:rsidR="00C90B75" w:rsidTr="006F2B2D">
        <w:tc>
          <w:tcPr>
            <w:tcW w:w="4832" w:type="dxa"/>
          </w:tcPr>
          <w:p w:rsidR="00C35DB4" w:rsidRDefault="00C35DB4" w:rsidP="000F6DDB">
            <w:pPr>
              <w:jc w:val="both"/>
              <w:rPr>
                <w:rFonts w:ascii="Comic Sans MS" w:eastAsia="Times New Roman" w:hAnsi="Comic Sans MS" w:cs="Times New Roman"/>
                <w:sz w:val="20"/>
                <w:szCs w:val="20"/>
                <w:lang w:eastAsia="fr-FR"/>
              </w:rPr>
            </w:pPr>
            <w:r>
              <w:rPr>
                <w:rFonts w:ascii="Comic Sans MS" w:eastAsia="Times New Roman" w:hAnsi="Comic Sans MS" w:cs="Times New Roman"/>
                <w:noProof/>
                <w:sz w:val="20"/>
                <w:szCs w:val="20"/>
                <w:lang w:eastAsia="fr-FR"/>
              </w:rPr>
              <w:drawing>
                <wp:inline distT="0" distB="0" distL="0" distR="0">
                  <wp:extent cx="2880000" cy="2159385"/>
                  <wp:effectExtent l="19050" t="0" r="0" b="0"/>
                  <wp:docPr id="2" name="Image 1" descr="C:\Users\monteret\Pictures\année 2020\2020.09.25 balade club\SL27659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teret\Pictures\année 2020\2020.09.25 balade club\SL276599 (2).JPG"/>
                          <pic:cNvPicPr>
                            <a:picLocks noChangeAspect="1" noChangeArrowheads="1"/>
                          </pic:cNvPicPr>
                        </pic:nvPicPr>
                        <pic:blipFill>
                          <a:blip r:embed="rId8" cstate="print"/>
                          <a:srcRect/>
                          <a:stretch>
                            <a:fillRect/>
                          </a:stretch>
                        </pic:blipFill>
                        <pic:spPr bwMode="auto">
                          <a:xfrm>
                            <a:off x="0" y="0"/>
                            <a:ext cx="2880000" cy="2159385"/>
                          </a:xfrm>
                          <a:prstGeom prst="rect">
                            <a:avLst/>
                          </a:prstGeom>
                          <a:noFill/>
                          <a:ln w="9525">
                            <a:noFill/>
                            <a:miter lim="800000"/>
                            <a:headEnd/>
                            <a:tailEnd/>
                          </a:ln>
                        </pic:spPr>
                      </pic:pic>
                    </a:graphicData>
                  </a:graphic>
                </wp:inline>
              </w:drawing>
            </w:r>
          </w:p>
          <w:p w:rsidR="00C35DB4" w:rsidRDefault="008A50C5" w:rsidP="000F6DDB">
            <w:pPr>
              <w:jc w:val="both"/>
              <w:rPr>
                <w:rFonts w:ascii="Comic Sans MS" w:eastAsia="Times New Roman" w:hAnsi="Comic Sans MS" w:cs="Times New Roman"/>
                <w:sz w:val="20"/>
                <w:szCs w:val="20"/>
                <w:lang w:eastAsia="fr-FR"/>
              </w:rPr>
            </w:pPr>
            <w:r>
              <w:rPr>
                <w:rFonts w:ascii="Comic Sans MS" w:eastAsia="Times New Roman" w:hAnsi="Comic Sans MS" w:cs="Times New Roman"/>
                <w:i/>
                <w:color w:val="00B050"/>
                <w:sz w:val="20"/>
                <w:szCs w:val="20"/>
                <w:lang w:eastAsia="fr-FR"/>
              </w:rPr>
              <w:t xml:space="preserve">Arrière de </w:t>
            </w:r>
            <w:r w:rsidR="006F2B2D" w:rsidRPr="006F2B2D">
              <w:rPr>
                <w:rFonts w:ascii="Comic Sans MS" w:eastAsia="Times New Roman" w:hAnsi="Comic Sans MS" w:cs="Times New Roman"/>
                <w:i/>
                <w:color w:val="00B050"/>
                <w:sz w:val="20"/>
                <w:szCs w:val="20"/>
                <w:lang w:eastAsia="fr-FR"/>
              </w:rPr>
              <w:t>l’ex café des sports</w:t>
            </w:r>
          </w:p>
        </w:tc>
        <w:tc>
          <w:tcPr>
            <w:tcW w:w="4833" w:type="dxa"/>
          </w:tcPr>
          <w:p w:rsidR="00C90B75" w:rsidRDefault="00C35DB4" w:rsidP="000F6DDB">
            <w:pPr>
              <w:jc w:val="right"/>
              <w:rPr>
                <w:rFonts w:ascii="Comic Sans MS" w:eastAsia="Times New Roman" w:hAnsi="Comic Sans MS" w:cs="Times New Roman"/>
                <w:sz w:val="20"/>
                <w:szCs w:val="20"/>
                <w:lang w:eastAsia="fr-FR"/>
              </w:rPr>
            </w:pPr>
            <w:r>
              <w:rPr>
                <w:rFonts w:ascii="Comic Sans MS" w:eastAsia="Times New Roman" w:hAnsi="Comic Sans MS" w:cs="Times New Roman"/>
                <w:noProof/>
                <w:sz w:val="20"/>
                <w:szCs w:val="20"/>
                <w:lang w:eastAsia="fr-FR"/>
              </w:rPr>
              <w:drawing>
                <wp:inline distT="0" distB="0" distL="0" distR="0">
                  <wp:extent cx="2880000" cy="2158820"/>
                  <wp:effectExtent l="19050" t="0" r="0" b="0"/>
                  <wp:docPr id="9" name="Image 2" descr="C:\Users\monteret\Pictures\année 2020\2020.09.25 balade club\SL2766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teret\Pictures\année 2020\2020.09.25 balade club\SL276600 (2).JPG"/>
                          <pic:cNvPicPr>
                            <a:picLocks noChangeAspect="1" noChangeArrowheads="1"/>
                          </pic:cNvPicPr>
                        </pic:nvPicPr>
                        <pic:blipFill>
                          <a:blip r:embed="rId9" cstate="print"/>
                          <a:srcRect/>
                          <a:stretch>
                            <a:fillRect/>
                          </a:stretch>
                        </pic:blipFill>
                        <pic:spPr bwMode="auto">
                          <a:xfrm>
                            <a:off x="0" y="0"/>
                            <a:ext cx="2880000" cy="2158820"/>
                          </a:xfrm>
                          <a:prstGeom prst="rect">
                            <a:avLst/>
                          </a:prstGeom>
                          <a:noFill/>
                          <a:ln w="9525">
                            <a:noFill/>
                            <a:miter lim="800000"/>
                            <a:headEnd/>
                            <a:tailEnd/>
                          </a:ln>
                        </pic:spPr>
                      </pic:pic>
                    </a:graphicData>
                  </a:graphic>
                </wp:inline>
              </w:drawing>
            </w:r>
          </w:p>
          <w:p w:rsidR="006F2B2D" w:rsidRPr="006F2B2D" w:rsidRDefault="006F2B2D" w:rsidP="000F6DDB">
            <w:pPr>
              <w:jc w:val="right"/>
              <w:rPr>
                <w:rFonts w:ascii="Comic Sans MS" w:eastAsia="Times New Roman" w:hAnsi="Comic Sans MS" w:cs="Times New Roman"/>
                <w:i/>
                <w:color w:val="00B050"/>
                <w:sz w:val="20"/>
                <w:szCs w:val="20"/>
                <w:lang w:eastAsia="fr-FR"/>
              </w:rPr>
            </w:pPr>
            <w:r w:rsidRPr="006F2B2D">
              <w:rPr>
                <w:rFonts w:ascii="Comic Sans MS" w:eastAsia="Times New Roman" w:hAnsi="Comic Sans MS" w:cs="Times New Roman"/>
                <w:i/>
                <w:color w:val="00B050"/>
                <w:sz w:val="20"/>
                <w:szCs w:val="20"/>
                <w:lang w:eastAsia="fr-FR"/>
              </w:rPr>
              <w:t xml:space="preserve">« l‘ancienne prison de </w:t>
            </w:r>
            <w:proofErr w:type="spellStart"/>
            <w:r w:rsidRPr="006F2B2D">
              <w:rPr>
                <w:rFonts w:ascii="Comic Sans MS" w:eastAsia="Times New Roman" w:hAnsi="Comic Sans MS" w:cs="Times New Roman"/>
                <w:i/>
                <w:color w:val="00B050"/>
                <w:sz w:val="20"/>
                <w:szCs w:val="20"/>
                <w:lang w:eastAsia="fr-FR"/>
              </w:rPr>
              <w:t>Sulniac</w:t>
            </w:r>
            <w:proofErr w:type="spellEnd"/>
            <w:r w:rsidRPr="006F2B2D">
              <w:rPr>
                <w:rFonts w:ascii="Comic Sans MS" w:eastAsia="Times New Roman" w:hAnsi="Comic Sans MS" w:cs="Times New Roman"/>
                <w:i/>
                <w:color w:val="00B050"/>
                <w:sz w:val="20"/>
                <w:szCs w:val="20"/>
                <w:lang w:eastAsia="fr-FR"/>
              </w:rPr>
              <w:t> ».</w:t>
            </w:r>
          </w:p>
        </w:tc>
      </w:tr>
    </w:tbl>
    <w:p w:rsidR="00C90B75" w:rsidRDefault="00C90B75" w:rsidP="000F6DDB">
      <w:pPr>
        <w:spacing w:after="0" w:line="240" w:lineRule="auto"/>
        <w:jc w:val="both"/>
        <w:rPr>
          <w:rFonts w:ascii="Comic Sans MS" w:eastAsia="Times New Roman" w:hAnsi="Comic Sans MS" w:cs="Times New Roman"/>
          <w:sz w:val="20"/>
          <w:szCs w:val="20"/>
          <w:lang w:eastAsia="fr-FR"/>
        </w:rPr>
      </w:pPr>
    </w:p>
    <w:p w:rsidR="00C90B75" w:rsidRDefault="00C90B75" w:rsidP="000F6DDB">
      <w:pPr>
        <w:spacing w:after="0" w:line="240" w:lineRule="auto"/>
        <w:jc w:val="both"/>
        <w:rPr>
          <w:rFonts w:ascii="Comic Sans MS" w:eastAsia="Times New Roman" w:hAnsi="Comic Sans MS" w:cs="Times New Roman"/>
          <w:sz w:val="20"/>
          <w:szCs w:val="20"/>
          <w:lang w:eastAsia="fr-FR"/>
        </w:rPr>
      </w:pPr>
    </w:p>
    <w:p w:rsidR="006F2B2D" w:rsidRDefault="00B45BE2" w:rsidP="000F6DDB">
      <w:pPr>
        <w:spacing w:after="0" w:line="240" w:lineRule="auto"/>
        <w:jc w:val="both"/>
        <w:rPr>
          <w:rFonts w:ascii="Comic Sans MS" w:eastAsia="Times New Roman" w:hAnsi="Comic Sans MS" w:cs="Times New Roman"/>
          <w:sz w:val="20"/>
          <w:szCs w:val="20"/>
          <w:lang w:eastAsia="fr-FR"/>
        </w:rPr>
      </w:pPr>
      <w:r>
        <w:rPr>
          <w:rFonts w:ascii="Comic Sans MS" w:eastAsia="Times New Roman" w:hAnsi="Comic Sans MS" w:cs="Times New Roman"/>
          <w:sz w:val="20"/>
          <w:szCs w:val="20"/>
          <w:lang w:eastAsia="fr-FR"/>
        </w:rPr>
        <w:t>N</w:t>
      </w:r>
      <w:r w:rsidR="00C90B75">
        <w:rPr>
          <w:rFonts w:ascii="Comic Sans MS" w:eastAsia="Times New Roman" w:hAnsi="Comic Sans MS" w:cs="Times New Roman"/>
          <w:sz w:val="20"/>
          <w:szCs w:val="20"/>
          <w:lang w:eastAsia="fr-FR"/>
        </w:rPr>
        <w:t xml:space="preserve">ous rejoignons la rue des Montagnards par le </w:t>
      </w:r>
      <w:r>
        <w:rPr>
          <w:rFonts w:ascii="Comic Sans MS" w:eastAsia="Times New Roman" w:hAnsi="Comic Sans MS" w:cs="Times New Roman"/>
          <w:sz w:val="20"/>
          <w:szCs w:val="20"/>
          <w:lang w:eastAsia="fr-FR"/>
        </w:rPr>
        <w:t xml:space="preserve">tout </w:t>
      </w:r>
      <w:r w:rsidR="00C90B75">
        <w:rPr>
          <w:rFonts w:ascii="Comic Sans MS" w:eastAsia="Times New Roman" w:hAnsi="Comic Sans MS" w:cs="Times New Roman"/>
          <w:sz w:val="20"/>
          <w:szCs w:val="20"/>
          <w:lang w:eastAsia="fr-FR"/>
        </w:rPr>
        <w:t xml:space="preserve">petit passage situé entre l’ancienne pharmacie et la </w:t>
      </w:r>
      <w:r w:rsidR="006F2B2D">
        <w:rPr>
          <w:rFonts w:ascii="Comic Sans MS" w:eastAsia="Times New Roman" w:hAnsi="Comic Sans MS" w:cs="Times New Roman"/>
          <w:sz w:val="20"/>
          <w:szCs w:val="20"/>
          <w:lang w:eastAsia="fr-FR"/>
        </w:rPr>
        <w:t>pizzeria</w:t>
      </w:r>
      <w:r w:rsidR="00F50DF7">
        <w:rPr>
          <w:rFonts w:ascii="Comic Sans MS" w:eastAsia="Times New Roman" w:hAnsi="Comic Sans MS" w:cs="Times New Roman"/>
          <w:sz w:val="20"/>
          <w:szCs w:val="20"/>
          <w:lang w:eastAsia="fr-FR"/>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2"/>
        <w:gridCol w:w="4833"/>
      </w:tblGrid>
      <w:tr w:rsidR="006F2B2D" w:rsidTr="00654312">
        <w:tc>
          <w:tcPr>
            <w:tcW w:w="4832" w:type="dxa"/>
          </w:tcPr>
          <w:p w:rsidR="006F2B2D" w:rsidRDefault="006F2B2D" w:rsidP="000F6DDB">
            <w:pPr>
              <w:jc w:val="both"/>
              <w:rPr>
                <w:rFonts w:ascii="Comic Sans MS" w:eastAsia="Times New Roman" w:hAnsi="Comic Sans MS" w:cs="Times New Roman"/>
                <w:sz w:val="20"/>
                <w:szCs w:val="20"/>
                <w:lang w:eastAsia="fr-FR"/>
              </w:rPr>
            </w:pPr>
          </w:p>
          <w:p w:rsidR="006F2B2D" w:rsidRDefault="006F2B2D" w:rsidP="000F6DDB">
            <w:pPr>
              <w:jc w:val="both"/>
              <w:rPr>
                <w:rFonts w:ascii="Comic Sans MS" w:eastAsia="Times New Roman" w:hAnsi="Comic Sans MS" w:cs="Times New Roman"/>
                <w:sz w:val="20"/>
                <w:szCs w:val="20"/>
                <w:lang w:eastAsia="fr-FR"/>
              </w:rPr>
            </w:pPr>
            <w:r w:rsidRPr="006F2B2D">
              <w:rPr>
                <w:rFonts w:ascii="Comic Sans MS" w:eastAsia="Times New Roman" w:hAnsi="Comic Sans MS" w:cs="Times New Roman"/>
                <w:noProof/>
                <w:sz w:val="20"/>
                <w:szCs w:val="20"/>
                <w:lang w:eastAsia="fr-FR"/>
              </w:rPr>
              <w:drawing>
                <wp:inline distT="0" distB="0" distL="0" distR="0">
                  <wp:extent cx="2880000" cy="2159095"/>
                  <wp:effectExtent l="19050" t="0" r="0" b="0"/>
                  <wp:docPr id="1" name="Image 3" descr="C:\Users\monteret\Pictures\SL276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teret\Pictures\SL276574.JPG"/>
                          <pic:cNvPicPr>
                            <a:picLocks noChangeAspect="1" noChangeArrowheads="1"/>
                          </pic:cNvPicPr>
                        </pic:nvPicPr>
                        <pic:blipFill>
                          <a:blip r:embed="rId10" cstate="print"/>
                          <a:srcRect/>
                          <a:stretch>
                            <a:fillRect/>
                          </a:stretch>
                        </pic:blipFill>
                        <pic:spPr bwMode="auto">
                          <a:xfrm>
                            <a:off x="0" y="0"/>
                            <a:ext cx="2880000" cy="2159095"/>
                          </a:xfrm>
                          <a:prstGeom prst="rect">
                            <a:avLst/>
                          </a:prstGeom>
                          <a:noFill/>
                          <a:ln w="9525">
                            <a:noFill/>
                            <a:miter lim="800000"/>
                            <a:headEnd/>
                            <a:tailEnd/>
                          </a:ln>
                        </pic:spPr>
                      </pic:pic>
                    </a:graphicData>
                  </a:graphic>
                </wp:inline>
              </w:drawing>
            </w:r>
          </w:p>
        </w:tc>
        <w:tc>
          <w:tcPr>
            <w:tcW w:w="4833" w:type="dxa"/>
          </w:tcPr>
          <w:p w:rsidR="00FA6B65" w:rsidRDefault="00FA6B65" w:rsidP="000F6DDB">
            <w:pPr>
              <w:jc w:val="both"/>
              <w:rPr>
                <w:rFonts w:ascii="Comic Sans MS" w:hAnsi="Comic Sans MS"/>
                <w:sz w:val="20"/>
                <w:szCs w:val="20"/>
              </w:rPr>
            </w:pPr>
            <w:r w:rsidRPr="004715E3">
              <w:rPr>
                <w:rFonts w:ascii="Comic Sans MS" w:hAnsi="Comic Sans MS"/>
                <w:sz w:val="20"/>
                <w:szCs w:val="20"/>
              </w:rPr>
              <w:t xml:space="preserve">Nous voici rue du Goh Len devant l’ancienne ferme de Pierre </w:t>
            </w:r>
            <w:proofErr w:type="spellStart"/>
            <w:r w:rsidRPr="004715E3">
              <w:rPr>
                <w:rFonts w:ascii="Comic Sans MS" w:hAnsi="Comic Sans MS"/>
                <w:sz w:val="20"/>
                <w:szCs w:val="20"/>
              </w:rPr>
              <w:t>Orjubin</w:t>
            </w:r>
            <w:proofErr w:type="spellEnd"/>
            <w:r w:rsidRPr="004715E3">
              <w:rPr>
                <w:rFonts w:ascii="Comic Sans MS" w:hAnsi="Comic Sans MS"/>
                <w:sz w:val="20"/>
                <w:szCs w:val="20"/>
              </w:rPr>
              <w:t xml:space="preserve"> qui a été transformée en appartements. C’est l’occasion d’échanger sur le nombre de fermes qui étaient implantées en plein bourg…. En 1960, il y en avait encore </w:t>
            </w:r>
            <w:r>
              <w:rPr>
                <w:rFonts w:ascii="Comic Sans MS" w:hAnsi="Comic Sans MS"/>
                <w:sz w:val="20"/>
                <w:szCs w:val="20"/>
              </w:rPr>
              <w:t>cinq</w:t>
            </w:r>
            <w:r w:rsidRPr="004715E3">
              <w:rPr>
                <w:rFonts w:ascii="Comic Sans MS" w:hAnsi="Comic Sans MS"/>
                <w:sz w:val="20"/>
                <w:szCs w:val="20"/>
              </w:rPr>
              <w:t xml:space="preserve">, puis </w:t>
            </w:r>
            <w:r>
              <w:rPr>
                <w:rFonts w:ascii="Comic Sans MS" w:hAnsi="Comic Sans MS"/>
                <w:sz w:val="20"/>
                <w:szCs w:val="20"/>
              </w:rPr>
              <w:t>trois</w:t>
            </w:r>
            <w:r w:rsidRPr="004715E3">
              <w:rPr>
                <w:rFonts w:ascii="Comic Sans MS" w:hAnsi="Comic Sans MS"/>
                <w:sz w:val="20"/>
                <w:szCs w:val="20"/>
              </w:rPr>
              <w:t xml:space="preserve"> en 1980 et maintenant aucune !</w:t>
            </w:r>
            <w:r>
              <w:rPr>
                <w:rFonts w:ascii="Comic Sans MS" w:hAnsi="Comic Sans MS"/>
                <w:sz w:val="20"/>
                <w:szCs w:val="20"/>
              </w:rPr>
              <w:t xml:space="preserve"> On peut dire que pour l’ensemble de</w:t>
            </w:r>
            <w:r w:rsidR="00654312">
              <w:rPr>
                <w:rFonts w:ascii="Comic Sans MS" w:hAnsi="Comic Sans MS"/>
                <w:sz w:val="20"/>
                <w:szCs w:val="20"/>
              </w:rPr>
              <w:t xml:space="preserve">s exploitations agricoles </w:t>
            </w:r>
            <w:proofErr w:type="spellStart"/>
            <w:r w:rsidR="00654312">
              <w:rPr>
                <w:rFonts w:ascii="Comic Sans MS" w:hAnsi="Comic Sans MS"/>
                <w:sz w:val="20"/>
                <w:szCs w:val="20"/>
              </w:rPr>
              <w:t>suln</w:t>
            </w:r>
            <w:r>
              <w:rPr>
                <w:rFonts w:ascii="Comic Sans MS" w:hAnsi="Comic Sans MS"/>
                <w:sz w:val="20"/>
                <w:szCs w:val="20"/>
              </w:rPr>
              <w:t>iacoises</w:t>
            </w:r>
            <w:proofErr w:type="spellEnd"/>
            <w:r>
              <w:rPr>
                <w:rFonts w:ascii="Comic Sans MS" w:hAnsi="Comic Sans MS"/>
                <w:sz w:val="20"/>
                <w:szCs w:val="20"/>
              </w:rPr>
              <w:t>, c’était</w:t>
            </w:r>
            <w:r w:rsidR="00654312">
              <w:rPr>
                <w:rFonts w:ascii="Comic Sans MS" w:hAnsi="Comic Sans MS"/>
                <w:sz w:val="20"/>
                <w:szCs w:val="20"/>
              </w:rPr>
              <w:t xml:space="preserve"> quatre-vingt-neuf en 1960 et seize ou dix-sept en 2020. </w:t>
            </w:r>
          </w:p>
          <w:p w:rsidR="00654312" w:rsidRDefault="00654312" w:rsidP="000F6DDB">
            <w:pPr>
              <w:jc w:val="both"/>
              <w:rPr>
                <w:rFonts w:ascii="Comic Sans MS" w:hAnsi="Comic Sans MS"/>
                <w:sz w:val="20"/>
                <w:szCs w:val="20"/>
              </w:rPr>
            </w:pPr>
          </w:p>
          <w:p w:rsidR="00FA6B65" w:rsidRDefault="00FA6B65" w:rsidP="000F6DDB">
            <w:pPr>
              <w:jc w:val="both"/>
              <w:rPr>
                <w:rFonts w:ascii="Comic Sans MS" w:hAnsi="Comic Sans MS"/>
                <w:sz w:val="20"/>
                <w:szCs w:val="20"/>
              </w:rPr>
            </w:pPr>
            <w:r>
              <w:rPr>
                <w:rFonts w:ascii="Comic Sans MS" w:hAnsi="Comic Sans MS"/>
                <w:sz w:val="20"/>
                <w:szCs w:val="20"/>
              </w:rPr>
              <w:t xml:space="preserve">Jean  nous explique comment le bâtiment était organisé auparavant avec </w:t>
            </w:r>
            <w:r>
              <w:rPr>
                <w:rFonts w:ascii="Comic Sans MS" w:eastAsia="Times New Roman" w:hAnsi="Comic Sans MS" w:cs="Times New Roman"/>
                <w:sz w:val="20"/>
                <w:szCs w:val="20"/>
                <w:lang w:eastAsia="fr-FR"/>
              </w:rPr>
              <w:t xml:space="preserve">les grandes ouvertures de </w:t>
            </w:r>
            <w:r>
              <w:rPr>
                <w:rFonts w:ascii="Comic Sans MS" w:hAnsi="Comic Sans MS"/>
                <w:sz w:val="20"/>
                <w:szCs w:val="20"/>
              </w:rPr>
              <w:t xml:space="preserve">l’étable en rez-de-chaussée. </w:t>
            </w:r>
          </w:p>
          <w:p w:rsidR="006F2B2D" w:rsidRDefault="006F2B2D" w:rsidP="000F6DDB">
            <w:pPr>
              <w:jc w:val="both"/>
              <w:rPr>
                <w:rFonts w:ascii="Comic Sans MS" w:eastAsia="Times New Roman" w:hAnsi="Comic Sans MS" w:cs="Times New Roman"/>
                <w:sz w:val="20"/>
                <w:szCs w:val="20"/>
                <w:lang w:eastAsia="fr-FR"/>
              </w:rPr>
            </w:pPr>
          </w:p>
        </w:tc>
      </w:tr>
    </w:tbl>
    <w:p w:rsidR="00654312" w:rsidRDefault="00654312" w:rsidP="000F6DDB">
      <w:pPr>
        <w:spacing w:after="0" w:line="240" w:lineRule="auto"/>
        <w:jc w:val="both"/>
        <w:rPr>
          <w:rFonts w:ascii="Comic Sans MS" w:hAnsi="Comic Sans MS"/>
          <w:sz w:val="20"/>
          <w:szCs w:val="20"/>
        </w:rPr>
      </w:pPr>
      <w:r>
        <w:rPr>
          <w:rFonts w:ascii="Comic Sans MS" w:hAnsi="Comic Sans MS"/>
          <w:sz w:val="20"/>
          <w:szCs w:val="20"/>
        </w:rPr>
        <w:t xml:space="preserve">Il nous fait remarquer l’assemblage des pierres du muret sur le devant de l’exploitation. Il est évident que </w:t>
      </w:r>
      <w:r w:rsidR="00F50DF7">
        <w:rPr>
          <w:rFonts w:ascii="Comic Sans MS" w:hAnsi="Comic Sans MS"/>
          <w:sz w:val="20"/>
          <w:szCs w:val="20"/>
        </w:rPr>
        <w:t>d</w:t>
      </w:r>
      <w:r>
        <w:rPr>
          <w:rFonts w:ascii="Comic Sans MS" w:hAnsi="Comic Sans MS"/>
          <w:sz w:val="20"/>
          <w:szCs w:val="20"/>
        </w:rPr>
        <w:t>ans notre région, il y a des pierres,  notamment du</w:t>
      </w:r>
      <w:r w:rsidRPr="006F2B2D">
        <w:rPr>
          <w:rFonts w:ascii="Comic Sans MS" w:hAnsi="Comic Sans MS"/>
          <w:sz w:val="20"/>
          <w:szCs w:val="20"/>
        </w:rPr>
        <w:t xml:space="preserve"> schiste</w:t>
      </w:r>
      <w:r>
        <w:rPr>
          <w:rFonts w:ascii="Comic Sans MS" w:hAnsi="Comic Sans MS"/>
          <w:sz w:val="20"/>
          <w:szCs w:val="20"/>
        </w:rPr>
        <w:t>….</w:t>
      </w:r>
    </w:p>
    <w:p w:rsidR="00654312" w:rsidRPr="00713D7F" w:rsidRDefault="00654312" w:rsidP="000F6DDB">
      <w:pPr>
        <w:spacing w:after="0" w:line="240" w:lineRule="auto"/>
        <w:jc w:val="both"/>
        <w:rPr>
          <w:rFonts w:ascii="Comic Sans MS" w:hAnsi="Comic Sans MS"/>
          <w:sz w:val="20"/>
          <w:szCs w:val="20"/>
        </w:rPr>
      </w:pPr>
      <w:r w:rsidRPr="004715E3">
        <w:rPr>
          <w:rFonts w:ascii="Comic Sans MS" w:hAnsi="Comic Sans MS"/>
          <w:sz w:val="20"/>
          <w:szCs w:val="20"/>
        </w:rPr>
        <w:t>Nous faisons  demi-tour</w:t>
      </w:r>
      <w:r>
        <w:rPr>
          <w:rFonts w:ascii="Comic Sans MS" w:hAnsi="Comic Sans MS"/>
          <w:sz w:val="20"/>
          <w:szCs w:val="20"/>
        </w:rPr>
        <w:t xml:space="preserve"> et prenons la rue des E</w:t>
      </w:r>
      <w:r w:rsidRPr="004715E3">
        <w:rPr>
          <w:rFonts w:ascii="Comic Sans MS" w:hAnsi="Comic Sans MS"/>
          <w:sz w:val="20"/>
          <w:szCs w:val="20"/>
        </w:rPr>
        <w:t xml:space="preserve">coles avec une halte devant l’Epicurien d’où nous admirons l’église Saint-Pierre.  </w:t>
      </w:r>
      <w:r>
        <w:rPr>
          <w:rFonts w:ascii="Comic Sans MS" w:hAnsi="Comic Sans MS"/>
          <w:sz w:val="20"/>
          <w:szCs w:val="20"/>
        </w:rPr>
        <w:t>Bien sûr, il y a une anecdote importante à raconter à propos de notre sympathique église.</w:t>
      </w:r>
    </w:p>
    <w:p w:rsidR="00005D39" w:rsidRPr="00DE277F" w:rsidRDefault="00005D39" w:rsidP="000F6DDB">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2"/>
        <w:gridCol w:w="4833"/>
      </w:tblGrid>
      <w:tr w:rsidR="00FA6B65" w:rsidTr="000F7256">
        <w:tc>
          <w:tcPr>
            <w:tcW w:w="4832" w:type="dxa"/>
          </w:tcPr>
          <w:p w:rsidR="00FA6B65" w:rsidRDefault="00B45BE2" w:rsidP="000F6DDB">
            <w:pPr>
              <w:jc w:val="both"/>
              <w:rPr>
                <w:rFonts w:ascii="Comic Sans MS" w:hAnsi="Comic Sans MS"/>
                <w:sz w:val="20"/>
                <w:szCs w:val="20"/>
              </w:rPr>
            </w:pPr>
            <w:r>
              <w:rPr>
                <w:rFonts w:ascii="Comic Sans MS" w:hAnsi="Comic Sans MS"/>
                <w:sz w:val="20"/>
                <w:szCs w:val="20"/>
              </w:rPr>
              <w:t xml:space="preserve">Le 15 </w:t>
            </w:r>
            <w:r w:rsidR="00654312" w:rsidRPr="00713D7F">
              <w:rPr>
                <w:rFonts w:ascii="Comic Sans MS" w:hAnsi="Comic Sans MS"/>
                <w:sz w:val="20"/>
                <w:szCs w:val="20"/>
              </w:rPr>
              <w:t xml:space="preserve">septembre 1949, </w:t>
            </w:r>
            <w:r w:rsidR="00654312" w:rsidRPr="00713D7F">
              <w:rPr>
                <w:rStyle w:val="paywall-free"/>
                <w:rFonts w:ascii="Comic Sans MS" w:hAnsi="Comic Sans MS"/>
                <w:sz w:val="20"/>
                <w:szCs w:val="20"/>
              </w:rPr>
              <w:t>Eugénie Lino (avec l’anorak rouge</w:t>
            </w:r>
            <w:r w:rsidR="00654312">
              <w:rPr>
                <w:rStyle w:val="paywall-free"/>
                <w:rFonts w:ascii="Comic Sans MS" w:hAnsi="Comic Sans MS"/>
                <w:sz w:val="20"/>
                <w:szCs w:val="20"/>
              </w:rPr>
              <w:t>)</w:t>
            </w:r>
            <w:r w:rsidR="00654312" w:rsidRPr="00713D7F">
              <w:rPr>
                <w:rStyle w:val="paywall-free"/>
                <w:rFonts w:ascii="Comic Sans MS" w:hAnsi="Comic Sans MS"/>
                <w:sz w:val="20"/>
                <w:szCs w:val="20"/>
              </w:rPr>
              <w:t xml:space="preserve">, avait 18 ans. Elle </w:t>
            </w:r>
            <w:r w:rsidR="00654312">
              <w:rPr>
                <w:rStyle w:val="paywall-free"/>
                <w:rFonts w:ascii="Comic Sans MS" w:hAnsi="Comic Sans MS"/>
                <w:sz w:val="20"/>
                <w:szCs w:val="20"/>
              </w:rPr>
              <w:t xml:space="preserve">nous raconte qu’elle </w:t>
            </w:r>
            <w:r w:rsidR="002158EB">
              <w:rPr>
                <w:rStyle w:val="paywall-free"/>
                <w:rFonts w:ascii="Comic Sans MS" w:hAnsi="Comic Sans MS"/>
                <w:sz w:val="20"/>
                <w:szCs w:val="20"/>
              </w:rPr>
              <w:t xml:space="preserve">a assisté au terrible incendie </w:t>
            </w:r>
            <w:r w:rsidR="00654312" w:rsidRPr="00713D7F">
              <w:rPr>
                <w:rStyle w:val="paywall-free"/>
                <w:rFonts w:ascii="Comic Sans MS" w:hAnsi="Comic Sans MS"/>
                <w:sz w:val="20"/>
                <w:szCs w:val="20"/>
              </w:rPr>
              <w:t>qui a menacé le centre bourg,</w:t>
            </w:r>
            <w:r w:rsidR="00654312" w:rsidRPr="00713D7F">
              <w:rPr>
                <w:rFonts w:ascii="Comic Sans MS" w:hAnsi="Comic Sans MS"/>
                <w:sz w:val="20"/>
                <w:szCs w:val="20"/>
              </w:rPr>
              <w:t xml:space="preserve"> suite à une étincelle d’une maison voisine</w:t>
            </w:r>
            <w:r w:rsidR="00654312" w:rsidRPr="00713D7F">
              <w:rPr>
                <w:rStyle w:val="paywall-free"/>
                <w:rFonts w:ascii="Comic Sans MS" w:hAnsi="Comic Sans MS"/>
                <w:sz w:val="20"/>
                <w:szCs w:val="20"/>
              </w:rPr>
              <w:t xml:space="preserve"> en face de la ferme </w:t>
            </w:r>
            <w:r w:rsidR="00654312">
              <w:rPr>
                <w:rStyle w:val="paywall-free"/>
                <w:rFonts w:ascii="Comic Sans MS" w:hAnsi="Comic Sans MS"/>
                <w:sz w:val="20"/>
                <w:szCs w:val="20"/>
              </w:rPr>
              <w:t>de ses parents</w:t>
            </w:r>
            <w:r w:rsidR="00654312" w:rsidRPr="00713D7F">
              <w:rPr>
                <w:rStyle w:val="paywall-free"/>
                <w:rFonts w:ascii="Comic Sans MS" w:hAnsi="Comic Sans MS"/>
                <w:sz w:val="20"/>
                <w:szCs w:val="20"/>
              </w:rPr>
              <w:t xml:space="preserve">. </w:t>
            </w:r>
            <w:r w:rsidR="00654312">
              <w:rPr>
                <w:rStyle w:val="paywall-free"/>
                <w:rFonts w:ascii="Comic Sans MS" w:hAnsi="Comic Sans MS"/>
                <w:sz w:val="20"/>
                <w:szCs w:val="20"/>
              </w:rPr>
              <w:t xml:space="preserve"> </w:t>
            </w:r>
            <w:r w:rsidR="00654312" w:rsidRPr="00713D7F">
              <w:rPr>
                <w:rFonts w:ascii="Comic Sans MS" w:hAnsi="Comic Sans MS"/>
                <w:sz w:val="20"/>
                <w:szCs w:val="20"/>
              </w:rPr>
              <w:t xml:space="preserve">L’été avait été caniculaire. </w:t>
            </w:r>
            <w:r w:rsidR="00654312">
              <w:rPr>
                <w:rFonts w:ascii="Comic Sans MS" w:hAnsi="Comic Sans MS"/>
                <w:sz w:val="20"/>
                <w:szCs w:val="20"/>
              </w:rPr>
              <w:t xml:space="preserve">Tout était sec. </w:t>
            </w:r>
            <w:r w:rsidR="00654312" w:rsidRPr="00713D7F">
              <w:rPr>
                <w:rFonts w:ascii="Comic Sans MS" w:hAnsi="Comic Sans MS"/>
                <w:sz w:val="20"/>
                <w:szCs w:val="20"/>
              </w:rPr>
              <w:t>Les hommes et les bêtes manquaient d’eau</w:t>
            </w:r>
            <w:r w:rsidR="00654312">
              <w:rPr>
                <w:rFonts w:ascii="Comic Sans MS" w:hAnsi="Comic Sans MS"/>
                <w:sz w:val="20"/>
                <w:szCs w:val="20"/>
              </w:rPr>
              <w:t>. La fontaine et le lavoir aussi. Elle</w:t>
            </w:r>
            <w:r w:rsidR="00654312" w:rsidRPr="00713D7F">
              <w:rPr>
                <w:rFonts w:ascii="Comic Sans MS" w:hAnsi="Comic Sans MS"/>
                <w:sz w:val="20"/>
                <w:szCs w:val="20"/>
              </w:rPr>
              <w:t xml:space="preserve"> avait peur, des étincelles tombaient sur la ferme</w:t>
            </w:r>
            <w:r w:rsidR="00654312">
              <w:rPr>
                <w:rFonts w:ascii="Comic Sans MS" w:hAnsi="Comic Sans MS"/>
                <w:sz w:val="20"/>
                <w:szCs w:val="20"/>
              </w:rPr>
              <w:t>.</w:t>
            </w:r>
            <w:r w:rsidR="00654312" w:rsidRPr="00713D7F">
              <w:rPr>
                <w:rFonts w:ascii="Comic Sans MS" w:hAnsi="Comic Sans MS"/>
                <w:sz w:val="20"/>
                <w:szCs w:val="20"/>
              </w:rPr>
              <w:t xml:space="preserve"> </w:t>
            </w:r>
            <w:r w:rsidR="00654312">
              <w:rPr>
                <w:rFonts w:ascii="Comic Sans MS" w:hAnsi="Comic Sans MS"/>
                <w:sz w:val="20"/>
                <w:szCs w:val="20"/>
              </w:rPr>
              <w:t>L</w:t>
            </w:r>
            <w:r w:rsidR="00654312" w:rsidRPr="00713D7F">
              <w:rPr>
                <w:rFonts w:ascii="Comic Sans MS" w:hAnsi="Comic Sans MS"/>
                <w:sz w:val="20"/>
                <w:szCs w:val="20"/>
              </w:rPr>
              <w:t xml:space="preserve">’église </w:t>
            </w:r>
            <w:r w:rsidR="002158EB">
              <w:rPr>
                <w:rFonts w:ascii="Comic Sans MS" w:hAnsi="Comic Sans MS"/>
                <w:sz w:val="20"/>
                <w:szCs w:val="20"/>
              </w:rPr>
              <w:t>a pris</w:t>
            </w:r>
            <w:r w:rsidR="00654312" w:rsidRPr="00713D7F">
              <w:rPr>
                <w:rFonts w:ascii="Comic Sans MS" w:hAnsi="Comic Sans MS"/>
                <w:sz w:val="20"/>
                <w:szCs w:val="20"/>
              </w:rPr>
              <w:t xml:space="preserve"> feu et ce fut fatal pour </w:t>
            </w:r>
            <w:r w:rsidR="00654312" w:rsidRPr="005355EB">
              <w:rPr>
                <w:rStyle w:val="lev"/>
                <w:rFonts w:ascii="Comic Sans MS" w:hAnsi="Comic Sans MS"/>
                <w:b w:val="0"/>
                <w:sz w:val="20"/>
                <w:szCs w:val="20"/>
              </w:rPr>
              <w:t>le clocher</w:t>
            </w:r>
            <w:r w:rsidR="00654312" w:rsidRPr="00713D7F">
              <w:rPr>
                <w:rStyle w:val="lev"/>
                <w:rFonts w:ascii="Comic Sans MS" w:hAnsi="Comic Sans MS"/>
                <w:sz w:val="20"/>
                <w:szCs w:val="20"/>
              </w:rPr>
              <w:t xml:space="preserve">, </w:t>
            </w:r>
            <w:r w:rsidR="00654312">
              <w:rPr>
                <w:rFonts w:ascii="Comic Sans MS" w:hAnsi="Comic Sans MS"/>
                <w:sz w:val="20"/>
                <w:szCs w:val="20"/>
              </w:rPr>
              <w:t>elle</w:t>
            </w:r>
            <w:r w:rsidR="00654312" w:rsidRPr="00713D7F">
              <w:rPr>
                <w:rFonts w:ascii="Comic Sans MS" w:hAnsi="Comic Sans MS"/>
                <w:sz w:val="20"/>
                <w:szCs w:val="20"/>
              </w:rPr>
              <w:t xml:space="preserve"> a entendu tomber</w:t>
            </w:r>
            <w:r w:rsidR="00654312" w:rsidRPr="00713D7F">
              <w:rPr>
                <w:rStyle w:val="lev"/>
                <w:rFonts w:ascii="Comic Sans MS" w:hAnsi="Comic Sans MS"/>
                <w:sz w:val="20"/>
                <w:szCs w:val="20"/>
              </w:rPr>
              <w:t xml:space="preserve"> </w:t>
            </w:r>
            <w:r w:rsidR="00654312" w:rsidRPr="005355EB">
              <w:rPr>
                <w:rStyle w:val="lev"/>
                <w:rFonts w:ascii="Comic Sans MS" w:hAnsi="Comic Sans MS"/>
                <w:b w:val="0"/>
                <w:sz w:val="20"/>
                <w:szCs w:val="20"/>
              </w:rPr>
              <w:t>les trois cloches</w:t>
            </w:r>
            <w:r w:rsidR="00654312">
              <w:rPr>
                <w:rStyle w:val="lev"/>
                <w:rFonts w:ascii="Comic Sans MS" w:hAnsi="Comic Sans MS"/>
                <w:b w:val="0"/>
                <w:sz w:val="20"/>
                <w:szCs w:val="20"/>
              </w:rPr>
              <w:t>.</w:t>
            </w:r>
            <w:r w:rsidR="00654312" w:rsidRPr="005355EB">
              <w:rPr>
                <w:rStyle w:val="lev"/>
                <w:rFonts w:ascii="Comic Sans MS" w:hAnsi="Comic Sans MS"/>
                <w:b w:val="0"/>
                <w:sz w:val="20"/>
                <w:szCs w:val="20"/>
              </w:rPr>
              <w:t xml:space="preserve"> </w:t>
            </w:r>
            <w:r w:rsidR="00654312">
              <w:rPr>
                <w:rStyle w:val="lev"/>
                <w:rFonts w:ascii="Comic Sans MS" w:hAnsi="Comic Sans MS"/>
                <w:b w:val="0"/>
                <w:sz w:val="20"/>
                <w:szCs w:val="20"/>
              </w:rPr>
              <w:t>L</w:t>
            </w:r>
            <w:r w:rsidR="00654312" w:rsidRPr="005355EB">
              <w:rPr>
                <w:rStyle w:val="lev"/>
                <w:rFonts w:ascii="Comic Sans MS" w:hAnsi="Comic Sans MS"/>
                <w:b w:val="0"/>
                <w:sz w:val="20"/>
                <w:szCs w:val="20"/>
              </w:rPr>
              <w:t>a charpente et la toiture qui furent détruits</w:t>
            </w:r>
            <w:r w:rsidR="00654312">
              <w:rPr>
                <w:rFonts w:ascii="Comic Sans MS" w:hAnsi="Comic Sans MS"/>
                <w:b/>
                <w:sz w:val="20"/>
                <w:szCs w:val="20"/>
              </w:rPr>
              <w:t xml:space="preserve">… </w:t>
            </w:r>
            <w:r w:rsidR="002158EB" w:rsidRPr="00713D7F">
              <w:rPr>
                <w:rStyle w:val="paywall-free"/>
                <w:rFonts w:ascii="Comic Sans MS" w:hAnsi="Comic Sans MS"/>
                <w:sz w:val="20"/>
                <w:szCs w:val="20"/>
              </w:rPr>
              <w:t>Elle se souvient du courage des</w:t>
            </w:r>
            <w:r w:rsidR="00654312">
              <w:rPr>
                <w:rStyle w:val="paywall-free"/>
                <w:rFonts w:ascii="Comic Sans MS" w:hAnsi="Comic Sans MS"/>
                <w:sz w:val="20"/>
                <w:szCs w:val="20"/>
              </w:rPr>
              <w:t xml:space="preserve"> </w:t>
            </w:r>
          </w:p>
        </w:tc>
        <w:tc>
          <w:tcPr>
            <w:tcW w:w="4833" w:type="dxa"/>
          </w:tcPr>
          <w:p w:rsidR="00FA6B65" w:rsidRDefault="00FA6B65" w:rsidP="000F6DDB">
            <w:pPr>
              <w:jc w:val="right"/>
              <w:rPr>
                <w:rFonts w:ascii="Comic Sans MS" w:hAnsi="Comic Sans MS"/>
                <w:sz w:val="20"/>
                <w:szCs w:val="20"/>
              </w:rPr>
            </w:pPr>
            <w:r w:rsidRPr="00FA6B65">
              <w:rPr>
                <w:rFonts w:ascii="Comic Sans MS" w:hAnsi="Comic Sans MS"/>
                <w:noProof/>
                <w:sz w:val="20"/>
                <w:szCs w:val="20"/>
                <w:lang w:eastAsia="fr-FR"/>
              </w:rPr>
              <w:drawing>
                <wp:inline distT="0" distB="0" distL="0" distR="0">
                  <wp:extent cx="2880000" cy="2163419"/>
                  <wp:effectExtent l="19050" t="0" r="0" b="0"/>
                  <wp:docPr id="4" name="Image 1" descr="C:\Users\monteret\Pictures\SL27657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teret\Pictures\SL276576 (2).JPG"/>
                          <pic:cNvPicPr>
                            <a:picLocks noChangeAspect="1" noChangeArrowheads="1"/>
                          </pic:cNvPicPr>
                        </pic:nvPicPr>
                        <pic:blipFill>
                          <a:blip r:embed="rId11" cstate="print"/>
                          <a:srcRect/>
                          <a:stretch>
                            <a:fillRect/>
                          </a:stretch>
                        </pic:blipFill>
                        <pic:spPr bwMode="auto">
                          <a:xfrm>
                            <a:off x="0" y="0"/>
                            <a:ext cx="2880000" cy="2163419"/>
                          </a:xfrm>
                          <a:prstGeom prst="rect">
                            <a:avLst/>
                          </a:prstGeom>
                          <a:noFill/>
                          <a:ln w="9525">
                            <a:noFill/>
                            <a:miter lim="800000"/>
                            <a:headEnd/>
                            <a:tailEnd/>
                          </a:ln>
                        </pic:spPr>
                      </pic:pic>
                    </a:graphicData>
                  </a:graphic>
                </wp:inline>
              </w:drawing>
            </w:r>
          </w:p>
        </w:tc>
      </w:tr>
    </w:tbl>
    <w:p w:rsidR="002158EB" w:rsidRPr="00713D7F" w:rsidRDefault="002158EB" w:rsidP="000F6DDB">
      <w:pPr>
        <w:spacing w:after="0" w:line="240" w:lineRule="auto"/>
        <w:jc w:val="both"/>
        <w:rPr>
          <w:rFonts w:ascii="Comic Sans MS" w:hAnsi="Comic Sans MS"/>
          <w:sz w:val="20"/>
          <w:szCs w:val="20"/>
        </w:rPr>
      </w:pPr>
      <w:proofErr w:type="spellStart"/>
      <w:r w:rsidRPr="00713D7F">
        <w:rPr>
          <w:rStyle w:val="paywall-free"/>
          <w:rFonts w:ascii="Comic Sans MS" w:hAnsi="Comic Sans MS"/>
          <w:sz w:val="20"/>
          <w:szCs w:val="20"/>
        </w:rPr>
        <w:t>Sulniacois</w:t>
      </w:r>
      <w:proofErr w:type="spellEnd"/>
      <w:r>
        <w:rPr>
          <w:rStyle w:val="paywall-free"/>
          <w:rFonts w:ascii="Comic Sans MS" w:hAnsi="Comic Sans MS"/>
          <w:sz w:val="20"/>
          <w:szCs w:val="20"/>
        </w:rPr>
        <w:t xml:space="preserve"> qui allaient</w:t>
      </w:r>
      <w:r w:rsidRPr="00713D7F">
        <w:rPr>
          <w:rFonts w:ascii="Comic Sans MS" w:hAnsi="Comic Sans MS"/>
          <w:sz w:val="20"/>
          <w:szCs w:val="20"/>
        </w:rPr>
        <w:t xml:space="preserve"> chercher l’eau avec des seaux</w:t>
      </w:r>
      <w:r w:rsidR="00B45BE2">
        <w:rPr>
          <w:rFonts w:ascii="Comic Sans MS" w:hAnsi="Comic Sans MS"/>
          <w:sz w:val="20"/>
          <w:szCs w:val="20"/>
        </w:rPr>
        <w:t xml:space="preserve"> à la fontaine bien en dessous </w:t>
      </w:r>
      <w:r w:rsidRPr="00713D7F">
        <w:rPr>
          <w:rFonts w:ascii="Comic Sans MS" w:hAnsi="Comic Sans MS"/>
          <w:sz w:val="20"/>
          <w:szCs w:val="20"/>
        </w:rPr>
        <w:t>de la ruelle du lavoir</w:t>
      </w:r>
      <w:r>
        <w:rPr>
          <w:rFonts w:ascii="Comic Sans MS" w:hAnsi="Comic Sans MS"/>
          <w:sz w:val="20"/>
          <w:szCs w:val="20"/>
        </w:rPr>
        <w:t xml:space="preserve">… Au moins </w:t>
      </w:r>
      <w:r w:rsidRPr="00713D7F">
        <w:rPr>
          <w:rFonts w:ascii="Comic Sans MS" w:hAnsi="Comic Sans MS"/>
          <w:sz w:val="20"/>
          <w:szCs w:val="20"/>
        </w:rPr>
        <w:t>deux an</w:t>
      </w:r>
      <w:r>
        <w:rPr>
          <w:rFonts w:ascii="Comic Sans MS" w:hAnsi="Comic Sans MS"/>
          <w:sz w:val="20"/>
          <w:szCs w:val="20"/>
        </w:rPr>
        <w:t>née</w:t>
      </w:r>
      <w:r w:rsidRPr="00713D7F">
        <w:rPr>
          <w:rFonts w:ascii="Comic Sans MS" w:hAnsi="Comic Sans MS"/>
          <w:sz w:val="20"/>
          <w:szCs w:val="20"/>
        </w:rPr>
        <w:t xml:space="preserve">s </w:t>
      </w:r>
      <w:r>
        <w:rPr>
          <w:rFonts w:ascii="Comic Sans MS" w:hAnsi="Comic Sans MS"/>
          <w:sz w:val="20"/>
          <w:szCs w:val="20"/>
        </w:rPr>
        <w:t xml:space="preserve">furent  nécessaires pour mener à bien </w:t>
      </w:r>
      <w:r w:rsidRPr="00713D7F">
        <w:rPr>
          <w:rFonts w:ascii="Comic Sans MS" w:hAnsi="Comic Sans MS"/>
          <w:sz w:val="20"/>
          <w:szCs w:val="20"/>
        </w:rPr>
        <w:t>la restauration.</w:t>
      </w:r>
    </w:p>
    <w:p w:rsidR="006F2B2D" w:rsidRDefault="006F2B2D" w:rsidP="000F6DDB">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2"/>
        <w:gridCol w:w="4833"/>
      </w:tblGrid>
      <w:tr w:rsidR="002158EB" w:rsidTr="001738A5">
        <w:tc>
          <w:tcPr>
            <w:tcW w:w="4832" w:type="dxa"/>
          </w:tcPr>
          <w:p w:rsidR="002158EB" w:rsidRDefault="002158EB" w:rsidP="000F6DDB">
            <w:pPr>
              <w:jc w:val="both"/>
              <w:rPr>
                <w:rFonts w:ascii="Comic Sans MS" w:hAnsi="Comic Sans MS"/>
                <w:sz w:val="20"/>
                <w:szCs w:val="20"/>
              </w:rPr>
            </w:pPr>
            <w:r w:rsidRPr="002158EB">
              <w:rPr>
                <w:rFonts w:ascii="Comic Sans MS" w:hAnsi="Comic Sans MS"/>
                <w:noProof/>
                <w:sz w:val="20"/>
                <w:szCs w:val="20"/>
                <w:lang w:eastAsia="fr-FR"/>
              </w:rPr>
              <w:drawing>
                <wp:inline distT="0" distB="0" distL="0" distR="0">
                  <wp:extent cx="2880000" cy="2160398"/>
                  <wp:effectExtent l="19050" t="0" r="0" b="0"/>
                  <wp:docPr id="10" name="Image 1" descr="C:\Users\monteret\Pictures\année 2020\2020.09.25 balade patrimoniale club\SL27657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teret\Pictures\année 2020\2020.09.25 balade patrimoniale club\SL276578 (2).JPG"/>
                          <pic:cNvPicPr>
                            <a:picLocks noChangeAspect="1" noChangeArrowheads="1"/>
                          </pic:cNvPicPr>
                        </pic:nvPicPr>
                        <pic:blipFill>
                          <a:blip r:embed="rId12" cstate="print"/>
                          <a:srcRect/>
                          <a:stretch>
                            <a:fillRect/>
                          </a:stretch>
                        </pic:blipFill>
                        <pic:spPr bwMode="auto">
                          <a:xfrm>
                            <a:off x="0" y="0"/>
                            <a:ext cx="2880000" cy="2160398"/>
                          </a:xfrm>
                          <a:prstGeom prst="rect">
                            <a:avLst/>
                          </a:prstGeom>
                          <a:noFill/>
                          <a:ln w="9525">
                            <a:noFill/>
                            <a:miter lim="800000"/>
                            <a:headEnd/>
                            <a:tailEnd/>
                          </a:ln>
                        </pic:spPr>
                      </pic:pic>
                    </a:graphicData>
                  </a:graphic>
                </wp:inline>
              </w:drawing>
            </w:r>
          </w:p>
        </w:tc>
        <w:tc>
          <w:tcPr>
            <w:tcW w:w="4833" w:type="dxa"/>
          </w:tcPr>
          <w:p w:rsidR="002158EB" w:rsidRDefault="002158EB" w:rsidP="000F6DDB">
            <w:pPr>
              <w:pStyle w:val="NormalWeb"/>
              <w:spacing w:before="0" w:beforeAutospacing="0" w:after="0" w:afterAutospacing="0"/>
              <w:jc w:val="both"/>
              <w:rPr>
                <w:rFonts w:ascii="Comic Sans MS" w:hAnsi="Comic Sans MS"/>
                <w:sz w:val="20"/>
                <w:szCs w:val="20"/>
              </w:rPr>
            </w:pPr>
            <w:r w:rsidRPr="006F2B2D">
              <w:rPr>
                <w:rFonts w:ascii="Comic Sans MS" w:hAnsi="Comic Sans MS"/>
                <w:sz w:val="20"/>
                <w:szCs w:val="20"/>
              </w:rPr>
              <w:t xml:space="preserve">Après ce récit </w:t>
            </w:r>
            <w:r>
              <w:rPr>
                <w:rFonts w:ascii="Comic Sans MS" w:hAnsi="Comic Sans MS"/>
                <w:sz w:val="20"/>
                <w:szCs w:val="20"/>
              </w:rPr>
              <w:t xml:space="preserve">plein d’émotions </w:t>
            </w:r>
            <w:r w:rsidRPr="006F2B2D">
              <w:rPr>
                <w:rFonts w:ascii="Comic Sans MS" w:hAnsi="Comic Sans MS"/>
                <w:sz w:val="20"/>
                <w:szCs w:val="20"/>
              </w:rPr>
              <w:t>d’Eug</w:t>
            </w:r>
            <w:r>
              <w:rPr>
                <w:rFonts w:ascii="Comic Sans MS" w:hAnsi="Comic Sans MS"/>
                <w:sz w:val="20"/>
                <w:szCs w:val="20"/>
              </w:rPr>
              <w:t xml:space="preserve">énie, nous continuons </w:t>
            </w:r>
            <w:r w:rsidRPr="006F2B2D">
              <w:rPr>
                <w:rFonts w:ascii="Comic Sans MS" w:hAnsi="Comic Sans MS"/>
                <w:sz w:val="20"/>
                <w:szCs w:val="20"/>
              </w:rPr>
              <w:t xml:space="preserve">et prenons la ruelle du Lavoir qui débouche sur un terrain enherbé. A notre droite nous découvrons un puits sur lequel figure une inscription </w:t>
            </w:r>
            <w:r w:rsidRPr="00FA51D1">
              <w:rPr>
                <w:rFonts w:ascii="Comic Sans MS" w:hAnsi="Comic Sans MS"/>
                <w:color w:val="C00000"/>
                <w:sz w:val="20"/>
                <w:szCs w:val="20"/>
              </w:rPr>
              <w:t>«</w:t>
            </w:r>
            <w:r w:rsidRPr="00FA51D1">
              <w:rPr>
                <w:rFonts w:ascii="Comic Sans MS" w:hAnsi="Comic Sans MS"/>
                <w:b/>
                <w:color w:val="C00000"/>
                <w:sz w:val="20"/>
                <w:szCs w:val="20"/>
              </w:rPr>
              <w:t> M 1910 P</w:t>
            </w:r>
            <w:r w:rsidRPr="002158EB">
              <w:rPr>
                <w:rFonts w:ascii="Comic Sans MS" w:hAnsi="Comic Sans MS"/>
                <w:color w:val="C00000"/>
                <w:sz w:val="20"/>
                <w:szCs w:val="20"/>
              </w:rPr>
              <w:t> »</w:t>
            </w:r>
            <w:r w:rsidRPr="006F2B2D">
              <w:rPr>
                <w:rFonts w:ascii="Comic Sans MS" w:hAnsi="Comic Sans MS"/>
                <w:sz w:val="20"/>
                <w:szCs w:val="20"/>
              </w:rPr>
              <w:t>.   Il semblerait que le puits corresponde à une amélioration récente des conditions de vie des hommes et des animaux et qu’il ne fut systématisé qu’au XIX</w:t>
            </w:r>
            <w:r>
              <w:rPr>
                <w:rFonts w:ascii="Comic Sans MS" w:hAnsi="Comic Sans MS"/>
                <w:sz w:val="20"/>
                <w:szCs w:val="20"/>
              </w:rPr>
              <w:t>èm</w:t>
            </w:r>
            <w:r w:rsidRPr="006F2B2D">
              <w:rPr>
                <w:rFonts w:ascii="Comic Sans MS" w:hAnsi="Comic Sans MS"/>
                <w:sz w:val="20"/>
                <w:szCs w:val="20"/>
              </w:rPr>
              <w:t>e siècle : initialement, la mare seule subvenait aux besoins de tous.</w:t>
            </w:r>
            <w:r>
              <w:rPr>
                <w:rFonts w:ascii="Comic Sans MS" w:hAnsi="Comic Sans MS"/>
                <w:sz w:val="20"/>
                <w:szCs w:val="20"/>
              </w:rPr>
              <w:t xml:space="preserve"> Le puits est un </w:t>
            </w:r>
            <w:r w:rsidRPr="006F2B2D">
              <w:rPr>
                <w:rFonts w:ascii="Comic Sans MS" w:hAnsi="Comic Sans MS"/>
                <w:sz w:val="20"/>
                <w:szCs w:val="20"/>
              </w:rPr>
              <w:t>élément vital.</w:t>
            </w:r>
            <w:r>
              <w:rPr>
                <w:rFonts w:ascii="Comic Sans MS" w:hAnsi="Comic Sans MS"/>
                <w:sz w:val="20"/>
                <w:szCs w:val="20"/>
              </w:rPr>
              <w:t xml:space="preserve"> Le trou du puits</w:t>
            </w:r>
            <w:r w:rsidRPr="006F2B2D">
              <w:rPr>
                <w:rFonts w:ascii="Comic Sans MS" w:hAnsi="Comic Sans MS"/>
                <w:sz w:val="20"/>
                <w:szCs w:val="20"/>
              </w:rPr>
              <w:t xml:space="preserve"> est creusé directement dans le schiste et peut atteindre 8 à 10 mètres de profondeur.</w:t>
            </w:r>
            <w:r w:rsidR="001738A5">
              <w:rPr>
                <w:rFonts w:ascii="Comic Sans MS" w:hAnsi="Comic Sans MS"/>
                <w:sz w:val="20"/>
                <w:szCs w:val="20"/>
              </w:rPr>
              <w:t xml:space="preserve"> </w:t>
            </w:r>
          </w:p>
        </w:tc>
      </w:tr>
    </w:tbl>
    <w:p w:rsidR="002158EB" w:rsidRPr="004715E3" w:rsidRDefault="002158EB" w:rsidP="000F6DDB">
      <w:pPr>
        <w:spacing w:after="0" w:line="240" w:lineRule="auto"/>
        <w:jc w:val="both"/>
        <w:rPr>
          <w:rFonts w:ascii="Comic Sans MS" w:hAnsi="Comic Sans MS"/>
          <w:sz w:val="20"/>
          <w:szCs w:val="20"/>
        </w:rPr>
      </w:pPr>
    </w:p>
    <w:p w:rsidR="006F2B2D" w:rsidRPr="00FA51D1" w:rsidRDefault="00FA51D1" w:rsidP="000F6DDB">
      <w:pPr>
        <w:spacing w:after="0" w:line="240" w:lineRule="auto"/>
        <w:jc w:val="both"/>
        <w:rPr>
          <w:rFonts w:ascii="Comic Sans MS" w:hAnsi="Comic Sans MS"/>
          <w:sz w:val="20"/>
          <w:szCs w:val="20"/>
        </w:rPr>
      </w:pPr>
      <w:r>
        <w:rPr>
          <w:rFonts w:ascii="Comic Sans MS" w:eastAsia="Times New Roman" w:hAnsi="Comic Sans MS" w:cs="Times New Roman"/>
          <w:sz w:val="20"/>
          <w:szCs w:val="20"/>
          <w:lang w:eastAsia="fr-FR"/>
        </w:rPr>
        <w:t>Avec le raccordement</w:t>
      </w:r>
      <w:r w:rsidRPr="00FA51D1">
        <w:rPr>
          <w:rFonts w:ascii="Comic Sans MS" w:eastAsia="Times New Roman" w:hAnsi="Comic Sans MS" w:cs="Times New Roman"/>
          <w:sz w:val="20"/>
          <w:szCs w:val="20"/>
          <w:lang w:eastAsia="fr-FR"/>
        </w:rPr>
        <w:t xml:space="preserve"> au réseau d'eau</w:t>
      </w:r>
      <w:r>
        <w:rPr>
          <w:rFonts w:ascii="Comic Sans MS" w:eastAsia="Times New Roman" w:hAnsi="Comic Sans MS" w:cs="Times New Roman"/>
          <w:sz w:val="20"/>
          <w:szCs w:val="20"/>
          <w:lang w:eastAsia="fr-FR"/>
        </w:rPr>
        <w:t xml:space="preserve"> en 1960</w:t>
      </w:r>
      <w:r w:rsidRPr="00FA51D1">
        <w:rPr>
          <w:rFonts w:ascii="Comic Sans MS" w:eastAsia="Times New Roman" w:hAnsi="Comic Sans MS" w:cs="Times New Roman"/>
          <w:sz w:val="20"/>
          <w:szCs w:val="20"/>
          <w:lang w:eastAsia="fr-FR"/>
        </w:rPr>
        <w:t>, le puits a perdu sa fonction de base, à savoir l'alimentation en eau de l'ensemble de l'habitat rural. Cependant il serait dommage de faire disparaître cette partie de notre petit patrimoine sous prétexte qu'il ne sert plus.</w:t>
      </w:r>
    </w:p>
    <w:p w:rsidR="000F6DDB" w:rsidRDefault="000F6DDB" w:rsidP="000F6DDB">
      <w:pPr>
        <w:spacing w:after="0" w:line="240" w:lineRule="auto"/>
        <w:jc w:val="both"/>
        <w:rPr>
          <w:rFonts w:ascii="Comic Sans MS" w:hAnsi="Comic Sans MS"/>
          <w:sz w:val="20"/>
          <w:szCs w:val="20"/>
        </w:rPr>
      </w:pPr>
    </w:p>
    <w:p w:rsidR="006E4578" w:rsidRDefault="006E4578" w:rsidP="000F6DDB">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2"/>
        <w:gridCol w:w="4833"/>
      </w:tblGrid>
      <w:tr w:rsidR="008A50C5" w:rsidTr="008A50C5">
        <w:tc>
          <w:tcPr>
            <w:tcW w:w="4832" w:type="dxa"/>
          </w:tcPr>
          <w:p w:rsidR="008A50C5" w:rsidRDefault="008A50C5" w:rsidP="000F6DDB">
            <w:pPr>
              <w:jc w:val="both"/>
              <w:rPr>
                <w:rFonts w:ascii="Comic Sans MS" w:hAnsi="Comic Sans MS"/>
                <w:sz w:val="20"/>
                <w:szCs w:val="20"/>
              </w:rPr>
            </w:pPr>
            <w:r w:rsidRPr="00451540">
              <w:rPr>
                <w:rFonts w:ascii="Comic Sans MS" w:hAnsi="Comic Sans MS"/>
                <w:noProof/>
                <w:sz w:val="20"/>
                <w:szCs w:val="20"/>
                <w:lang w:eastAsia="fr-FR"/>
              </w:rPr>
              <w:drawing>
                <wp:inline distT="0" distB="0" distL="0" distR="0">
                  <wp:extent cx="2880000" cy="2160398"/>
                  <wp:effectExtent l="19050" t="0" r="0" b="0"/>
                  <wp:docPr id="14" name="Image 2" descr="C:\Users\monteret\Pictures\année 2020\2020.09.25 balade patrimoniale club\SL27657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teret\Pictures\année 2020\2020.09.25 balade patrimoniale club\SL276579 (2).JPG"/>
                          <pic:cNvPicPr>
                            <a:picLocks noChangeAspect="1" noChangeArrowheads="1"/>
                          </pic:cNvPicPr>
                        </pic:nvPicPr>
                        <pic:blipFill>
                          <a:blip r:embed="rId13" cstate="print"/>
                          <a:srcRect/>
                          <a:stretch>
                            <a:fillRect/>
                          </a:stretch>
                        </pic:blipFill>
                        <pic:spPr bwMode="auto">
                          <a:xfrm>
                            <a:off x="0" y="0"/>
                            <a:ext cx="2880000" cy="2160398"/>
                          </a:xfrm>
                          <a:prstGeom prst="rect">
                            <a:avLst/>
                          </a:prstGeom>
                          <a:noFill/>
                          <a:ln w="9525">
                            <a:noFill/>
                            <a:miter lim="800000"/>
                            <a:headEnd/>
                            <a:tailEnd/>
                          </a:ln>
                        </pic:spPr>
                      </pic:pic>
                    </a:graphicData>
                  </a:graphic>
                </wp:inline>
              </w:drawing>
            </w:r>
          </w:p>
        </w:tc>
        <w:tc>
          <w:tcPr>
            <w:tcW w:w="4833" w:type="dxa"/>
          </w:tcPr>
          <w:p w:rsidR="008A50C5" w:rsidRDefault="008A50C5" w:rsidP="00374A0D">
            <w:pPr>
              <w:jc w:val="both"/>
              <w:rPr>
                <w:rFonts w:ascii="Comic Sans MS" w:hAnsi="Comic Sans MS"/>
                <w:sz w:val="20"/>
                <w:szCs w:val="20"/>
              </w:rPr>
            </w:pPr>
            <w:r w:rsidRPr="00451540">
              <w:rPr>
                <w:rFonts w:ascii="Comic Sans MS" w:hAnsi="Comic Sans MS"/>
                <w:sz w:val="20"/>
                <w:szCs w:val="20"/>
              </w:rPr>
              <w:t>Nous laissons le puits à notre droite puis descendons le chemin qui s’ouvre devant nous. Sur notre droite un haut talus constitué de pierres grossièrement appareillées</w:t>
            </w:r>
            <w:r>
              <w:rPr>
                <w:rFonts w:ascii="Comic Sans MS" w:hAnsi="Comic Sans MS"/>
                <w:sz w:val="20"/>
                <w:szCs w:val="20"/>
              </w:rPr>
              <w:t>,</w:t>
            </w:r>
            <w:r w:rsidRPr="00451540">
              <w:rPr>
                <w:rFonts w:ascii="Comic Sans MS" w:hAnsi="Comic Sans MS"/>
                <w:sz w:val="20"/>
                <w:szCs w:val="20"/>
              </w:rPr>
              <w:t xml:space="preserve"> empilées par les hommes au cours du temps  et planté de grands arbres, pour la plupart des chênes et des </w:t>
            </w:r>
            <w:r w:rsidR="00374A0D">
              <w:rPr>
                <w:rFonts w:ascii="Comic Sans MS" w:hAnsi="Comic Sans MS"/>
                <w:sz w:val="20"/>
                <w:szCs w:val="20"/>
              </w:rPr>
              <w:t>hêtres</w:t>
            </w:r>
            <w:r w:rsidRPr="00451540">
              <w:rPr>
                <w:rFonts w:ascii="Comic Sans MS" w:hAnsi="Comic Sans MS"/>
                <w:sz w:val="20"/>
                <w:szCs w:val="20"/>
              </w:rPr>
              <w:t xml:space="preserve"> formant comme une voute  épaisse.  En règle générale, les talus jouent un rôle agronomique essentiel dans la conservation de l'eau et de la matière organique. Ils augmentent la biodiversité locale. Ce chemin est ombragé, frais, voire humide</w:t>
            </w:r>
            <w:r>
              <w:rPr>
                <w:rFonts w:ascii="Comic Sans MS" w:hAnsi="Comic Sans MS"/>
                <w:sz w:val="20"/>
                <w:szCs w:val="20"/>
              </w:rPr>
              <w:t>.</w:t>
            </w:r>
            <w:r w:rsidRPr="00451540">
              <w:rPr>
                <w:rFonts w:ascii="Comic Sans MS" w:hAnsi="Comic Sans MS"/>
                <w:sz w:val="20"/>
                <w:szCs w:val="20"/>
              </w:rPr>
              <w:t xml:space="preserve"> </w:t>
            </w:r>
          </w:p>
        </w:tc>
      </w:tr>
    </w:tbl>
    <w:p w:rsidR="008A50C5" w:rsidRDefault="008A50C5" w:rsidP="000F6DDB">
      <w:pPr>
        <w:spacing w:after="0" w:line="240" w:lineRule="auto"/>
        <w:jc w:val="both"/>
        <w:rPr>
          <w:rFonts w:ascii="Comic Sans MS" w:hAnsi="Comic Sans MS"/>
          <w:sz w:val="20"/>
          <w:szCs w:val="20"/>
        </w:rPr>
      </w:pPr>
    </w:p>
    <w:p w:rsidR="008A50C5" w:rsidRPr="00212A18" w:rsidRDefault="008A50C5" w:rsidP="000F6DDB">
      <w:pPr>
        <w:spacing w:after="0" w:line="240" w:lineRule="auto"/>
        <w:jc w:val="both"/>
        <w:rPr>
          <w:rStyle w:val="st"/>
          <w:rFonts w:ascii="Comic Sans MS" w:hAnsi="Comic Sans MS"/>
          <w:sz w:val="20"/>
          <w:szCs w:val="20"/>
        </w:rPr>
      </w:pPr>
      <w:r w:rsidRPr="00212A18">
        <w:rPr>
          <w:rFonts w:ascii="Comic Sans MS" w:hAnsi="Comic Sans MS"/>
          <w:sz w:val="20"/>
          <w:szCs w:val="20"/>
        </w:rPr>
        <w:t>A n</w:t>
      </w:r>
      <w:r w:rsidR="00B45BE2">
        <w:rPr>
          <w:rFonts w:ascii="Comic Sans MS" w:hAnsi="Comic Sans MS"/>
          <w:sz w:val="20"/>
          <w:szCs w:val="20"/>
        </w:rPr>
        <w:t xml:space="preserve">otre gauche, coule le ru du </w:t>
      </w:r>
      <w:r w:rsidR="006E4578">
        <w:rPr>
          <w:rFonts w:ascii="Comic Sans MS" w:hAnsi="Comic Sans MS"/>
          <w:sz w:val="20"/>
          <w:szCs w:val="20"/>
        </w:rPr>
        <w:t>Goh Len</w:t>
      </w:r>
      <w:r w:rsidRPr="00212A18">
        <w:rPr>
          <w:rFonts w:ascii="Comic Sans MS" w:hAnsi="Comic Sans MS"/>
          <w:sz w:val="20"/>
          <w:szCs w:val="20"/>
        </w:rPr>
        <w:t xml:space="preserve"> au milieu</w:t>
      </w:r>
      <w:r>
        <w:rPr>
          <w:rFonts w:ascii="Comic Sans MS" w:hAnsi="Comic Sans MS"/>
          <w:sz w:val="20"/>
          <w:szCs w:val="20"/>
        </w:rPr>
        <w:t xml:space="preserve"> </w:t>
      </w:r>
      <w:r w:rsidRPr="00212A18">
        <w:rPr>
          <w:rFonts w:ascii="Comic Sans MS" w:eastAsia="Times New Roman" w:hAnsi="Comic Sans MS" w:cs="Times New Roman"/>
          <w:sz w:val="20"/>
          <w:szCs w:val="20"/>
          <w:lang w:eastAsia="fr-FR"/>
        </w:rPr>
        <w:t>de taillis compacts,  surtout des saules plus ou moins enchevêtrés. Certains se souviennent qu’avant il y avait des prairies</w:t>
      </w:r>
      <w:r>
        <w:rPr>
          <w:rFonts w:ascii="Comic Sans MS" w:eastAsia="Times New Roman" w:hAnsi="Comic Sans MS" w:cs="Times New Roman"/>
          <w:sz w:val="20"/>
          <w:szCs w:val="20"/>
          <w:lang w:eastAsia="fr-FR"/>
        </w:rPr>
        <w:t xml:space="preserve"> </w:t>
      </w:r>
      <w:r w:rsidRPr="00212A18">
        <w:rPr>
          <w:rFonts w:ascii="Comic Sans MS" w:eastAsia="Times New Roman" w:hAnsi="Comic Sans MS" w:cs="Times New Roman"/>
          <w:sz w:val="20"/>
          <w:szCs w:val="20"/>
          <w:lang w:eastAsia="fr-FR"/>
        </w:rPr>
        <w:t>où de</w:t>
      </w:r>
      <w:r>
        <w:rPr>
          <w:rFonts w:ascii="Comic Sans MS" w:eastAsia="Times New Roman" w:hAnsi="Comic Sans MS" w:cs="Times New Roman"/>
          <w:sz w:val="20"/>
          <w:szCs w:val="20"/>
          <w:lang w:eastAsia="fr-FR"/>
        </w:rPr>
        <w:t>s vaches pa</w:t>
      </w:r>
      <w:r w:rsidRPr="00212A18">
        <w:rPr>
          <w:rFonts w:ascii="Comic Sans MS" w:eastAsia="Times New Roman" w:hAnsi="Comic Sans MS" w:cs="Times New Roman"/>
          <w:sz w:val="20"/>
          <w:szCs w:val="20"/>
          <w:lang w:eastAsia="fr-FR"/>
        </w:rPr>
        <w:t xml:space="preserve">issaient. </w:t>
      </w:r>
      <w:r w:rsidR="006E4578">
        <w:rPr>
          <w:rFonts w:ascii="Comic Sans MS" w:eastAsia="Times New Roman" w:hAnsi="Comic Sans MS" w:cs="Times New Roman"/>
          <w:sz w:val="20"/>
          <w:szCs w:val="20"/>
          <w:lang w:eastAsia="fr-FR"/>
        </w:rPr>
        <w:t>Jean précise que l</w:t>
      </w:r>
      <w:r w:rsidRPr="00212A18">
        <w:rPr>
          <w:rFonts w:ascii="Comic Sans MS" w:eastAsia="Times New Roman" w:hAnsi="Comic Sans MS" w:cs="Times New Roman"/>
          <w:bCs/>
          <w:sz w:val="20"/>
          <w:szCs w:val="20"/>
          <w:lang w:eastAsia="fr-FR"/>
        </w:rPr>
        <w:t xml:space="preserve">’utilité des zones humides n’est plus à démontrer, mais comment ne pas s’interroger sur </w:t>
      </w:r>
      <w:r>
        <w:rPr>
          <w:rFonts w:ascii="Comic Sans MS" w:eastAsia="Times New Roman" w:hAnsi="Comic Sans MS" w:cs="Times New Roman"/>
          <w:bCs/>
          <w:sz w:val="20"/>
          <w:szCs w:val="20"/>
          <w:lang w:eastAsia="fr-FR"/>
        </w:rPr>
        <w:t xml:space="preserve"> leur </w:t>
      </w:r>
      <w:r w:rsidRPr="00212A18">
        <w:rPr>
          <w:rFonts w:ascii="Comic Sans MS" w:eastAsia="Times New Roman" w:hAnsi="Comic Sans MS" w:cs="Times New Roman"/>
          <w:bCs/>
          <w:sz w:val="20"/>
          <w:szCs w:val="20"/>
          <w:lang w:eastAsia="fr-FR"/>
        </w:rPr>
        <w:t>transform</w:t>
      </w:r>
      <w:r>
        <w:rPr>
          <w:rFonts w:ascii="Comic Sans MS" w:eastAsia="Times New Roman" w:hAnsi="Comic Sans MS" w:cs="Times New Roman"/>
          <w:bCs/>
          <w:sz w:val="20"/>
          <w:szCs w:val="20"/>
          <w:lang w:eastAsia="fr-FR"/>
        </w:rPr>
        <w:t xml:space="preserve">ation en </w:t>
      </w:r>
      <w:r w:rsidRPr="00212A18">
        <w:rPr>
          <w:rFonts w:ascii="Comic Sans MS" w:eastAsia="Times New Roman" w:hAnsi="Comic Sans MS" w:cs="Times New Roman"/>
          <w:bCs/>
          <w:sz w:val="20"/>
          <w:szCs w:val="20"/>
          <w:lang w:eastAsia="fr-FR"/>
        </w:rPr>
        <w:t>friche</w:t>
      </w:r>
      <w:r>
        <w:rPr>
          <w:rFonts w:ascii="Comic Sans MS" w:eastAsia="Times New Roman" w:hAnsi="Comic Sans MS" w:cs="Times New Roman"/>
          <w:bCs/>
          <w:sz w:val="20"/>
          <w:szCs w:val="20"/>
          <w:lang w:eastAsia="fr-FR"/>
        </w:rPr>
        <w:t>…</w:t>
      </w:r>
      <w:r w:rsidR="00D4373C">
        <w:rPr>
          <w:rFonts w:ascii="Comic Sans MS" w:eastAsia="Times New Roman" w:hAnsi="Comic Sans MS" w:cs="Times New Roman"/>
          <w:bCs/>
          <w:sz w:val="20"/>
          <w:szCs w:val="20"/>
          <w:lang w:eastAsia="fr-FR"/>
        </w:rPr>
        <w:t xml:space="preserve"> </w:t>
      </w:r>
      <w:r>
        <w:rPr>
          <w:rFonts w:ascii="Comic Sans MS" w:eastAsia="Times New Roman" w:hAnsi="Comic Sans MS" w:cs="Times New Roman"/>
          <w:bCs/>
          <w:sz w:val="20"/>
          <w:szCs w:val="20"/>
          <w:lang w:eastAsia="fr-FR"/>
        </w:rPr>
        <w:t>Ce coin un peu à l’abandon a fait le bonheur de quelques jeunes semble-t-il ! De l’autre côté du ruisseau nous découvrons une jolie cabane en bois.</w:t>
      </w:r>
    </w:p>
    <w:p w:rsidR="008A50C5" w:rsidRDefault="008A50C5" w:rsidP="000F6DDB">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2"/>
        <w:gridCol w:w="4833"/>
      </w:tblGrid>
      <w:tr w:rsidR="008A50C5" w:rsidTr="008A50C5">
        <w:tc>
          <w:tcPr>
            <w:tcW w:w="4832" w:type="dxa"/>
          </w:tcPr>
          <w:p w:rsidR="008A50C5" w:rsidRDefault="008A50C5" w:rsidP="000F6DDB">
            <w:pPr>
              <w:jc w:val="both"/>
              <w:rPr>
                <w:rFonts w:ascii="Comic Sans MS" w:hAnsi="Comic Sans MS"/>
                <w:sz w:val="20"/>
                <w:szCs w:val="20"/>
              </w:rPr>
            </w:pPr>
            <w:r w:rsidRPr="00451540">
              <w:rPr>
                <w:rFonts w:ascii="Comic Sans MS" w:hAnsi="Comic Sans MS"/>
                <w:noProof/>
                <w:sz w:val="20"/>
                <w:szCs w:val="20"/>
                <w:lang w:eastAsia="fr-FR"/>
              </w:rPr>
              <w:drawing>
                <wp:inline distT="0" distB="0" distL="0" distR="0">
                  <wp:extent cx="2880000" cy="2159095"/>
                  <wp:effectExtent l="19050" t="0" r="0" b="0"/>
                  <wp:docPr id="15" name="Image 9" descr="C:\Users\monteret\Pictures\SL276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onteret\Pictures\SL276580.JPG"/>
                          <pic:cNvPicPr>
                            <a:picLocks noChangeAspect="1" noChangeArrowheads="1"/>
                          </pic:cNvPicPr>
                        </pic:nvPicPr>
                        <pic:blipFill>
                          <a:blip r:embed="rId14" cstate="print"/>
                          <a:srcRect/>
                          <a:stretch>
                            <a:fillRect/>
                          </a:stretch>
                        </pic:blipFill>
                        <pic:spPr bwMode="auto">
                          <a:xfrm>
                            <a:off x="0" y="0"/>
                            <a:ext cx="2880000" cy="2159095"/>
                          </a:xfrm>
                          <a:prstGeom prst="rect">
                            <a:avLst/>
                          </a:prstGeom>
                          <a:noFill/>
                          <a:ln w="9525">
                            <a:noFill/>
                            <a:miter lim="800000"/>
                            <a:headEnd/>
                            <a:tailEnd/>
                          </a:ln>
                        </pic:spPr>
                      </pic:pic>
                    </a:graphicData>
                  </a:graphic>
                </wp:inline>
              </w:drawing>
            </w:r>
          </w:p>
        </w:tc>
        <w:tc>
          <w:tcPr>
            <w:tcW w:w="4833" w:type="dxa"/>
          </w:tcPr>
          <w:p w:rsidR="008A50C5" w:rsidRDefault="008A50C5" w:rsidP="000F6DDB">
            <w:pPr>
              <w:jc w:val="right"/>
              <w:rPr>
                <w:rFonts w:ascii="Comic Sans MS" w:hAnsi="Comic Sans MS"/>
                <w:sz w:val="20"/>
                <w:szCs w:val="20"/>
              </w:rPr>
            </w:pPr>
            <w:r w:rsidRPr="00451540">
              <w:rPr>
                <w:rFonts w:ascii="Comic Sans MS" w:hAnsi="Comic Sans MS"/>
                <w:noProof/>
                <w:sz w:val="20"/>
                <w:szCs w:val="20"/>
                <w:lang w:eastAsia="fr-FR"/>
              </w:rPr>
              <w:drawing>
                <wp:inline distT="0" distB="0" distL="0" distR="0">
                  <wp:extent cx="2880000" cy="2159095"/>
                  <wp:effectExtent l="19050" t="0" r="0" b="0"/>
                  <wp:docPr id="16" name="Image 10" descr="C:\Users\monteret\Pictures\SL276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nteret\Pictures\SL276581.JPG"/>
                          <pic:cNvPicPr>
                            <a:picLocks noChangeAspect="1" noChangeArrowheads="1"/>
                          </pic:cNvPicPr>
                        </pic:nvPicPr>
                        <pic:blipFill>
                          <a:blip r:embed="rId15" cstate="print"/>
                          <a:srcRect/>
                          <a:stretch>
                            <a:fillRect/>
                          </a:stretch>
                        </pic:blipFill>
                        <pic:spPr bwMode="auto">
                          <a:xfrm>
                            <a:off x="0" y="0"/>
                            <a:ext cx="2880000" cy="2159095"/>
                          </a:xfrm>
                          <a:prstGeom prst="rect">
                            <a:avLst/>
                          </a:prstGeom>
                          <a:noFill/>
                          <a:ln w="9525">
                            <a:noFill/>
                            <a:miter lim="800000"/>
                            <a:headEnd/>
                            <a:tailEnd/>
                          </a:ln>
                        </pic:spPr>
                      </pic:pic>
                    </a:graphicData>
                  </a:graphic>
                </wp:inline>
              </w:drawing>
            </w:r>
          </w:p>
        </w:tc>
      </w:tr>
    </w:tbl>
    <w:p w:rsidR="008A50C5" w:rsidRDefault="008A50C5" w:rsidP="000F6DDB">
      <w:pPr>
        <w:spacing w:after="0" w:line="240" w:lineRule="auto"/>
        <w:jc w:val="both"/>
        <w:rPr>
          <w:rFonts w:ascii="Comic Sans MS" w:hAnsi="Comic Sans MS"/>
          <w:sz w:val="20"/>
          <w:szCs w:val="20"/>
        </w:rPr>
      </w:pPr>
    </w:p>
    <w:p w:rsidR="008A50C5" w:rsidRDefault="008A50C5" w:rsidP="000F6DDB">
      <w:pPr>
        <w:spacing w:after="0" w:line="240" w:lineRule="auto"/>
        <w:jc w:val="both"/>
        <w:rPr>
          <w:rFonts w:ascii="Comic Sans MS" w:hAnsi="Comic Sans MS"/>
          <w:sz w:val="20"/>
          <w:szCs w:val="20"/>
        </w:rPr>
      </w:pPr>
      <w:r>
        <w:rPr>
          <w:rFonts w:ascii="Comic Sans MS" w:hAnsi="Comic Sans MS"/>
          <w:sz w:val="20"/>
          <w:szCs w:val="20"/>
        </w:rPr>
        <w:t xml:space="preserve">Nous sommes maintenant en vue du lavoir. </w:t>
      </w:r>
      <w:r w:rsidR="00E95C2D">
        <w:rPr>
          <w:rFonts w:ascii="Comic Sans MS" w:hAnsi="Comic Sans MS"/>
          <w:sz w:val="20"/>
          <w:szCs w:val="20"/>
        </w:rPr>
        <w:t xml:space="preserve"> </w:t>
      </w:r>
      <w:r w:rsidRPr="008A50C5">
        <w:rPr>
          <w:rFonts w:ascii="Comic Sans MS" w:hAnsi="Comic Sans MS"/>
          <w:sz w:val="20"/>
          <w:szCs w:val="20"/>
        </w:rPr>
        <w:t>Résultant d'une prise de conscience collective de l'importance de la salubrité publique,  les lavoirs sont véritablement apparus partout après 1850.</w:t>
      </w:r>
      <w:r>
        <w:rPr>
          <w:rFonts w:ascii="Comic Sans MS" w:hAnsi="Comic Sans MS"/>
          <w:sz w:val="20"/>
          <w:szCs w:val="20"/>
        </w:rPr>
        <w:t xml:space="preserve"> </w:t>
      </w:r>
      <w:r w:rsidRPr="008A50C5">
        <w:rPr>
          <w:rFonts w:ascii="Comic Sans MS" w:hAnsi="Comic Sans MS"/>
          <w:sz w:val="20"/>
          <w:szCs w:val="20"/>
        </w:rPr>
        <w:t>Bassin alimenté en eau, le lavoir a vocation première de rincer le linge précédemment lavé. Le passage au lavoir était la dernière étape avant le séchage. En effet, le lavage ne consommait que quelques seaux d'eau et pouvait être effectué dans les habitations, mais le rinçage exigeait de grandes quantités d'eau claire, disponible uniquement dans les cours d'eau ou les lavoirs.</w:t>
      </w:r>
    </w:p>
    <w:p w:rsidR="008A50C5" w:rsidRDefault="008A50C5" w:rsidP="000F6DDB">
      <w:pPr>
        <w:pStyle w:val="NormalWeb"/>
        <w:spacing w:before="0" w:beforeAutospacing="0" w:after="0" w:afterAutospacing="0"/>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2"/>
        <w:gridCol w:w="4833"/>
      </w:tblGrid>
      <w:tr w:rsidR="00E95C2D" w:rsidTr="009009A9">
        <w:tc>
          <w:tcPr>
            <w:tcW w:w="4832" w:type="dxa"/>
          </w:tcPr>
          <w:p w:rsidR="00E95C2D" w:rsidRPr="00D4373C" w:rsidRDefault="00E95C2D" w:rsidP="00CC62E0">
            <w:pPr>
              <w:pStyle w:val="NormalWeb"/>
              <w:spacing w:before="0" w:beforeAutospacing="0" w:after="0" w:afterAutospacing="0"/>
              <w:jc w:val="both"/>
              <w:rPr>
                <w:rFonts w:ascii="Comic Sans MS" w:hAnsi="Comic Sans MS"/>
                <w:sz w:val="20"/>
                <w:szCs w:val="20"/>
              </w:rPr>
            </w:pPr>
            <w:r w:rsidRPr="00D4373C">
              <w:rPr>
                <w:rFonts w:ascii="Comic Sans MS" w:hAnsi="Comic Sans MS"/>
                <w:sz w:val="20"/>
                <w:szCs w:val="20"/>
              </w:rPr>
              <w:t>Eug</w:t>
            </w:r>
            <w:r w:rsidR="00A74B8D">
              <w:rPr>
                <w:rFonts w:ascii="Comic Sans MS" w:hAnsi="Comic Sans MS"/>
                <w:sz w:val="20"/>
                <w:szCs w:val="20"/>
              </w:rPr>
              <w:t xml:space="preserve">énie et Renée se souviennent…. </w:t>
            </w:r>
            <w:r w:rsidR="00CC62E0">
              <w:rPr>
                <w:rFonts w:ascii="Comic Sans MS" w:hAnsi="Comic Sans MS"/>
                <w:sz w:val="20"/>
                <w:szCs w:val="20"/>
              </w:rPr>
              <w:t>L</w:t>
            </w:r>
            <w:r w:rsidRPr="00D4373C">
              <w:rPr>
                <w:rFonts w:ascii="Comic Sans MS" w:hAnsi="Comic Sans MS"/>
                <w:sz w:val="20"/>
                <w:szCs w:val="20"/>
              </w:rPr>
              <w:t xml:space="preserve">e lavoir </w:t>
            </w:r>
            <w:r w:rsidR="00D4373C" w:rsidRPr="00D4373C">
              <w:rPr>
                <w:rFonts w:ascii="Comic Sans MS" w:hAnsi="Comic Sans MS"/>
                <w:sz w:val="20"/>
                <w:szCs w:val="20"/>
              </w:rPr>
              <w:t>qui était alimenté par une source é</w:t>
            </w:r>
            <w:r w:rsidRPr="00D4373C">
              <w:rPr>
                <w:rFonts w:ascii="Comic Sans MS" w:hAnsi="Comic Sans MS"/>
                <w:sz w:val="20"/>
                <w:szCs w:val="20"/>
              </w:rPr>
              <w:t>tait un</w:t>
            </w:r>
            <w:r w:rsidR="00D4373C" w:rsidRPr="00D4373C">
              <w:rPr>
                <w:rFonts w:ascii="Comic Sans MS" w:hAnsi="Comic Sans MS"/>
                <w:sz w:val="20"/>
                <w:szCs w:val="20"/>
              </w:rPr>
              <w:t xml:space="preserve"> lieu </w:t>
            </w:r>
            <w:r w:rsidRPr="00D4373C">
              <w:rPr>
                <w:rFonts w:ascii="Comic Sans MS" w:hAnsi="Comic Sans MS"/>
                <w:sz w:val="20"/>
                <w:szCs w:val="20"/>
              </w:rPr>
              <w:t xml:space="preserve">où les femmes se retrouvaient et bavardaient, ce qui rendait plus supportable la corvée de linge. </w:t>
            </w:r>
            <w:r w:rsidR="00D4373C" w:rsidRPr="00D4373C">
              <w:rPr>
                <w:rFonts w:ascii="Comic Sans MS" w:hAnsi="Comic Sans MS"/>
                <w:sz w:val="20"/>
                <w:szCs w:val="20"/>
              </w:rPr>
              <w:t>Elles portaient</w:t>
            </w:r>
            <w:r w:rsidR="00A74B8D">
              <w:rPr>
                <w:rFonts w:ascii="Comic Sans MS" w:hAnsi="Comic Sans MS"/>
                <w:sz w:val="20"/>
                <w:szCs w:val="20"/>
              </w:rPr>
              <w:t xml:space="preserve"> le linge </w:t>
            </w:r>
            <w:r w:rsidR="00D4373C" w:rsidRPr="00D4373C">
              <w:rPr>
                <w:rFonts w:ascii="Comic Sans MS" w:hAnsi="Comic Sans MS"/>
                <w:sz w:val="20"/>
                <w:szCs w:val="20"/>
              </w:rPr>
              <w:t xml:space="preserve"> les ustensiles nécessaires : le crochet, le savon, les brosses, la boîte à laver, les battoirs…</w:t>
            </w:r>
            <w:r w:rsidR="00A74B8D">
              <w:rPr>
                <w:rFonts w:ascii="Comic Sans MS" w:hAnsi="Comic Sans MS"/>
                <w:sz w:val="20"/>
                <w:szCs w:val="20"/>
              </w:rPr>
              <w:t xml:space="preserve"> </w:t>
            </w:r>
            <w:r w:rsidRPr="00D4373C">
              <w:rPr>
                <w:rFonts w:ascii="Comic Sans MS" w:hAnsi="Comic Sans MS"/>
                <w:sz w:val="20"/>
                <w:szCs w:val="20"/>
              </w:rPr>
              <w:t>Malgré le nettoyage</w:t>
            </w:r>
            <w:r w:rsidR="00A74B8D">
              <w:rPr>
                <w:rFonts w:ascii="Comic Sans MS" w:hAnsi="Comic Sans MS"/>
                <w:sz w:val="20"/>
                <w:szCs w:val="20"/>
              </w:rPr>
              <w:t xml:space="preserve"> d</w:t>
            </w:r>
            <w:r w:rsidR="00CC62E0">
              <w:rPr>
                <w:rFonts w:ascii="Comic Sans MS" w:hAnsi="Comic Sans MS"/>
                <w:sz w:val="20"/>
                <w:szCs w:val="20"/>
              </w:rPr>
              <w:t>e  notre</w:t>
            </w:r>
            <w:r w:rsidR="00A74B8D">
              <w:rPr>
                <w:rFonts w:ascii="Comic Sans MS" w:hAnsi="Comic Sans MS"/>
                <w:sz w:val="20"/>
                <w:szCs w:val="20"/>
              </w:rPr>
              <w:t xml:space="preserve"> lavoir</w:t>
            </w:r>
            <w:r w:rsidRPr="00D4373C">
              <w:rPr>
                <w:rFonts w:ascii="Comic Sans MS" w:hAnsi="Comic Sans MS"/>
                <w:sz w:val="20"/>
                <w:szCs w:val="20"/>
              </w:rPr>
              <w:t xml:space="preserve"> qui a </w:t>
            </w:r>
            <w:r w:rsidR="00CC62E0">
              <w:rPr>
                <w:rFonts w:ascii="Comic Sans MS" w:hAnsi="Comic Sans MS"/>
                <w:sz w:val="20"/>
                <w:szCs w:val="20"/>
              </w:rPr>
              <w:t>été effectué</w:t>
            </w:r>
            <w:r w:rsidRPr="00D4373C">
              <w:rPr>
                <w:rFonts w:ascii="Comic Sans MS" w:hAnsi="Comic Sans MS"/>
                <w:sz w:val="20"/>
                <w:szCs w:val="20"/>
              </w:rPr>
              <w:t xml:space="preserve"> </w:t>
            </w:r>
            <w:r w:rsidR="00CC62E0">
              <w:rPr>
                <w:rFonts w:ascii="Comic Sans MS" w:hAnsi="Comic Sans MS"/>
                <w:sz w:val="20"/>
                <w:szCs w:val="20"/>
              </w:rPr>
              <w:t>par des bénévoles</w:t>
            </w:r>
            <w:r w:rsidR="00CC62E0" w:rsidRPr="00D4373C">
              <w:rPr>
                <w:rFonts w:ascii="Comic Sans MS" w:hAnsi="Comic Sans MS"/>
                <w:sz w:val="20"/>
                <w:szCs w:val="20"/>
              </w:rPr>
              <w:t xml:space="preserve"> </w:t>
            </w:r>
            <w:r w:rsidRPr="00D4373C">
              <w:rPr>
                <w:rFonts w:ascii="Comic Sans MS" w:hAnsi="Comic Sans MS"/>
                <w:sz w:val="20"/>
                <w:szCs w:val="20"/>
              </w:rPr>
              <w:t>il y a peu de temps, nos deux amies ont du mal à retrouver les pierres</w:t>
            </w:r>
            <w:r w:rsidR="00D4373C" w:rsidRPr="00D4373C">
              <w:rPr>
                <w:rFonts w:ascii="Comic Sans MS" w:hAnsi="Comic Sans MS"/>
                <w:sz w:val="20"/>
                <w:szCs w:val="20"/>
              </w:rPr>
              <w:t xml:space="preserve"> inclinées devant lesquelles elles s’</w:t>
            </w:r>
            <w:r w:rsidR="00A74B8D" w:rsidRPr="00D4373C">
              <w:rPr>
                <w:rFonts w:ascii="Comic Sans MS" w:hAnsi="Comic Sans MS"/>
                <w:sz w:val="20"/>
                <w:szCs w:val="20"/>
              </w:rPr>
              <w:t>age</w:t>
            </w:r>
            <w:r w:rsidR="00A74B8D">
              <w:rPr>
                <w:rFonts w:ascii="Comic Sans MS" w:hAnsi="Comic Sans MS"/>
                <w:sz w:val="20"/>
                <w:szCs w:val="20"/>
              </w:rPr>
              <w:t>n</w:t>
            </w:r>
            <w:r w:rsidR="00A74B8D" w:rsidRPr="00D4373C">
              <w:rPr>
                <w:rFonts w:ascii="Comic Sans MS" w:hAnsi="Comic Sans MS"/>
                <w:sz w:val="20"/>
                <w:szCs w:val="20"/>
              </w:rPr>
              <w:t>ouillaient</w:t>
            </w:r>
            <w:r w:rsidRPr="00D4373C">
              <w:rPr>
                <w:rFonts w:ascii="Comic Sans MS" w:hAnsi="Comic Sans MS"/>
                <w:sz w:val="20"/>
                <w:szCs w:val="20"/>
              </w:rPr>
              <w:t xml:space="preserve"> </w:t>
            </w:r>
            <w:r w:rsidR="009009A9">
              <w:rPr>
                <w:rFonts w:ascii="Comic Sans MS" w:hAnsi="Comic Sans MS"/>
                <w:sz w:val="20"/>
                <w:szCs w:val="20"/>
              </w:rPr>
              <w:t xml:space="preserve">avec leur planche à laver </w:t>
            </w:r>
            <w:r w:rsidRPr="00D4373C">
              <w:rPr>
                <w:rFonts w:ascii="Comic Sans MS" w:hAnsi="Comic Sans MS"/>
                <w:sz w:val="20"/>
                <w:szCs w:val="20"/>
              </w:rPr>
              <w:t xml:space="preserve">dans une </w:t>
            </w:r>
            <w:r w:rsidR="00D4373C">
              <w:rPr>
                <w:rFonts w:ascii="Comic Sans MS" w:hAnsi="Comic Sans MS"/>
                <w:sz w:val="20"/>
                <w:szCs w:val="20"/>
              </w:rPr>
              <w:t xml:space="preserve">sorte de boîte </w:t>
            </w:r>
            <w:r w:rsidR="00A74B8D">
              <w:rPr>
                <w:rFonts w:ascii="Comic Sans MS" w:hAnsi="Comic Sans MS"/>
                <w:sz w:val="20"/>
                <w:szCs w:val="20"/>
              </w:rPr>
              <w:t>en</w:t>
            </w:r>
            <w:r w:rsidR="00D4373C">
              <w:rPr>
                <w:rFonts w:ascii="Comic Sans MS" w:hAnsi="Comic Sans MS"/>
                <w:sz w:val="20"/>
                <w:szCs w:val="20"/>
              </w:rPr>
              <w:t xml:space="preserve"> bois</w:t>
            </w:r>
            <w:r w:rsidR="00A74B8D">
              <w:rPr>
                <w:rFonts w:ascii="Comic Sans MS" w:hAnsi="Comic Sans MS"/>
                <w:sz w:val="20"/>
                <w:szCs w:val="20"/>
              </w:rPr>
              <w:t xml:space="preserve"> garnie de paille</w:t>
            </w:r>
            <w:r w:rsidR="00D4373C" w:rsidRPr="00D4373C">
              <w:rPr>
                <w:rFonts w:ascii="Comic Sans MS" w:hAnsi="Comic Sans MS"/>
                <w:sz w:val="20"/>
                <w:szCs w:val="20"/>
              </w:rPr>
              <w:t xml:space="preserve">. </w:t>
            </w:r>
            <w:r w:rsidRPr="00D4373C">
              <w:rPr>
                <w:rFonts w:ascii="Comic Sans MS" w:hAnsi="Comic Sans MS"/>
                <w:sz w:val="20"/>
                <w:szCs w:val="20"/>
              </w:rPr>
              <w:t xml:space="preserve"> </w:t>
            </w:r>
          </w:p>
        </w:tc>
        <w:tc>
          <w:tcPr>
            <w:tcW w:w="4833" w:type="dxa"/>
          </w:tcPr>
          <w:p w:rsidR="00E95C2D" w:rsidRDefault="00E95C2D" w:rsidP="000F6DDB">
            <w:pPr>
              <w:pStyle w:val="NormalWeb"/>
              <w:spacing w:before="0" w:beforeAutospacing="0" w:after="0" w:afterAutospacing="0"/>
              <w:jc w:val="right"/>
              <w:rPr>
                <w:rFonts w:ascii="Comic Sans MS" w:hAnsi="Comic Sans MS"/>
                <w:sz w:val="20"/>
                <w:szCs w:val="20"/>
              </w:rPr>
            </w:pPr>
            <w:r w:rsidRPr="00E95C2D">
              <w:rPr>
                <w:rFonts w:ascii="Comic Sans MS" w:hAnsi="Comic Sans MS"/>
                <w:noProof/>
                <w:sz w:val="20"/>
                <w:szCs w:val="20"/>
              </w:rPr>
              <w:drawing>
                <wp:inline distT="0" distB="0" distL="0" distR="0">
                  <wp:extent cx="2880000" cy="2155877"/>
                  <wp:effectExtent l="19050" t="0" r="0" b="0"/>
                  <wp:docPr id="6" name="Image 11" descr="C:\Users\monteret\Pictures\SL27658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nteret\Pictures\SL276583 (2).JPG"/>
                          <pic:cNvPicPr>
                            <a:picLocks noChangeAspect="1" noChangeArrowheads="1"/>
                          </pic:cNvPicPr>
                        </pic:nvPicPr>
                        <pic:blipFill>
                          <a:blip r:embed="rId16" cstate="print"/>
                          <a:srcRect/>
                          <a:stretch>
                            <a:fillRect/>
                          </a:stretch>
                        </pic:blipFill>
                        <pic:spPr bwMode="auto">
                          <a:xfrm>
                            <a:off x="0" y="0"/>
                            <a:ext cx="2880000" cy="2155877"/>
                          </a:xfrm>
                          <a:prstGeom prst="rect">
                            <a:avLst/>
                          </a:prstGeom>
                          <a:noFill/>
                          <a:ln w="9525">
                            <a:noFill/>
                            <a:miter lim="800000"/>
                            <a:headEnd/>
                            <a:tailEnd/>
                          </a:ln>
                        </pic:spPr>
                      </pic:pic>
                    </a:graphicData>
                  </a:graphic>
                </wp:inline>
              </w:drawing>
            </w:r>
          </w:p>
        </w:tc>
      </w:tr>
    </w:tbl>
    <w:p w:rsidR="006E4578" w:rsidRDefault="006E4578" w:rsidP="000F6DDB">
      <w:pPr>
        <w:pStyle w:val="NormalWeb"/>
        <w:spacing w:before="0" w:beforeAutospacing="0" w:after="0" w:afterAutospacing="0"/>
        <w:jc w:val="both"/>
        <w:rPr>
          <w:rFonts w:ascii="Comic Sans MS" w:hAnsi="Comic Sans MS"/>
          <w:sz w:val="20"/>
          <w:szCs w:val="20"/>
        </w:rPr>
      </w:pPr>
    </w:p>
    <w:p w:rsidR="006E4578" w:rsidRDefault="006E4578" w:rsidP="000F6DDB">
      <w:pPr>
        <w:pStyle w:val="NormalWeb"/>
        <w:spacing w:before="0" w:beforeAutospacing="0" w:after="0" w:afterAutospacing="0"/>
        <w:jc w:val="both"/>
        <w:rPr>
          <w:rFonts w:ascii="Comic Sans MS" w:hAnsi="Comic Sans MS"/>
          <w:sz w:val="20"/>
          <w:szCs w:val="20"/>
        </w:rPr>
      </w:pPr>
    </w:p>
    <w:p w:rsidR="006E4578" w:rsidRDefault="006E4578" w:rsidP="000F6DDB">
      <w:pPr>
        <w:pStyle w:val="NormalWeb"/>
        <w:spacing w:before="0" w:beforeAutospacing="0" w:after="0" w:afterAutospacing="0"/>
        <w:jc w:val="both"/>
        <w:rPr>
          <w:rFonts w:ascii="Comic Sans MS" w:hAnsi="Comic Sans MS"/>
          <w:sz w:val="20"/>
          <w:szCs w:val="20"/>
        </w:rPr>
      </w:pPr>
    </w:p>
    <w:p w:rsidR="000F6DDB" w:rsidRPr="000F6DDB" w:rsidRDefault="00A74B8D" w:rsidP="000F6DDB">
      <w:pPr>
        <w:pStyle w:val="NormalWeb"/>
        <w:spacing w:before="0" w:beforeAutospacing="0" w:after="0" w:afterAutospacing="0"/>
        <w:jc w:val="both"/>
        <w:rPr>
          <w:rFonts w:ascii="Trebuchet MS" w:hAnsi="Trebuchet MS"/>
          <w:sz w:val="20"/>
          <w:szCs w:val="20"/>
        </w:rPr>
      </w:pPr>
      <w:r>
        <w:rPr>
          <w:rFonts w:ascii="Comic Sans MS" w:hAnsi="Comic Sans MS"/>
          <w:sz w:val="20"/>
          <w:szCs w:val="20"/>
        </w:rPr>
        <w:t xml:space="preserve">Nous </w:t>
      </w:r>
      <w:r w:rsidR="009009A9">
        <w:rPr>
          <w:rFonts w:ascii="Comic Sans MS" w:hAnsi="Comic Sans MS"/>
          <w:sz w:val="20"/>
          <w:szCs w:val="20"/>
        </w:rPr>
        <w:t>reprenons notre marche</w:t>
      </w:r>
      <w:r>
        <w:rPr>
          <w:rFonts w:ascii="Comic Sans MS" w:hAnsi="Comic Sans MS"/>
          <w:sz w:val="20"/>
          <w:szCs w:val="20"/>
        </w:rPr>
        <w:t xml:space="preserve">. Il y a toujours des très grands arbres </w:t>
      </w:r>
      <w:r w:rsidR="000F6DDB">
        <w:rPr>
          <w:rFonts w:ascii="Comic Sans MS" w:hAnsi="Comic Sans MS"/>
          <w:sz w:val="20"/>
          <w:szCs w:val="20"/>
        </w:rPr>
        <w:t xml:space="preserve">à </w:t>
      </w:r>
      <w:r>
        <w:rPr>
          <w:rFonts w:ascii="Comic Sans MS" w:hAnsi="Comic Sans MS"/>
          <w:sz w:val="20"/>
          <w:szCs w:val="20"/>
        </w:rPr>
        <w:t xml:space="preserve">notre </w:t>
      </w:r>
      <w:r w:rsidR="009009A9">
        <w:rPr>
          <w:rFonts w:ascii="Comic Sans MS" w:hAnsi="Comic Sans MS"/>
          <w:sz w:val="20"/>
          <w:szCs w:val="20"/>
        </w:rPr>
        <w:t>droite</w:t>
      </w:r>
      <w:r>
        <w:rPr>
          <w:rFonts w:ascii="Comic Sans MS" w:hAnsi="Comic Sans MS"/>
          <w:sz w:val="20"/>
          <w:szCs w:val="20"/>
        </w:rPr>
        <w:t xml:space="preserve">. </w:t>
      </w:r>
      <w:r w:rsidR="009009A9">
        <w:rPr>
          <w:rFonts w:ascii="Comic Sans MS" w:hAnsi="Comic Sans MS"/>
          <w:sz w:val="20"/>
          <w:szCs w:val="20"/>
        </w:rPr>
        <w:t xml:space="preserve">Nous arrivons en vue de la route d’Elven. </w:t>
      </w:r>
      <w:r w:rsidR="00F50DF7">
        <w:rPr>
          <w:rFonts w:ascii="Comic Sans MS" w:hAnsi="Comic Sans MS"/>
          <w:sz w:val="20"/>
          <w:szCs w:val="20"/>
        </w:rPr>
        <w:t xml:space="preserve">Certains </w:t>
      </w:r>
      <w:proofErr w:type="spellStart"/>
      <w:r w:rsidR="00CC62E0">
        <w:rPr>
          <w:rFonts w:ascii="Comic Sans MS" w:hAnsi="Comic Sans MS"/>
          <w:sz w:val="20"/>
          <w:szCs w:val="20"/>
        </w:rPr>
        <w:t>S</w:t>
      </w:r>
      <w:r w:rsidR="00F50DF7">
        <w:rPr>
          <w:rFonts w:ascii="Comic Sans MS" w:hAnsi="Comic Sans MS"/>
          <w:sz w:val="20"/>
          <w:szCs w:val="20"/>
        </w:rPr>
        <w:t>ulniacois</w:t>
      </w:r>
      <w:proofErr w:type="spellEnd"/>
      <w:r w:rsidR="00F50DF7">
        <w:rPr>
          <w:rFonts w:ascii="Comic Sans MS" w:hAnsi="Comic Sans MS"/>
          <w:sz w:val="20"/>
          <w:szCs w:val="20"/>
        </w:rPr>
        <w:t xml:space="preserve"> pensent que</w:t>
      </w:r>
      <w:r w:rsidR="009009A9">
        <w:rPr>
          <w:rFonts w:ascii="Comic Sans MS" w:hAnsi="Comic Sans MS"/>
          <w:sz w:val="20"/>
          <w:szCs w:val="20"/>
        </w:rPr>
        <w:t xml:space="preserve"> le chemin que nous venons d’emprunter était la première voi</w:t>
      </w:r>
      <w:r w:rsidR="00F50DF7">
        <w:rPr>
          <w:rFonts w:ascii="Comic Sans MS" w:hAnsi="Comic Sans MS"/>
          <w:sz w:val="20"/>
          <w:szCs w:val="20"/>
        </w:rPr>
        <w:t>e</w:t>
      </w:r>
      <w:r w:rsidR="009009A9">
        <w:rPr>
          <w:rFonts w:ascii="Comic Sans MS" w:hAnsi="Comic Sans MS"/>
          <w:sz w:val="20"/>
          <w:szCs w:val="20"/>
        </w:rPr>
        <w:t xml:space="preserve"> de communication entre le bourg de </w:t>
      </w:r>
      <w:proofErr w:type="spellStart"/>
      <w:r w:rsidR="009009A9">
        <w:rPr>
          <w:rFonts w:ascii="Comic Sans MS" w:hAnsi="Comic Sans MS"/>
          <w:sz w:val="20"/>
          <w:szCs w:val="20"/>
        </w:rPr>
        <w:t>Sulniac</w:t>
      </w:r>
      <w:proofErr w:type="spellEnd"/>
      <w:r w:rsidR="009009A9">
        <w:rPr>
          <w:rFonts w:ascii="Comic Sans MS" w:hAnsi="Comic Sans MS"/>
          <w:sz w:val="20"/>
          <w:szCs w:val="20"/>
        </w:rPr>
        <w:t xml:space="preserve"> et Elven</w:t>
      </w:r>
      <w:r w:rsidR="00145734">
        <w:rPr>
          <w:rFonts w:ascii="Comic Sans MS" w:hAnsi="Comic Sans MS"/>
          <w:sz w:val="20"/>
          <w:szCs w:val="20"/>
        </w:rPr>
        <w:t xml:space="preserve"> ??? </w:t>
      </w:r>
      <w:r w:rsidR="000F6DDB">
        <w:rPr>
          <w:rFonts w:ascii="Comic Sans MS" w:hAnsi="Comic Sans MS"/>
          <w:sz w:val="20"/>
          <w:szCs w:val="20"/>
        </w:rPr>
        <w:t xml:space="preserve"> N’oublions pas que </w:t>
      </w:r>
      <w:proofErr w:type="spellStart"/>
      <w:r w:rsidR="000F6DDB" w:rsidRPr="000F6DDB">
        <w:rPr>
          <w:rStyle w:val="lev"/>
          <w:rFonts w:ascii="Comic Sans MS" w:hAnsi="Comic Sans MS"/>
          <w:b w:val="0"/>
          <w:sz w:val="20"/>
          <w:szCs w:val="20"/>
        </w:rPr>
        <w:t>Sulniac</w:t>
      </w:r>
      <w:proofErr w:type="spellEnd"/>
      <w:r w:rsidR="000F6DDB" w:rsidRPr="000F6DDB">
        <w:rPr>
          <w:rFonts w:ascii="Comic Sans MS" w:hAnsi="Comic Sans MS"/>
          <w:color w:val="000040"/>
          <w:sz w:val="20"/>
          <w:szCs w:val="20"/>
        </w:rPr>
        <w:t xml:space="preserve"> est d'origine gallo-romaine. </w:t>
      </w:r>
    </w:p>
    <w:p w:rsidR="00B20561" w:rsidRDefault="00B20561" w:rsidP="000F6DDB">
      <w:pPr>
        <w:spacing w:after="0" w:line="240" w:lineRule="auto"/>
        <w:jc w:val="both"/>
        <w:rPr>
          <w:rFonts w:ascii="Comic Sans MS" w:hAnsi="Comic Sans MS"/>
          <w:sz w:val="20"/>
          <w:szCs w:val="20"/>
        </w:rPr>
      </w:pPr>
    </w:p>
    <w:p w:rsidR="000F6DDB" w:rsidRDefault="00B20561" w:rsidP="000F6DDB">
      <w:pPr>
        <w:spacing w:after="0" w:line="240" w:lineRule="auto"/>
        <w:jc w:val="both"/>
        <w:rPr>
          <w:rFonts w:ascii="Comic Sans MS" w:hAnsi="Comic Sans MS"/>
          <w:sz w:val="20"/>
          <w:szCs w:val="20"/>
        </w:rPr>
      </w:pPr>
      <w:r>
        <w:rPr>
          <w:rFonts w:ascii="Comic Sans MS" w:hAnsi="Comic Sans MS"/>
          <w:sz w:val="20"/>
          <w:szCs w:val="20"/>
        </w:rPr>
        <w:t xml:space="preserve">Nous sommes maintenant au point le plus bas de notre petite balade. Après une boucle à gauche nous rejoignons le chemin de la pomme. </w:t>
      </w:r>
      <w:r w:rsidR="000F6DDB">
        <w:rPr>
          <w:rFonts w:ascii="Comic Sans MS" w:hAnsi="Comic Sans MS"/>
          <w:sz w:val="20"/>
          <w:szCs w:val="20"/>
        </w:rPr>
        <w:t xml:space="preserve"> </w:t>
      </w:r>
      <w:r w:rsidR="00AE135D">
        <w:rPr>
          <w:rFonts w:ascii="Comic Sans MS" w:hAnsi="Comic Sans MS"/>
          <w:sz w:val="20"/>
          <w:szCs w:val="20"/>
        </w:rPr>
        <w:t>Il est temps</w:t>
      </w:r>
      <w:r w:rsidR="000F6DDB">
        <w:rPr>
          <w:rFonts w:ascii="Comic Sans MS" w:hAnsi="Comic Sans MS"/>
          <w:sz w:val="20"/>
          <w:szCs w:val="20"/>
        </w:rPr>
        <w:t xml:space="preserve"> de  faire une petite pause pour que le groupe se resserre avant de prendre le chemin du retour.</w:t>
      </w:r>
    </w:p>
    <w:p w:rsidR="000F6DDB" w:rsidRPr="00AE135D" w:rsidRDefault="000F6DDB" w:rsidP="000F6DDB">
      <w:pPr>
        <w:spacing w:after="0" w:line="240" w:lineRule="auto"/>
        <w:jc w:val="both"/>
        <w:rPr>
          <w:rFonts w:ascii="Comic Sans MS" w:hAnsi="Comic Sans MS"/>
          <w:sz w:val="12"/>
          <w:szCs w:val="12"/>
        </w:rPr>
      </w:pPr>
    </w:p>
    <w:p w:rsidR="00B20561" w:rsidRDefault="008D03F3" w:rsidP="000F6DDB">
      <w:pPr>
        <w:spacing w:after="0" w:line="240" w:lineRule="auto"/>
        <w:jc w:val="both"/>
        <w:rPr>
          <w:rFonts w:ascii="Comic Sans MS" w:hAnsi="Comic Sans MS"/>
          <w:sz w:val="20"/>
          <w:szCs w:val="20"/>
        </w:rPr>
      </w:pPr>
      <w:r w:rsidRPr="002711F8">
        <w:rPr>
          <w:rFonts w:ascii="Comic Sans MS" w:hAnsi="Comic Sans MS"/>
          <w:noProof/>
          <w:sz w:val="20"/>
          <w:szCs w:val="20"/>
          <w:lang w:eastAsia="fr-FR"/>
        </w:rPr>
        <w:pict>
          <v:shape id="_x0000_i1026" type="#_x0000_t75" alt="🍎" style="width:14.15pt;height:14.15pt;visibility:visible;mso-wrap-style:square" o:bullet="t">
            <v:imagedata r:id="rId17" o:title="🍎"/>
          </v:shape>
        </w:pict>
      </w:r>
      <w:r w:rsidR="00AE135D" w:rsidRPr="00AE135D">
        <w:rPr>
          <w:rFonts w:ascii="Times New Roman" w:eastAsia="Times New Roman" w:hAnsi="Times New Roman" w:cs="Times New Roman"/>
          <w:noProof/>
          <w:color w:val="888888"/>
          <w:sz w:val="24"/>
          <w:szCs w:val="24"/>
          <w:lang w:eastAsia="fr-FR"/>
        </w:rPr>
        <w:drawing>
          <wp:inline distT="0" distB="0" distL="0" distR="0">
            <wp:extent cx="180000" cy="179501"/>
            <wp:effectExtent l="19050" t="0" r="0" b="0"/>
            <wp:docPr id="30"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8"/>
                    <a:srcRect/>
                    <a:stretch>
                      <a:fillRect/>
                    </a:stretch>
                  </pic:blipFill>
                  <pic:spPr bwMode="auto">
                    <a:xfrm>
                      <a:off x="0" y="0"/>
                      <a:ext cx="180000" cy="179501"/>
                    </a:xfrm>
                    <a:prstGeom prst="rect">
                      <a:avLst/>
                    </a:prstGeom>
                    <a:noFill/>
                    <a:ln w="9525">
                      <a:noFill/>
                      <a:miter lim="800000"/>
                      <a:headEnd/>
                      <a:tailEnd/>
                    </a:ln>
                  </pic:spPr>
                </pic:pic>
              </a:graphicData>
            </a:graphic>
          </wp:inline>
        </w:drawing>
      </w:r>
      <w:r w:rsidR="00AE135D">
        <w:rPr>
          <w:rFonts w:ascii="Comic Sans MS" w:hAnsi="Comic Sans MS"/>
          <w:sz w:val="20"/>
          <w:szCs w:val="20"/>
        </w:rPr>
        <w:t xml:space="preserve">  </w:t>
      </w:r>
      <w:r w:rsidR="000F6DDB">
        <w:rPr>
          <w:rFonts w:ascii="Comic Sans MS" w:hAnsi="Comic Sans MS"/>
          <w:sz w:val="20"/>
          <w:szCs w:val="20"/>
        </w:rPr>
        <w:t>N</w:t>
      </w:r>
      <w:r w:rsidR="00B20561">
        <w:rPr>
          <w:rFonts w:ascii="Comic Sans MS" w:hAnsi="Comic Sans MS"/>
          <w:sz w:val="20"/>
          <w:szCs w:val="20"/>
        </w:rPr>
        <w:t>ous remontons sur un</w:t>
      </w:r>
      <w:r w:rsidR="00AE135D">
        <w:rPr>
          <w:rFonts w:ascii="Comic Sans MS" w:hAnsi="Comic Sans MS"/>
          <w:sz w:val="20"/>
          <w:szCs w:val="20"/>
        </w:rPr>
        <w:t xml:space="preserve"> </w:t>
      </w:r>
      <w:r w:rsidR="00AE135D" w:rsidRPr="00376B56">
        <w:rPr>
          <w:rFonts w:ascii="Comic Sans MS" w:hAnsi="Comic Sans MS"/>
          <w:sz w:val="20"/>
          <w:szCs w:val="20"/>
        </w:rPr>
        <w:t>chemin piétonnier</w:t>
      </w:r>
      <w:r w:rsidR="00AE135D">
        <w:rPr>
          <w:rFonts w:ascii="Comic Sans MS" w:hAnsi="Comic Sans MS"/>
          <w:sz w:val="20"/>
          <w:szCs w:val="20"/>
        </w:rPr>
        <w:t xml:space="preserve"> </w:t>
      </w:r>
      <w:r w:rsidR="00B20561">
        <w:rPr>
          <w:rFonts w:ascii="Comic Sans MS" w:hAnsi="Comic Sans MS"/>
          <w:sz w:val="20"/>
          <w:szCs w:val="20"/>
        </w:rPr>
        <w:t>à gauc</w:t>
      </w:r>
      <w:r w:rsidR="00C37EDC">
        <w:rPr>
          <w:rFonts w:ascii="Comic Sans MS" w:hAnsi="Comic Sans MS"/>
          <w:sz w:val="20"/>
          <w:szCs w:val="20"/>
        </w:rPr>
        <w:t xml:space="preserve">he de la route en  longeant le </w:t>
      </w:r>
      <w:r w:rsidR="00B20561">
        <w:rPr>
          <w:rFonts w:ascii="Comic Sans MS" w:hAnsi="Comic Sans MS"/>
          <w:sz w:val="20"/>
          <w:szCs w:val="20"/>
        </w:rPr>
        <w:t>verger des écoles.</w:t>
      </w:r>
      <w:r w:rsidR="00C37EDC">
        <w:rPr>
          <w:rFonts w:ascii="Comic Sans MS" w:hAnsi="Comic Sans MS"/>
          <w:sz w:val="20"/>
          <w:szCs w:val="20"/>
        </w:rPr>
        <w:t xml:space="preserve"> C’est le moment de parler de la pomme.  </w:t>
      </w:r>
      <w:r w:rsidR="00C37EDC" w:rsidRPr="00376B56">
        <w:rPr>
          <w:rFonts w:ascii="Comic Sans MS" w:eastAsia="Times New Roman" w:hAnsi="Comic Sans MS" w:cs="Times New Roman"/>
          <w:bCs/>
          <w:sz w:val="20"/>
          <w:szCs w:val="20"/>
          <w:lang w:eastAsia="fr-FR"/>
        </w:rPr>
        <w:t xml:space="preserve">En 1998, le comité des fêtes de </w:t>
      </w:r>
      <w:proofErr w:type="spellStart"/>
      <w:r w:rsidR="00C37EDC" w:rsidRPr="00376B56">
        <w:rPr>
          <w:rFonts w:ascii="Comic Sans MS" w:eastAsia="Times New Roman" w:hAnsi="Comic Sans MS" w:cs="Times New Roman"/>
          <w:bCs/>
          <w:sz w:val="20"/>
          <w:szCs w:val="20"/>
          <w:lang w:eastAsia="fr-FR"/>
        </w:rPr>
        <w:t>Sulniac</w:t>
      </w:r>
      <w:proofErr w:type="spellEnd"/>
      <w:r w:rsidR="00C37EDC" w:rsidRPr="00376B56">
        <w:rPr>
          <w:rFonts w:ascii="Comic Sans MS" w:eastAsia="Times New Roman" w:hAnsi="Comic Sans MS" w:cs="Times New Roman"/>
          <w:bCs/>
          <w:sz w:val="20"/>
          <w:szCs w:val="20"/>
          <w:lang w:eastAsia="fr-FR"/>
        </w:rPr>
        <w:t xml:space="preserve"> a cherché une idée pour animer le bourg : il a trouvé les pommes. Depuis, la fête permet aussi d'enraciner cette culture dans la commune. </w:t>
      </w:r>
      <w:r w:rsidR="00374A0D">
        <w:rPr>
          <w:rFonts w:ascii="Comic Sans MS" w:eastAsia="Times New Roman" w:hAnsi="Comic Sans MS" w:cs="Times New Roman"/>
          <w:bCs/>
          <w:sz w:val="20"/>
          <w:szCs w:val="20"/>
          <w:lang w:eastAsia="fr-FR"/>
        </w:rPr>
        <w:t xml:space="preserve">L’association scolaire avait déjà anticipé l’événement en réalisant une plantation de pommiers au </w:t>
      </w:r>
      <w:r w:rsidR="006E4578">
        <w:rPr>
          <w:rFonts w:ascii="Comic Sans MS" w:eastAsia="Times New Roman" w:hAnsi="Comic Sans MS" w:cs="Times New Roman"/>
          <w:bCs/>
          <w:sz w:val="20"/>
          <w:szCs w:val="20"/>
          <w:lang w:eastAsia="fr-FR"/>
        </w:rPr>
        <w:t>Goh Len</w:t>
      </w:r>
      <w:r w:rsidR="00374A0D">
        <w:rPr>
          <w:rFonts w:ascii="Comic Sans MS" w:eastAsia="Times New Roman" w:hAnsi="Comic Sans MS" w:cs="Times New Roman"/>
          <w:bCs/>
          <w:sz w:val="20"/>
          <w:szCs w:val="20"/>
          <w:lang w:eastAsia="fr-FR"/>
        </w:rPr>
        <w:t xml:space="preserve"> avec les enfants de l’école primaire qui avaient participé au greffage des arbres en 1994.</w:t>
      </w:r>
      <w:r w:rsidR="006E4578">
        <w:rPr>
          <w:rFonts w:ascii="Comic Sans MS" w:eastAsia="Times New Roman" w:hAnsi="Comic Sans MS" w:cs="Times New Roman"/>
          <w:bCs/>
          <w:sz w:val="20"/>
          <w:szCs w:val="20"/>
          <w:lang w:eastAsia="fr-FR"/>
        </w:rPr>
        <w:t xml:space="preserve"> </w:t>
      </w:r>
      <w:r w:rsidR="00AE135D">
        <w:rPr>
          <w:rFonts w:ascii="Comic Sans MS" w:hAnsi="Comic Sans MS"/>
          <w:sz w:val="20"/>
          <w:szCs w:val="20"/>
        </w:rPr>
        <w:t>Ainsi</w:t>
      </w:r>
      <w:r w:rsidR="00C37EDC">
        <w:rPr>
          <w:rFonts w:ascii="Comic Sans MS" w:hAnsi="Comic Sans MS"/>
          <w:sz w:val="20"/>
          <w:szCs w:val="20"/>
        </w:rPr>
        <w:t xml:space="preserve"> e</w:t>
      </w:r>
      <w:r w:rsidR="00C37EDC" w:rsidRPr="00376B56">
        <w:rPr>
          <w:rFonts w:ascii="Comic Sans MS" w:hAnsi="Comic Sans MS"/>
          <w:sz w:val="20"/>
          <w:szCs w:val="20"/>
        </w:rPr>
        <w:t>n 2000, le comité des fêtes a</w:t>
      </w:r>
      <w:r w:rsidR="00C37EDC">
        <w:rPr>
          <w:rFonts w:ascii="Comic Sans MS" w:hAnsi="Comic Sans MS"/>
          <w:sz w:val="20"/>
          <w:szCs w:val="20"/>
        </w:rPr>
        <w:t>vait</w:t>
      </w:r>
      <w:r w:rsidR="00C37EDC" w:rsidRPr="00376B56">
        <w:rPr>
          <w:rFonts w:ascii="Comic Sans MS" w:hAnsi="Comic Sans MS"/>
          <w:sz w:val="20"/>
          <w:szCs w:val="20"/>
        </w:rPr>
        <w:t xml:space="preserve"> planté 200 pommiers basse-tige pour conserver une cinquantaine de variétés locales. En 2009, </w:t>
      </w:r>
      <w:r w:rsidR="00AE135D">
        <w:rPr>
          <w:rFonts w:ascii="Comic Sans MS" w:hAnsi="Comic Sans MS"/>
          <w:sz w:val="20"/>
          <w:szCs w:val="20"/>
        </w:rPr>
        <w:t xml:space="preserve">ce sont </w:t>
      </w:r>
      <w:r w:rsidR="00C37EDC" w:rsidRPr="00376B56">
        <w:rPr>
          <w:rFonts w:ascii="Comic Sans MS" w:hAnsi="Comic Sans MS"/>
          <w:sz w:val="20"/>
          <w:szCs w:val="20"/>
        </w:rPr>
        <w:t xml:space="preserve">les élèves de primaire ont planté </w:t>
      </w:r>
      <w:r w:rsidR="00AE135D">
        <w:rPr>
          <w:rFonts w:ascii="Comic Sans MS" w:hAnsi="Comic Sans MS"/>
          <w:sz w:val="20"/>
          <w:szCs w:val="20"/>
        </w:rPr>
        <w:t>l</w:t>
      </w:r>
      <w:r w:rsidR="00C37EDC" w:rsidRPr="00376B56">
        <w:rPr>
          <w:rFonts w:ascii="Comic Sans MS" w:hAnsi="Comic Sans MS"/>
          <w:sz w:val="20"/>
          <w:szCs w:val="20"/>
        </w:rPr>
        <w:t xml:space="preserve">es pommiers et </w:t>
      </w:r>
      <w:r w:rsidR="00AE135D">
        <w:rPr>
          <w:rFonts w:ascii="Comic Sans MS" w:hAnsi="Comic Sans MS"/>
          <w:sz w:val="20"/>
          <w:szCs w:val="20"/>
        </w:rPr>
        <w:t xml:space="preserve">les </w:t>
      </w:r>
      <w:r w:rsidR="00C37EDC" w:rsidRPr="00376B56">
        <w:rPr>
          <w:rFonts w:ascii="Comic Sans MS" w:hAnsi="Comic Sans MS"/>
          <w:sz w:val="20"/>
          <w:szCs w:val="20"/>
        </w:rPr>
        <w:t xml:space="preserve">poiriers </w:t>
      </w:r>
      <w:r w:rsidR="00AE135D">
        <w:rPr>
          <w:rFonts w:ascii="Comic Sans MS" w:hAnsi="Comic Sans MS"/>
          <w:sz w:val="20"/>
          <w:szCs w:val="20"/>
        </w:rPr>
        <w:t>que nous voyons cet après-midi. Quelques-uns d’entre nous s’aventurent à croquer la pomme ! Pas bonne cette année</w:t>
      </w:r>
      <w:r w:rsidR="00374A0D">
        <w:rPr>
          <w:rFonts w:ascii="Comic Sans MS" w:hAnsi="Comic Sans MS"/>
          <w:sz w:val="20"/>
          <w:szCs w:val="20"/>
        </w:rPr>
        <w:t>.</w:t>
      </w:r>
      <w:r w:rsidR="00CC62E0">
        <w:rPr>
          <w:rFonts w:ascii="Comic Sans MS" w:hAnsi="Comic Sans MS"/>
          <w:sz w:val="20"/>
          <w:szCs w:val="20"/>
        </w:rPr>
        <w:t xml:space="preserve">  </w:t>
      </w:r>
      <w:r w:rsidR="00B20561">
        <w:rPr>
          <w:rFonts w:ascii="Comic Sans MS" w:hAnsi="Comic Sans MS"/>
          <w:sz w:val="20"/>
          <w:szCs w:val="20"/>
        </w:rPr>
        <w:t xml:space="preserve">Le groupe s’allonge et devient moins bavard. </w:t>
      </w:r>
    </w:p>
    <w:p w:rsidR="00145734" w:rsidRDefault="00145734" w:rsidP="000F6DDB">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2"/>
        <w:gridCol w:w="4833"/>
      </w:tblGrid>
      <w:tr w:rsidR="00D72994" w:rsidTr="00B20561">
        <w:tc>
          <w:tcPr>
            <w:tcW w:w="4832" w:type="dxa"/>
          </w:tcPr>
          <w:p w:rsidR="00D72994" w:rsidRDefault="00D72994" w:rsidP="000F6DDB">
            <w:pPr>
              <w:jc w:val="both"/>
              <w:rPr>
                <w:rFonts w:ascii="Comic Sans MS" w:hAnsi="Comic Sans MS"/>
                <w:sz w:val="20"/>
                <w:szCs w:val="20"/>
              </w:rPr>
            </w:pPr>
            <w:r w:rsidRPr="00D72994">
              <w:rPr>
                <w:rFonts w:ascii="Comic Sans MS" w:hAnsi="Comic Sans MS"/>
                <w:noProof/>
                <w:sz w:val="20"/>
                <w:szCs w:val="20"/>
                <w:lang w:eastAsia="fr-FR"/>
              </w:rPr>
              <w:drawing>
                <wp:inline distT="0" distB="0" distL="0" distR="0">
                  <wp:extent cx="2880000" cy="2159095"/>
                  <wp:effectExtent l="19050" t="0" r="0" b="0"/>
                  <wp:docPr id="22" name="Image 12" descr="C:\Users\monteret\Pictures\SL27658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onteret\Pictures\SL276586 (2).JPG"/>
                          <pic:cNvPicPr>
                            <a:picLocks noChangeAspect="1" noChangeArrowheads="1"/>
                          </pic:cNvPicPr>
                        </pic:nvPicPr>
                        <pic:blipFill>
                          <a:blip r:embed="rId19" cstate="print"/>
                          <a:srcRect/>
                          <a:stretch>
                            <a:fillRect/>
                          </a:stretch>
                        </pic:blipFill>
                        <pic:spPr bwMode="auto">
                          <a:xfrm>
                            <a:off x="0" y="0"/>
                            <a:ext cx="2880000" cy="2159095"/>
                          </a:xfrm>
                          <a:prstGeom prst="rect">
                            <a:avLst/>
                          </a:prstGeom>
                          <a:noFill/>
                          <a:ln w="9525">
                            <a:noFill/>
                            <a:miter lim="800000"/>
                            <a:headEnd/>
                            <a:tailEnd/>
                          </a:ln>
                        </pic:spPr>
                      </pic:pic>
                    </a:graphicData>
                  </a:graphic>
                </wp:inline>
              </w:drawing>
            </w:r>
          </w:p>
        </w:tc>
        <w:tc>
          <w:tcPr>
            <w:tcW w:w="4833" w:type="dxa"/>
          </w:tcPr>
          <w:p w:rsidR="00D72994" w:rsidRDefault="00D72994" w:rsidP="000F6DDB">
            <w:pPr>
              <w:jc w:val="right"/>
              <w:rPr>
                <w:rFonts w:ascii="Comic Sans MS" w:hAnsi="Comic Sans MS"/>
                <w:sz w:val="20"/>
                <w:szCs w:val="20"/>
              </w:rPr>
            </w:pPr>
            <w:r w:rsidRPr="00D72994">
              <w:rPr>
                <w:rFonts w:ascii="Comic Sans MS" w:hAnsi="Comic Sans MS"/>
                <w:noProof/>
                <w:sz w:val="20"/>
                <w:szCs w:val="20"/>
                <w:lang w:eastAsia="fr-FR"/>
              </w:rPr>
              <w:drawing>
                <wp:inline distT="0" distB="0" distL="0" distR="0">
                  <wp:extent cx="2880000" cy="2153155"/>
                  <wp:effectExtent l="19050" t="0" r="0" b="0"/>
                  <wp:docPr id="23" name="Image 14" descr="C:\Users\monteret\Pictures\SL27658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nteret\Pictures\SL276588 (2).JPG"/>
                          <pic:cNvPicPr>
                            <a:picLocks noChangeAspect="1" noChangeArrowheads="1"/>
                          </pic:cNvPicPr>
                        </pic:nvPicPr>
                        <pic:blipFill>
                          <a:blip r:embed="rId20" cstate="print"/>
                          <a:srcRect/>
                          <a:stretch>
                            <a:fillRect/>
                          </a:stretch>
                        </pic:blipFill>
                        <pic:spPr bwMode="auto">
                          <a:xfrm>
                            <a:off x="0" y="0"/>
                            <a:ext cx="2880000" cy="2153155"/>
                          </a:xfrm>
                          <a:prstGeom prst="rect">
                            <a:avLst/>
                          </a:prstGeom>
                          <a:noFill/>
                          <a:ln w="9525">
                            <a:noFill/>
                            <a:miter lim="800000"/>
                            <a:headEnd/>
                            <a:tailEnd/>
                          </a:ln>
                        </pic:spPr>
                      </pic:pic>
                    </a:graphicData>
                  </a:graphic>
                </wp:inline>
              </w:drawing>
            </w:r>
          </w:p>
        </w:tc>
      </w:tr>
    </w:tbl>
    <w:p w:rsidR="00D72994" w:rsidRDefault="00D72994" w:rsidP="000F6DDB">
      <w:pPr>
        <w:spacing w:after="0" w:line="240" w:lineRule="auto"/>
        <w:jc w:val="both"/>
        <w:rPr>
          <w:rFonts w:ascii="Comic Sans MS" w:hAnsi="Comic Sans MS"/>
          <w:sz w:val="20"/>
          <w:szCs w:val="20"/>
        </w:rPr>
      </w:pPr>
    </w:p>
    <w:p w:rsidR="00B77CAC" w:rsidRPr="00713D7F" w:rsidRDefault="00406DFD" w:rsidP="000F6DDB">
      <w:pPr>
        <w:spacing w:after="0" w:line="240" w:lineRule="auto"/>
        <w:jc w:val="both"/>
        <w:rPr>
          <w:rFonts w:ascii="Comic Sans MS" w:hAnsi="Comic Sans MS"/>
          <w:sz w:val="20"/>
          <w:szCs w:val="20"/>
        </w:rPr>
      </w:pPr>
      <w:r>
        <w:rPr>
          <w:rFonts w:ascii="Comic Sans MS" w:hAnsi="Comic Sans MS"/>
          <w:sz w:val="20"/>
          <w:szCs w:val="20"/>
        </w:rPr>
        <w:t xml:space="preserve">En haut du verger, nous obliquons à gauche et entrons à nouveau en sous-bois.  Nous admirons à nouveau des arbres magnifiques. Au bout d’un passage, aménagé avec </w:t>
      </w:r>
      <w:r w:rsidR="00033668">
        <w:rPr>
          <w:rFonts w:ascii="Comic Sans MS" w:hAnsi="Comic Sans MS"/>
          <w:sz w:val="20"/>
          <w:szCs w:val="20"/>
        </w:rPr>
        <w:t>des lattes de</w:t>
      </w:r>
      <w:r>
        <w:rPr>
          <w:rFonts w:ascii="Comic Sans MS" w:hAnsi="Comic Sans MS"/>
          <w:sz w:val="20"/>
          <w:szCs w:val="20"/>
        </w:rPr>
        <w:t xml:space="preserve"> bois, nous arrivons sur un sentier qui grimpe </w:t>
      </w:r>
      <w:r w:rsidR="00033668">
        <w:rPr>
          <w:rFonts w:ascii="Comic Sans MS" w:hAnsi="Comic Sans MS"/>
          <w:sz w:val="20"/>
          <w:szCs w:val="20"/>
        </w:rPr>
        <w:t xml:space="preserve">encore plus </w:t>
      </w:r>
      <w:r>
        <w:rPr>
          <w:rFonts w:ascii="Comic Sans MS" w:hAnsi="Comic Sans MS"/>
          <w:sz w:val="20"/>
          <w:szCs w:val="20"/>
        </w:rPr>
        <w:t xml:space="preserve">fort. </w:t>
      </w:r>
      <w:r w:rsidR="00CC62E0">
        <w:rPr>
          <w:rFonts w:ascii="Comic Sans MS" w:hAnsi="Comic Sans MS"/>
          <w:sz w:val="20"/>
          <w:szCs w:val="20"/>
        </w:rPr>
        <w:t xml:space="preserve"> </w:t>
      </w:r>
      <w:r w:rsidR="00B77CAC">
        <w:rPr>
          <w:rFonts w:ascii="Comic Sans MS" w:hAnsi="Comic Sans MS"/>
          <w:sz w:val="20"/>
          <w:szCs w:val="20"/>
        </w:rPr>
        <w:t>Un peu loin sur le sentier nous nous attardons devant un muret qui a été restauré récemment. Notre commentaire à tous : « les blocs de pierre étaient mieux appareillés avant… »</w:t>
      </w:r>
    </w:p>
    <w:p w:rsidR="00B77CAC" w:rsidRDefault="00B77CAC" w:rsidP="000F6DDB">
      <w:pPr>
        <w:spacing w:after="0" w:line="240" w:lineRule="auto"/>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2"/>
        <w:gridCol w:w="4833"/>
      </w:tblGrid>
      <w:tr w:rsidR="00B20561" w:rsidTr="00B20561">
        <w:tc>
          <w:tcPr>
            <w:tcW w:w="4832" w:type="dxa"/>
          </w:tcPr>
          <w:p w:rsidR="00B20561" w:rsidRDefault="00B20561" w:rsidP="000F6DDB">
            <w:pPr>
              <w:jc w:val="both"/>
            </w:pPr>
            <w:r w:rsidRPr="00B20561">
              <w:rPr>
                <w:noProof/>
                <w:lang w:eastAsia="fr-FR"/>
              </w:rPr>
              <w:drawing>
                <wp:inline distT="0" distB="0" distL="0" distR="0">
                  <wp:extent cx="2880000" cy="2153155"/>
                  <wp:effectExtent l="19050" t="0" r="0" b="0"/>
                  <wp:docPr id="27" name="Image 16" descr="C:\Users\monteret\Pictures\SL276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nteret\Pictures\SL276590.JPG"/>
                          <pic:cNvPicPr>
                            <a:picLocks noChangeAspect="1" noChangeArrowheads="1"/>
                          </pic:cNvPicPr>
                        </pic:nvPicPr>
                        <pic:blipFill>
                          <a:blip r:embed="rId21" cstate="print"/>
                          <a:srcRect/>
                          <a:stretch>
                            <a:fillRect/>
                          </a:stretch>
                        </pic:blipFill>
                        <pic:spPr bwMode="auto">
                          <a:xfrm>
                            <a:off x="0" y="0"/>
                            <a:ext cx="2880000" cy="2153155"/>
                          </a:xfrm>
                          <a:prstGeom prst="rect">
                            <a:avLst/>
                          </a:prstGeom>
                          <a:noFill/>
                          <a:ln w="9525">
                            <a:noFill/>
                            <a:miter lim="800000"/>
                            <a:headEnd/>
                            <a:tailEnd/>
                          </a:ln>
                        </pic:spPr>
                      </pic:pic>
                    </a:graphicData>
                  </a:graphic>
                </wp:inline>
              </w:drawing>
            </w:r>
          </w:p>
        </w:tc>
        <w:tc>
          <w:tcPr>
            <w:tcW w:w="4833" w:type="dxa"/>
          </w:tcPr>
          <w:p w:rsidR="00B20561" w:rsidRDefault="00B20561" w:rsidP="000F6DDB">
            <w:pPr>
              <w:jc w:val="right"/>
            </w:pPr>
            <w:r w:rsidRPr="00B20561">
              <w:rPr>
                <w:noProof/>
                <w:lang w:eastAsia="fr-FR"/>
              </w:rPr>
              <w:drawing>
                <wp:inline distT="0" distB="0" distL="0" distR="0">
                  <wp:extent cx="2880000" cy="2160398"/>
                  <wp:effectExtent l="19050" t="0" r="0" b="0"/>
                  <wp:docPr id="28" name="Image 2" descr="C:\Users\monteret\Pictures\année 2020\2020.09.25 balade patrimoniale club\SL27659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teret\Pictures\année 2020\2020.09.25 balade patrimoniale club\SL276593 (2).JPG"/>
                          <pic:cNvPicPr>
                            <a:picLocks noChangeAspect="1" noChangeArrowheads="1"/>
                          </pic:cNvPicPr>
                        </pic:nvPicPr>
                        <pic:blipFill>
                          <a:blip r:embed="rId22" cstate="print"/>
                          <a:srcRect/>
                          <a:stretch>
                            <a:fillRect/>
                          </a:stretch>
                        </pic:blipFill>
                        <pic:spPr bwMode="auto">
                          <a:xfrm>
                            <a:off x="0" y="0"/>
                            <a:ext cx="2880000" cy="2160398"/>
                          </a:xfrm>
                          <a:prstGeom prst="rect">
                            <a:avLst/>
                          </a:prstGeom>
                          <a:noFill/>
                          <a:ln w="9525">
                            <a:noFill/>
                            <a:miter lim="800000"/>
                            <a:headEnd/>
                            <a:tailEnd/>
                          </a:ln>
                        </pic:spPr>
                      </pic:pic>
                    </a:graphicData>
                  </a:graphic>
                </wp:inline>
              </w:drawing>
            </w:r>
          </w:p>
        </w:tc>
      </w:tr>
    </w:tbl>
    <w:p w:rsidR="00CC62E0" w:rsidRDefault="00CC62E0" w:rsidP="000F6DDB">
      <w:pPr>
        <w:spacing w:after="0" w:line="240" w:lineRule="auto"/>
        <w:jc w:val="both"/>
        <w:rPr>
          <w:rFonts w:ascii="Comic Sans MS" w:hAnsi="Comic Sans MS"/>
          <w:sz w:val="20"/>
          <w:szCs w:val="20"/>
        </w:rPr>
      </w:pPr>
    </w:p>
    <w:p w:rsidR="00B20561" w:rsidRDefault="00B20561" w:rsidP="000F6DDB">
      <w:pPr>
        <w:spacing w:after="0" w:line="240" w:lineRule="auto"/>
        <w:jc w:val="both"/>
        <w:rPr>
          <w:rFonts w:ascii="Comic Sans MS" w:hAnsi="Comic Sans MS"/>
          <w:sz w:val="20"/>
          <w:szCs w:val="20"/>
        </w:rPr>
      </w:pPr>
      <w:r>
        <w:rPr>
          <w:rFonts w:ascii="Comic Sans MS" w:hAnsi="Comic Sans MS"/>
          <w:sz w:val="20"/>
          <w:szCs w:val="20"/>
        </w:rPr>
        <w:t>A proximit</w:t>
      </w:r>
      <w:r w:rsidR="00AE135D">
        <w:rPr>
          <w:rFonts w:ascii="Comic Sans MS" w:hAnsi="Comic Sans MS"/>
          <w:sz w:val="20"/>
          <w:szCs w:val="20"/>
        </w:rPr>
        <w:t xml:space="preserve">é du muret, nous découvrons une fontaine </w:t>
      </w:r>
      <w:r>
        <w:rPr>
          <w:rFonts w:ascii="Comic Sans MS" w:hAnsi="Comic Sans MS"/>
          <w:sz w:val="20"/>
          <w:szCs w:val="20"/>
        </w:rPr>
        <w:t>et un lavoir qui nous semblent plus abimés (ou moins restauré</w:t>
      </w:r>
      <w:r w:rsidR="00AE135D">
        <w:rPr>
          <w:rFonts w:ascii="Comic Sans MS" w:hAnsi="Comic Sans MS"/>
          <w:sz w:val="20"/>
          <w:szCs w:val="20"/>
        </w:rPr>
        <w:t>s</w:t>
      </w:r>
      <w:r>
        <w:rPr>
          <w:rFonts w:ascii="Comic Sans MS" w:hAnsi="Comic Sans MS"/>
          <w:sz w:val="20"/>
          <w:szCs w:val="20"/>
        </w:rPr>
        <w:t xml:space="preserve"> que les premiers).</w:t>
      </w:r>
    </w:p>
    <w:p w:rsidR="00B20561" w:rsidRDefault="00B20561" w:rsidP="000F6DDB">
      <w:pPr>
        <w:pStyle w:val="Default"/>
        <w:jc w:val="both"/>
        <w:rPr>
          <w:rFonts w:ascii="Comic Sans MS" w:hAnsi="Comic Sans MS"/>
          <w:sz w:val="20"/>
          <w:szCs w:val="20"/>
        </w:rPr>
      </w:pPr>
      <w:r w:rsidRPr="002D281B">
        <w:rPr>
          <w:rFonts w:ascii="Comic Sans MS" w:hAnsi="Comic Sans MS"/>
          <w:sz w:val="20"/>
          <w:szCs w:val="20"/>
        </w:rPr>
        <w:lastRenderedPageBreak/>
        <w:t xml:space="preserve">Avant de  rejoindre la rue Aimé Césaire, notre sentier passe au pied du site prévu pour la construction de </w:t>
      </w:r>
      <w:r>
        <w:rPr>
          <w:rFonts w:ascii="Comic Sans MS" w:hAnsi="Comic Sans MS"/>
          <w:sz w:val="20"/>
          <w:szCs w:val="20"/>
        </w:rPr>
        <w:t>douze</w:t>
      </w:r>
      <w:r w:rsidRPr="002D281B">
        <w:rPr>
          <w:rFonts w:ascii="Comic Sans MS" w:hAnsi="Comic Sans MS"/>
          <w:sz w:val="20"/>
          <w:szCs w:val="20"/>
        </w:rPr>
        <w:t xml:space="preserve"> logements locatifs sociaux</w:t>
      </w:r>
      <w:r>
        <w:rPr>
          <w:rFonts w:ascii="Comic Sans MS" w:hAnsi="Comic Sans MS"/>
          <w:sz w:val="20"/>
          <w:szCs w:val="20"/>
        </w:rPr>
        <w:t xml:space="preserve">  qui seront donc situés au nord-ouest du bourg. Jean donne quelques explications</w:t>
      </w:r>
      <w:r w:rsidR="006E4578">
        <w:rPr>
          <w:rFonts w:ascii="Comic Sans MS" w:hAnsi="Comic Sans MS"/>
          <w:sz w:val="20"/>
          <w:szCs w:val="20"/>
        </w:rPr>
        <w:t xml:space="preserve">, notamment sur les problèmes de relevage d’eaux usées aux messieurs </w:t>
      </w:r>
      <w:proofErr w:type="spellStart"/>
      <w:r w:rsidR="006E4578">
        <w:rPr>
          <w:rFonts w:ascii="Comic Sans MS" w:hAnsi="Comic Sans MS"/>
          <w:sz w:val="20"/>
          <w:szCs w:val="20"/>
        </w:rPr>
        <w:t>curieu</w:t>
      </w:r>
      <w:proofErr w:type="spellEnd"/>
      <w:proofErr w:type="gramStart"/>
      <w:r w:rsidR="006E4578">
        <w:rPr>
          <w:rFonts w:ascii="Comic Sans MS" w:hAnsi="Comic Sans MS"/>
          <w:sz w:val="20"/>
          <w:szCs w:val="20"/>
        </w:rPr>
        <w:t>.</w:t>
      </w:r>
      <w:r>
        <w:rPr>
          <w:rFonts w:ascii="Comic Sans MS" w:hAnsi="Comic Sans MS"/>
          <w:sz w:val="20"/>
          <w:szCs w:val="20"/>
        </w:rPr>
        <w:t>.</w:t>
      </w:r>
      <w:proofErr w:type="gramEnd"/>
    </w:p>
    <w:p w:rsidR="00536532" w:rsidRDefault="00536532" w:rsidP="000F6DDB">
      <w:pPr>
        <w:pStyle w:val="Default"/>
        <w:jc w:val="both"/>
        <w:rPr>
          <w:rFonts w:ascii="Comic Sans MS" w:hAnsi="Comic Sans MS"/>
          <w:sz w:val="20"/>
          <w:szCs w:val="20"/>
        </w:rPr>
      </w:pPr>
    </w:p>
    <w:p w:rsidR="00536532" w:rsidRDefault="00536532" w:rsidP="000F6DDB">
      <w:pPr>
        <w:pStyle w:val="Default"/>
        <w:jc w:val="both"/>
        <w:rPr>
          <w:rFonts w:ascii="Comic Sans MS" w:hAnsi="Comic Sans MS"/>
          <w:sz w:val="20"/>
          <w:szCs w:val="20"/>
        </w:rPr>
      </w:pPr>
      <w:r>
        <w:rPr>
          <w:rFonts w:ascii="Comic Sans MS" w:hAnsi="Comic Sans MS"/>
          <w:sz w:val="20"/>
          <w:szCs w:val="20"/>
        </w:rPr>
        <w:t>Notre ba</w:t>
      </w:r>
      <w:r w:rsidRPr="00033668">
        <w:rPr>
          <w:rFonts w:ascii="Comic Sans MS" w:hAnsi="Comic Sans MS"/>
          <w:sz w:val="20"/>
          <w:szCs w:val="20"/>
        </w:rPr>
        <w:t>lade est presque terminée</w:t>
      </w:r>
      <w:r>
        <w:rPr>
          <w:rFonts w:ascii="Comic Sans MS" w:hAnsi="Comic Sans MS"/>
          <w:sz w:val="20"/>
          <w:szCs w:val="20"/>
        </w:rPr>
        <w:t>. Nous poursuivons sur la rue Aimé Cé</w:t>
      </w:r>
      <w:r w:rsidR="00CC62E0">
        <w:rPr>
          <w:rFonts w:ascii="Comic Sans MS" w:hAnsi="Comic Sans MS"/>
          <w:sz w:val="20"/>
          <w:szCs w:val="20"/>
        </w:rPr>
        <w:t xml:space="preserve">saire, traversons la rue du </w:t>
      </w:r>
      <w:r w:rsidR="006E4578">
        <w:rPr>
          <w:rFonts w:ascii="Comic Sans MS" w:hAnsi="Comic Sans MS"/>
          <w:sz w:val="20"/>
          <w:szCs w:val="20"/>
        </w:rPr>
        <w:t>Goh Len</w:t>
      </w:r>
      <w:r>
        <w:rPr>
          <w:rFonts w:ascii="Comic Sans MS" w:hAnsi="Comic Sans MS"/>
          <w:sz w:val="20"/>
          <w:szCs w:val="20"/>
        </w:rPr>
        <w:t xml:space="preserve"> et prenons le chemin qui rejoint la résidence Stéphane Hessel.</w:t>
      </w:r>
    </w:p>
    <w:p w:rsidR="00536532" w:rsidRDefault="00536532" w:rsidP="000F6DDB">
      <w:pPr>
        <w:pStyle w:val="Default"/>
        <w:jc w:val="both"/>
        <w:rPr>
          <w:rFonts w:ascii="Comic Sans MS" w:hAnsi="Comic Sans M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2"/>
        <w:gridCol w:w="4833"/>
      </w:tblGrid>
      <w:tr w:rsidR="00536532" w:rsidTr="00536532">
        <w:tc>
          <w:tcPr>
            <w:tcW w:w="4832" w:type="dxa"/>
          </w:tcPr>
          <w:p w:rsidR="00536532" w:rsidRDefault="00536532" w:rsidP="000F6DDB">
            <w:pPr>
              <w:pStyle w:val="Default"/>
              <w:jc w:val="both"/>
              <w:rPr>
                <w:rFonts w:ascii="Comic Sans MS" w:hAnsi="Comic Sans MS"/>
                <w:sz w:val="20"/>
                <w:szCs w:val="20"/>
              </w:rPr>
            </w:pPr>
            <w:r w:rsidRPr="00536532">
              <w:rPr>
                <w:rFonts w:ascii="Comic Sans MS" w:hAnsi="Comic Sans MS"/>
                <w:noProof/>
                <w:sz w:val="20"/>
                <w:szCs w:val="20"/>
                <w:lang w:eastAsia="fr-FR"/>
              </w:rPr>
              <w:drawing>
                <wp:inline distT="0" distB="0" distL="0" distR="0">
                  <wp:extent cx="2880000" cy="2160529"/>
                  <wp:effectExtent l="19050" t="0" r="0" b="0"/>
                  <wp:docPr id="34" name="Image 3" descr="C:\Users\monteret\Pictures\année 2020\2020.09.25 balade patrimoniale club\SL276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teret\Pictures\année 2020\2020.09.25 balade patrimoniale club\SL276596.JPG"/>
                          <pic:cNvPicPr>
                            <a:picLocks noChangeAspect="1" noChangeArrowheads="1"/>
                          </pic:cNvPicPr>
                        </pic:nvPicPr>
                        <pic:blipFill>
                          <a:blip r:embed="rId23" cstate="print"/>
                          <a:srcRect/>
                          <a:stretch>
                            <a:fillRect/>
                          </a:stretch>
                        </pic:blipFill>
                        <pic:spPr bwMode="auto">
                          <a:xfrm>
                            <a:off x="0" y="0"/>
                            <a:ext cx="2880000" cy="2160529"/>
                          </a:xfrm>
                          <a:prstGeom prst="rect">
                            <a:avLst/>
                          </a:prstGeom>
                          <a:noFill/>
                          <a:ln w="9525">
                            <a:noFill/>
                            <a:miter lim="800000"/>
                            <a:headEnd/>
                            <a:tailEnd/>
                          </a:ln>
                        </pic:spPr>
                      </pic:pic>
                    </a:graphicData>
                  </a:graphic>
                </wp:inline>
              </w:drawing>
            </w:r>
          </w:p>
        </w:tc>
        <w:tc>
          <w:tcPr>
            <w:tcW w:w="4833" w:type="dxa"/>
          </w:tcPr>
          <w:p w:rsidR="00536532" w:rsidRDefault="00536532" w:rsidP="00536532">
            <w:pPr>
              <w:pStyle w:val="Default"/>
              <w:jc w:val="right"/>
              <w:rPr>
                <w:rFonts w:ascii="Comic Sans MS" w:hAnsi="Comic Sans MS"/>
                <w:sz w:val="20"/>
                <w:szCs w:val="20"/>
              </w:rPr>
            </w:pPr>
            <w:r w:rsidRPr="00536532">
              <w:rPr>
                <w:rFonts w:ascii="Comic Sans MS" w:hAnsi="Comic Sans MS"/>
                <w:noProof/>
                <w:sz w:val="20"/>
                <w:szCs w:val="20"/>
                <w:lang w:eastAsia="fr-FR"/>
              </w:rPr>
              <w:drawing>
                <wp:inline distT="0" distB="0" distL="0" distR="0">
                  <wp:extent cx="2880000" cy="2160529"/>
                  <wp:effectExtent l="19050" t="0" r="0" b="0"/>
                  <wp:docPr id="36" name="Image 4" descr="C:\Users\monteret\Pictures\année 2020\2020.09.25 balade patrimoniale club\SL276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nteret\Pictures\année 2020\2020.09.25 balade patrimoniale club\SL276595.JPG"/>
                          <pic:cNvPicPr>
                            <a:picLocks noChangeAspect="1" noChangeArrowheads="1"/>
                          </pic:cNvPicPr>
                        </pic:nvPicPr>
                        <pic:blipFill>
                          <a:blip r:embed="rId24" cstate="print"/>
                          <a:srcRect/>
                          <a:stretch>
                            <a:fillRect/>
                          </a:stretch>
                        </pic:blipFill>
                        <pic:spPr bwMode="auto">
                          <a:xfrm>
                            <a:off x="0" y="0"/>
                            <a:ext cx="2880000" cy="2160529"/>
                          </a:xfrm>
                          <a:prstGeom prst="rect">
                            <a:avLst/>
                          </a:prstGeom>
                          <a:noFill/>
                          <a:ln w="9525">
                            <a:noFill/>
                            <a:miter lim="800000"/>
                            <a:headEnd/>
                            <a:tailEnd/>
                          </a:ln>
                        </pic:spPr>
                      </pic:pic>
                    </a:graphicData>
                  </a:graphic>
                </wp:inline>
              </w:drawing>
            </w:r>
          </w:p>
        </w:tc>
      </w:tr>
    </w:tbl>
    <w:p w:rsidR="00536532" w:rsidRDefault="00536532" w:rsidP="000F6DDB">
      <w:pPr>
        <w:pStyle w:val="Default"/>
        <w:jc w:val="both"/>
        <w:rPr>
          <w:rFonts w:ascii="Comic Sans MS" w:hAnsi="Comic Sans MS"/>
          <w:sz w:val="20"/>
          <w:szCs w:val="20"/>
        </w:rPr>
      </w:pPr>
    </w:p>
    <w:p w:rsidR="00033668" w:rsidRDefault="009F545E" w:rsidP="000F6DDB">
      <w:pPr>
        <w:spacing w:after="0" w:line="240" w:lineRule="auto"/>
        <w:jc w:val="both"/>
        <w:rPr>
          <w:rFonts w:ascii="Comic Sans MS" w:hAnsi="Comic Sans MS"/>
          <w:sz w:val="20"/>
          <w:szCs w:val="20"/>
        </w:rPr>
      </w:pPr>
      <w:r>
        <w:rPr>
          <w:rFonts w:ascii="Comic Sans MS" w:hAnsi="Comic Sans MS"/>
          <w:sz w:val="20"/>
          <w:szCs w:val="20"/>
        </w:rPr>
        <w:t>C’est un tout autre patrimoine qui s’ouvre sous nos yeux</w:t>
      </w:r>
      <w:r w:rsidR="00B20561">
        <w:rPr>
          <w:rFonts w:ascii="Comic Sans MS" w:hAnsi="Comic Sans MS"/>
          <w:sz w:val="20"/>
          <w:szCs w:val="20"/>
        </w:rPr>
        <w:t>. N</w:t>
      </w:r>
      <w:r w:rsidR="000F6DDB">
        <w:rPr>
          <w:rFonts w:ascii="Comic Sans MS" w:hAnsi="Comic Sans MS"/>
          <w:sz w:val="20"/>
          <w:szCs w:val="20"/>
        </w:rPr>
        <w:t>o</w:t>
      </w:r>
      <w:r w:rsidR="00B20561">
        <w:rPr>
          <w:rFonts w:ascii="Comic Sans MS" w:hAnsi="Comic Sans MS"/>
          <w:sz w:val="20"/>
          <w:szCs w:val="20"/>
        </w:rPr>
        <w:t xml:space="preserve">us en profitons pour commenter les </w:t>
      </w:r>
      <w:r w:rsidR="000F6DDB">
        <w:rPr>
          <w:rFonts w:ascii="Comic Sans MS" w:hAnsi="Comic Sans MS"/>
          <w:sz w:val="20"/>
          <w:szCs w:val="20"/>
        </w:rPr>
        <w:t>derni</w:t>
      </w:r>
      <w:r w:rsidR="00B20561">
        <w:rPr>
          <w:rFonts w:ascii="Comic Sans MS" w:hAnsi="Comic Sans MS"/>
          <w:sz w:val="20"/>
          <w:szCs w:val="20"/>
        </w:rPr>
        <w:t>ers travaux de la rue des montagnards</w:t>
      </w:r>
      <w:r w:rsidR="000F6DDB">
        <w:rPr>
          <w:rFonts w:ascii="Comic Sans MS" w:hAnsi="Comic Sans MS"/>
          <w:sz w:val="20"/>
          <w:szCs w:val="20"/>
        </w:rPr>
        <w:t>, les co</w:t>
      </w:r>
      <w:r w:rsidR="00B33744">
        <w:rPr>
          <w:rFonts w:ascii="Comic Sans MS" w:hAnsi="Comic Sans MS"/>
          <w:sz w:val="20"/>
          <w:szCs w:val="20"/>
        </w:rPr>
        <w:t xml:space="preserve">mmerces qui se sont installés, </w:t>
      </w:r>
      <w:r w:rsidR="00AE135D">
        <w:rPr>
          <w:rFonts w:ascii="Comic Sans MS" w:hAnsi="Comic Sans MS"/>
          <w:sz w:val="20"/>
          <w:szCs w:val="20"/>
        </w:rPr>
        <w:t>c</w:t>
      </w:r>
      <w:r w:rsidR="000F6DDB">
        <w:rPr>
          <w:rFonts w:ascii="Comic Sans MS" w:hAnsi="Comic Sans MS"/>
          <w:sz w:val="20"/>
          <w:szCs w:val="20"/>
        </w:rPr>
        <w:t xml:space="preserve">eux que nous aurions aimé voir s’installer… </w:t>
      </w:r>
    </w:p>
    <w:p w:rsidR="009F545E" w:rsidRPr="00033668" w:rsidRDefault="000F6DDB" w:rsidP="000F6DDB">
      <w:pPr>
        <w:spacing w:after="0" w:line="240" w:lineRule="auto"/>
        <w:jc w:val="both"/>
        <w:rPr>
          <w:rFonts w:ascii="Comic Sans MS" w:hAnsi="Comic Sans MS"/>
          <w:sz w:val="20"/>
          <w:szCs w:val="20"/>
        </w:rPr>
      </w:pPr>
      <w:r>
        <w:rPr>
          <w:rFonts w:ascii="Comic Sans MS" w:hAnsi="Comic Sans MS"/>
          <w:sz w:val="20"/>
          <w:szCs w:val="20"/>
        </w:rPr>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32"/>
        <w:gridCol w:w="4833"/>
      </w:tblGrid>
      <w:tr w:rsidR="00AE135D" w:rsidTr="00536532">
        <w:tc>
          <w:tcPr>
            <w:tcW w:w="4832" w:type="dxa"/>
          </w:tcPr>
          <w:p w:rsidR="00AE135D" w:rsidRDefault="00AE135D" w:rsidP="000F6DDB">
            <w:pPr>
              <w:jc w:val="both"/>
            </w:pPr>
            <w:r w:rsidRPr="00AE135D">
              <w:rPr>
                <w:noProof/>
                <w:lang w:eastAsia="fr-FR"/>
              </w:rPr>
              <w:drawing>
                <wp:inline distT="0" distB="0" distL="0" distR="0">
                  <wp:extent cx="2880000" cy="2153155"/>
                  <wp:effectExtent l="19050" t="0" r="0" b="0"/>
                  <wp:docPr id="31" name="Image 19" descr="C:\Users\monteret\Pictures\SL276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onteret\Pictures\SL276597.JPG"/>
                          <pic:cNvPicPr>
                            <a:picLocks noChangeAspect="1" noChangeArrowheads="1"/>
                          </pic:cNvPicPr>
                        </pic:nvPicPr>
                        <pic:blipFill>
                          <a:blip r:embed="rId25" cstate="print"/>
                          <a:srcRect/>
                          <a:stretch>
                            <a:fillRect/>
                          </a:stretch>
                        </pic:blipFill>
                        <pic:spPr bwMode="auto">
                          <a:xfrm>
                            <a:off x="0" y="0"/>
                            <a:ext cx="2880000" cy="2153155"/>
                          </a:xfrm>
                          <a:prstGeom prst="rect">
                            <a:avLst/>
                          </a:prstGeom>
                          <a:noFill/>
                          <a:ln w="9525">
                            <a:noFill/>
                            <a:miter lim="800000"/>
                            <a:headEnd/>
                            <a:tailEnd/>
                          </a:ln>
                        </pic:spPr>
                      </pic:pic>
                    </a:graphicData>
                  </a:graphic>
                </wp:inline>
              </w:drawing>
            </w:r>
          </w:p>
        </w:tc>
        <w:tc>
          <w:tcPr>
            <w:tcW w:w="4833" w:type="dxa"/>
          </w:tcPr>
          <w:p w:rsidR="00AE135D" w:rsidRDefault="00AE135D" w:rsidP="00AE135D">
            <w:pPr>
              <w:jc w:val="right"/>
            </w:pPr>
            <w:r w:rsidRPr="00AE135D">
              <w:rPr>
                <w:noProof/>
                <w:lang w:eastAsia="fr-FR"/>
              </w:rPr>
              <w:drawing>
                <wp:inline distT="0" distB="0" distL="0" distR="0">
                  <wp:extent cx="2880000" cy="2153155"/>
                  <wp:effectExtent l="19050" t="0" r="0" b="0"/>
                  <wp:docPr id="32" name="Image 20" descr="C:\Users\monteret\Pictures\SL276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onteret\Pictures\SL276598.JPG"/>
                          <pic:cNvPicPr>
                            <a:picLocks noChangeAspect="1" noChangeArrowheads="1"/>
                          </pic:cNvPicPr>
                        </pic:nvPicPr>
                        <pic:blipFill>
                          <a:blip r:embed="rId26" cstate="print"/>
                          <a:srcRect/>
                          <a:stretch>
                            <a:fillRect/>
                          </a:stretch>
                        </pic:blipFill>
                        <pic:spPr bwMode="auto">
                          <a:xfrm>
                            <a:off x="0" y="0"/>
                            <a:ext cx="2880000" cy="2153155"/>
                          </a:xfrm>
                          <a:prstGeom prst="rect">
                            <a:avLst/>
                          </a:prstGeom>
                          <a:noFill/>
                          <a:ln w="9525">
                            <a:noFill/>
                            <a:miter lim="800000"/>
                            <a:headEnd/>
                            <a:tailEnd/>
                          </a:ln>
                        </pic:spPr>
                      </pic:pic>
                    </a:graphicData>
                  </a:graphic>
                </wp:inline>
              </w:drawing>
            </w:r>
          </w:p>
        </w:tc>
      </w:tr>
    </w:tbl>
    <w:p w:rsidR="009009A9" w:rsidRDefault="009009A9" w:rsidP="000F6DDB">
      <w:pPr>
        <w:spacing w:after="0" w:line="240" w:lineRule="auto"/>
        <w:jc w:val="both"/>
      </w:pPr>
    </w:p>
    <w:p w:rsidR="009009A9" w:rsidRPr="00CC62E0" w:rsidRDefault="00CC62E0" w:rsidP="000F6DDB">
      <w:pPr>
        <w:spacing w:after="0" w:line="240" w:lineRule="auto"/>
        <w:jc w:val="both"/>
        <w:rPr>
          <w:rFonts w:ascii="Comic Sans MS" w:hAnsi="Comic Sans MS"/>
          <w:sz w:val="20"/>
          <w:szCs w:val="20"/>
        </w:rPr>
      </w:pPr>
      <w:r>
        <w:rPr>
          <w:rFonts w:ascii="Comic Sans MS" w:hAnsi="Comic Sans MS"/>
          <w:sz w:val="20"/>
          <w:szCs w:val="20"/>
        </w:rPr>
        <w:t>Nous nous</w:t>
      </w:r>
      <w:r w:rsidR="00536532" w:rsidRPr="00CC62E0">
        <w:rPr>
          <w:rFonts w:ascii="Comic Sans MS" w:hAnsi="Comic Sans MS"/>
          <w:sz w:val="20"/>
          <w:szCs w:val="20"/>
        </w:rPr>
        <w:t xml:space="preserve"> retrouv</w:t>
      </w:r>
      <w:r>
        <w:rPr>
          <w:rFonts w:ascii="Comic Sans MS" w:hAnsi="Comic Sans MS"/>
          <w:sz w:val="20"/>
          <w:szCs w:val="20"/>
        </w:rPr>
        <w:t>ons</w:t>
      </w:r>
      <w:r w:rsidR="00536532" w:rsidRPr="00CC62E0">
        <w:rPr>
          <w:rFonts w:ascii="Comic Sans MS" w:hAnsi="Comic Sans MS"/>
          <w:sz w:val="20"/>
          <w:szCs w:val="20"/>
        </w:rPr>
        <w:t xml:space="preserve"> </w:t>
      </w:r>
      <w:r w:rsidR="006E4578" w:rsidRPr="006E4578">
        <w:rPr>
          <w:rFonts w:ascii="Comic Sans MS" w:hAnsi="Comic Sans MS"/>
          <w:noProof/>
          <w:sz w:val="20"/>
          <w:szCs w:val="20"/>
          <w:lang w:eastAsia="fr-FR"/>
        </w:rPr>
        <w:drawing>
          <wp:inline distT="0" distB="0" distL="0" distR="0">
            <wp:extent cx="252000" cy="251219"/>
            <wp:effectExtent l="19050" t="0" r="0" b="0"/>
            <wp:docPr id="7"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7"/>
                    <a:srcRect/>
                    <a:stretch>
                      <a:fillRect/>
                    </a:stretch>
                  </pic:blipFill>
                  <pic:spPr bwMode="auto">
                    <a:xfrm>
                      <a:off x="0" y="0"/>
                      <a:ext cx="252000" cy="251219"/>
                    </a:xfrm>
                    <a:prstGeom prst="rect">
                      <a:avLst/>
                    </a:prstGeom>
                    <a:noFill/>
                    <a:ln w="9525">
                      <a:noFill/>
                      <a:miter lim="800000"/>
                      <a:headEnd/>
                      <a:tailEnd/>
                    </a:ln>
                  </pic:spPr>
                </pic:pic>
              </a:graphicData>
            </a:graphic>
          </wp:inline>
        </w:drawing>
      </w:r>
      <w:r w:rsidR="00536532" w:rsidRPr="00CC62E0">
        <w:rPr>
          <w:rFonts w:ascii="Comic Sans MS" w:hAnsi="Comic Sans MS"/>
          <w:sz w:val="20"/>
          <w:szCs w:val="20"/>
        </w:rPr>
        <w:t xml:space="preserve">à la maison des Aînés afin de </w:t>
      </w:r>
      <w:r>
        <w:rPr>
          <w:rFonts w:ascii="Comic Sans MS" w:hAnsi="Comic Sans MS"/>
          <w:sz w:val="20"/>
          <w:szCs w:val="20"/>
        </w:rPr>
        <w:t>nous</w:t>
      </w:r>
      <w:r w:rsidR="00536532" w:rsidRPr="00CC62E0">
        <w:rPr>
          <w:rFonts w:ascii="Comic Sans MS" w:hAnsi="Comic Sans MS"/>
          <w:sz w:val="20"/>
          <w:szCs w:val="20"/>
        </w:rPr>
        <w:t xml:space="preserve"> désaltérer avec du jus de </w:t>
      </w:r>
      <w:r w:rsidR="00536532" w:rsidRPr="00CC62E0">
        <w:rPr>
          <w:rFonts w:ascii="Comic Sans MS" w:hAnsi="Comic Sans MS"/>
          <w:noProof/>
          <w:sz w:val="20"/>
          <w:szCs w:val="20"/>
          <w:lang w:eastAsia="fr-FR"/>
        </w:rPr>
        <w:drawing>
          <wp:inline distT="0" distB="0" distL="0" distR="0">
            <wp:extent cx="180000" cy="179501"/>
            <wp:effectExtent l="19050" t="0" r="0" b="0"/>
            <wp:docPr id="37"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ic:cNvPicPr>
                      <a:picLocks noChangeAspect="1" noChangeArrowheads="1"/>
                    </pic:cNvPicPr>
                  </pic:nvPicPr>
                  <pic:blipFill>
                    <a:blip r:embed="rId18"/>
                    <a:srcRect/>
                    <a:stretch>
                      <a:fillRect/>
                    </a:stretch>
                  </pic:blipFill>
                  <pic:spPr bwMode="auto">
                    <a:xfrm>
                      <a:off x="0" y="0"/>
                      <a:ext cx="180000" cy="179501"/>
                    </a:xfrm>
                    <a:prstGeom prst="rect">
                      <a:avLst/>
                    </a:prstGeom>
                    <a:noFill/>
                    <a:ln w="9525">
                      <a:noFill/>
                      <a:miter lim="800000"/>
                      <a:headEnd/>
                      <a:tailEnd/>
                    </a:ln>
                  </pic:spPr>
                </pic:pic>
              </a:graphicData>
            </a:graphic>
          </wp:inline>
        </w:drawing>
      </w:r>
      <w:r w:rsidR="00536532" w:rsidRPr="00CC62E0">
        <w:rPr>
          <w:rFonts w:ascii="Comic Sans MS" w:hAnsi="Comic Sans MS"/>
          <w:sz w:val="20"/>
          <w:szCs w:val="20"/>
        </w:rPr>
        <w:t xml:space="preserve"> et de commenter cette première</w:t>
      </w:r>
      <w:r>
        <w:rPr>
          <w:rFonts w:ascii="Comic Sans MS" w:hAnsi="Comic Sans MS"/>
          <w:sz w:val="20"/>
          <w:szCs w:val="20"/>
        </w:rPr>
        <w:t xml:space="preserve"> </w:t>
      </w:r>
      <w:r w:rsidR="00536532" w:rsidRPr="00CC62E0">
        <w:rPr>
          <w:rFonts w:ascii="Comic Sans MS" w:hAnsi="Comic Sans MS"/>
          <w:sz w:val="20"/>
          <w:szCs w:val="20"/>
        </w:rPr>
        <w:t>balade. Nou</w:t>
      </w:r>
      <w:r w:rsidR="00B33744" w:rsidRPr="00CC62E0">
        <w:rPr>
          <w:rFonts w:ascii="Comic Sans MS" w:hAnsi="Comic Sans MS"/>
          <w:sz w:val="20"/>
          <w:szCs w:val="20"/>
        </w:rPr>
        <w:t>s av</w:t>
      </w:r>
      <w:r w:rsidR="00536532" w:rsidRPr="00CC62E0">
        <w:rPr>
          <w:rFonts w:ascii="Comic Sans MS" w:hAnsi="Comic Sans MS"/>
          <w:sz w:val="20"/>
          <w:szCs w:val="20"/>
        </w:rPr>
        <w:t xml:space="preserve">ons eu de la chance, les </w:t>
      </w:r>
      <w:r>
        <w:rPr>
          <w:rFonts w:ascii="Comic Sans MS" w:hAnsi="Comic Sans MS"/>
          <w:sz w:val="20"/>
          <w:szCs w:val="20"/>
        </w:rPr>
        <w:t xml:space="preserve">quelques </w:t>
      </w:r>
      <w:r w:rsidR="00536532" w:rsidRPr="00CC62E0">
        <w:rPr>
          <w:rFonts w:ascii="Comic Sans MS" w:hAnsi="Comic Sans MS"/>
          <w:sz w:val="20"/>
          <w:szCs w:val="20"/>
        </w:rPr>
        <w:t>nuages ne nous ont pas trop gênés.</w:t>
      </w:r>
    </w:p>
    <w:p w:rsidR="00536532" w:rsidRPr="00CC62E0" w:rsidRDefault="00536532" w:rsidP="000F6DDB">
      <w:pPr>
        <w:spacing w:after="0" w:line="240" w:lineRule="auto"/>
        <w:jc w:val="both"/>
        <w:rPr>
          <w:rFonts w:ascii="Comic Sans MS" w:hAnsi="Comic Sans MS"/>
          <w:sz w:val="20"/>
          <w:szCs w:val="20"/>
        </w:rPr>
      </w:pPr>
    </w:p>
    <w:p w:rsidR="00536532" w:rsidRDefault="00536532" w:rsidP="000F6DDB">
      <w:pPr>
        <w:spacing w:after="0" w:line="240" w:lineRule="auto"/>
        <w:jc w:val="both"/>
        <w:rPr>
          <w:rFonts w:ascii="Comic Sans MS" w:hAnsi="Comic Sans MS"/>
          <w:sz w:val="20"/>
          <w:szCs w:val="20"/>
        </w:rPr>
      </w:pPr>
      <w:r w:rsidRPr="00CC62E0">
        <w:rPr>
          <w:rFonts w:ascii="Comic Sans MS" w:hAnsi="Comic Sans MS"/>
          <w:sz w:val="20"/>
          <w:szCs w:val="20"/>
        </w:rPr>
        <w:t>Merci encore à Jean pour ce bel après-midi.</w:t>
      </w:r>
    </w:p>
    <w:p w:rsidR="00CC62E0" w:rsidRDefault="00CC62E0" w:rsidP="000F6DDB">
      <w:pPr>
        <w:spacing w:after="0" w:line="240" w:lineRule="auto"/>
        <w:jc w:val="both"/>
        <w:rPr>
          <w:rFonts w:ascii="Comic Sans MS" w:hAnsi="Comic Sans MS"/>
          <w:sz w:val="20"/>
          <w:szCs w:val="20"/>
        </w:rPr>
      </w:pPr>
    </w:p>
    <w:p w:rsidR="00CC62E0" w:rsidRPr="00CC62E0" w:rsidRDefault="00CC62E0" w:rsidP="000F6DDB">
      <w:pPr>
        <w:spacing w:after="0" w:line="240" w:lineRule="auto"/>
        <w:jc w:val="both"/>
        <w:rPr>
          <w:rFonts w:ascii="Comic Sans MS" w:hAnsi="Comic Sans MS"/>
          <w:sz w:val="20"/>
          <w:szCs w:val="20"/>
        </w:rPr>
      </w:pPr>
    </w:p>
    <w:p w:rsidR="00AA24F8" w:rsidRPr="00A6010C" w:rsidRDefault="00AA24F8" w:rsidP="00AA24F8">
      <w:pPr>
        <w:spacing w:after="0"/>
        <w:jc w:val="center"/>
        <w:outlineLvl w:val="2"/>
        <w:rPr>
          <w:rFonts w:ascii="Comic Sans MS" w:hAnsi="Comic Sans MS"/>
          <w:bCs/>
          <w:color w:val="FF0000"/>
          <w:sz w:val="24"/>
          <w:szCs w:val="24"/>
        </w:rPr>
      </w:pPr>
      <w:r w:rsidRPr="00A6010C">
        <w:rPr>
          <w:rFonts w:ascii="Comic Sans MS" w:hAnsi="Comic Sans MS"/>
          <w:color w:val="FF0000"/>
          <w:sz w:val="24"/>
          <w:szCs w:val="24"/>
        </w:rPr>
        <w:t>Notre prochaine  « </w:t>
      </w:r>
      <w:r w:rsidRPr="00A6010C">
        <w:rPr>
          <w:rFonts w:ascii="Comic Sans MS" w:hAnsi="Comic Sans MS"/>
          <w:bCs/>
          <w:color w:val="FF0000"/>
          <w:sz w:val="24"/>
          <w:szCs w:val="24"/>
        </w:rPr>
        <w:t>Petite Balade Patrimoniale Guidée et Commentée »</w:t>
      </w:r>
    </w:p>
    <w:p w:rsidR="00E9152B" w:rsidRDefault="00AA24F8" w:rsidP="00A6010C">
      <w:pPr>
        <w:spacing w:after="0"/>
        <w:jc w:val="center"/>
        <w:outlineLvl w:val="2"/>
        <w:rPr>
          <w:rStyle w:val="gi"/>
          <w:rFonts w:ascii="Comic Sans MS" w:hAnsi="Comic Sans MS"/>
          <w:sz w:val="20"/>
          <w:szCs w:val="20"/>
        </w:rPr>
      </w:pPr>
      <w:proofErr w:type="gramStart"/>
      <w:r>
        <w:rPr>
          <w:rFonts w:ascii="Comic Sans MS" w:hAnsi="Comic Sans MS"/>
          <w:bCs/>
          <w:sz w:val="20"/>
          <w:szCs w:val="20"/>
        </w:rPr>
        <w:t>le</w:t>
      </w:r>
      <w:proofErr w:type="gramEnd"/>
      <w:r>
        <w:rPr>
          <w:rFonts w:ascii="Comic Sans MS" w:hAnsi="Comic Sans MS"/>
          <w:bCs/>
          <w:sz w:val="20"/>
          <w:szCs w:val="20"/>
        </w:rPr>
        <w:t xml:space="preserve"> lundi 26 octobre 2020</w:t>
      </w:r>
      <w:r w:rsidR="00F97D56">
        <w:rPr>
          <w:rFonts w:ascii="Comic Sans MS" w:hAnsi="Comic Sans MS"/>
          <w:bCs/>
          <w:sz w:val="20"/>
          <w:szCs w:val="20"/>
        </w:rPr>
        <w:t>,</w:t>
      </w:r>
      <w:r>
        <w:rPr>
          <w:rFonts w:ascii="Comic Sans MS" w:hAnsi="Comic Sans MS"/>
          <w:bCs/>
          <w:sz w:val="20"/>
          <w:szCs w:val="20"/>
        </w:rPr>
        <w:t xml:space="preserve"> </w:t>
      </w:r>
      <w:r w:rsidR="00A6010C">
        <w:rPr>
          <w:rFonts w:ascii="Comic Sans MS" w:hAnsi="Comic Sans MS"/>
          <w:bCs/>
          <w:sz w:val="20"/>
          <w:szCs w:val="20"/>
        </w:rPr>
        <w:t xml:space="preserve"> </w:t>
      </w:r>
      <w:r w:rsidR="00A6010C" w:rsidRPr="004B402C">
        <w:rPr>
          <w:rStyle w:val="gi"/>
          <w:rFonts w:ascii="Comic Sans MS" w:hAnsi="Comic Sans MS"/>
          <w:sz w:val="20"/>
          <w:szCs w:val="20"/>
        </w:rPr>
        <w:t>en covoiturage</w:t>
      </w:r>
      <w:r w:rsidR="00A6010C">
        <w:rPr>
          <w:rStyle w:val="gi"/>
          <w:rFonts w:ascii="Comic Sans MS" w:hAnsi="Comic Sans MS"/>
          <w:sz w:val="20"/>
          <w:szCs w:val="20"/>
        </w:rPr>
        <w:t>.</w:t>
      </w:r>
      <w:r w:rsidR="00E9152B" w:rsidRPr="00E9152B">
        <w:rPr>
          <w:rFonts w:ascii="Comic Sans MS" w:hAnsi="Comic Sans MS" w:cs="Arial"/>
          <w:noProof/>
          <w:sz w:val="20"/>
          <w:szCs w:val="20"/>
          <w:lang w:eastAsia="fr-FR"/>
        </w:rPr>
        <w:t xml:space="preserve"> </w:t>
      </w:r>
      <w:r w:rsidR="00E9152B" w:rsidRPr="00E9152B">
        <w:rPr>
          <w:rStyle w:val="gi"/>
          <w:rFonts w:ascii="Comic Sans MS" w:hAnsi="Comic Sans MS"/>
          <w:noProof/>
          <w:sz w:val="20"/>
          <w:lang w:eastAsia="fr-FR"/>
        </w:rPr>
        <w:drawing>
          <wp:inline distT="0" distB="0" distL="0" distR="0">
            <wp:extent cx="252000" cy="251219"/>
            <wp:effectExtent l="19050" t="0" r="0" b="0"/>
            <wp:docPr id="8"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7"/>
                    <a:srcRect/>
                    <a:stretch>
                      <a:fillRect/>
                    </a:stretch>
                  </pic:blipFill>
                  <pic:spPr bwMode="auto">
                    <a:xfrm>
                      <a:off x="0" y="0"/>
                      <a:ext cx="252000" cy="251219"/>
                    </a:xfrm>
                    <a:prstGeom prst="rect">
                      <a:avLst/>
                    </a:prstGeom>
                    <a:noFill/>
                    <a:ln w="9525">
                      <a:noFill/>
                      <a:miter lim="800000"/>
                      <a:headEnd/>
                      <a:tailEnd/>
                    </a:ln>
                  </pic:spPr>
                </pic:pic>
              </a:graphicData>
            </a:graphic>
          </wp:inline>
        </w:drawing>
      </w:r>
      <w:r w:rsidR="00A6010C">
        <w:rPr>
          <w:rStyle w:val="gi"/>
          <w:rFonts w:ascii="Comic Sans MS" w:hAnsi="Comic Sans MS"/>
          <w:sz w:val="20"/>
          <w:szCs w:val="20"/>
        </w:rPr>
        <w:t xml:space="preserve"> </w:t>
      </w:r>
    </w:p>
    <w:p w:rsidR="00E9152B" w:rsidRDefault="00A6010C" w:rsidP="00A6010C">
      <w:pPr>
        <w:spacing w:after="0"/>
        <w:jc w:val="center"/>
        <w:outlineLvl w:val="2"/>
        <w:rPr>
          <w:rStyle w:val="gi"/>
          <w:rFonts w:ascii="Comic Sans MS" w:hAnsi="Comic Sans MS"/>
          <w:sz w:val="20"/>
          <w:szCs w:val="20"/>
        </w:rPr>
      </w:pPr>
      <w:r w:rsidRPr="00E9152B">
        <w:rPr>
          <w:rStyle w:val="gi"/>
          <w:rFonts w:ascii="Comic Sans MS" w:hAnsi="Comic Sans MS"/>
          <w:sz w:val="20"/>
          <w:szCs w:val="20"/>
        </w:rPr>
        <w:t xml:space="preserve">Départ </w:t>
      </w:r>
      <w:r w:rsidRPr="00E9152B">
        <w:rPr>
          <w:rFonts w:ascii="Comic Sans MS" w:hAnsi="Comic Sans MS"/>
          <w:bCs/>
          <w:sz w:val="20"/>
          <w:szCs w:val="20"/>
        </w:rPr>
        <w:t>à 14h00</w:t>
      </w:r>
      <w:r w:rsidRPr="00E9152B">
        <w:rPr>
          <w:rStyle w:val="gi"/>
          <w:rFonts w:ascii="Comic Sans MS" w:hAnsi="Comic Sans MS"/>
          <w:sz w:val="20"/>
          <w:szCs w:val="20"/>
        </w:rPr>
        <w:t xml:space="preserve">  de la </w:t>
      </w:r>
      <w:r w:rsidR="00E9152B" w:rsidRPr="00E9152B">
        <w:rPr>
          <w:rStyle w:val="gi"/>
          <w:rFonts w:ascii="Comic Sans MS" w:hAnsi="Comic Sans MS"/>
          <w:sz w:val="20"/>
          <w:szCs w:val="20"/>
        </w:rPr>
        <w:t>M</w:t>
      </w:r>
      <w:r w:rsidRPr="00E9152B">
        <w:rPr>
          <w:rStyle w:val="gi"/>
          <w:rFonts w:ascii="Comic Sans MS" w:hAnsi="Comic Sans MS"/>
          <w:sz w:val="20"/>
          <w:szCs w:val="20"/>
        </w:rPr>
        <w:t xml:space="preserve">aison des </w:t>
      </w:r>
      <w:r w:rsidR="00E9152B" w:rsidRPr="00E9152B">
        <w:rPr>
          <w:rStyle w:val="gi"/>
          <w:rFonts w:ascii="Comic Sans MS" w:hAnsi="Comic Sans MS"/>
          <w:sz w:val="20"/>
          <w:szCs w:val="20"/>
        </w:rPr>
        <w:t>A</w:t>
      </w:r>
      <w:r w:rsidRPr="00E9152B">
        <w:rPr>
          <w:rStyle w:val="gi"/>
          <w:rFonts w:ascii="Comic Sans MS" w:hAnsi="Comic Sans MS"/>
          <w:sz w:val="20"/>
          <w:szCs w:val="20"/>
        </w:rPr>
        <w:t>înés</w:t>
      </w:r>
      <w:r w:rsidR="00E9152B" w:rsidRPr="00E9152B">
        <w:rPr>
          <w:rStyle w:val="gi"/>
          <w:rFonts w:ascii="Comic Sans MS" w:hAnsi="Comic Sans MS"/>
          <w:sz w:val="20"/>
          <w:szCs w:val="20"/>
        </w:rPr>
        <w:t xml:space="preserve">. </w:t>
      </w:r>
    </w:p>
    <w:p w:rsidR="00F97D56" w:rsidRPr="00E9152B" w:rsidRDefault="00F97D56" w:rsidP="00A6010C">
      <w:pPr>
        <w:spacing w:after="0"/>
        <w:jc w:val="center"/>
        <w:outlineLvl w:val="2"/>
        <w:rPr>
          <w:rStyle w:val="gi"/>
          <w:rFonts w:ascii="Comic Sans MS" w:hAnsi="Comic Sans MS"/>
          <w:sz w:val="20"/>
          <w:szCs w:val="20"/>
        </w:rPr>
      </w:pPr>
    </w:p>
    <w:p w:rsidR="00A6010C" w:rsidRDefault="00E9152B" w:rsidP="00F97D56">
      <w:pPr>
        <w:spacing w:after="0"/>
        <w:jc w:val="both"/>
        <w:outlineLvl w:val="2"/>
        <w:rPr>
          <w:rFonts w:ascii="Comic Sans MS" w:hAnsi="Comic Sans MS"/>
          <w:sz w:val="20"/>
          <w:szCs w:val="20"/>
        </w:rPr>
      </w:pPr>
      <w:r w:rsidRPr="00E9152B">
        <w:rPr>
          <w:rStyle w:val="gi"/>
          <w:rFonts w:ascii="Comic Sans MS" w:hAnsi="Comic Sans MS"/>
          <w:sz w:val="20"/>
          <w:szCs w:val="20"/>
        </w:rPr>
        <w:t xml:space="preserve">Jean a choisi de  nous emmener au </w:t>
      </w:r>
      <w:r w:rsidR="00A6010C" w:rsidRPr="00E9152B">
        <w:rPr>
          <w:rStyle w:val="gi"/>
          <w:rFonts w:ascii="Comic Sans MS" w:hAnsi="Comic Sans MS"/>
          <w:sz w:val="20"/>
          <w:szCs w:val="20"/>
        </w:rPr>
        <w:t xml:space="preserve"> </w:t>
      </w:r>
      <w:proofErr w:type="spellStart"/>
      <w:r w:rsidR="00A6010C" w:rsidRPr="00E9152B">
        <w:rPr>
          <w:rStyle w:val="gi"/>
          <w:rFonts w:ascii="Comic Sans MS" w:hAnsi="Comic Sans MS"/>
          <w:sz w:val="20"/>
          <w:szCs w:val="20"/>
        </w:rPr>
        <w:t>Gorvello</w:t>
      </w:r>
      <w:proofErr w:type="spellEnd"/>
      <w:r w:rsidR="00A6010C" w:rsidRPr="00E9152B">
        <w:rPr>
          <w:rStyle w:val="gi"/>
          <w:rFonts w:ascii="Comic Sans MS" w:hAnsi="Comic Sans MS"/>
          <w:sz w:val="20"/>
          <w:szCs w:val="20"/>
        </w:rPr>
        <w:t xml:space="preserve"> qui est </w:t>
      </w:r>
      <w:r w:rsidR="00A6010C" w:rsidRPr="00E9152B">
        <w:rPr>
          <w:rFonts w:ascii="Comic Sans MS" w:hAnsi="Comic Sans MS"/>
          <w:sz w:val="20"/>
          <w:szCs w:val="20"/>
        </w:rPr>
        <w:t xml:space="preserve">à cheval sur les communes de </w:t>
      </w:r>
      <w:hyperlink r:id="rId28" w:tooltip="Theix-Noyalo" w:history="1">
        <w:proofErr w:type="spellStart"/>
        <w:r w:rsidR="00A6010C" w:rsidRPr="00E9152B">
          <w:rPr>
            <w:rStyle w:val="Lienhypertexte"/>
            <w:rFonts w:ascii="Comic Sans MS" w:hAnsi="Comic Sans MS"/>
            <w:color w:val="auto"/>
            <w:sz w:val="20"/>
            <w:szCs w:val="20"/>
            <w:u w:val="none"/>
          </w:rPr>
          <w:t>Theix</w:t>
        </w:r>
        <w:proofErr w:type="spellEnd"/>
        <w:r w:rsidR="00A6010C" w:rsidRPr="00E9152B">
          <w:rPr>
            <w:rStyle w:val="Lienhypertexte"/>
            <w:rFonts w:ascii="Comic Sans MS" w:hAnsi="Comic Sans MS"/>
            <w:color w:val="auto"/>
            <w:sz w:val="20"/>
            <w:szCs w:val="20"/>
            <w:u w:val="none"/>
          </w:rPr>
          <w:t>-</w:t>
        </w:r>
        <w:proofErr w:type="spellStart"/>
        <w:r w:rsidR="00A6010C" w:rsidRPr="00E9152B">
          <w:rPr>
            <w:rStyle w:val="Lienhypertexte"/>
            <w:rFonts w:ascii="Comic Sans MS" w:hAnsi="Comic Sans MS"/>
            <w:color w:val="auto"/>
            <w:sz w:val="20"/>
            <w:szCs w:val="20"/>
            <w:u w:val="none"/>
          </w:rPr>
          <w:t>Noyalo</w:t>
        </w:r>
        <w:proofErr w:type="spellEnd"/>
      </w:hyperlink>
      <w:r w:rsidR="00A6010C" w:rsidRPr="00E9152B">
        <w:rPr>
          <w:rFonts w:ascii="Comic Sans MS" w:hAnsi="Comic Sans MS"/>
          <w:sz w:val="20"/>
          <w:szCs w:val="20"/>
        </w:rPr>
        <w:t xml:space="preserve"> et de </w:t>
      </w:r>
      <w:hyperlink r:id="rId29" w:tooltip="Sulniac" w:history="1">
        <w:proofErr w:type="spellStart"/>
        <w:r w:rsidR="00A6010C" w:rsidRPr="00E9152B">
          <w:rPr>
            <w:rStyle w:val="Lienhypertexte"/>
            <w:rFonts w:ascii="Comic Sans MS" w:hAnsi="Comic Sans MS"/>
            <w:color w:val="auto"/>
            <w:sz w:val="20"/>
            <w:szCs w:val="20"/>
            <w:u w:val="none"/>
          </w:rPr>
          <w:t>Sulniac</w:t>
        </w:r>
        <w:proofErr w:type="spellEnd"/>
      </w:hyperlink>
      <w:r w:rsidRPr="00E9152B">
        <w:t xml:space="preserve">. </w:t>
      </w:r>
      <w:r w:rsidR="007D0C0B">
        <w:rPr>
          <w:rFonts w:ascii="Comic Sans MS" w:hAnsi="Comic Sans MS"/>
          <w:sz w:val="20"/>
          <w:szCs w:val="20"/>
        </w:rPr>
        <w:t>Nous  verrons bien</w:t>
      </w:r>
      <w:r w:rsidRPr="00E9152B">
        <w:rPr>
          <w:rFonts w:ascii="Comic Sans MS" w:hAnsi="Comic Sans MS"/>
          <w:sz w:val="20"/>
          <w:szCs w:val="20"/>
        </w:rPr>
        <w:t xml:space="preserve"> sûr l</w:t>
      </w:r>
      <w:r w:rsidR="00A6010C" w:rsidRPr="00E9152B">
        <w:rPr>
          <w:rFonts w:ascii="Comic Sans MS" w:hAnsi="Comic Sans MS"/>
          <w:sz w:val="20"/>
          <w:szCs w:val="20"/>
        </w:rPr>
        <w:t xml:space="preserve">'église Saint-Jean-Baptiste,  </w:t>
      </w:r>
      <w:r w:rsidRPr="00E9152B">
        <w:rPr>
          <w:rFonts w:ascii="Comic Sans MS" w:hAnsi="Comic Sans MS"/>
          <w:sz w:val="20"/>
          <w:szCs w:val="20"/>
        </w:rPr>
        <w:t>l</w:t>
      </w:r>
      <w:r w:rsidR="00A6010C" w:rsidRPr="00E9152B">
        <w:rPr>
          <w:rFonts w:ascii="Comic Sans MS" w:hAnsi="Comic Sans MS"/>
          <w:sz w:val="20"/>
          <w:szCs w:val="20"/>
        </w:rPr>
        <w:t>a fontaine Saint-Jean-</w:t>
      </w:r>
      <w:r w:rsidR="00F97D56">
        <w:rPr>
          <w:rFonts w:ascii="Comic Sans MS" w:hAnsi="Comic Sans MS"/>
          <w:sz w:val="20"/>
          <w:szCs w:val="20"/>
        </w:rPr>
        <w:t>Baptiste</w:t>
      </w:r>
      <w:r w:rsidR="00A6010C" w:rsidRPr="004B402C">
        <w:rPr>
          <w:rFonts w:ascii="Comic Sans MS" w:hAnsi="Comic Sans MS"/>
          <w:sz w:val="20"/>
          <w:szCs w:val="20"/>
        </w:rPr>
        <w:t xml:space="preserve">, </w:t>
      </w:r>
      <w:r w:rsidR="00F97D56">
        <w:rPr>
          <w:rFonts w:ascii="Comic Sans MS" w:hAnsi="Comic Sans MS"/>
          <w:sz w:val="20"/>
          <w:szCs w:val="20"/>
        </w:rPr>
        <w:t xml:space="preserve">la </w:t>
      </w:r>
      <w:r w:rsidR="00A6010C" w:rsidRPr="004B402C">
        <w:rPr>
          <w:rFonts w:ascii="Comic Sans MS" w:hAnsi="Comic Sans MS"/>
          <w:sz w:val="20"/>
          <w:szCs w:val="20"/>
        </w:rPr>
        <w:t>chapelle Saint-Roch</w:t>
      </w:r>
      <w:r>
        <w:rPr>
          <w:rFonts w:ascii="Comic Sans MS" w:hAnsi="Comic Sans MS"/>
          <w:sz w:val="20"/>
          <w:szCs w:val="20"/>
        </w:rPr>
        <w:t xml:space="preserve"> qui est </w:t>
      </w:r>
      <w:r w:rsidR="00A6010C" w:rsidRPr="004B402C">
        <w:rPr>
          <w:rFonts w:ascii="Comic Sans MS" w:hAnsi="Comic Sans MS"/>
          <w:sz w:val="20"/>
          <w:szCs w:val="20"/>
        </w:rPr>
        <w:t>construite dans le cimetière</w:t>
      </w:r>
      <w:r w:rsidR="00F5106D">
        <w:rPr>
          <w:rFonts w:ascii="Comic Sans MS" w:hAnsi="Comic Sans MS"/>
          <w:sz w:val="20"/>
          <w:szCs w:val="20"/>
        </w:rPr>
        <w:t>, le  chemin de « brouette »</w:t>
      </w:r>
      <w:r>
        <w:rPr>
          <w:rFonts w:ascii="Comic Sans MS" w:hAnsi="Comic Sans MS"/>
          <w:sz w:val="20"/>
          <w:szCs w:val="20"/>
        </w:rPr>
        <w:t>….</w:t>
      </w:r>
      <w:r w:rsidR="00A6010C" w:rsidRPr="004B402C">
        <w:rPr>
          <w:rFonts w:ascii="Comic Sans MS" w:hAnsi="Comic Sans MS"/>
          <w:sz w:val="20"/>
          <w:szCs w:val="20"/>
        </w:rPr>
        <w:t xml:space="preserve"> </w:t>
      </w:r>
    </w:p>
    <w:sectPr w:rsidR="00A6010C" w:rsidSect="00AA24F8">
      <w:pgSz w:w="11906" w:h="16838"/>
      <w:pgMar w:top="680" w:right="1134" w:bottom="567" w:left="124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i1026" type="#_x0000_t75" alt="🍎" style="width:36.3pt;height:36.3pt;visibility:visible;mso-wrap-style:square" o:bullet="t">
        <v:imagedata r:id="rId1" o:title="🍎"/>
      </v:shape>
    </w:pict>
  </w:numPicBullet>
  <w:abstractNum w:abstractNumId="0">
    <w:nsid w:val="186D3A82"/>
    <w:multiLevelType w:val="multilevel"/>
    <w:tmpl w:val="8E58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4A5039"/>
    <w:multiLevelType w:val="multilevel"/>
    <w:tmpl w:val="C652C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E258F4"/>
    <w:multiLevelType w:val="multilevel"/>
    <w:tmpl w:val="AF782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348116A"/>
    <w:multiLevelType w:val="multilevel"/>
    <w:tmpl w:val="87FC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A4A74EA"/>
    <w:multiLevelType w:val="multilevel"/>
    <w:tmpl w:val="1B26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E2722A"/>
    <w:multiLevelType w:val="multilevel"/>
    <w:tmpl w:val="0D221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BC602D2"/>
    <w:multiLevelType w:val="multilevel"/>
    <w:tmpl w:val="C4C2F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5"/>
  </w:num>
  <w:num w:numId="4">
    <w:abstractNumId w:val="1"/>
  </w:num>
  <w:num w:numId="5">
    <w:abstractNumId w:val="4"/>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grammar="clean"/>
  <w:mailMerge>
    <w:mainDocumentType w:val="formLetters"/>
    <w:dataType w:val="textFile"/>
    <w:activeRecord w:val="-1"/>
  </w:mailMerge>
  <w:defaultTabStop w:val="708"/>
  <w:hyphenationZone w:val="425"/>
  <w:characterSpacingControl w:val="doNotCompress"/>
  <w:compat/>
  <w:rsids>
    <w:rsidRoot w:val="002B30F5"/>
    <w:rsid w:val="00005D39"/>
    <w:rsid w:val="00012D78"/>
    <w:rsid w:val="00033668"/>
    <w:rsid w:val="000847FF"/>
    <w:rsid w:val="000A29AF"/>
    <w:rsid w:val="000F3BD3"/>
    <w:rsid w:val="000F6DDB"/>
    <w:rsid w:val="000F7256"/>
    <w:rsid w:val="00145734"/>
    <w:rsid w:val="001738A5"/>
    <w:rsid w:val="0018451E"/>
    <w:rsid w:val="001B2D51"/>
    <w:rsid w:val="00204AAD"/>
    <w:rsid w:val="00211136"/>
    <w:rsid w:val="002158EB"/>
    <w:rsid w:val="002711F8"/>
    <w:rsid w:val="002B30F5"/>
    <w:rsid w:val="002C1967"/>
    <w:rsid w:val="002D281B"/>
    <w:rsid w:val="003451CA"/>
    <w:rsid w:val="00374A0D"/>
    <w:rsid w:val="003F1714"/>
    <w:rsid w:val="00406DFD"/>
    <w:rsid w:val="004A6874"/>
    <w:rsid w:val="004F086E"/>
    <w:rsid w:val="00500140"/>
    <w:rsid w:val="005309D3"/>
    <w:rsid w:val="005355EB"/>
    <w:rsid w:val="00536532"/>
    <w:rsid w:val="00544F16"/>
    <w:rsid w:val="00614091"/>
    <w:rsid w:val="00654312"/>
    <w:rsid w:val="006C7EAF"/>
    <w:rsid w:val="006E4578"/>
    <w:rsid w:val="006F2B2D"/>
    <w:rsid w:val="00713D7F"/>
    <w:rsid w:val="007370D3"/>
    <w:rsid w:val="0078526C"/>
    <w:rsid w:val="007D0C0B"/>
    <w:rsid w:val="0087585C"/>
    <w:rsid w:val="008A14A9"/>
    <w:rsid w:val="008A50C5"/>
    <w:rsid w:val="008D03F3"/>
    <w:rsid w:val="008D26D9"/>
    <w:rsid w:val="009009A9"/>
    <w:rsid w:val="00917936"/>
    <w:rsid w:val="00995892"/>
    <w:rsid w:val="009F545E"/>
    <w:rsid w:val="00A20172"/>
    <w:rsid w:val="00A32CEF"/>
    <w:rsid w:val="00A6010C"/>
    <w:rsid w:val="00A74B8D"/>
    <w:rsid w:val="00A80ED7"/>
    <w:rsid w:val="00AA24F8"/>
    <w:rsid w:val="00AA42FB"/>
    <w:rsid w:val="00AE135D"/>
    <w:rsid w:val="00B20561"/>
    <w:rsid w:val="00B25387"/>
    <w:rsid w:val="00B33744"/>
    <w:rsid w:val="00B45BE2"/>
    <w:rsid w:val="00B517E2"/>
    <w:rsid w:val="00B77CAC"/>
    <w:rsid w:val="00C13629"/>
    <w:rsid w:val="00C35DB4"/>
    <w:rsid w:val="00C37EDC"/>
    <w:rsid w:val="00C90B75"/>
    <w:rsid w:val="00CB19EB"/>
    <w:rsid w:val="00CC62E0"/>
    <w:rsid w:val="00D4373C"/>
    <w:rsid w:val="00D72994"/>
    <w:rsid w:val="00E9152B"/>
    <w:rsid w:val="00E95C2D"/>
    <w:rsid w:val="00F50DF7"/>
    <w:rsid w:val="00F5106D"/>
    <w:rsid w:val="00F97D56"/>
    <w:rsid w:val="00FA51D1"/>
    <w:rsid w:val="00FA6B65"/>
    <w:rsid w:val="00FC16F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0F5"/>
  </w:style>
  <w:style w:type="paragraph" w:styleId="Titre1">
    <w:name w:val="heading 1"/>
    <w:basedOn w:val="Normal"/>
    <w:next w:val="Normal"/>
    <w:link w:val="Titre1Car"/>
    <w:uiPriority w:val="9"/>
    <w:qFormat/>
    <w:rsid w:val="00204A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link w:val="Titre2Car"/>
    <w:uiPriority w:val="9"/>
    <w:qFormat/>
    <w:rsid w:val="004F086E"/>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4F086E"/>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F086E"/>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4F086E"/>
    <w:rPr>
      <w:rFonts w:ascii="Times New Roman" w:eastAsia="Times New Roman" w:hAnsi="Times New Roman" w:cs="Times New Roman"/>
      <w:b/>
      <w:bCs/>
      <w:sz w:val="27"/>
      <w:szCs w:val="27"/>
      <w:lang w:eastAsia="fr-FR"/>
    </w:rPr>
  </w:style>
  <w:style w:type="paragraph" w:styleId="NormalWeb">
    <w:name w:val="Normal (Web)"/>
    <w:basedOn w:val="Normal"/>
    <w:uiPriority w:val="99"/>
    <w:unhideWhenUsed/>
    <w:rsid w:val="004F086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4F086E"/>
    <w:rPr>
      <w:b/>
      <w:bCs/>
    </w:rPr>
  </w:style>
  <w:style w:type="character" w:styleId="Lienhypertexte">
    <w:name w:val="Hyperlink"/>
    <w:basedOn w:val="Policepardfaut"/>
    <w:uiPriority w:val="99"/>
    <w:semiHidden/>
    <w:unhideWhenUsed/>
    <w:rsid w:val="004F086E"/>
    <w:rPr>
      <w:color w:val="0000FF"/>
      <w:u w:val="single"/>
    </w:rPr>
  </w:style>
  <w:style w:type="paragraph" w:styleId="Textedebulles">
    <w:name w:val="Balloon Text"/>
    <w:basedOn w:val="Normal"/>
    <w:link w:val="TextedebullesCar"/>
    <w:uiPriority w:val="99"/>
    <w:semiHidden/>
    <w:unhideWhenUsed/>
    <w:rsid w:val="004F08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086E"/>
    <w:rPr>
      <w:rFonts w:ascii="Tahoma" w:hAnsi="Tahoma" w:cs="Tahoma"/>
      <w:sz w:val="16"/>
      <w:szCs w:val="16"/>
    </w:rPr>
  </w:style>
  <w:style w:type="table" w:styleId="Grilledutableau">
    <w:name w:val="Table Grid"/>
    <w:basedOn w:val="TableauNormal"/>
    <w:uiPriority w:val="59"/>
    <w:rsid w:val="00A32CE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paywall-free">
    <w:name w:val="paywall-free"/>
    <w:basedOn w:val="Policepardfaut"/>
    <w:rsid w:val="005309D3"/>
  </w:style>
  <w:style w:type="paragraph" w:styleId="z-Hautduformulaire">
    <w:name w:val="HTML Top of Form"/>
    <w:basedOn w:val="Normal"/>
    <w:next w:val="Normal"/>
    <w:link w:val="z-HautduformulaireCar"/>
    <w:hidden/>
    <w:uiPriority w:val="99"/>
    <w:semiHidden/>
    <w:unhideWhenUsed/>
    <w:rsid w:val="000A29AF"/>
    <w:pPr>
      <w:pBdr>
        <w:bottom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HautduformulaireCar">
    <w:name w:val="z-Haut du formulaire Car"/>
    <w:basedOn w:val="Policepardfaut"/>
    <w:link w:val="z-Hautduformulaire"/>
    <w:uiPriority w:val="99"/>
    <w:semiHidden/>
    <w:rsid w:val="000A29AF"/>
    <w:rPr>
      <w:rFonts w:ascii="Arial" w:eastAsia="Times New Roman"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0A29AF"/>
    <w:pPr>
      <w:pBdr>
        <w:top w:val="single" w:sz="6" w:space="1" w:color="auto"/>
      </w:pBdr>
      <w:spacing w:after="0" w:line="240" w:lineRule="auto"/>
      <w:jc w:val="center"/>
    </w:pPr>
    <w:rPr>
      <w:rFonts w:ascii="Arial" w:eastAsia="Times New Roman" w:hAnsi="Arial" w:cs="Arial"/>
      <w:vanish/>
      <w:sz w:val="16"/>
      <w:szCs w:val="16"/>
      <w:lang w:eastAsia="fr-FR"/>
    </w:rPr>
  </w:style>
  <w:style w:type="character" w:customStyle="1" w:styleId="z-BasduformulaireCar">
    <w:name w:val="z-Bas du formulaire Car"/>
    <w:basedOn w:val="Policepardfaut"/>
    <w:link w:val="z-Basduformulaire"/>
    <w:uiPriority w:val="99"/>
    <w:semiHidden/>
    <w:rsid w:val="000A29AF"/>
    <w:rPr>
      <w:rFonts w:ascii="Arial" w:eastAsia="Times New Roman" w:hAnsi="Arial" w:cs="Arial"/>
      <w:vanish/>
      <w:sz w:val="16"/>
      <w:szCs w:val="16"/>
      <w:lang w:eastAsia="fr-FR"/>
    </w:rPr>
  </w:style>
  <w:style w:type="character" w:customStyle="1" w:styleId="Titre1Car">
    <w:name w:val="Titre 1 Car"/>
    <w:basedOn w:val="Policepardfaut"/>
    <w:link w:val="Titre1"/>
    <w:uiPriority w:val="9"/>
    <w:rsid w:val="00204AAD"/>
    <w:rPr>
      <w:rFonts w:asciiTheme="majorHAnsi" w:eastAsiaTheme="majorEastAsia" w:hAnsiTheme="majorHAnsi" w:cstheme="majorBidi"/>
      <w:b/>
      <w:bCs/>
      <w:color w:val="365F91" w:themeColor="accent1" w:themeShade="BF"/>
      <w:sz w:val="28"/>
      <w:szCs w:val="28"/>
    </w:rPr>
  </w:style>
  <w:style w:type="character" w:customStyle="1" w:styleId="gi">
    <w:name w:val="gi"/>
    <w:basedOn w:val="Policepardfaut"/>
    <w:rsid w:val="00A80ED7"/>
  </w:style>
  <w:style w:type="character" w:customStyle="1" w:styleId="st">
    <w:name w:val="st"/>
    <w:basedOn w:val="Policepardfaut"/>
    <w:rsid w:val="008A50C5"/>
  </w:style>
  <w:style w:type="paragraph" w:styleId="Explorateurdedocuments">
    <w:name w:val="Document Map"/>
    <w:basedOn w:val="Normal"/>
    <w:link w:val="ExplorateurdedocumentsCar"/>
    <w:uiPriority w:val="99"/>
    <w:semiHidden/>
    <w:unhideWhenUsed/>
    <w:rsid w:val="00406DFD"/>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406DFD"/>
    <w:rPr>
      <w:rFonts w:ascii="Tahoma" w:hAnsi="Tahoma" w:cs="Tahoma"/>
      <w:sz w:val="16"/>
      <w:szCs w:val="16"/>
    </w:rPr>
  </w:style>
  <w:style w:type="paragraph" w:customStyle="1" w:styleId="Default">
    <w:name w:val="Default"/>
    <w:rsid w:val="002D281B"/>
    <w:pPr>
      <w:autoSpaceDE w:val="0"/>
      <w:autoSpaceDN w:val="0"/>
      <w:adjustRightInd w:val="0"/>
      <w:spacing w:after="0" w:line="240" w:lineRule="auto"/>
    </w:pPr>
    <w:rPr>
      <w:rFonts w:ascii="Garamond" w:hAnsi="Garamond" w:cs="Garamond"/>
      <w:color w:val="000000"/>
      <w:sz w:val="24"/>
      <w:szCs w:val="24"/>
    </w:rPr>
  </w:style>
  <w:style w:type="paragraph" w:styleId="Sansinterligne">
    <w:name w:val="No Spacing"/>
    <w:link w:val="SansinterligneCar"/>
    <w:uiPriority w:val="1"/>
    <w:qFormat/>
    <w:rsid w:val="00AE135D"/>
    <w:pPr>
      <w:spacing w:after="0" w:line="240" w:lineRule="auto"/>
    </w:pPr>
    <w:rPr>
      <w:rFonts w:eastAsiaTheme="minorEastAsia"/>
    </w:rPr>
  </w:style>
  <w:style w:type="character" w:customStyle="1" w:styleId="SansinterligneCar">
    <w:name w:val="Sans interligne Car"/>
    <w:basedOn w:val="Policepardfaut"/>
    <w:link w:val="Sansinterligne"/>
    <w:uiPriority w:val="1"/>
    <w:rsid w:val="00AE135D"/>
    <w:rPr>
      <w:rFonts w:eastAsiaTheme="minorEastAsia"/>
    </w:rPr>
  </w:style>
</w:styles>
</file>

<file path=word/webSettings.xml><?xml version="1.0" encoding="utf-8"?>
<w:webSettings xmlns:r="http://schemas.openxmlformats.org/officeDocument/2006/relationships" xmlns:w="http://schemas.openxmlformats.org/wordprocessingml/2006/main">
  <w:divs>
    <w:div w:id="655840526">
      <w:bodyDiv w:val="1"/>
      <w:marLeft w:val="0"/>
      <w:marRight w:val="0"/>
      <w:marTop w:val="0"/>
      <w:marBottom w:val="0"/>
      <w:divBdr>
        <w:top w:val="none" w:sz="0" w:space="0" w:color="auto"/>
        <w:left w:val="none" w:sz="0" w:space="0" w:color="auto"/>
        <w:bottom w:val="none" w:sz="0" w:space="0" w:color="auto"/>
        <w:right w:val="none" w:sz="0" w:space="0" w:color="auto"/>
      </w:divBdr>
    </w:div>
    <w:div w:id="977347157">
      <w:bodyDiv w:val="1"/>
      <w:marLeft w:val="0"/>
      <w:marRight w:val="0"/>
      <w:marTop w:val="0"/>
      <w:marBottom w:val="0"/>
      <w:divBdr>
        <w:top w:val="none" w:sz="0" w:space="0" w:color="auto"/>
        <w:left w:val="none" w:sz="0" w:space="0" w:color="auto"/>
        <w:bottom w:val="none" w:sz="0" w:space="0" w:color="auto"/>
        <w:right w:val="none" w:sz="0" w:space="0" w:color="auto"/>
      </w:divBdr>
      <w:divsChild>
        <w:div w:id="1507790647">
          <w:marLeft w:val="0"/>
          <w:marRight w:val="0"/>
          <w:marTop w:val="0"/>
          <w:marBottom w:val="0"/>
          <w:divBdr>
            <w:top w:val="none" w:sz="0" w:space="0" w:color="auto"/>
            <w:left w:val="none" w:sz="0" w:space="0" w:color="auto"/>
            <w:bottom w:val="none" w:sz="0" w:space="0" w:color="auto"/>
            <w:right w:val="none" w:sz="0" w:space="0" w:color="auto"/>
          </w:divBdr>
          <w:divsChild>
            <w:div w:id="1911039324">
              <w:marLeft w:val="0"/>
              <w:marRight w:val="0"/>
              <w:marTop w:val="0"/>
              <w:marBottom w:val="0"/>
              <w:divBdr>
                <w:top w:val="none" w:sz="0" w:space="0" w:color="auto"/>
                <w:left w:val="none" w:sz="0" w:space="0" w:color="auto"/>
                <w:bottom w:val="none" w:sz="0" w:space="0" w:color="auto"/>
                <w:right w:val="none" w:sz="0" w:space="0" w:color="auto"/>
              </w:divBdr>
            </w:div>
          </w:divsChild>
        </w:div>
        <w:div w:id="1305037780">
          <w:marLeft w:val="0"/>
          <w:marRight w:val="0"/>
          <w:marTop w:val="0"/>
          <w:marBottom w:val="0"/>
          <w:divBdr>
            <w:top w:val="none" w:sz="0" w:space="0" w:color="auto"/>
            <w:left w:val="none" w:sz="0" w:space="0" w:color="auto"/>
            <w:bottom w:val="none" w:sz="0" w:space="0" w:color="auto"/>
            <w:right w:val="none" w:sz="0" w:space="0" w:color="auto"/>
          </w:divBdr>
        </w:div>
        <w:div w:id="68890514">
          <w:marLeft w:val="0"/>
          <w:marRight w:val="0"/>
          <w:marTop w:val="0"/>
          <w:marBottom w:val="0"/>
          <w:divBdr>
            <w:top w:val="none" w:sz="0" w:space="0" w:color="auto"/>
            <w:left w:val="none" w:sz="0" w:space="0" w:color="auto"/>
            <w:bottom w:val="none" w:sz="0" w:space="0" w:color="auto"/>
            <w:right w:val="none" w:sz="0" w:space="0" w:color="auto"/>
          </w:divBdr>
          <w:divsChild>
            <w:div w:id="271085879">
              <w:marLeft w:val="0"/>
              <w:marRight w:val="0"/>
              <w:marTop w:val="0"/>
              <w:marBottom w:val="0"/>
              <w:divBdr>
                <w:top w:val="none" w:sz="0" w:space="0" w:color="auto"/>
                <w:left w:val="none" w:sz="0" w:space="0" w:color="auto"/>
                <w:bottom w:val="none" w:sz="0" w:space="0" w:color="auto"/>
                <w:right w:val="none" w:sz="0" w:space="0" w:color="auto"/>
              </w:divBdr>
            </w:div>
          </w:divsChild>
        </w:div>
        <w:div w:id="1038241592">
          <w:marLeft w:val="0"/>
          <w:marRight w:val="0"/>
          <w:marTop w:val="0"/>
          <w:marBottom w:val="0"/>
          <w:divBdr>
            <w:top w:val="none" w:sz="0" w:space="0" w:color="auto"/>
            <w:left w:val="none" w:sz="0" w:space="0" w:color="auto"/>
            <w:bottom w:val="none" w:sz="0" w:space="0" w:color="auto"/>
            <w:right w:val="none" w:sz="0" w:space="0" w:color="auto"/>
          </w:divBdr>
          <w:divsChild>
            <w:div w:id="57898898">
              <w:marLeft w:val="0"/>
              <w:marRight w:val="0"/>
              <w:marTop w:val="0"/>
              <w:marBottom w:val="0"/>
              <w:divBdr>
                <w:top w:val="none" w:sz="0" w:space="0" w:color="auto"/>
                <w:left w:val="none" w:sz="0" w:space="0" w:color="auto"/>
                <w:bottom w:val="none" w:sz="0" w:space="0" w:color="auto"/>
                <w:right w:val="none" w:sz="0" w:space="0" w:color="auto"/>
              </w:divBdr>
              <w:divsChild>
                <w:div w:id="162557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089487">
      <w:bodyDiv w:val="1"/>
      <w:marLeft w:val="0"/>
      <w:marRight w:val="0"/>
      <w:marTop w:val="0"/>
      <w:marBottom w:val="0"/>
      <w:divBdr>
        <w:top w:val="none" w:sz="0" w:space="0" w:color="auto"/>
        <w:left w:val="none" w:sz="0" w:space="0" w:color="auto"/>
        <w:bottom w:val="none" w:sz="0" w:space="0" w:color="auto"/>
        <w:right w:val="none" w:sz="0" w:space="0" w:color="auto"/>
      </w:divBdr>
    </w:div>
    <w:div w:id="2098206218">
      <w:bodyDiv w:val="1"/>
      <w:marLeft w:val="0"/>
      <w:marRight w:val="0"/>
      <w:marTop w:val="0"/>
      <w:marBottom w:val="0"/>
      <w:divBdr>
        <w:top w:val="none" w:sz="0" w:space="0" w:color="auto"/>
        <w:left w:val="none" w:sz="0" w:space="0" w:color="auto"/>
        <w:bottom w:val="none" w:sz="0" w:space="0" w:color="auto"/>
        <w:right w:val="none" w:sz="0" w:space="0" w:color="auto"/>
      </w:divBdr>
    </w:div>
    <w:div w:id="2131126004">
      <w:bodyDiv w:val="1"/>
      <w:marLeft w:val="0"/>
      <w:marRight w:val="0"/>
      <w:marTop w:val="0"/>
      <w:marBottom w:val="0"/>
      <w:divBdr>
        <w:top w:val="none" w:sz="0" w:space="0" w:color="auto"/>
        <w:left w:val="none" w:sz="0" w:space="0" w:color="auto"/>
        <w:bottom w:val="none" w:sz="0" w:space="0" w:color="auto"/>
        <w:right w:val="none" w:sz="0" w:space="0" w:color="auto"/>
      </w:divBdr>
      <w:divsChild>
        <w:div w:id="63530341">
          <w:marLeft w:val="0"/>
          <w:marRight w:val="0"/>
          <w:marTop w:val="0"/>
          <w:marBottom w:val="0"/>
          <w:divBdr>
            <w:top w:val="none" w:sz="0" w:space="0" w:color="auto"/>
            <w:left w:val="none" w:sz="0" w:space="0" w:color="auto"/>
            <w:bottom w:val="none" w:sz="0" w:space="0" w:color="auto"/>
            <w:right w:val="none" w:sz="0" w:space="0" w:color="auto"/>
          </w:divBdr>
        </w:div>
        <w:div w:id="161435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pn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image" Target="media/image15.jpeg"/><Relationship Id="rId29" Type="http://schemas.openxmlformats.org/officeDocument/2006/relationships/hyperlink" Target="https://fr.wikipedia.org/wiki/Sulniac"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hyperlink" Target="https://fr.wikipedia.org/wiki/Theix-Noyalo" TargetMode="Externa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7AAF7F-E0AD-4A12-873D-E1C9FE778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1574</Words>
  <Characters>8660</Characters>
  <Application>Microsoft Office Word</Application>
  <DocSecurity>4</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monteret</dc:creator>
  <cp:lastModifiedBy>Michel</cp:lastModifiedBy>
  <cp:revision>2</cp:revision>
  <cp:lastPrinted>2020-10-04T13:58:00Z</cp:lastPrinted>
  <dcterms:created xsi:type="dcterms:W3CDTF">2020-10-05T10:29:00Z</dcterms:created>
  <dcterms:modified xsi:type="dcterms:W3CDTF">2020-10-05T10:29:00Z</dcterms:modified>
</cp:coreProperties>
</file>