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FB" w:rsidRPr="00C6716F" w:rsidRDefault="00734CFB" w:rsidP="00734CFB">
      <w:pPr>
        <w:jc w:val="center"/>
        <w:rPr>
          <w:sz w:val="28"/>
          <w:szCs w:val="28"/>
        </w:rPr>
      </w:pPr>
      <w:r w:rsidRPr="00C6716F">
        <w:rPr>
          <w:sz w:val="28"/>
          <w:szCs w:val="28"/>
        </w:rPr>
        <w:t>Institut National de Formation Supérieure de Sages</w:t>
      </w:r>
      <w:r>
        <w:rPr>
          <w:sz w:val="28"/>
          <w:szCs w:val="28"/>
        </w:rPr>
        <w:t xml:space="preserve"> </w:t>
      </w:r>
      <w:r w:rsidRPr="00C6716F">
        <w:rPr>
          <w:sz w:val="28"/>
          <w:szCs w:val="28"/>
        </w:rPr>
        <w:t>Femmes</w:t>
      </w:r>
    </w:p>
    <w:p w:rsidR="00734CFB" w:rsidRPr="00C6716F" w:rsidRDefault="00734CFB" w:rsidP="00734CFB">
      <w:pPr>
        <w:jc w:val="center"/>
        <w:rPr>
          <w:sz w:val="28"/>
          <w:szCs w:val="28"/>
        </w:rPr>
      </w:pPr>
      <w:r w:rsidRPr="00C6716F">
        <w:rPr>
          <w:sz w:val="28"/>
          <w:szCs w:val="28"/>
        </w:rPr>
        <w:t>Tlemcen</w:t>
      </w:r>
    </w:p>
    <w:p w:rsidR="00734CFB" w:rsidRPr="003D0437" w:rsidRDefault="00A51373" w:rsidP="00734C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Diagnostic des c</w:t>
      </w:r>
      <w:bookmarkStart w:id="0" w:name="_GoBack"/>
      <w:bookmarkEnd w:id="0"/>
      <w:r>
        <w:rPr>
          <w:b/>
          <w:bCs/>
          <w:sz w:val="40"/>
          <w:szCs w:val="40"/>
        </w:rPr>
        <w:t>ancers</w:t>
      </w:r>
    </w:p>
    <w:p w:rsidR="00734CFB" w:rsidRPr="00C6716F" w:rsidRDefault="00734CFB" w:rsidP="00734CFB">
      <w:pPr>
        <w:jc w:val="center"/>
        <w:rPr>
          <w:sz w:val="24"/>
          <w:szCs w:val="24"/>
        </w:rPr>
      </w:pPr>
      <w:r w:rsidRPr="00C6716F">
        <w:rPr>
          <w:sz w:val="24"/>
          <w:szCs w:val="24"/>
        </w:rPr>
        <w:t xml:space="preserve">Enseignant : Docteur </w:t>
      </w:r>
      <w:r w:rsidR="00EC44F3">
        <w:rPr>
          <w:sz w:val="24"/>
          <w:szCs w:val="24"/>
        </w:rPr>
        <w:t>ARIS.H</w:t>
      </w:r>
    </w:p>
    <w:p w:rsidR="00734CFB" w:rsidRDefault="00734CFB" w:rsidP="00734CFB">
      <w:pPr>
        <w:jc w:val="center"/>
        <w:rPr>
          <w:sz w:val="24"/>
          <w:szCs w:val="24"/>
        </w:rPr>
      </w:pPr>
      <w:r w:rsidRPr="00C6716F">
        <w:rPr>
          <w:sz w:val="24"/>
          <w:szCs w:val="24"/>
        </w:rPr>
        <w:t>Maître Assistant en Oncologie Médicale</w:t>
      </w:r>
    </w:p>
    <w:p w:rsidR="00734CFB" w:rsidRDefault="00734CFB">
      <w:pPr>
        <w:rPr>
          <w:rFonts w:ascii="Times New Roman" w:hAnsi="Times New Roman" w:cs="Times New Roman"/>
          <w:b/>
          <w:color w:val="00B0F0"/>
          <w:sz w:val="26"/>
          <w:szCs w:val="26"/>
        </w:rPr>
      </w:pPr>
    </w:p>
    <w:p w:rsidR="00F16388" w:rsidRDefault="00021E52">
      <w:pPr>
        <w:rPr>
          <w:rFonts w:ascii="Times New Roman" w:hAnsi="Times New Roman" w:cs="Times New Roman"/>
          <w:b/>
          <w:color w:val="7030A0"/>
          <w:sz w:val="32"/>
          <w:szCs w:val="26"/>
        </w:rPr>
      </w:pPr>
      <w:r w:rsidRPr="009F4430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                              </w:t>
      </w:r>
      <w:r w:rsidR="00DD0E4B" w:rsidRPr="009F4430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r w:rsidRPr="009F4430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</w:p>
    <w:p w:rsidR="002F1C34" w:rsidRPr="006B408C" w:rsidRDefault="00F16388" w:rsidP="004B109B">
      <w:pPr>
        <w:rPr>
          <w:rFonts w:ascii="Times New Roman" w:hAnsi="Times New Roman" w:cs="Times New Roman"/>
          <w:b/>
          <w:color w:val="7030A0"/>
          <w:sz w:val="26"/>
          <w:szCs w:val="26"/>
        </w:rPr>
      </w:pPr>
      <w:r>
        <w:rPr>
          <w:rFonts w:ascii="Times New Roman" w:hAnsi="Times New Roman" w:cs="Times New Roman"/>
          <w:b/>
          <w:color w:val="7030A0"/>
          <w:sz w:val="32"/>
          <w:szCs w:val="26"/>
        </w:rPr>
        <w:t xml:space="preserve">                                         </w:t>
      </w:r>
      <w:r w:rsidR="00021E52" w:rsidRPr="00F16388">
        <w:rPr>
          <w:rFonts w:ascii="Times New Roman" w:hAnsi="Times New Roman" w:cs="Times New Roman"/>
          <w:b/>
          <w:color w:val="7030A0"/>
          <w:sz w:val="32"/>
          <w:szCs w:val="26"/>
        </w:rPr>
        <w:t xml:space="preserve">  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>DIAGNOSTIC DES CANCERS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>I- Généralités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>II- Diagnostic positif</w:t>
      </w:r>
      <w:r w:rsidRPr="00734C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ab/>
        <w:t>1-</w:t>
      </w:r>
      <w:r w:rsidR="001E5B7E" w:rsidRPr="00734CFB">
        <w:rPr>
          <w:rFonts w:ascii="Times New Roman" w:hAnsi="Times New Roman" w:cs="Times New Roman"/>
          <w:sz w:val="20"/>
          <w:szCs w:val="20"/>
        </w:rPr>
        <w:t>Circonstances</w:t>
      </w:r>
      <w:r w:rsidRPr="00734CFB">
        <w:rPr>
          <w:rFonts w:ascii="Times New Roman" w:hAnsi="Times New Roman" w:cs="Times New Roman"/>
          <w:sz w:val="20"/>
          <w:szCs w:val="20"/>
        </w:rPr>
        <w:t xml:space="preserve"> de découverte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ab/>
        <w:t>2-Diagnostic clinique :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  <w:t>- Anamnèse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  <w:t>- Examen clinique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ab/>
        <w:t>3-Diagnostic para clinique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  <w:t>- Diagnostic histologique</w:t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  <w:t>-Biopsie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  <w:t>-Cytologie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  <w:t>- Diagnostic radiologique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  <w:t>- Examens endoscopique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  <w:t>- Diagnostic biologique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>III- Diagnostic pré thérapeutique et pronostique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  <w:t>- Bilan d’extension</w:t>
      </w:r>
      <w:r w:rsidRPr="00734C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  <w:t>- Clinique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</w:r>
      <w:r w:rsidRPr="00734CFB">
        <w:rPr>
          <w:rFonts w:ascii="Times New Roman" w:hAnsi="Times New Roman" w:cs="Times New Roman"/>
          <w:sz w:val="20"/>
          <w:szCs w:val="20"/>
        </w:rPr>
        <w:tab/>
        <w:t>- Para clinique</w:t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34CFB">
        <w:rPr>
          <w:rFonts w:ascii="Times New Roman" w:hAnsi="Times New Roman" w:cs="Times New Roman"/>
          <w:i/>
          <w:iCs/>
          <w:sz w:val="20"/>
          <w:szCs w:val="20"/>
        </w:rPr>
        <w:tab/>
        <w:t>- Bilan général et fonctionnel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 xml:space="preserve">IV- Stadification 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>V- Pronostique</w:t>
      </w:r>
    </w:p>
    <w:p w:rsid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4CFB">
        <w:rPr>
          <w:rFonts w:ascii="Times New Roman" w:hAnsi="Times New Roman" w:cs="Times New Roman"/>
          <w:sz w:val="20"/>
          <w:szCs w:val="20"/>
        </w:rPr>
        <w:t>VI- Conclusion</w:t>
      </w:r>
    </w:p>
    <w:p w:rsidR="00E85255" w:rsidRPr="00734CFB" w:rsidRDefault="00E85255" w:rsidP="00734C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4430">
        <w:rPr>
          <w:rFonts w:ascii="Times New Roman" w:hAnsi="Times New Roman" w:cs="Times New Roman"/>
          <w:b/>
          <w:bCs/>
          <w:color w:val="FF0000"/>
          <w:sz w:val="28"/>
          <w:szCs w:val="26"/>
          <w:u w:val="single"/>
        </w:rPr>
        <w:lastRenderedPageBreak/>
        <w:t>I- Généralités :</w:t>
      </w:r>
    </w:p>
    <w:p w:rsidR="001C40BE" w:rsidRPr="006B408C" w:rsidRDefault="00285431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Le diagnostic de cancer est établi devant un symptôme </w:t>
      </w:r>
      <w:r w:rsidR="009F4430" w:rsidRPr="006B408C">
        <w:rPr>
          <w:rFonts w:ascii="Times New Roman" w:hAnsi="Times New Roman" w:cs="Times New Roman"/>
          <w:sz w:val="26"/>
          <w:szCs w:val="26"/>
        </w:rPr>
        <w:t>d’alerte,</w:t>
      </w:r>
      <w:r w:rsidR="00732DFD">
        <w:rPr>
          <w:rFonts w:ascii="Times New Roman" w:hAnsi="Times New Roman" w:cs="Times New Roman"/>
          <w:sz w:val="26"/>
          <w:szCs w:val="26"/>
        </w:rPr>
        <w:t xml:space="preserve"> cette définition s’oppose à</w:t>
      </w:r>
      <w:r w:rsidRPr="006B408C">
        <w:rPr>
          <w:rFonts w:ascii="Times New Roman" w:hAnsi="Times New Roman" w:cs="Times New Roman"/>
          <w:sz w:val="26"/>
          <w:szCs w:val="26"/>
        </w:rPr>
        <w:t xml:space="preserve"> celle </w:t>
      </w:r>
      <w:r w:rsidR="00732DFD">
        <w:rPr>
          <w:rFonts w:ascii="Times New Roman" w:hAnsi="Times New Roman" w:cs="Times New Roman"/>
          <w:sz w:val="26"/>
          <w:szCs w:val="26"/>
        </w:rPr>
        <w:t>du dépistage ; ou on recherche à</w:t>
      </w:r>
      <w:r w:rsidRPr="006B408C">
        <w:rPr>
          <w:rFonts w:ascii="Times New Roman" w:hAnsi="Times New Roman" w:cs="Times New Roman"/>
          <w:sz w:val="26"/>
          <w:szCs w:val="26"/>
        </w:rPr>
        <w:t xml:space="preserve"> découvrir une tumeur en absence de symptôme</w:t>
      </w:r>
      <w:r w:rsidR="00732DFD">
        <w:rPr>
          <w:rFonts w:ascii="Times New Roman" w:hAnsi="Times New Roman" w:cs="Times New Roman"/>
          <w:sz w:val="26"/>
          <w:szCs w:val="26"/>
        </w:rPr>
        <w:t>s</w:t>
      </w:r>
      <w:r w:rsidRPr="006B408C">
        <w:rPr>
          <w:rFonts w:ascii="Times New Roman" w:hAnsi="Times New Roman" w:cs="Times New Roman"/>
          <w:sz w:val="26"/>
          <w:szCs w:val="26"/>
        </w:rPr>
        <w:t xml:space="preserve"> (s</w:t>
      </w:r>
      <w:r w:rsidR="009F4430">
        <w:rPr>
          <w:rFonts w:ascii="Times New Roman" w:hAnsi="Times New Roman" w:cs="Times New Roman"/>
          <w:sz w:val="26"/>
          <w:szCs w:val="26"/>
        </w:rPr>
        <w:t xml:space="preserve">urtout </w:t>
      </w:r>
      <w:r w:rsidR="00732DFD">
        <w:rPr>
          <w:rFonts w:ascii="Times New Roman" w:hAnsi="Times New Roman" w:cs="Times New Roman"/>
          <w:sz w:val="26"/>
          <w:szCs w:val="26"/>
        </w:rPr>
        <w:t>sujet a risque</w:t>
      </w:r>
      <w:r w:rsidRPr="006B408C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E85255" w:rsidRPr="009F4430" w:rsidRDefault="00E85255" w:rsidP="00732DFD">
      <w:pPr>
        <w:rPr>
          <w:rFonts w:ascii="Times New Roman" w:hAnsi="Times New Roman" w:cs="Times New Roman"/>
          <w:color w:val="FF0000"/>
          <w:sz w:val="28"/>
          <w:szCs w:val="26"/>
          <w:u w:val="single"/>
        </w:rPr>
      </w:pPr>
      <w:r w:rsidRPr="009F4430">
        <w:rPr>
          <w:rFonts w:ascii="Times New Roman" w:hAnsi="Times New Roman" w:cs="Times New Roman"/>
          <w:b/>
          <w:bCs/>
          <w:color w:val="FF0000"/>
          <w:sz w:val="28"/>
          <w:szCs w:val="26"/>
          <w:u w:val="single"/>
        </w:rPr>
        <w:t>II- Diagnostic positif </w:t>
      </w:r>
      <w:r w:rsidRPr="009F4430">
        <w:rPr>
          <w:rFonts w:ascii="Times New Roman" w:hAnsi="Times New Roman" w:cs="Times New Roman"/>
          <w:color w:val="FF0000"/>
          <w:sz w:val="28"/>
          <w:szCs w:val="26"/>
          <w:u w:val="single"/>
        </w:rPr>
        <w:t xml:space="preserve"> </w:t>
      </w:r>
    </w:p>
    <w:p w:rsidR="00E85255" w:rsidRPr="009F4430" w:rsidRDefault="00E85255" w:rsidP="009F4430">
      <w:pPr>
        <w:ind w:left="720"/>
        <w:rPr>
          <w:rFonts w:ascii="Times New Roman" w:hAnsi="Times New Roman" w:cs="Times New Roman"/>
          <w:color w:val="00B050"/>
          <w:sz w:val="26"/>
          <w:szCs w:val="26"/>
        </w:rPr>
      </w:pPr>
      <w:r w:rsidRPr="009F4430">
        <w:rPr>
          <w:rFonts w:ascii="Times New Roman" w:hAnsi="Times New Roman" w:cs="Times New Roman"/>
          <w:b/>
          <w:bCs/>
          <w:i/>
          <w:iCs/>
          <w:color w:val="00B050"/>
          <w:sz w:val="26"/>
          <w:szCs w:val="26"/>
        </w:rPr>
        <w:t>1-Circonstances de découverte :</w:t>
      </w:r>
      <w:r w:rsidRPr="009F4430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 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2B67EB">
        <w:rPr>
          <w:rFonts w:ascii="Times New Roman" w:hAnsi="Times New Roman" w:cs="Times New Roman"/>
          <w:b/>
          <w:sz w:val="26"/>
          <w:szCs w:val="26"/>
          <w:u w:val="single"/>
        </w:rPr>
        <w:t>Symptôme révélateur +++</w:t>
      </w:r>
      <w:r w:rsidRPr="006B408C">
        <w:rPr>
          <w:rFonts w:ascii="Times New Roman" w:hAnsi="Times New Roman" w:cs="Times New Roman"/>
          <w:sz w:val="26"/>
          <w:szCs w:val="26"/>
          <w:u w:val="single"/>
        </w:rPr>
        <w:t> :</w:t>
      </w: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E53705" w:rsidRPr="006B408C">
        <w:rPr>
          <w:rFonts w:ascii="Times New Roman" w:hAnsi="Times New Roman" w:cs="Times New Roman"/>
          <w:sz w:val="26"/>
          <w:szCs w:val="26"/>
        </w:rPr>
        <w:t xml:space="preserve"> douleur, </w:t>
      </w:r>
      <w:r w:rsidR="0013641B" w:rsidRPr="006B408C">
        <w:rPr>
          <w:rFonts w:ascii="Times New Roman" w:hAnsi="Times New Roman" w:cs="Times New Roman"/>
          <w:sz w:val="26"/>
          <w:szCs w:val="26"/>
        </w:rPr>
        <w:t>hépatomégalie</w:t>
      </w:r>
      <w:r w:rsidR="009F4430">
        <w:rPr>
          <w:rFonts w:ascii="Times New Roman" w:hAnsi="Times New Roman" w:cs="Times New Roman"/>
          <w:sz w:val="26"/>
          <w:szCs w:val="26"/>
        </w:rPr>
        <w:t>, masse</w:t>
      </w:r>
      <w:r w:rsidR="00390561">
        <w:rPr>
          <w:rFonts w:ascii="Times New Roman" w:hAnsi="Times New Roman" w:cs="Times New Roman"/>
          <w:sz w:val="26"/>
          <w:szCs w:val="26"/>
        </w:rPr>
        <w:t xml:space="preserve"> </w:t>
      </w:r>
      <w:r w:rsidR="00E53705" w:rsidRPr="006B408C">
        <w:rPr>
          <w:rFonts w:ascii="Times New Roman" w:hAnsi="Times New Roman" w:cs="Times New Roman"/>
          <w:sz w:val="26"/>
          <w:szCs w:val="26"/>
        </w:rPr>
        <w:t>palpable.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2B67EB">
        <w:rPr>
          <w:rFonts w:ascii="Times New Roman" w:hAnsi="Times New Roman" w:cs="Times New Roman"/>
          <w:b/>
          <w:sz w:val="26"/>
          <w:szCs w:val="26"/>
          <w:u w:val="single"/>
        </w:rPr>
        <w:t>-Syndrome inflammatoire</w:t>
      </w:r>
      <w:r w:rsidRPr="006B408C">
        <w:rPr>
          <w:rFonts w:ascii="Times New Roman" w:hAnsi="Times New Roman" w:cs="Times New Roman"/>
          <w:sz w:val="26"/>
          <w:szCs w:val="26"/>
          <w:u w:val="single"/>
        </w:rPr>
        <w:t> :</w:t>
      </w:r>
      <w:r w:rsidRPr="006B408C">
        <w:rPr>
          <w:rFonts w:ascii="Times New Roman" w:hAnsi="Times New Roman" w:cs="Times New Roman"/>
          <w:sz w:val="26"/>
          <w:szCs w:val="26"/>
        </w:rPr>
        <w:t xml:space="preserve"> (fièvre persistante’ vs augmentée)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2B67EB">
        <w:rPr>
          <w:rFonts w:ascii="Times New Roman" w:hAnsi="Times New Roman" w:cs="Times New Roman"/>
          <w:b/>
          <w:sz w:val="26"/>
          <w:szCs w:val="26"/>
          <w:u w:val="single"/>
        </w:rPr>
        <w:t>Signes généraux</w:t>
      </w:r>
      <w:r w:rsidRPr="002B67EB">
        <w:rPr>
          <w:rFonts w:ascii="Times New Roman" w:hAnsi="Times New Roman" w:cs="Times New Roman"/>
          <w:b/>
          <w:sz w:val="26"/>
          <w:szCs w:val="26"/>
        </w:rPr>
        <w:t> :</w:t>
      </w:r>
      <w:r w:rsidR="00732DFD">
        <w:rPr>
          <w:rFonts w:ascii="Times New Roman" w:hAnsi="Times New Roman" w:cs="Times New Roman"/>
          <w:sz w:val="26"/>
          <w:szCs w:val="26"/>
        </w:rPr>
        <w:t xml:space="preserve"> Les trois A (Asthénie, Anorexie, Amaigrissement)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2B67EB">
        <w:rPr>
          <w:rFonts w:ascii="Times New Roman" w:hAnsi="Times New Roman" w:cs="Times New Roman"/>
          <w:b/>
          <w:sz w:val="26"/>
          <w:szCs w:val="26"/>
          <w:u w:val="single"/>
        </w:rPr>
        <w:t xml:space="preserve">-Métastase </w:t>
      </w:r>
      <w:r w:rsidRPr="00732DFD">
        <w:rPr>
          <w:rFonts w:ascii="Times New Roman" w:hAnsi="Times New Roman" w:cs="Times New Roman"/>
          <w:b/>
          <w:sz w:val="26"/>
          <w:szCs w:val="26"/>
          <w:u w:val="single"/>
        </w:rPr>
        <w:t>révélatrice</w:t>
      </w:r>
      <w:r w:rsidR="00732DFD">
        <w:rPr>
          <w:rFonts w:ascii="Times New Roman" w:hAnsi="Times New Roman" w:cs="Times New Roman"/>
          <w:b/>
          <w:sz w:val="26"/>
          <w:szCs w:val="26"/>
          <w:u w:val="single"/>
        </w:rPr>
        <w:t> </w:t>
      </w:r>
      <w:r w:rsidR="00732DFD" w:rsidRPr="00732DFD">
        <w:rPr>
          <w:rFonts w:ascii="Times New Roman" w:hAnsi="Times New Roman" w:cs="Times New Roman"/>
          <w:sz w:val="26"/>
          <w:szCs w:val="26"/>
        </w:rPr>
        <w:t>: souvent</w:t>
      </w:r>
      <w:r w:rsidR="00732DFD">
        <w:rPr>
          <w:rFonts w:ascii="Times New Roman" w:hAnsi="Times New Roman" w:cs="Times New Roman"/>
          <w:sz w:val="26"/>
          <w:szCs w:val="26"/>
        </w:rPr>
        <w:t xml:space="preserve"> adénopathie</w:t>
      </w:r>
      <w:r w:rsidRPr="006B408C">
        <w:rPr>
          <w:rFonts w:ascii="Times New Roman" w:hAnsi="Times New Roman" w:cs="Times New Roman"/>
          <w:sz w:val="26"/>
          <w:szCs w:val="26"/>
        </w:rPr>
        <w:t>, osseuses, pulm</w:t>
      </w:r>
      <w:r w:rsidR="00732DFD">
        <w:rPr>
          <w:rFonts w:ascii="Times New Roman" w:hAnsi="Times New Roman" w:cs="Times New Roman"/>
          <w:sz w:val="26"/>
          <w:szCs w:val="26"/>
        </w:rPr>
        <w:t>onaires, hépatiques, cérébrales.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2B67EB">
        <w:rPr>
          <w:rFonts w:ascii="Times New Roman" w:hAnsi="Times New Roman" w:cs="Times New Roman"/>
          <w:b/>
          <w:sz w:val="26"/>
          <w:szCs w:val="26"/>
          <w:u w:val="single"/>
        </w:rPr>
        <w:t>-Syndrome paranéoplasique</w:t>
      </w:r>
      <w:r w:rsidRPr="006B408C">
        <w:rPr>
          <w:rFonts w:ascii="Times New Roman" w:hAnsi="Times New Roman" w:cs="Times New Roman"/>
          <w:sz w:val="26"/>
          <w:szCs w:val="26"/>
        </w:rPr>
        <w:t> </w:t>
      </w:r>
      <w:r w:rsidR="0013641B" w:rsidRPr="006B408C">
        <w:rPr>
          <w:rFonts w:ascii="Times New Roman" w:hAnsi="Times New Roman" w:cs="Times New Roman"/>
          <w:sz w:val="26"/>
          <w:szCs w:val="26"/>
        </w:rPr>
        <w:t>: C’est</w:t>
      </w:r>
      <w:r w:rsidRPr="006B408C">
        <w:rPr>
          <w:rFonts w:ascii="Times New Roman" w:hAnsi="Times New Roman" w:cs="Times New Roman"/>
          <w:sz w:val="26"/>
          <w:szCs w:val="26"/>
        </w:rPr>
        <w:t xml:space="preserve"> un ensemble de modification biologique et </w:t>
      </w:r>
      <w:proofErr w:type="spellStart"/>
      <w:r w:rsidRPr="006B408C">
        <w:rPr>
          <w:rFonts w:ascii="Times New Roman" w:hAnsi="Times New Roman" w:cs="Times New Roman"/>
          <w:sz w:val="26"/>
          <w:szCs w:val="26"/>
        </w:rPr>
        <w:t>anatomo</w:t>
      </w:r>
      <w:proofErr w:type="spellEnd"/>
      <w:r w:rsidRPr="006B408C">
        <w:rPr>
          <w:rFonts w:ascii="Times New Roman" w:hAnsi="Times New Roman" w:cs="Times New Roman"/>
          <w:sz w:val="26"/>
          <w:szCs w:val="26"/>
        </w:rPr>
        <w:t xml:space="preserve"> clinique non cancéreuse associée au développement d’un canc</w:t>
      </w:r>
      <w:r w:rsidR="00732DFD">
        <w:rPr>
          <w:rFonts w:ascii="Times New Roman" w:hAnsi="Times New Roman" w:cs="Times New Roman"/>
          <w:sz w:val="26"/>
          <w:szCs w:val="26"/>
        </w:rPr>
        <w:t>er (hippocratisme digital, hypo</w:t>
      </w:r>
      <w:r w:rsidRPr="006B408C">
        <w:rPr>
          <w:rFonts w:ascii="Times New Roman" w:hAnsi="Times New Roman" w:cs="Times New Roman"/>
          <w:sz w:val="26"/>
          <w:szCs w:val="26"/>
        </w:rPr>
        <w:t>natrémie</w:t>
      </w:r>
      <w:r w:rsidR="00732DFD">
        <w:rPr>
          <w:rFonts w:ascii="Times New Roman" w:hAnsi="Times New Roman" w:cs="Times New Roman"/>
          <w:sz w:val="26"/>
          <w:szCs w:val="26"/>
        </w:rPr>
        <w:t>, Hyperleucocytose,…</w:t>
      </w:r>
      <w:r w:rsidRPr="006B408C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E85255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2B67EB">
        <w:rPr>
          <w:rFonts w:ascii="Times New Roman" w:hAnsi="Times New Roman" w:cs="Times New Roman"/>
          <w:b/>
          <w:sz w:val="26"/>
          <w:szCs w:val="26"/>
          <w:u w:val="single"/>
        </w:rPr>
        <w:t>-Dépistage</w:t>
      </w:r>
      <w:r w:rsidRPr="006B408C">
        <w:rPr>
          <w:rFonts w:ascii="Times New Roman" w:hAnsi="Times New Roman" w:cs="Times New Roman"/>
          <w:sz w:val="26"/>
          <w:szCs w:val="26"/>
        </w:rPr>
        <w:t> : (sein, colon, col utérin</w:t>
      </w:r>
      <w:r w:rsidR="00732DFD">
        <w:rPr>
          <w:rFonts w:ascii="Times New Roman" w:hAnsi="Times New Roman" w:cs="Times New Roman"/>
          <w:sz w:val="26"/>
          <w:szCs w:val="26"/>
        </w:rPr>
        <w:t>)</w:t>
      </w:r>
      <w:r w:rsidR="00E53705" w:rsidRPr="006B408C">
        <w:rPr>
          <w:rFonts w:ascii="Times New Roman" w:hAnsi="Times New Roman" w:cs="Times New Roman"/>
          <w:sz w:val="26"/>
          <w:szCs w:val="26"/>
        </w:rPr>
        <w:t>.</w:t>
      </w:r>
    </w:p>
    <w:p w:rsidR="00E85255" w:rsidRPr="009F4430" w:rsidRDefault="00E85255" w:rsidP="009F4430">
      <w:pPr>
        <w:ind w:left="720"/>
        <w:rPr>
          <w:rFonts w:ascii="Times New Roman" w:hAnsi="Times New Roman" w:cs="Times New Roman"/>
          <w:color w:val="00B050"/>
          <w:sz w:val="26"/>
          <w:szCs w:val="26"/>
        </w:rPr>
      </w:pPr>
      <w:r w:rsidRPr="009F4430">
        <w:rPr>
          <w:rFonts w:ascii="Times New Roman" w:hAnsi="Times New Roman" w:cs="Times New Roman"/>
          <w:b/>
          <w:bCs/>
          <w:i/>
          <w:iCs/>
          <w:color w:val="00B050"/>
          <w:sz w:val="26"/>
          <w:szCs w:val="26"/>
        </w:rPr>
        <w:t>2-Diagnostic clinique :</w:t>
      </w:r>
    </w:p>
    <w:p w:rsidR="00E85255" w:rsidRPr="002B67EB" w:rsidRDefault="009F4430" w:rsidP="009F4430">
      <w:pPr>
        <w:ind w:left="720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2B67EB"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  <w:t xml:space="preserve"> </w:t>
      </w:r>
      <w:r w:rsidR="00E53705" w:rsidRPr="002B67EB"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  <w:t xml:space="preserve"> </w:t>
      </w:r>
      <w:r w:rsidR="002B67EB" w:rsidRPr="002B67EB"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  <w:t xml:space="preserve"> a-</w:t>
      </w:r>
      <w:r w:rsidR="00E85255" w:rsidRPr="002B67EB"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  <w:t>Anamnèse (interrogatoire) :</w:t>
      </w:r>
      <w:r w:rsidR="00E85255" w:rsidRPr="002B67EB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 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Histoire de la symptomatologie </w:t>
      </w:r>
      <w:r w:rsidR="0013641B" w:rsidRPr="006B408C">
        <w:rPr>
          <w:rFonts w:ascii="Times New Roman" w:hAnsi="Times New Roman" w:cs="Times New Roman"/>
          <w:sz w:val="26"/>
          <w:szCs w:val="26"/>
        </w:rPr>
        <w:t>: début</w:t>
      </w:r>
      <w:r w:rsidR="00E53705" w:rsidRPr="006B408C">
        <w:rPr>
          <w:rFonts w:ascii="Times New Roman" w:hAnsi="Times New Roman" w:cs="Times New Roman"/>
          <w:sz w:val="26"/>
          <w:szCs w:val="26"/>
        </w:rPr>
        <w:t xml:space="preserve"> des </w:t>
      </w:r>
      <w:proofErr w:type="gramStart"/>
      <w:r w:rsidR="0013641B" w:rsidRPr="006B408C">
        <w:rPr>
          <w:rFonts w:ascii="Times New Roman" w:hAnsi="Times New Roman" w:cs="Times New Roman"/>
          <w:sz w:val="26"/>
          <w:szCs w:val="26"/>
        </w:rPr>
        <w:t>symptômes</w:t>
      </w:r>
      <w:r w:rsidR="00E53705" w:rsidRPr="006B408C">
        <w:rPr>
          <w:rFonts w:ascii="Times New Roman" w:hAnsi="Times New Roman" w:cs="Times New Roman"/>
          <w:sz w:val="26"/>
          <w:szCs w:val="26"/>
        </w:rPr>
        <w:t xml:space="preserve"> ,</w:t>
      </w:r>
      <w:r w:rsidR="0013641B" w:rsidRPr="006B408C">
        <w:rPr>
          <w:rFonts w:ascii="Times New Roman" w:hAnsi="Times New Roman" w:cs="Times New Roman"/>
          <w:sz w:val="26"/>
          <w:szCs w:val="26"/>
        </w:rPr>
        <w:t>caractère</w:t>
      </w:r>
      <w:proofErr w:type="gramEnd"/>
      <w:r w:rsidR="00E53705" w:rsidRPr="006B408C">
        <w:rPr>
          <w:rFonts w:ascii="Times New Roman" w:hAnsi="Times New Roman" w:cs="Times New Roman"/>
          <w:sz w:val="26"/>
          <w:szCs w:val="26"/>
        </w:rPr>
        <w:t xml:space="preserve">, </w:t>
      </w:r>
      <w:r w:rsidR="0013641B" w:rsidRPr="006B408C">
        <w:rPr>
          <w:rFonts w:ascii="Times New Roman" w:hAnsi="Times New Roman" w:cs="Times New Roman"/>
          <w:sz w:val="26"/>
          <w:szCs w:val="26"/>
        </w:rPr>
        <w:t>évolution</w:t>
      </w:r>
      <w:r w:rsidR="00E53705" w:rsidRPr="006B408C">
        <w:rPr>
          <w:rFonts w:ascii="Times New Roman" w:hAnsi="Times New Roman" w:cs="Times New Roman"/>
          <w:sz w:val="26"/>
          <w:szCs w:val="26"/>
        </w:rPr>
        <w:t xml:space="preserve">… </w:t>
      </w:r>
    </w:p>
    <w:p w:rsidR="00E85255" w:rsidRPr="0013641B" w:rsidRDefault="00E5370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Antécédents personnels et familiaux</w:t>
      </w:r>
      <w:r w:rsidR="0013641B">
        <w:rPr>
          <w:rFonts w:ascii="Times New Roman" w:hAnsi="Times New Roman" w:cs="Times New Roman"/>
          <w:sz w:val="26"/>
          <w:szCs w:val="26"/>
        </w:rPr>
        <w:t>.</w:t>
      </w:r>
    </w:p>
    <w:p w:rsidR="00E85255" w:rsidRPr="006B408C" w:rsidRDefault="009F4430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2B67EB"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  <w:t xml:space="preserve">  </w:t>
      </w:r>
      <w:r w:rsidR="002B67EB" w:rsidRPr="002B67EB"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  <w:t>b</w:t>
      </w:r>
      <w:r w:rsidR="002B67E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85255" w:rsidRPr="002B67EB"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  <w:t>Examen clinique</w:t>
      </w:r>
      <w:r w:rsidR="00E85255" w:rsidRPr="006B408C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gramStart"/>
      <w:r w:rsidR="00E85255" w:rsidRPr="006B408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85255" w:rsidRPr="005B6C2D">
        <w:rPr>
          <w:rFonts w:ascii="Times New Roman" w:hAnsi="Times New Roman" w:cs="Times New Roman"/>
          <w:b/>
          <w:sz w:val="26"/>
          <w:szCs w:val="26"/>
        </w:rPr>
        <w:t>essentiel</w:t>
      </w:r>
      <w:proofErr w:type="gramEnd"/>
      <w:r w:rsidR="00E85255" w:rsidRPr="006B408C">
        <w:rPr>
          <w:rFonts w:ascii="Times New Roman" w:hAnsi="Times New Roman" w:cs="Times New Roman"/>
          <w:sz w:val="26"/>
          <w:szCs w:val="26"/>
        </w:rPr>
        <w:t>,(insp</w:t>
      </w:r>
      <w:r w:rsidR="00732DFD">
        <w:rPr>
          <w:rFonts w:ascii="Times New Roman" w:hAnsi="Times New Roman" w:cs="Times New Roman"/>
          <w:sz w:val="26"/>
          <w:szCs w:val="26"/>
        </w:rPr>
        <w:t>ection</w:t>
      </w:r>
      <w:r w:rsidR="00E85255" w:rsidRPr="006B408C">
        <w:rPr>
          <w:rFonts w:ascii="Times New Roman" w:hAnsi="Times New Roman" w:cs="Times New Roman"/>
          <w:sz w:val="26"/>
          <w:szCs w:val="26"/>
        </w:rPr>
        <w:t>,</w:t>
      </w:r>
      <w:r w:rsidR="0013641B">
        <w:rPr>
          <w:rFonts w:ascii="Times New Roman" w:hAnsi="Times New Roman" w:cs="Times New Roman"/>
          <w:sz w:val="26"/>
          <w:szCs w:val="26"/>
        </w:rPr>
        <w:t xml:space="preserve"> </w:t>
      </w:r>
      <w:r w:rsidR="00732DFD">
        <w:rPr>
          <w:rFonts w:ascii="Times New Roman" w:hAnsi="Times New Roman" w:cs="Times New Roman"/>
          <w:sz w:val="26"/>
          <w:szCs w:val="26"/>
        </w:rPr>
        <w:t>palpation, percussion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, touchers pelviens) 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2B67EB">
        <w:rPr>
          <w:rFonts w:ascii="Times New Roman" w:hAnsi="Times New Roman" w:cs="Times New Roman"/>
          <w:sz w:val="26"/>
          <w:szCs w:val="26"/>
        </w:rPr>
        <w:t xml:space="preserve">    -</w:t>
      </w:r>
      <w:r w:rsidR="00732DFD">
        <w:rPr>
          <w:rFonts w:ascii="Times New Roman" w:hAnsi="Times New Roman" w:cs="Times New Roman"/>
          <w:sz w:val="26"/>
          <w:szCs w:val="26"/>
        </w:rPr>
        <w:t xml:space="preserve"> </w:t>
      </w:r>
      <w:r w:rsidR="00E53705" w:rsidRPr="006B408C">
        <w:rPr>
          <w:rFonts w:ascii="Times New Roman" w:hAnsi="Times New Roman" w:cs="Times New Roman"/>
          <w:sz w:val="26"/>
          <w:szCs w:val="26"/>
        </w:rPr>
        <w:t xml:space="preserve">examen de la zone </w:t>
      </w:r>
      <w:r w:rsidR="00732DFD">
        <w:rPr>
          <w:rFonts w:ascii="Times New Roman" w:hAnsi="Times New Roman" w:cs="Times New Roman"/>
          <w:sz w:val="26"/>
          <w:szCs w:val="26"/>
        </w:rPr>
        <w:t>d’appel : on commence toujours par examiner là ou ça attire l’attention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2B67EB">
        <w:rPr>
          <w:rFonts w:ascii="Times New Roman" w:hAnsi="Times New Roman" w:cs="Times New Roman"/>
          <w:sz w:val="26"/>
          <w:szCs w:val="26"/>
        </w:rPr>
        <w:t xml:space="preserve">     -</w:t>
      </w:r>
      <w:r w:rsidRPr="006B408C">
        <w:rPr>
          <w:rFonts w:ascii="Times New Roman" w:hAnsi="Times New Roman" w:cs="Times New Roman"/>
          <w:sz w:val="26"/>
          <w:szCs w:val="26"/>
        </w:rPr>
        <w:t xml:space="preserve">Les territoires </w:t>
      </w:r>
      <w:r w:rsidR="00732DFD">
        <w:rPr>
          <w:rFonts w:ascii="Times New Roman" w:hAnsi="Times New Roman" w:cs="Times New Roman"/>
          <w:sz w:val="26"/>
          <w:szCs w:val="26"/>
        </w:rPr>
        <w:t>ganglionnaires régionaux ++</w:t>
      </w:r>
      <w:proofErr w:type="gramStart"/>
      <w:r w:rsidR="00732DFD">
        <w:rPr>
          <w:rFonts w:ascii="Times New Roman" w:hAnsi="Times New Roman" w:cs="Times New Roman"/>
          <w:sz w:val="26"/>
          <w:szCs w:val="26"/>
        </w:rPr>
        <w:t>+(</w:t>
      </w:r>
      <w:proofErr w:type="gramEnd"/>
      <w:r w:rsidR="00732DFD">
        <w:rPr>
          <w:rFonts w:ascii="Times New Roman" w:hAnsi="Times New Roman" w:cs="Times New Roman"/>
          <w:sz w:val="26"/>
          <w:szCs w:val="26"/>
        </w:rPr>
        <w:t>Adénopathies</w:t>
      </w:r>
      <w:r w:rsidRPr="006B408C">
        <w:rPr>
          <w:rFonts w:ascii="Times New Roman" w:hAnsi="Times New Roman" w:cs="Times New Roman"/>
          <w:sz w:val="26"/>
          <w:szCs w:val="26"/>
        </w:rPr>
        <w:t xml:space="preserve"> satellites)</w:t>
      </w: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2B67EB">
        <w:rPr>
          <w:rFonts w:ascii="Times New Roman" w:hAnsi="Times New Roman" w:cs="Times New Roman"/>
          <w:sz w:val="26"/>
          <w:szCs w:val="26"/>
        </w:rPr>
        <w:t xml:space="preserve">     -</w:t>
      </w:r>
      <w:r w:rsidRPr="006B408C">
        <w:rPr>
          <w:rFonts w:ascii="Times New Roman" w:hAnsi="Times New Roman" w:cs="Times New Roman"/>
          <w:sz w:val="26"/>
          <w:szCs w:val="26"/>
        </w:rPr>
        <w:t>Les éventuelles métastases à distance</w:t>
      </w:r>
    </w:p>
    <w:p w:rsidR="00E85255" w:rsidRDefault="002B67EB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noter (mobilité ou fixité, aspect), </w:t>
      </w:r>
      <w:r w:rsidRPr="006B408C">
        <w:rPr>
          <w:rFonts w:ascii="Times New Roman" w:hAnsi="Times New Roman" w:cs="Times New Roman"/>
          <w:sz w:val="26"/>
          <w:szCs w:val="26"/>
        </w:rPr>
        <w:t>mesurer</w:t>
      </w:r>
      <w:r w:rsidR="00E85255" w:rsidRPr="006B408C">
        <w:rPr>
          <w:rFonts w:ascii="Times New Roman" w:hAnsi="Times New Roman" w:cs="Times New Roman"/>
          <w:sz w:val="26"/>
          <w:szCs w:val="26"/>
        </w:rPr>
        <w:t>, photographier…</w:t>
      </w:r>
    </w:p>
    <w:p w:rsidR="005742E7" w:rsidRDefault="005742E7" w:rsidP="009F4430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734CFB" w:rsidRDefault="00734CFB" w:rsidP="009F4430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E85255" w:rsidRPr="006B408C" w:rsidRDefault="00E85255" w:rsidP="009F4430">
      <w:pPr>
        <w:ind w:left="720"/>
        <w:rPr>
          <w:rFonts w:ascii="Times New Roman" w:hAnsi="Times New Roman" w:cs="Times New Roman"/>
          <w:sz w:val="26"/>
          <w:szCs w:val="26"/>
        </w:rPr>
      </w:pPr>
      <w:r w:rsidRPr="009F4430">
        <w:rPr>
          <w:rFonts w:ascii="Times New Roman" w:hAnsi="Times New Roman" w:cs="Times New Roman"/>
          <w:b/>
          <w:bCs/>
          <w:i/>
          <w:iCs/>
          <w:color w:val="00B050"/>
          <w:sz w:val="26"/>
          <w:szCs w:val="26"/>
        </w:rPr>
        <w:lastRenderedPageBreak/>
        <w:t>3- Diagnostic para clinique</w:t>
      </w:r>
      <w:r w:rsidRPr="006B408C">
        <w:rPr>
          <w:rFonts w:ascii="Times New Roman" w:hAnsi="Times New Roman" w:cs="Times New Roman"/>
          <w:b/>
          <w:bCs/>
          <w:i/>
          <w:iCs/>
          <w:sz w:val="26"/>
          <w:szCs w:val="26"/>
        </w:rPr>
        <w:t> :</w:t>
      </w:r>
      <w:r w:rsidRPr="006B40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85255" w:rsidRDefault="00E85255" w:rsidP="009F4430">
      <w:pPr>
        <w:ind w:left="72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Le diagnostic positif de cancer</w:t>
      </w:r>
      <w:r w:rsidR="00732DFD">
        <w:rPr>
          <w:rFonts w:ascii="Times New Roman" w:hAnsi="Times New Roman" w:cs="Times New Roman"/>
          <w:sz w:val="26"/>
          <w:szCs w:val="26"/>
        </w:rPr>
        <w:t xml:space="preserve"> </w:t>
      </w:r>
      <w:r w:rsidR="009F4430" w:rsidRPr="009F4430">
        <w:rPr>
          <w:rFonts w:ascii="Times New Roman" w:hAnsi="Times New Roman" w:cs="Times New Roman"/>
          <w:b/>
          <w:color w:val="FF0000"/>
          <w:sz w:val="26"/>
          <w:szCs w:val="26"/>
        </w:rPr>
        <w:t>est et ne doit être qu’histologique</w:t>
      </w:r>
      <w:r w:rsidR="009F4430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1C40BE" w:rsidRPr="009F4430" w:rsidRDefault="00475C30" w:rsidP="009F4430">
      <w:pPr>
        <w:ind w:left="720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9F4430">
        <w:rPr>
          <w:rFonts w:ascii="Times New Roman" w:hAnsi="Times New Roman" w:cs="Times New Roman"/>
          <w:b/>
          <w:bCs/>
          <w:color w:val="4F81BD" w:themeColor="accent1"/>
          <w:sz w:val="26"/>
          <w:szCs w:val="26"/>
        </w:rPr>
        <w:t>A-</w:t>
      </w:r>
      <w:r w:rsidR="00285431" w:rsidRPr="009F4430">
        <w:rPr>
          <w:rFonts w:ascii="Times New Roman" w:hAnsi="Times New Roman" w:cs="Times New Roman"/>
          <w:b/>
          <w:bCs/>
          <w:color w:val="4F81BD" w:themeColor="accent1"/>
          <w:sz w:val="26"/>
          <w:szCs w:val="26"/>
        </w:rPr>
        <w:t>Diagnostic histologique</w:t>
      </w:r>
    </w:p>
    <w:p w:rsidR="00E85255" w:rsidRPr="006B408C" w:rsidRDefault="005B6C2D" w:rsidP="00732DF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32DFD">
        <w:rPr>
          <w:rFonts w:ascii="Times New Roman" w:hAnsi="Times New Roman" w:cs="Times New Roman"/>
          <w:sz w:val="26"/>
          <w:szCs w:val="26"/>
        </w:rPr>
        <w:t xml:space="preserve"> </w:t>
      </w:r>
      <w:r w:rsidR="00E85255" w:rsidRPr="006B408C">
        <w:rPr>
          <w:rFonts w:ascii="Times New Roman" w:hAnsi="Times New Roman" w:cs="Times New Roman"/>
          <w:sz w:val="26"/>
          <w:szCs w:val="26"/>
        </w:rPr>
        <w:t>preuve histologique indispensable</w:t>
      </w:r>
      <w:r w:rsidR="00732DFD">
        <w:rPr>
          <w:rFonts w:ascii="Times New Roman" w:hAnsi="Times New Roman" w:cs="Times New Roman"/>
          <w:sz w:val="26"/>
          <w:szCs w:val="26"/>
        </w:rPr>
        <w:t>.</w:t>
      </w:r>
    </w:p>
    <w:p w:rsidR="00E547BD" w:rsidRPr="006B408C" w:rsidRDefault="00E85255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5B6C2D">
        <w:rPr>
          <w:rFonts w:ascii="Times New Roman" w:hAnsi="Times New Roman" w:cs="Times New Roman"/>
          <w:sz w:val="26"/>
          <w:szCs w:val="26"/>
        </w:rPr>
        <w:t>-</w:t>
      </w:r>
      <w:r w:rsidRPr="006B408C">
        <w:rPr>
          <w:rFonts w:ascii="Times New Roman" w:hAnsi="Times New Roman" w:cs="Times New Roman"/>
          <w:sz w:val="26"/>
          <w:szCs w:val="26"/>
        </w:rPr>
        <w:t>intér</w:t>
      </w:r>
      <w:r w:rsidR="00732DFD">
        <w:rPr>
          <w:rFonts w:ascii="Times New Roman" w:hAnsi="Times New Roman" w:cs="Times New Roman"/>
          <w:sz w:val="26"/>
          <w:szCs w:val="26"/>
        </w:rPr>
        <w:t>êt des nouvelles techniques (Immunohistochimie</w:t>
      </w:r>
      <w:r w:rsidRPr="006B408C">
        <w:rPr>
          <w:rFonts w:ascii="Times New Roman" w:hAnsi="Times New Roman" w:cs="Times New Roman"/>
          <w:sz w:val="26"/>
          <w:szCs w:val="26"/>
        </w:rPr>
        <w:t>) </w:t>
      </w:r>
      <w:r w:rsidR="00E547BD" w:rsidRPr="006B408C">
        <w:rPr>
          <w:rFonts w:ascii="Times New Roman" w:hAnsi="Times New Roman" w:cs="Times New Roman"/>
          <w:sz w:val="26"/>
          <w:szCs w:val="26"/>
        </w:rPr>
        <w:t>: anticorps monoclonaux</w:t>
      </w:r>
      <w:r w:rsidR="00732DFD">
        <w:rPr>
          <w:rFonts w:ascii="Times New Roman" w:hAnsi="Times New Roman" w:cs="Times New Roman"/>
          <w:sz w:val="26"/>
          <w:szCs w:val="26"/>
        </w:rPr>
        <w:t xml:space="preserve"> pour confirmer le diagnostic ou pour rechercher l’origine d’une métastase (lorsqu’il s’agit d’un primitif indéterminé)</w:t>
      </w:r>
    </w:p>
    <w:p w:rsidR="00E85255" w:rsidRPr="009F4430" w:rsidRDefault="00E547BD" w:rsidP="005B6C2D">
      <w:pPr>
        <w:ind w:left="720"/>
        <w:rPr>
          <w:rFonts w:ascii="Times New Roman" w:hAnsi="Times New Roman" w:cs="Times New Roman"/>
          <w:b/>
          <w:color w:val="8064A2" w:themeColor="accent4"/>
          <w:sz w:val="26"/>
          <w:szCs w:val="26"/>
        </w:rPr>
      </w:pPr>
      <w:r w:rsidRPr="006B408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9F443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</w:t>
      </w:r>
      <w:r w:rsidRPr="006B408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</w:t>
      </w:r>
      <w:r w:rsidRPr="009F4430">
        <w:rPr>
          <w:rFonts w:ascii="Times New Roman" w:hAnsi="Times New Roman" w:cs="Times New Roman"/>
          <w:b/>
          <w:bCs/>
          <w:iCs/>
          <w:color w:val="8064A2" w:themeColor="accent4"/>
          <w:sz w:val="26"/>
          <w:szCs w:val="26"/>
        </w:rPr>
        <w:t xml:space="preserve">1-    </w:t>
      </w:r>
      <w:r w:rsidR="00E85255" w:rsidRPr="009F4430">
        <w:rPr>
          <w:rFonts w:ascii="Times New Roman" w:hAnsi="Times New Roman" w:cs="Times New Roman"/>
          <w:b/>
          <w:bCs/>
          <w:iCs/>
          <w:color w:val="8064A2" w:themeColor="accent4"/>
          <w:sz w:val="26"/>
          <w:szCs w:val="26"/>
        </w:rPr>
        <w:t xml:space="preserve"> La biopsie +++ (fragment) :</w:t>
      </w:r>
      <w:r w:rsidR="00E85255" w:rsidRPr="009F4430">
        <w:rPr>
          <w:rFonts w:ascii="Times New Roman" w:hAnsi="Times New Roman" w:cs="Times New Roman"/>
          <w:b/>
          <w:color w:val="8064A2" w:themeColor="accent4"/>
          <w:sz w:val="26"/>
          <w:szCs w:val="26"/>
        </w:rPr>
        <w:t xml:space="preserve"> </w:t>
      </w:r>
    </w:p>
    <w:p w:rsidR="00885B66" w:rsidRDefault="00885B66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5431" w:rsidRPr="006B408C">
        <w:rPr>
          <w:rFonts w:ascii="Times New Roman" w:hAnsi="Times New Roman" w:cs="Times New Roman"/>
          <w:sz w:val="26"/>
          <w:szCs w:val="26"/>
        </w:rPr>
        <w:t>Chirurgicale</w:t>
      </w:r>
      <w:r>
        <w:rPr>
          <w:rFonts w:ascii="Times New Roman" w:hAnsi="Times New Roman" w:cs="Times New Roman"/>
          <w:sz w:val="26"/>
          <w:szCs w:val="26"/>
        </w:rPr>
        <w:t> : on ouvre et on fait un prélèvement biopsique au moment de la chirurgie</w:t>
      </w:r>
      <w:r w:rsidR="005B6C2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C40BE" w:rsidRPr="006B408C" w:rsidRDefault="005B6C2D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32DFD">
        <w:rPr>
          <w:rFonts w:ascii="Times New Roman" w:hAnsi="Times New Roman" w:cs="Times New Roman"/>
          <w:sz w:val="26"/>
          <w:szCs w:val="26"/>
        </w:rPr>
        <w:t xml:space="preserve"> Endoscopique (ORL : </w:t>
      </w:r>
      <w:proofErr w:type="spellStart"/>
      <w:r w:rsidR="00732DFD">
        <w:rPr>
          <w:rFonts w:ascii="Times New Roman" w:hAnsi="Times New Roman" w:cs="Times New Roman"/>
          <w:sz w:val="26"/>
          <w:szCs w:val="26"/>
        </w:rPr>
        <w:t>Nasofibroscopie</w:t>
      </w:r>
      <w:proofErr w:type="spellEnd"/>
      <w:r w:rsidR="00732DFD">
        <w:rPr>
          <w:rFonts w:ascii="Times New Roman" w:hAnsi="Times New Roman" w:cs="Times New Roman"/>
          <w:sz w:val="26"/>
          <w:szCs w:val="26"/>
        </w:rPr>
        <w:t xml:space="preserve">, laryngoscopie) (Bronche : Fibroscopie bronchique) (estomac, </w:t>
      </w:r>
      <w:proofErr w:type="spellStart"/>
      <w:r w:rsidR="00732DFD">
        <w:rPr>
          <w:rFonts w:ascii="Times New Roman" w:hAnsi="Times New Roman" w:cs="Times New Roman"/>
          <w:sz w:val="26"/>
          <w:szCs w:val="26"/>
        </w:rPr>
        <w:t>oesophage</w:t>
      </w:r>
      <w:proofErr w:type="spellEnd"/>
      <w:r w:rsidR="00732DFD">
        <w:rPr>
          <w:rFonts w:ascii="Times New Roman" w:hAnsi="Times New Roman" w:cs="Times New Roman"/>
          <w:sz w:val="26"/>
          <w:szCs w:val="26"/>
        </w:rPr>
        <w:t xml:space="preserve"> : Fibroscopie </w:t>
      </w:r>
      <w:proofErr w:type="spellStart"/>
      <w:r w:rsidR="00732DFD">
        <w:rPr>
          <w:rFonts w:ascii="Times New Roman" w:hAnsi="Times New Roman" w:cs="Times New Roman"/>
          <w:sz w:val="26"/>
          <w:szCs w:val="26"/>
        </w:rPr>
        <w:t>oeso</w:t>
      </w:r>
      <w:proofErr w:type="spellEnd"/>
      <w:r w:rsidR="00732DFD">
        <w:rPr>
          <w:rFonts w:ascii="Times New Roman" w:hAnsi="Times New Roman" w:cs="Times New Roman"/>
          <w:sz w:val="26"/>
          <w:szCs w:val="26"/>
        </w:rPr>
        <w:t>-gastrique) (Colon, Rectum : Colonoscopie, Rectoscopie)</w:t>
      </w:r>
    </w:p>
    <w:p w:rsidR="001C40BE" w:rsidRPr="006B408C" w:rsidRDefault="00285431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Radiologique (Sein, Foie, Rein, Prostate, Poumon, </w:t>
      </w:r>
      <w:proofErr w:type="spellStart"/>
      <w:r w:rsidRPr="006B408C">
        <w:rPr>
          <w:rFonts w:ascii="Times New Roman" w:hAnsi="Times New Roman" w:cs="Times New Roman"/>
          <w:sz w:val="26"/>
          <w:szCs w:val="26"/>
        </w:rPr>
        <w:t>Gg</w:t>
      </w:r>
      <w:proofErr w:type="spellEnd"/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408C">
        <w:rPr>
          <w:rFonts w:ascii="Times New Roman" w:hAnsi="Times New Roman" w:cs="Times New Roman"/>
          <w:sz w:val="26"/>
          <w:szCs w:val="26"/>
        </w:rPr>
        <w:t>Lombo</w:t>
      </w:r>
      <w:proofErr w:type="spellEnd"/>
      <w:r w:rsidRPr="006B408C">
        <w:rPr>
          <w:rFonts w:ascii="Times New Roman" w:hAnsi="Times New Roman" w:cs="Times New Roman"/>
          <w:sz w:val="26"/>
          <w:szCs w:val="26"/>
        </w:rPr>
        <w:t>-aortique)</w:t>
      </w:r>
      <w:r w:rsidR="00732DFD">
        <w:rPr>
          <w:rFonts w:ascii="Times New Roman" w:hAnsi="Times New Roman" w:cs="Times New Roman"/>
          <w:sz w:val="26"/>
          <w:szCs w:val="26"/>
        </w:rPr>
        <w:t xml:space="preserve"> on fait une biopsie écho-guidée ou </w:t>
      </w:r>
      <w:proofErr w:type="spellStart"/>
      <w:r w:rsidR="00732DFD">
        <w:rPr>
          <w:rFonts w:ascii="Times New Roman" w:hAnsi="Times New Roman" w:cs="Times New Roman"/>
          <w:sz w:val="26"/>
          <w:szCs w:val="26"/>
        </w:rPr>
        <w:t>scanno</w:t>
      </w:r>
      <w:proofErr w:type="spellEnd"/>
      <w:r w:rsidR="00732DFD">
        <w:rPr>
          <w:rFonts w:ascii="Times New Roman" w:hAnsi="Times New Roman" w:cs="Times New Roman"/>
          <w:sz w:val="26"/>
          <w:szCs w:val="26"/>
        </w:rPr>
        <w:t>-guidée.</w:t>
      </w:r>
    </w:p>
    <w:p w:rsidR="00E85255" w:rsidRPr="006B408C" w:rsidRDefault="00E547BD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 w:rsidRPr="009F4430">
        <w:rPr>
          <w:rFonts w:ascii="Times New Roman" w:hAnsi="Times New Roman" w:cs="Times New Roman"/>
          <w:b/>
          <w:bCs/>
          <w:iCs/>
          <w:color w:val="8064A2" w:themeColor="accent4"/>
          <w:sz w:val="26"/>
          <w:szCs w:val="26"/>
        </w:rPr>
        <w:t xml:space="preserve">     2- </w:t>
      </w:r>
      <w:r w:rsidR="00E85255" w:rsidRPr="009F4430">
        <w:rPr>
          <w:rFonts w:ascii="Times New Roman" w:hAnsi="Times New Roman" w:cs="Times New Roman"/>
          <w:b/>
          <w:bCs/>
          <w:iCs/>
          <w:color w:val="8064A2" w:themeColor="accent4"/>
          <w:sz w:val="26"/>
          <w:szCs w:val="26"/>
        </w:rPr>
        <w:t xml:space="preserve"> La cytologie (étalement)</w:t>
      </w:r>
      <w:r w:rsidR="00E85255" w:rsidRPr="006B408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 :  </w:t>
      </w:r>
    </w:p>
    <w:p w:rsidR="001C40BE" w:rsidRPr="006B408C" w:rsidRDefault="005B6C2D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85431" w:rsidRPr="006B408C">
        <w:rPr>
          <w:rFonts w:ascii="Times New Roman" w:hAnsi="Times New Roman" w:cs="Times New Roman"/>
          <w:sz w:val="26"/>
          <w:szCs w:val="26"/>
        </w:rPr>
        <w:t>Par exfoliation (Col, Cavité buccale, lavage broncho alvéolaire)</w:t>
      </w:r>
    </w:p>
    <w:p w:rsidR="001C40BE" w:rsidRPr="006B408C" w:rsidRDefault="005B6C2D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85431" w:rsidRPr="006B408C">
        <w:rPr>
          <w:rFonts w:ascii="Times New Roman" w:hAnsi="Times New Roman" w:cs="Times New Roman"/>
          <w:sz w:val="26"/>
          <w:szCs w:val="26"/>
        </w:rPr>
        <w:t>Liquidienne : par ponction d’un épanchement (Pleurésie ascite, LCR)</w:t>
      </w:r>
    </w:p>
    <w:p w:rsidR="001C40BE" w:rsidRPr="006B408C" w:rsidRDefault="005B6C2D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85431" w:rsidRPr="006B408C">
        <w:rPr>
          <w:rFonts w:ascii="Times New Roman" w:hAnsi="Times New Roman" w:cs="Times New Roman"/>
          <w:sz w:val="26"/>
          <w:szCs w:val="26"/>
        </w:rPr>
        <w:t xml:space="preserve"> ponction d’une masse </w:t>
      </w:r>
    </w:p>
    <w:p w:rsidR="005B6C2D" w:rsidRDefault="00285431" w:rsidP="005B6C2D">
      <w:pPr>
        <w:ind w:left="72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Souvent moin</w:t>
      </w:r>
      <w:r w:rsidR="00885B66">
        <w:rPr>
          <w:rFonts w:ascii="Times New Roman" w:hAnsi="Times New Roman" w:cs="Times New Roman"/>
          <w:sz w:val="26"/>
          <w:szCs w:val="26"/>
        </w:rPr>
        <w:t xml:space="preserve">s performante (faux négatifs) </w:t>
      </w:r>
      <w:r w:rsidRPr="005B6C2D">
        <w:rPr>
          <w:rFonts w:ascii="Times New Roman" w:hAnsi="Times New Roman" w:cs="Times New Roman"/>
          <w:b/>
          <w:color w:val="FF0000"/>
          <w:sz w:val="26"/>
          <w:szCs w:val="26"/>
        </w:rPr>
        <w:t>une cytologie n’a de valeur que</w:t>
      </w:r>
      <w:r w:rsidR="00885B6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positive, donc si négative n’élimine pas le diagnostic</w:t>
      </w:r>
    </w:p>
    <w:p w:rsidR="00E85255" w:rsidRPr="005742E7" w:rsidRDefault="00285431" w:rsidP="005742E7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5742E7">
        <w:rPr>
          <w:rFonts w:ascii="Times New Roman" w:hAnsi="Times New Roman" w:cs="Times New Roman"/>
          <w:sz w:val="26"/>
          <w:szCs w:val="26"/>
        </w:rPr>
        <w:t xml:space="preserve">  </w:t>
      </w:r>
      <w:r w:rsidR="0089730E" w:rsidRPr="00D2445A">
        <w:rPr>
          <w:rFonts w:ascii="Times New Roman" w:hAnsi="Times New Roman" w:cs="Times New Roman"/>
          <w:b/>
          <w:bCs/>
          <w:color w:val="8064A2" w:themeColor="accent4"/>
          <w:sz w:val="26"/>
          <w:szCs w:val="26"/>
        </w:rPr>
        <w:t xml:space="preserve"> 3-</w:t>
      </w:r>
      <w:r w:rsidR="00E85255" w:rsidRPr="00D2445A">
        <w:rPr>
          <w:rFonts w:ascii="Times New Roman" w:hAnsi="Times New Roman" w:cs="Times New Roman"/>
          <w:b/>
          <w:bCs/>
          <w:color w:val="8064A2" w:themeColor="accent4"/>
          <w:sz w:val="26"/>
          <w:szCs w:val="26"/>
        </w:rPr>
        <w:t xml:space="preserve"> Immunohistochimie </w:t>
      </w:r>
    </w:p>
    <w:p w:rsidR="00E85255" w:rsidRPr="00D2445A" w:rsidRDefault="005742E7" w:rsidP="005742E7">
      <w:pPr>
        <w:rPr>
          <w:rFonts w:ascii="Times New Roman" w:hAnsi="Times New Roman" w:cs="Times New Roman"/>
          <w:b/>
          <w:color w:val="8064A2" w:themeColor="accent4"/>
          <w:sz w:val="26"/>
          <w:szCs w:val="26"/>
        </w:rPr>
      </w:pPr>
      <w:r>
        <w:rPr>
          <w:rFonts w:ascii="Times New Roman" w:hAnsi="Times New Roman" w:cs="Times New Roman"/>
          <w:color w:val="8064A2" w:themeColor="accent4"/>
          <w:sz w:val="26"/>
          <w:szCs w:val="26"/>
        </w:rPr>
        <w:t xml:space="preserve">               </w:t>
      </w:r>
      <w:r w:rsidR="00D2445A">
        <w:rPr>
          <w:rFonts w:ascii="Times New Roman" w:hAnsi="Times New Roman" w:cs="Times New Roman"/>
          <w:b/>
          <w:color w:val="8064A2" w:themeColor="accent4"/>
          <w:sz w:val="26"/>
          <w:szCs w:val="26"/>
        </w:rPr>
        <w:t>4-</w:t>
      </w:r>
      <w:r w:rsidR="00E85255" w:rsidRPr="00D2445A">
        <w:rPr>
          <w:rFonts w:ascii="Times New Roman" w:hAnsi="Times New Roman" w:cs="Times New Roman"/>
          <w:b/>
          <w:color w:val="8064A2" w:themeColor="accent4"/>
          <w:sz w:val="26"/>
          <w:szCs w:val="26"/>
        </w:rPr>
        <w:t>Le compte rendu anatomo-pathologique +++</w:t>
      </w:r>
      <w:r w:rsidR="00475C30" w:rsidRPr="00D2445A">
        <w:rPr>
          <w:rFonts w:ascii="Times New Roman" w:hAnsi="Times New Roman" w:cs="Times New Roman"/>
          <w:b/>
          <w:bCs/>
          <w:color w:val="8064A2" w:themeColor="accent4"/>
          <w:sz w:val="26"/>
          <w:szCs w:val="26"/>
        </w:rPr>
        <w:t> :</w:t>
      </w:r>
    </w:p>
    <w:p w:rsidR="00475C30" w:rsidRPr="00D2445A" w:rsidRDefault="00D2445A" w:rsidP="005B6C2D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D2445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B6C2D">
        <w:rPr>
          <w:rFonts w:ascii="Times New Roman" w:hAnsi="Times New Roman" w:cs="Times New Roman"/>
          <w:b/>
          <w:sz w:val="26"/>
          <w:szCs w:val="26"/>
        </w:rPr>
        <w:t xml:space="preserve">       -</w:t>
      </w:r>
      <w:r w:rsidR="00475C30" w:rsidRPr="00D2445A">
        <w:rPr>
          <w:rFonts w:ascii="Times New Roman" w:hAnsi="Times New Roman" w:cs="Times New Roman"/>
          <w:b/>
          <w:sz w:val="26"/>
          <w:szCs w:val="26"/>
        </w:rPr>
        <w:t>Aspect macroscopique </w:t>
      </w:r>
    </w:p>
    <w:p w:rsidR="00E85255" w:rsidRPr="00D2445A" w:rsidRDefault="00E85255" w:rsidP="005B6C2D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D244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6C2D">
        <w:rPr>
          <w:rFonts w:ascii="Times New Roman" w:hAnsi="Times New Roman" w:cs="Times New Roman"/>
          <w:b/>
          <w:bCs/>
          <w:sz w:val="26"/>
          <w:szCs w:val="26"/>
        </w:rPr>
        <w:t xml:space="preserve">         -</w:t>
      </w:r>
      <w:r w:rsidRPr="00D2445A">
        <w:rPr>
          <w:rFonts w:ascii="Times New Roman" w:hAnsi="Times New Roman" w:cs="Times New Roman"/>
          <w:b/>
          <w:bCs/>
          <w:sz w:val="26"/>
          <w:szCs w:val="26"/>
        </w:rPr>
        <w:t>Aspect microscopique +++</w:t>
      </w:r>
      <w:r w:rsidR="005B6C2D">
        <w:rPr>
          <w:rFonts w:ascii="Times New Roman" w:hAnsi="Times New Roman" w:cs="Times New Roman"/>
          <w:b/>
          <w:bCs/>
          <w:sz w:val="26"/>
          <w:szCs w:val="26"/>
        </w:rPr>
        <w:t> :</w:t>
      </w:r>
    </w:p>
    <w:p w:rsidR="00E85255" w:rsidRPr="00D2445A" w:rsidRDefault="005B6C2D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-</w:t>
      </w:r>
      <w:r w:rsidR="00E85255" w:rsidRPr="00D2445A">
        <w:rPr>
          <w:rFonts w:ascii="Times New Roman" w:hAnsi="Times New Roman" w:cs="Times New Roman"/>
          <w:bCs/>
          <w:sz w:val="26"/>
          <w:szCs w:val="26"/>
        </w:rPr>
        <w:t>variété histologique</w:t>
      </w:r>
      <w:r w:rsidR="00885B66">
        <w:rPr>
          <w:rFonts w:ascii="Times New Roman" w:hAnsi="Times New Roman" w:cs="Times New Roman"/>
          <w:bCs/>
          <w:sz w:val="26"/>
          <w:szCs w:val="26"/>
        </w:rPr>
        <w:t xml:space="preserve"> : </w:t>
      </w:r>
      <w:proofErr w:type="gramStart"/>
      <w:r w:rsidR="00885B66">
        <w:rPr>
          <w:rFonts w:ascii="Times New Roman" w:hAnsi="Times New Roman" w:cs="Times New Roman"/>
          <w:bCs/>
          <w:sz w:val="26"/>
          <w:szCs w:val="26"/>
        </w:rPr>
        <w:t>Adénocarcinome</w:t>
      </w:r>
      <w:r w:rsidR="00475C30" w:rsidRPr="00D2445A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="00475C30" w:rsidRPr="00D2445A">
        <w:rPr>
          <w:rFonts w:ascii="Times New Roman" w:hAnsi="Times New Roman" w:cs="Times New Roman"/>
          <w:bCs/>
          <w:sz w:val="26"/>
          <w:szCs w:val="26"/>
        </w:rPr>
        <w:t xml:space="preserve"> carcinome</w:t>
      </w:r>
      <w:r w:rsidR="00885B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85B66">
        <w:rPr>
          <w:rFonts w:ascii="Times New Roman" w:hAnsi="Times New Roman" w:cs="Times New Roman"/>
          <w:bCs/>
          <w:sz w:val="26"/>
          <w:szCs w:val="26"/>
        </w:rPr>
        <w:t>épidermoide</w:t>
      </w:r>
      <w:proofErr w:type="spellEnd"/>
      <w:r w:rsidR="00885B66">
        <w:rPr>
          <w:rFonts w:ascii="Times New Roman" w:hAnsi="Times New Roman" w:cs="Times New Roman"/>
          <w:bCs/>
          <w:sz w:val="26"/>
          <w:szCs w:val="26"/>
        </w:rPr>
        <w:t xml:space="preserve"> , lymphome , sarcome, mélanome,..</w:t>
      </w:r>
    </w:p>
    <w:p w:rsidR="00E85255" w:rsidRPr="00D2445A" w:rsidRDefault="005B6C2D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-</w:t>
      </w:r>
      <w:r w:rsidR="00E85255" w:rsidRPr="00D2445A">
        <w:rPr>
          <w:rFonts w:ascii="Times New Roman" w:hAnsi="Times New Roman" w:cs="Times New Roman"/>
          <w:bCs/>
          <w:sz w:val="26"/>
          <w:szCs w:val="26"/>
        </w:rPr>
        <w:t>infiltration ou non au-delà de la membrane basale</w:t>
      </w:r>
      <w:r w:rsidR="00885B66">
        <w:rPr>
          <w:rFonts w:ascii="Times New Roman" w:hAnsi="Times New Roman" w:cs="Times New Roman"/>
          <w:bCs/>
          <w:sz w:val="26"/>
          <w:szCs w:val="26"/>
        </w:rPr>
        <w:t xml:space="preserve"> (cancer infiltrant)</w:t>
      </w:r>
    </w:p>
    <w:p w:rsidR="00E85255" w:rsidRPr="00D2445A" w:rsidRDefault="005B6C2D" w:rsidP="005B6C2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-</w:t>
      </w:r>
      <w:r w:rsidR="00E85255" w:rsidRPr="00D2445A">
        <w:rPr>
          <w:rFonts w:ascii="Times New Roman" w:hAnsi="Times New Roman" w:cs="Times New Roman"/>
          <w:bCs/>
          <w:sz w:val="26"/>
          <w:szCs w:val="26"/>
        </w:rPr>
        <w:t>Différenciatio</w:t>
      </w:r>
      <w:r w:rsidR="00D2445A">
        <w:rPr>
          <w:rFonts w:ascii="Times New Roman" w:hAnsi="Times New Roman" w:cs="Times New Roman"/>
          <w:bCs/>
          <w:sz w:val="26"/>
          <w:szCs w:val="26"/>
        </w:rPr>
        <w:t>n -</w:t>
      </w:r>
      <w:r w:rsidR="00E85255" w:rsidRPr="00D2445A">
        <w:rPr>
          <w:rFonts w:ascii="Times New Roman" w:hAnsi="Times New Roman" w:cs="Times New Roman"/>
          <w:bCs/>
          <w:sz w:val="26"/>
          <w:szCs w:val="26"/>
        </w:rPr>
        <w:t xml:space="preserve">Grade </w:t>
      </w:r>
      <w:r w:rsidR="00D2445A">
        <w:rPr>
          <w:rFonts w:ascii="Times New Roman" w:hAnsi="Times New Roman" w:cs="Times New Roman"/>
          <w:sz w:val="26"/>
          <w:szCs w:val="26"/>
        </w:rPr>
        <w:t>-</w:t>
      </w:r>
      <w:r w:rsidR="00E85255" w:rsidRPr="00D2445A">
        <w:rPr>
          <w:rFonts w:ascii="Times New Roman" w:hAnsi="Times New Roman" w:cs="Times New Roman"/>
          <w:bCs/>
          <w:sz w:val="26"/>
          <w:szCs w:val="26"/>
        </w:rPr>
        <w:t>Limites de résection</w:t>
      </w:r>
    </w:p>
    <w:p w:rsidR="00E85255" w:rsidRDefault="005B6C2D" w:rsidP="005B6C2D">
      <w:pPr>
        <w:ind w:left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-</w:t>
      </w:r>
      <w:r w:rsidR="00E85255" w:rsidRPr="00D2445A">
        <w:rPr>
          <w:rFonts w:ascii="Times New Roman" w:hAnsi="Times New Roman" w:cs="Times New Roman"/>
          <w:bCs/>
          <w:sz w:val="26"/>
          <w:szCs w:val="26"/>
        </w:rPr>
        <w:t>Envahissement ganglionnaire +++, Ruptures capsulaire</w:t>
      </w:r>
    </w:p>
    <w:p w:rsidR="00ED2E64" w:rsidRDefault="00ED2E64" w:rsidP="005B6C2D">
      <w:pPr>
        <w:ind w:left="720"/>
        <w:rPr>
          <w:rFonts w:ascii="Times New Roman" w:hAnsi="Times New Roman" w:cs="Times New Roman"/>
          <w:bCs/>
          <w:sz w:val="26"/>
          <w:szCs w:val="26"/>
        </w:rPr>
      </w:pPr>
    </w:p>
    <w:p w:rsidR="001C40BE" w:rsidRPr="00994D3D" w:rsidRDefault="00ED2E64" w:rsidP="00734CFB">
      <w:pPr>
        <w:ind w:left="709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75C30" w:rsidRPr="00994D3D">
        <w:rPr>
          <w:rFonts w:ascii="Times New Roman" w:hAnsi="Times New Roman" w:cs="Times New Roman"/>
          <w:b/>
          <w:bCs/>
          <w:color w:val="0070C0"/>
          <w:sz w:val="26"/>
          <w:szCs w:val="26"/>
        </w:rPr>
        <w:t>B-</w:t>
      </w:r>
      <w:r w:rsidR="00285431" w:rsidRPr="00994D3D">
        <w:rPr>
          <w:rFonts w:ascii="Times New Roman" w:hAnsi="Times New Roman" w:cs="Times New Roman"/>
          <w:b/>
          <w:bCs/>
          <w:color w:val="0070C0"/>
          <w:sz w:val="26"/>
          <w:szCs w:val="26"/>
        </w:rPr>
        <w:t>Diagnostic radiologique :</w:t>
      </w:r>
      <w:r w:rsidR="00285431" w:rsidRPr="00994D3D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:rsidR="00E85255" w:rsidRPr="00994D3D" w:rsidRDefault="005528D9" w:rsidP="005B6C2D">
      <w:pPr>
        <w:ind w:left="720"/>
        <w:rPr>
          <w:rFonts w:ascii="Times New Roman" w:hAnsi="Times New Roman" w:cs="Times New Roman"/>
          <w:b/>
          <w:color w:val="7030A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85255" w:rsidRPr="00994D3D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- Radiologie conventionnelle : </w:t>
      </w:r>
    </w:p>
    <w:p w:rsidR="00E85255" w:rsidRPr="006B408C" w:rsidRDefault="00E85255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Elle garde une place malgré les progrès des techniques d’imagerie</w:t>
      </w:r>
      <w:r w:rsidR="005528D9">
        <w:rPr>
          <w:rFonts w:ascii="Times New Roman" w:hAnsi="Times New Roman" w:cs="Times New Roman"/>
          <w:sz w:val="26"/>
          <w:szCs w:val="26"/>
        </w:rPr>
        <w:t>.</w:t>
      </w:r>
    </w:p>
    <w:p w:rsidR="00E85255" w:rsidRPr="006B408C" w:rsidRDefault="00E85255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Radio osseuses</w:t>
      </w:r>
      <w:r w:rsidR="005528D9">
        <w:rPr>
          <w:rFonts w:ascii="Times New Roman" w:hAnsi="Times New Roman" w:cs="Times New Roman"/>
          <w:sz w:val="26"/>
          <w:szCs w:val="26"/>
        </w:rPr>
        <w:t> :</w:t>
      </w:r>
      <w:r w:rsidR="00885B66">
        <w:rPr>
          <w:rFonts w:ascii="Times New Roman" w:hAnsi="Times New Roman" w:cs="Times New Roman"/>
          <w:sz w:val="26"/>
          <w:szCs w:val="26"/>
        </w:rPr>
        <w:t xml:space="preserve"> tumeur</w:t>
      </w:r>
      <w:r w:rsidRPr="006B408C">
        <w:rPr>
          <w:rFonts w:ascii="Times New Roman" w:hAnsi="Times New Roman" w:cs="Times New Roman"/>
          <w:sz w:val="26"/>
          <w:szCs w:val="26"/>
        </w:rPr>
        <w:t xml:space="preserve"> primitive ou secondaire,</w:t>
      </w:r>
      <w:r w:rsidR="00885B66">
        <w:rPr>
          <w:rFonts w:ascii="Times New Roman" w:hAnsi="Times New Roman" w:cs="Times New Roman"/>
          <w:sz w:val="26"/>
          <w:szCs w:val="26"/>
        </w:rPr>
        <w:t xml:space="preserve"> </w:t>
      </w:r>
      <w:r w:rsidRPr="006B408C">
        <w:rPr>
          <w:rFonts w:ascii="Times New Roman" w:hAnsi="Times New Roman" w:cs="Times New Roman"/>
          <w:sz w:val="26"/>
          <w:szCs w:val="26"/>
        </w:rPr>
        <w:t>myélome multiple</w:t>
      </w:r>
    </w:p>
    <w:p w:rsidR="00E85255" w:rsidRPr="006B408C" w:rsidRDefault="00E85255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Mammographie : ex</w:t>
      </w:r>
      <w:r w:rsidR="00885B66">
        <w:rPr>
          <w:rFonts w:ascii="Times New Roman" w:hAnsi="Times New Roman" w:cs="Times New Roman"/>
          <w:sz w:val="26"/>
          <w:szCs w:val="26"/>
        </w:rPr>
        <w:t>amen</w:t>
      </w:r>
      <w:r w:rsidRPr="006B408C">
        <w:rPr>
          <w:rFonts w:ascii="Times New Roman" w:hAnsi="Times New Roman" w:cs="Times New Roman"/>
          <w:sz w:val="26"/>
          <w:szCs w:val="26"/>
        </w:rPr>
        <w:t xml:space="preserve"> de 1ère intention p</w:t>
      </w:r>
      <w:r w:rsidR="005528D9">
        <w:rPr>
          <w:rFonts w:ascii="Times New Roman" w:hAnsi="Times New Roman" w:cs="Times New Roman"/>
          <w:sz w:val="26"/>
          <w:szCs w:val="26"/>
        </w:rPr>
        <w:t>ou</w:t>
      </w:r>
      <w:r w:rsidRPr="006B408C">
        <w:rPr>
          <w:rFonts w:ascii="Times New Roman" w:hAnsi="Times New Roman" w:cs="Times New Roman"/>
          <w:sz w:val="26"/>
          <w:szCs w:val="26"/>
        </w:rPr>
        <w:t>r le sein</w:t>
      </w:r>
      <w:r w:rsidR="00F17E54">
        <w:rPr>
          <w:rFonts w:ascii="Times New Roman" w:hAnsi="Times New Roman" w:cs="Times New Roman"/>
          <w:sz w:val="26"/>
          <w:szCs w:val="26"/>
        </w:rPr>
        <w:t>.</w:t>
      </w:r>
    </w:p>
    <w:p w:rsidR="00E85255" w:rsidRPr="006B408C" w:rsidRDefault="00885B66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Téléthorax</w:t>
      </w:r>
      <w:proofErr w:type="spellEnd"/>
      <w:r w:rsidR="00E85255" w:rsidRPr="006B408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5255" w:rsidRPr="006B408C">
        <w:rPr>
          <w:rFonts w:ascii="Times New Roman" w:hAnsi="Times New Roman" w:cs="Times New Roman"/>
          <w:sz w:val="26"/>
          <w:szCs w:val="26"/>
        </w:rPr>
        <w:t>scanner thora</w:t>
      </w:r>
      <w:r w:rsidR="00F17E54">
        <w:rPr>
          <w:rFonts w:ascii="Times New Roman" w:hAnsi="Times New Roman" w:cs="Times New Roman"/>
          <w:sz w:val="26"/>
          <w:szCs w:val="26"/>
        </w:rPr>
        <w:t>cique, IRM:</w:t>
      </w:r>
      <w:r w:rsidR="005528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Cancers </w:t>
      </w:r>
      <w:r w:rsidR="00F17E54">
        <w:rPr>
          <w:rFonts w:ascii="Times New Roman" w:hAnsi="Times New Roman" w:cs="Times New Roman"/>
          <w:sz w:val="26"/>
          <w:szCs w:val="26"/>
        </w:rPr>
        <w:t>Bronchiques </w:t>
      </w:r>
      <w:proofErr w:type="spellStart"/>
      <w:r w:rsidR="00E85255" w:rsidRPr="006B408C">
        <w:rPr>
          <w:rFonts w:ascii="Times New Roman" w:hAnsi="Times New Roman" w:cs="Times New Roman"/>
          <w:sz w:val="26"/>
          <w:szCs w:val="26"/>
        </w:rPr>
        <w:t>médiastinales</w:t>
      </w:r>
      <w:proofErr w:type="gramStart"/>
      <w:r w:rsidR="00E85255" w:rsidRPr="006B408C">
        <w:rPr>
          <w:rFonts w:ascii="Times New Roman" w:hAnsi="Times New Roman" w:cs="Times New Roman"/>
          <w:sz w:val="26"/>
          <w:szCs w:val="26"/>
        </w:rPr>
        <w:t>,thymiques</w:t>
      </w:r>
      <w:proofErr w:type="spellEnd"/>
      <w:proofErr w:type="gramEnd"/>
      <w:r w:rsidR="00E85255" w:rsidRPr="006B40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5255" w:rsidRPr="00994D3D" w:rsidRDefault="005528D9" w:rsidP="00B158B6">
      <w:pPr>
        <w:ind w:left="720"/>
        <w:rPr>
          <w:rFonts w:ascii="Times New Roman" w:hAnsi="Times New Roman" w:cs="Times New Roman"/>
          <w:color w:val="7030A0"/>
          <w:sz w:val="26"/>
          <w:szCs w:val="26"/>
        </w:rPr>
      </w:pPr>
      <w:r w:rsidRPr="00060FF1">
        <w:rPr>
          <w:rFonts w:ascii="Times New Roman" w:hAnsi="Times New Roman" w:cs="Times New Roman"/>
          <w:b/>
          <w:color w:val="7030A0"/>
          <w:sz w:val="26"/>
          <w:szCs w:val="26"/>
        </w:rPr>
        <w:t>2-</w:t>
      </w:r>
      <w:r w:rsidR="00E85255" w:rsidRPr="00060FF1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Echographie et </w:t>
      </w:r>
      <w:r w:rsidR="00390561" w:rsidRPr="00060FF1">
        <w:rPr>
          <w:rFonts w:ascii="Times New Roman" w:hAnsi="Times New Roman" w:cs="Times New Roman"/>
          <w:b/>
          <w:color w:val="7030A0"/>
          <w:sz w:val="26"/>
          <w:szCs w:val="26"/>
        </w:rPr>
        <w:t>écho</w:t>
      </w:r>
      <w:r w:rsidR="00E85255" w:rsidRPr="00060FF1">
        <w:rPr>
          <w:rFonts w:ascii="Times New Roman" w:hAnsi="Times New Roman" w:cs="Times New Roman"/>
          <w:b/>
          <w:color w:val="7030A0"/>
          <w:sz w:val="26"/>
          <w:szCs w:val="26"/>
        </w:rPr>
        <w:t>-endoscopie</w:t>
      </w:r>
      <w:r w:rsidR="00E85255" w:rsidRPr="00994D3D">
        <w:rPr>
          <w:rFonts w:ascii="Times New Roman" w:hAnsi="Times New Roman" w:cs="Times New Roman"/>
          <w:color w:val="7030A0"/>
          <w:sz w:val="26"/>
          <w:szCs w:val="26"/>
        </w:rPr>
        <w:t> :</w:t>
      </w:r>
    </w:p>
    <w:p w:rsidR="00E85255" w:rsidRPr="006B408C" w:rsidRDefault="00E85255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Ex</w:t>
      </w:r>
      <w:r w:rsidR="00885B66">
        <w:rPr>
          <w:rFonts w:ascii="Times New Roman" w:hAnsi="Times New Roman" w:cs="Times New Roman"/>
          <w:sz w:val="26"/>
          <w:szCs w:val="26"/>
        </w:rPr>
        <w:t>amen</w:t>
      </w:r>
      <w:r w:rsidRPr="006B408C">
        <w:rPr>
          <w:rFonts w:ascii="Times New Roman" w:hAnsi="Times New Roman" w:cs="Times New Roman"/>
          <w:sz w:val="26"/>
          <w:szCs w:val="26"/>
        </w:rPr>
        <w:t xml:space="preserve"> peu </w:t>
      </w:r>
      <w:proofErr w:type="gramStart"/>
      <w:r w:rsidRPr="006B408C">
        <w:rPr>
          <w:rFonts w:ascii="Times New Roman" w:hAnsi="Times New Roman" w:cs="Times New Roman"/>
          <w:sz w:val="26"/>
          <w:szCs w:val="26"/>
        </w:rPr>
        <w:t>coûteux ,simple</w:t>
      </w:r>
      <w:proofErr w:type="gramEnd"/>
      <w:r w:rsidRPr="006B408C">
        <w:rPr>
          <w:rFonts w:ascii="Times New Roman" w:hAnsi="Times New Roman" w:cs="Times New Roman"/>
          <w:sz w:val="26"/>
          <w:szCs w:val="26"/>
        </w:rPr>
        <w:t>, non invasif</w:t>
      </w:r>
    </w:p>
    <w:p w:rsidR="00E85255" w:rsidRPr="006B408C" w:rsidRDefault="00E85255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A demander en 1ère intention pour une masse abdomino-</w:t>
      </w:r>
      <w:proofErr w:type="gramStart"/>
      <w:r w:rsidRPr="006B408C">
        <w:rPr>
          <w:rFonts w:ascii="Times New Roman" w:hAnsi="Times New Roman" w:cs="Times New Roman"/>
          <w:sz w:val="26"/>
          <w:szCs w:val="26"/>
        </w:rPr>
        <w:t>pelvienne(</w:t>
      </w:r>
      <w:proofErr w:type="gramEnd"/>
      <w:r w:rsidRPr="006B408C">
        <w:rPr>
          <w:rFonts w:ascii="Times New Roman" w:hAnsi="Times New Roman" w:cs="Times New Roman"/>
          <w:sz w:val="26"/>
          <w:szCs w:val="26"/>
        </w:rPr>
        <w:t>V</w:t>
      </w:r>
      <w:r w:rsidR="00885B66">
        <w:rPr>
          <w:rFonts w:ascii="Times New Roman" w:hAnsi="Times New Roman" w:cs="Times New Roman"/>
          <w:sz w:val="26"/>
          <w:szCs w:val="26"/>
        </w:rPr>
        <w:t xml:space="preserve">ésicule </w:t>
      </w:r>
      <w:r w:rsidRPr="006B408C">
        <w:rPr>
          <w:rFonts w:ascii="Times New Roman" w:hAnsi="Times New Roman" w:cs="Times New Roman"/>
          <w:sz w:val="26"/>
          <w:szCs w:val="26"/>
        </w:rPr>
        <w:t>B</w:t>
      </w:r>
      <w:r w:rsidR="00885B66">
        <w:rPr>
          <w:rFonts w:ascii="Times New Roman" w:hAnsi="Times New Roman" w:cs="Times New Roman"/>
          <w:sz w:val="26"/>
          <w:szCs w:val="26"/>
        </w:rPr>
        <w:t>iliaire</w:t>
      </w:r>
      <w:r w:rsidRPr="006B408C">
        <w:rPr>
          <w:rFonts w:ascii="Times New Roman" w:hAnsi="Times New Roman" w:cs="Times New Roman"/>
          <w:sz w:val="26"/>
          <w:szCs w:val="26"/>
        </w:rPr>
        <w:t>, foie ,rein, pancréas, et même péritoine….)</w:t>
      </w:r>
    </w:p>
    <w:p w:rsidR="00E85255" w:rsidRPr="006B408C" w:rsidRDefault="00060FF1" w:rsidP="00060FF1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Permet</w:t>
      </w:r>
      <w:r w:rsidR="00885B66">
        <w:rPr>
          <w:rFonts w:ascii="Times New Roman" w:hAnsi="Times New Roman" w:cs="Times New Roman"/>
          <w:sz w:val="26"/>
          <w:szCs w:val="26"/>
        </w:rPr>
        <w:t xml:space="preserve"> de faire des </w:t>
      </w:r>
      <w:r w:rsidR="00721BE7" w:rsidRPr="006B408C">
        <w:rPr>
          <w:rFonts w:ascii="Times New Roman" w:hAnsi="Times New Roman" w:cs="Times New Roman"/>
          <w:sz w:val="26"/>
          <w:szCs w:val="26"/>
        </w:rPr>
        <w:t>B</w:t>
      </w:r>
      <w:r w:rsidR="00E85255" w:rsidRPr="006B408C">
        <w:rPr>
          <w:rFonts w:ascii="Times New Roman" w:hAnsi="Times New Roman" w:cs="Times New Roman"/>
          <w:sz w:val="26"/>
          <w:szCs w:val="26"/>
        </w:rPr>
        <w:t>iopsies</w:t>
      </w:r>
      <w:r w:rsidR="00885B66">
        <w:rPr>
          <w:rFonts w:ascii="Times New Roman" w:hAnsi="Times New Roman" w:cs="Times New Roman"/>
          <w:sz w:val="26"/>
          <w:szCs w:val="26"/>
        </w:rPr>
        <w:t xml:space="preserve"> </w:t>
      </w:r>
      <w:r w:rsidR="00E85255" w:rsidRPr="006B408C">
        <w:rPr>
          <w:rFonts w:ascii="Times New Roman" w:hAnsi="Times New Roman" w:cs="Times New Roman"/>
          <w:sz w:val="26"/>
          <w:szCs w:val="26"/>
        </w:rPr>
        <w:t>écho guidées</w:t>
      </w:r>
      <w:r w:rsidR="00721BE7" w:rsidRPr="006B408C">
        <w:rPr>
          <w:rFonts w:ascii="Times New Roman" w:hAnsi="Times New Roman" w:cs="Times New Roman"/>
          <w:sz w:val="26"/>
          <w:szCs w:val="26"/>
        </w:rPr>
        <w:t>.</w:t>
      </w:r>
    </w:p>
    <w:p w:rsidR="00E85255" w:rsidRPr="000709A8" w:rsidRDefault="00060FF1" w:rsidP="000709A8">
      <w:pPr>
        <w:ind w:left="720"/>
        <w:rPr>
          <w:rFonts w:ascii="Times New Roman" w:hAnsi="Times New Roman" w:cs="Times New Roman"/>
          <w:b/>
          <w:color w:val="7030A0"/>
          <w:sz w:val="26"/>
          <w:szCs w:val="26"/>
        </w:rPr>
      </w:pPr>
      <w:r>
        <w:rPr>
          <w:rFonts w:ascii="Times New Roman" w:hAnsi="Times New Roman" w:cs="Times New Roman"/>
          <w:b/>
          <w:color w:val="7030A0"/>
          <w:sz w:val="26"/>
          <w:szCs w:val="26"/>
        </w:rPr>
        <w:t>3</w:t>
      </w:r>
      <w:r w:rsidR="00E85255" w:rsidRPr="00060FF1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- TDM : </w:t>
      </w:r>
      <w:r w:rsidR="00E85255" w:rsidRPr="006B408C">
        <w:rPr>
          <w:rFonts w:ascii="Times New Roman" w:hAnsi="Times New Roman" w:cs="Times New Roman"/>
          <w:sz w:val="26"/>
          <w:szCs w:val="26"/>
        </w:rPr>
        <w:t>Ex de choix</w:t>
      </w:r>
    </w:p>
    <w:p w:rsidR="00721BE7" w:rsidRPr="006B408C" w:rsidRDefault="00885B66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Permet de rechercher des Tumeurs</w:t>
      </w:r>
      <w:r w:rsidR="00060FF1">
        <w:rPr>
          <w:rFonts w:ascii="Times New Roman" w:hAnsi="Times New Roman" w:cs="Times New Roman"/>
          <w:sz w:val="26"/>
          <w:szCs w:val="26"/>
        </w:rPr>
        <w:t xml:space="preserve"> 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 d</w:t>
      </w:r>
      <w:r w:rsidR="00060FF1">
        <w:rPr>
          <w:rFonts w:ascii="Times New Roman" w:hAnsi="Times New Roman" w:cs="Times New Roman"/>
          <w:sz w:val="26"/>
          <w:szCs w:val="26"/>
        </w:rPr>
        <w:t>ans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 tous les territoires</w:t>
      </w:r>
      <w:r w:rsidR="00060FF1">
        <w:rPr>
          <w:rFonts w:ascii="Times New Roman" w:hAnsi="Times New Roman" w:cs="Times New Roman"/>
          <w:sz w:val="26"/>
          <w:szCs w:val="26"/>
        </w:rPr>
        <w:t>  et</w:t>
      </w:r>
      <w:r>
        <w:rPr>
          <w:rFonts w:ascii="Times New Roman" w:hAnsi="Times New Roman" w:cs="Times New Roman"/>
          <w:sz w:val="26"/>
          <w:szCs w:val="26"/>
        </w:rPr>
        <w:t xml:space="preserve"> de faire un</w:t>
      </w:r>
      <w:r w:rsidR="00060FF1">
        <w:rPr>
          <w:rFonts w:ascii="Times New Roman" w:hAnsi="Times New Roman" w:cs="Times New Roman"/>
          <w:sz w:val="26"/>
          <w:szCs w:val="26"/>
        </w:rPr>
        <w:t xml:space="preserve"> bilan </w:t>
      </w:r>
      <w:r w:rsidR="00390561">
        <w:rPr>
          <w:rFonts w:ascii="Times New Roman" w:hAnsi="Times New Roman" w:cs="Times New Roman"/>
          <w:sz w:val="26"/>
          <w:szCs w:val="26"/>
        </w:rPr>
        <w:t>extension</w:t>
      </w:r>
      <w:r w:rsidR="00060FF1">
        <w:rPr>
          <w:rFonts w:ascii="Times New Roman" w:hAnsi="Times New Roman" w:cs="Times New Roman"/>
          <w:sz w:val="26"/>
          <w:szCs w:val="26"/>
        </w:rPr>
        <w:t> :</w:t>
      </w:r>
    </w:p>
    <w:p w:rsidR="00E85255" w:rsidRPr="006B408C" w:rsidRDefault="00B158B6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(Cérébral</w:t>
      </w:r>
      <w:r w:rsidR="00E85255" w:rsidRPr="006B408C">
        <w:rPr>
          <w:rFonts w:ascii="Times New Roman" w:hAnsi="Times New Roman" w:cs="Times New Roman"/>
          <w:sz w:val="26"/>
          <w:szCs w:val="26"/>
        </w:rPr>
        <w:t>, rachidienne, thoracique, abdominal, pelvienne…)</w:t>
      </w:r>
    </w:p>
    <w:p w:rsidR="00E85255" w:rsidRPr="000709A8" w:rsidRDefault="00060FF1" w:rsidP="000709A8">
      <w:pPr>
        <w:ind w:left="720"/>
        <w:rPr>
          <w:rFonts w:ascii="Times New Roman" w:hAnsi="Times New Roman" w:cs="Times New Roman"/>
          <w:color w:val="7030A0"/>
          <w:sz w:val="26"/>
          <w:szCs w:val="26"/>
        </w:rPr>
      </w:pPr>
      <w:r>
        <w:rPr>
          <w:rFonts w:ascii="Times New Roman" w:hAnsi="Times New Roman" w:cs="Times New Roman"/>
          <w:color w:val="7030A0"/>
          <w:sz w:val="26"/>
          <w:szCs w:val="26"/>
        </w:rPr>
        <w:t>4</w:t>
      </w:r>
      <w:r w:rsidR="00E85255" w:rsidRPr="00726C8A">
        <w:rPr>
          <w:rFonts w:ascii="Times New Roman" w:hAnsi="Times New Roman" w:cs="Times New Roman"/>
          <w:color w:val="7030A0"/>
          <w:sz w:val="26"/>
          <w:szCs w:val="26"/>
        </w:rPr>
        <w:t>-</w:t>
      </w:r>
      <w:r w:rsidR="00E85255" w:rsidRPr="00060FF1">
        <w:rPr>
          <w:rFonts w:ascii="Times New Roman" w:hAnsi="Times New Roman" w:cs="Times New Roman"/>
          <w:b/>
          <w:color w:val="7030A0"/>
          <w:sz w:val="26"/>
          <w:szCs w:val="26"/>
        </w:rPr>
        <w:t>IRM </w:t>
      </w:r>
      <w:r w:rsidR="00835862" w:rsidRPr="00060FF1">
        <w:rPr>
          <w:rFonts w:ascii="Times New Roman" w:hAnsi="Times New Roman" w:cs="Times New Roman"/>
          <w:b/>
          <w:color w:val="7030A0"/>
          <w:sz w:val="26"/>
          <w:szCs w:val="26"/>
        </w:rPr>
        <w:t>:</w:t>
      </w:r>
      <w:r w:rsidR="00835862" w:rsidRPr="00726C8A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835862" w:rsidRPr="00835862">
        <w:rPr>
          <w:rFonts w:ascii="Times New Roman" w:hAnsi="Times New Roman" w:cs="Times New Roman"/>
          <w:sz w:val="26"/>
          <w:szCs w:val="26"/>
        </w:rPr>
        <w:t>Meilleur</w:t>
      </w:r>
      <w:r w:rsidR="000709A8" w:rsidRPr="00835862">
        <w:rPr>
          <w:rFonts w:ascii="Times New Roman" w:hAnsi="Times New Roman" w:cs="Times New Roman"/>
          <w:sz w:val="26"/>
          <w:szCs w:val="26"/>
        </w:rPr>
        <w:t xml:space="preserve"> </w:t>
      </w:r>
      <w:r w:rsidR="000709A8">
        <w:rPr>
          <w:rFonts w:ascii="Times New Roman" w:hAnsi="Times New Roman" w:cs="Times New Roman"/>
          <w:sz w:val="26"/>
          <w:szCs w:val="26"/>
        </w:rPr>
        <w:t xml:space="preserve">contraste  tissus mous avant 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 l’injection de produit iodé</w:t>
      </w:r>
      <w:r w:rsidR="000709A8">
        <w:rPr>
          <w:rFonts w:ascii="Times New Roman" w:hAnsi="Times New Roman" w:cs="Times New Roman"/>
          <w:sz w:val="26"/>
          <w:szCs w:val="26"/>
        </w:rPr>
        <w:t>.</w:t>
      </w:r>
    </w:p>
    <w:p w:rsidR="00E85255" w:rsidRPr="006B408C" w:rsidRDefault="00885B66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Contre-indication</w:t>
      </w:r>
      <w:r w:rsidR="00E85255" w:rsidRPr="00B158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5862" w:rsidRPr="006B408C">
        <w:rPr>
          <w:rFonts w:ascii="Times New Roman" w:hAnsi="Times New Roman" w:cs="Times New Roman"/>
          <w:sz w:val="26"/>
          <w:szCs w:val="26"/>
        </w:rPr>
        <w:t>: présence</w:t>
      </w:r>
      <w:r>
        <w:rPr>
          <w:rFonts w:ascii="Times New Roman" w:hAnsi="Times New Roman" w:cs="Times New Roman"/>
          <w:sz w:val="26"/>
          <w:szCs w:val="26"/>
        </w:rPr>
        <w:t xml:space="preserve"> d’un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 stim</w:t>
      </w:r>
      <w:r w:rsidR="00F33F65">
        <w:rPr>
          <w:rFonts w:ascii="Times New Roman" w:hAnsi="Times New Roman" w:cs="Times New Roman"/>
          <w:sz w:val="26"/>
          <w:szCs w:val="26"/>
        </w:rPr>
        <w:t>ulateur cardiaque ou de clips ch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irurgicaux </w:t>
      </w:r>
    </w:p>
    <w:p w:rsidR="00E85255" w:rsidRPr="006B408C" w:rsidRDefault="00E85255" w:rsidP="00B158B6">
      <w:pPr>
        <w:ind w:left="720"/>
        <w:rPr>
          <w:rFonts w:ascii="Times New Roman" w:hAnsi="Times New Roman" w:cs="Times New Roman"/>
          <w:sz w:val="26"/>
          <w:szCs w:val="26"/>
        </w:rPr>
      </w:pPr>
      <w:r w:rsidRPr="00B158B6">
        <w:rPr>
          <w:rFonts w:ascii="Times New Roman" w:hAnsi="Times New Roman" w:cs="Times New Roman"/>
          <w:b/>
          <w:sz w:val="26"/>
          <w:szCs w:val="26"/>
        </w:rPr>
        <w:t>Inconvénients</w:t>
      </w:r>
      <w:r w:rsidRPr="006B408C">
        <w:rPr>
          <w:rFonts w:ascii="Times New Roman" w:hAnsi="Times New Roman" w:cs="Times New Roman"/>
          <w:sz w:val="26"/>
          <w:szCs w:val="26"/>
        </w:rPr>
        <w:t>: coût, disponibilité</w:t>
      </w:r>
    </w:p>
    <w:p w:rsidR="001C40BE" w:rsidRPr="00726C8A" w:rsidRDefault="00CC2E83" w:rsidP="00CC2E83">
      <w:pPr>
        <w:ind w:left="360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   </w:t>
      </w:r>
      <w:r w:rsidR="00721BE7" w:rsidRPr="00726C8A">
        <w:rPr>
          <w:rFonts w:ascii="Times New Roman" w:hAnsi="Times New Roman" w:cs="Times New Roman"/>
          <w:b/>
          <w:bCs/>
          <w:color w:val="0070C0"/>
          <w:sz w:val="26"/>
          <w:szCs w:val="26"/>
        </w:rPr>
        <w:t>C-</w:t>
      </w:r>
      <w:r w:rsidR="00285431" w:rsidRPr="00726C8A">
        <w:rPr>
          <w:rFonts w:ascii="Times New Roman" w:hAnsi="Times New Roman" w:cs="Times New Roman"/>
          <w:b/>
          <w:bCs/>
          <w:color w:val="0070C0"/>
          <w:sz w:val="26"/>
          <w:szCs w:val="26"/>
        </w:rPr>
        <w:t>Diagnostic endoscopique :</w:t>
      </w:r>
    </w:p>
    <w:p w:rsidR="00721BE7" w:rsidRPr="00060FF1" w:rsidRDefault="00060FF1" w:rsidP="00CC2E83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Pour </w:t>
      </w:r>
      <w:r w:rsidR="00E85255" w:rsidRPr="006B408C">
        <w:rPr>
          <w:rFonts w:ascii="Times New Roman" w:hAnsi="Times New Roman" w:cs="Times New Roman"/>
          <w:sz w:val="26"/>
          <w:szCs w:val="26"/>
        </w:rPr>
        <w:t>organes creux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1BE7" w:rsidRPr="00060FF1">
        <w:rPr>
          <w:rFonts w:ascii="Times New Roman" w:hAnsi="Times New Roman" w:cs="Times New Roman"/>
          <w:sz w:val="26"/>
          <w:szCs w:val="26"/>
        </w:rPr>
        <w:t xml:space="preserve">Pan </w:t>
      </w:r>
      <w:r w:rsidR="00CC2E83" w:rsidRPr="00060FF1">
        <w:rPr>
          <w:rFonts w:ascii="Times New Roman" w:hAnsi="Times New Roman" w:cs="Times New Roman"/>
          <w:sz w:val="26"/>
          <w:szCs w:val="26"/>
        </w:rPr>
        <w:t>endoscopie,</w:t>
      </w:r>
      <w:r w:rsidR="00721BE7" w:rsidRPr="00060FF1">
        <w:rPr>
          <w:rFonts w:ascii="Times New Roman" w:hAnsi="Times New Roman" w:cs="Times New Roman"/>
          <w:sz w:val="26"/>
          <w:szCs w:val="26"/>
        </w:rPr>
        <w:t xml:space="preserve"> </w:t>
      </w:r>
      <w:r w:rsidR="00CC2E83" w:rsidRPr="00060FF1">
        <w:rPr>
          <w:rFonts w:ascii="Times New Roman" w:hAnsi="Times New Roman" w:cs="Times New Roman"/>
          <w:sz w:val="26"/>
          <w:szCs w:val="26"/>
        </w:rPr>
        <w:t>fibroscopie,</w:t>
      </w:r>
      <w:r w:rsidR="00721BE7" w:rsidRPr="00060FF1">
        <w:rPr>
          <w:rFonts w:ascii="Times New Roman" w:hAnsi="Times New Roman" w:cs="Times New Roman"/>
          <w:sz w:val="26"/>
          <w:szCs w:val="26"/>
        </w:rPr>
        <w:t xml:space="preserve"> </w:t>
      </w:r>
      <w:r w:rsidR="00CC2E83" w:rsidRPr="00060FF1">
        <w:rPr>
          <w:rFonts w:ascii="Times New Roman" w:hAnsi="Times New Roman" w:cs="Times New Roman"/>
          <w:sz w:val="26"/>
          <w:szCs w:val="26"/>
        </w:rPr>
        <w:t>coloscopie,</w:t>
      </w:r>
      <w:r w:rsidR="00721BE7" w:rsidRPr="00060FF1">
        <w:rPr>
          <w:rFonts w:ascii="Times New Roman" w:hAnsi="Times New Roman" w:cs="Times New Roman"/>
          <w:sz w:val="26"/>
          <w:szCs w:val="26"/>
        </w:rPr>
        <w:t xml:space="preserve"> cystoscopie </w:t>
      </w:r>
    </w:p>
    <w:p w:rsidR="00EA0C5A" w:rsidRPr="006B408C" w:rsidRDefault="00C61335" w:rsidP="00CC2E83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Cœlioscopie</w:t>
      </w:r>
      <w:r w:rsidR="00EA0C5A" w:rsidRPr="006B408C">
        <w:rPr>
          <w:rFonts w:ascii="Times New Roman" w:hAnsi="Times New Roman" w:cs="Times New Roman"/>
          <w:sz w:val="26"/>
          <w:szCs w:val="26"/>
        </w:rPr>
        <w:t xml:space="preserve"> ou laparoscopie visé diagnostic et </w:t>
      </w:r>
      <w:r w:rsidRPr="006B408C">
        <w:rPr>
          <w:rFonts w:ascii="Times New Roman" w:hAnsi="Times New Roman" w:cs="Times New Roman"/>
          <w:sz w:val="26"/>
          <w:szCs w:val="26"/>
        </w:rPr>
        <w:t>thérapeutique</w:t>
      </w:r>
      <w:r w:rsidR="00EA0C5A" w:rsidRPr="006B40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5255" w:rsidRDefault="00E85255" w:rsidP="00CC2E83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Avantage:</w:t>
      </w:r>
      <w:r w:rsidR="00060FF1">
        <w:rPr>
          <w:rFonts w:ascii="Times New Roman" w:hAnsi="Times New Roman" w:cs="Times New Roman"/>
          <w:sz w:val="26"/>
          <w:szCs w:val="26"/>
        </w:rPr>
        <w:t xml:space="preserve"> visualisation </w:t>
      </w:r>
      <w:r w:rsidRPr="006B408C">
        <w:rPr>
          <w:rFonts w:ascii="Times New Roman" w:hAnsi="Times New Roman" w:cs="Times New Roman"/>
          <w:sz w:val="26"/>
          <w:szCs w:val="26"/>
        </w:rPr>
        <w:t xml:space="preserve"> directe</w:t>
      </w:r>
      <w:r w:rsidR="00C61335">
        <w:rPr>
          <w:rFonts w:ascii="Times New Roman" w:hAnsi="Times New Roman" w:cs="Times New Roman"/>
          <w:sz w:val="26"/>
          <w:szCs w:val="26"/>
        </w:rPr>
        <w:t xml:space="preserve"> </w:t>
      </w:r>
      <w:r w:rsidRPr="006B408C">
        <w:rPr>
          <w:rFonts w:ascii="Times New Roman" w:hAnsi="Times New Roman" w:cs="Times New Roman"/>
          <w:sz w:val="26"/>
          <w:szCs w:val="26"/>
        </w:rPr>
        <w:t>des lésions</w:t>
      </w:r>
      <w:r w:rsidR="00885B66">
        <w:rPr>
          <w:rFonts w:ascii="Times New Roman" w:hAnsi="Times New Roman" w:cs="Times New Roman"/>
          <w:sz w:val="26"/>
          <w:szCs w:val="26"/>
        </w:rPr>
        <w:t xml:space="preserve"> et</w:t>
      </w:r>
      <w:r w:rsidRPr="006B408C">
        <w:rPr>
          <w:rFonts w:ascii="Times New Roman" w:hAnsi="Times New Roman" w:cs="Times New Roman"/>
          <w:sz w:val="26"/>
          <w:szCs w:val="26"/>
        </w:rPr>
        <w:t xml:space="preserve">  </w:t>
      </w:r>
      <w:r w:rsidR="00060FF1" w:rsidRPr="006B408C">
        <w:rPr>
          <w:rFonts w:ascii="Times New Roman" w:hAnsi="Times New Roman" w:cs="Times New Roman"/>
          <w:sz w:val="26"/>
          <w:szCs w:val="26"/>
        </w:rPr>
        <w:t>pr</w:t>
      </w:r>
      <w:r w:rsidR="00060FF1">
        <w:rPr>
          <w:rFonts w:ascii="Times New Roman" w:hAnsi="Times New Roman" w:cs="Times New Roman"/>
          <w:sz w:val="26"/>
          <w:szCs w:val="26"/>
        </w:rPr>
        <w:t>é</w:t>
      </w:r>
      <w:r w:rsidR="00060FF1" w:rsidRPr="006B408C">
        <w:rPr>
          <w:rFonts w:ascii="Times New Roman" w:hAnsi="Times New Roman" w:cs="Times New Roman"/>
          <w:sz w:val="26"/>
          <w:szCs w:val="26"/>
        </w:rPr>
        <w:t>lè</w:t>
      </w:r>
      <w:r w:rsidR="00060FF1">
        <w:rPr>
          <w:rFonts w:ascii="Times New Roman" w:hAnsi="Times New Roman" w:cs="Times New Roman"/>
          <w:sz w:val="26"/>
          <w:szCs w:val="26"/>
        </w:rPr>
        <w:t>veme</w:t>
      </w:r>
      <w:r w:rsidR="00060FF1" w:rsidRPr="006B408C">
        <w:rPr>
          <w:rFonts w:ascii="Times New Roman" w:hAnsi="Times New Roman" w:cs="Times New Roman"/>
          <w:sz w:val="26"/>
          <w:szCs w:val="26"/>
        </w:rPr>
        <w:t>nt</w:t>
      </w:r>
      <w:r w:rsidR="00060FF1">
        <w:rPr>
          <w:rFonts w:ascii="Times New Roman" w:hAnsi="Times New Roman" w:cs="Times New Roman"/>
          <w:sz w:val="26"/>
          <w:szCs w:val="26"/>
        </w:rPr>
        <w:t xml:space="preserve"> </w:t>
      </w:r>
      <w:r w:rsidRPr="006B408C">
        <w:rPr>
          <w:rFonts w:ascii="Times New Roman" w:hAnsi="Times New Roman" w:cs="Times New Roman"/>
          <w:sz w:val="26"/>
          <w:szCs w:val="26"/>
        </w:rPr>
        <w:t>biopsiques</w:t>
      </w:r>
    </w:p>
    <w:p w:rsidR="00734CFB" w:rsidRDefault="00734CFB" w:rsidP="00CC2E83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1C40BE" w:rsidRPr="0013270D" w:rsidRDefault="00C035AE" w:rsidP="000709A8">
      <w:pPr>
        <w:ind w:left="720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3270D"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>D-</w:t>
      </w:r>
      <w:r w:rsidR="00285431" w:rsidRPr="0013270D">
        <w:rPr>
          <w:rFonts w:ascii="Times New Roman" w:hAnsi="Times New Roman" w:cs="Times New Roman"/>
          <w:b/>
          <w:color w:val="0070C0"/>
          <w:sz w:val="26"/>
          <w:szCs w:val="26"/>
        </w:rPr>
        <w:t>Diagnostic biologique:</w:t>
      </w:r>
    </w:p>
    <w:p w:rsidR="00C035AE" w:rsidRDefault="00C035AE" w:rsidP="000709A8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Prélèvement sanguins : marqueurs </w:t>
      </w:r>
      <w:r w:rsidR="004463EF" w:rsidRPr="006B408C">
        <w:rPr>
          <w:rFonts w:ascii="Times New Roman" w:hAnsi="Times New Roman" w:cs="Times New Roman"/>
          <w:sz w:val="26"/>
          <w:szCs w:val="26"/>
        </w:rPr>
        <w:t>tumoraux.</w:t>
      </w:r>
    </w:p>
    <w:p w:rsidR="00ED2E64" w:rsidRDefault="00ED2E64" w:rsidP="000709A8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E85255" w:rsidRPr="00F568D6" w:rsidRDefault="00E85255" w:rsidP="00ED2E64">
      <w:pPr>
        <w:rPr>
          <w:rFonts w:ascii="Times New Roman" w:hAnsi="Times New Roman" w:cs="Times New Roman"/>
          <w:color w:val="FF0000"/>
          <w:sz w:val="32"/>
          <w:szCs w:val="26"/>
          <w:u w:val="single"/>
        </w:rPr>
      </w:pPr>
      <w:r w:rsidRPr="00F568D6">
        <w:rPr>
          <w:rFonts w:ascii="Times New Roman" w:hAnsi="Times New Roman" w:cs="Times New Roman"/>
          <w:b/>
          <w:bCs/>
          <w:color w:val="FF0000"/>
          <w:sz w:val="32"/>
          <w:szCs w:val="26"/>
          <w:u w:val="single"/>
        </w:rPr>
        <w:t>III- Diagnostic pré thérapeutique et pronostique</w:t>
      </w:r>
      <w:r w:rsidR="00C6615F" w:rsidRPr="00F568D6">
        <w:rPr>
          <w:rFonts w:ascii="Times New Roman" w:hAnsi="Times New Roman" w:cs="Times New Roman"/>
          <w:b/>
          <w:bCs/>
          <w:color w:val="FF0000"/>
          <w:sz w:val="32"/>
          <w:szCs w:val="26"/>
          <w:u w:val="single"/>
        </w:rPr>
        <w:t> :</w:t>
      </w:r>
    </w:p>
    <w:p w:rsidR="001C40BE" w:rsidRPr="006B408C" w:rsidRDefault="00F568D6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6"/>
        </w:rPr>
        <w:t>1-</w:t>
      </w:r>
      <w:r w:rsidR="00285431" w:rsidRPr="00F568D6">
        <w:rPr>
          <w:rFonts w:ascii="Times New Roman" w:hAnsi="Times New Roman" w:cs="Times New Roman"/>
          <w:b/>
          <w:bCs/>
          <w:color w:val="00B050"/>
          <w:sz w:val="28"/>
          <w:szCs w:val="26"/>
        </w:rPr>
        <w:t>Bilan d’extension</w:t>
      </w:r>
      <w:r w:rsidR="00285431" w:rsidRPr="0013270D">
        <w:rPr>
          <w:rFonts w:ascii="Times New Roman" w:hAnsi="Times New Roman" w:cs="Times New Roman"/>
          <w:b/>
          <w:bCs/>
          <w:color w:val="00B050"/>
          <w:sz w:val="26"/>
          <w:szCs w:val="26"/>
        </w:rPr>
        <w:t>:</w:t>
      </w:r>
      <w:r w:rsidR="00285431" w:rsidRPr="006B40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61335">
        <w:rPr>
          <w:rFonts w:ascii="Times New Roman" w:hAnsi="Times New Roman" w:cs="Times New Roman"/>
          <w:sz w:val="26"/>
          <w:szCs w:val="26"/>
        </w:rPr>
        <w:t xml:space="preserve">les KC </w:t>
      </w:r>
      <w:r w:rsidR="00285431" w:rsidRPr="006B408C">
        <w:rPr>
          <w:rFonts w:ascii="Times New Roman" w:hAnsi="Times New Roman" w:cs="Times New Roman"/>
          <w:sz w:val="26"/>
          <w:szCs w:val="26"/>
        </w:rPr>
        <w:t>ont pour caractéristiques, l’</w:t>
      </w:r>
      <w:r w:rsidR="008D13ED" w:rsidRPr="006B408C">
        <w:rPr>
          <w:rFonts w:ascii="Times New Roman" w:hAnsi="Times New Roman" w:cs="Times New Roman"/>
          <w:sz w:val="26"/>
          <w:szCs w:val="26"/>
        </w:rPr>
        <w:t>extension</w:t>
      </w:r>
      <w:r w:rsidR="00885B66">
        <w:rPr>
          <w:rFonts w:ascii="Times New Roman" w:hAnsi="Times New Roman" w:cs="Times New Roman"/>
          <w:sz w:val="26"/>
          <w:szCs w:val="26"/>
        </w:rPr>
        <w:t xml:space="preserve"> locale, ganglionn</w:t>
      </w:r>
      <w:r>
        <w:rPr>
          <w:rFonts w:ascii="Times New Roman" w:hAnsi="Times New Roman" w:cs="Times New Roman"/>
          <w:sz w:val="26"/>
          <w:szCs w:val="26"/>
        </w:rPr>
        <w:t xml:space="preserve">aire </w:t>
      </w:r>
      <w:r w:rsidR="00285431" w:rsidRPr="006B408C">
        <w:rPr>
          <w:rFonts w:ascii="Times New Roman" w:hAnsi="Times New Roman" w:cs="Times New Roman"/>
          <w:sz w:val="26"/>
          <w:szCs w:val="26"/>
        </w:rPr>
        <w:t>et la dissémination métastatique.</w:t>
      </w:r>
    </w:p>
    <w:p w:rsidR="00E85255" w:rsidRPr="006B408C" w:rsidRDefault="00E85255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 w:rsidRPr="00F568D6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r w:rsidR="00ED2E6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 </w:t>
      </w:r>
      <w:r w:rsidRPr="00F568D6">
        <w:rPr>
          <w:rFonts w:ascii="Times New Roman" w:hAnsi="Times New Roman" w:cs="Times New Roman"/>
          <w:b/>
          <w:bCs/>
          <w:color w:val="0070C0"/>
          <w:sz w:val="26"/>
          <w:szCs w:val="26"/>
        </w:rPr>
        <w:t>Clinique</w:t>
      </w:r>
      <w:proofErr w:type="gramStart"/>
      <w:r w:rsidRPr="00F568D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8D13ED"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390561" w:rsidRPr="006B408C">
        <w:rPr>
          <w:rFonts w:ascii="Times New Roman" w:hAnsi="Times New Roman" w:cs="Times New Roman"/>
          <w:sz w:val="26"/>
          <w:szCs w:val="26"/>
        </w:rPr>
        <w:t>extension</w:t>
      </w:r>
      <w:proofErr w:type="gramEnd"/>
      <w:r w:rsidR="008D13ED" w:rsidRPr="006B408C">
        <w:rPr>
          <w:rFonts w:ascii="Times New Roman" w:hAnsi="Times New Roman" w:cs="Times New Roman"/>
          <w:sz w:val="26"/>
          <w:szCs w:val="26"/>
        </w:rPr>
        <w:t xml:space="preserve"> varie en fonction de </w:t>
      </w:r>
      <w:r w:rsidR="00885B66">
        <w:rPr>
          <w:rFonts w:ascii="Times New Roman" w:hAnsi="Times New Roman" w:cs="Times New Roman"/>
          <w:sz w:val="26"/>
          <w:szCs w:val="26"/>
        </w:rPr>
        <w:t>la circulation veineuse de la tumeur</w:t>
      </w:r>
      <w:r w:rsidR="008D13ED" w:rsidRPr="006B408C">
        <w:rPr>
          <w:rFonts w:ascii="Times New Roman" w:hAnsi="Times New Roman" w:cs="Times New Roman"/>
          <w:sz w:val="26"/>
          <w:szCs w:val="26"/>
        </w:rPr>
        <w:t> :</w:t>
      </w:r>
    </w:p>
    <w:p w:rsidR="008D13ED" w:rsidRPr="006B408C" w:rsidRDefault="00F568D6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</w:t>
      </w:r>
      <w:r w:rsidR="00390561" w:rsidRPr="006B408C">
        <w:rPr>
          <w:rFonts w:ascii="Times New Roman" w:hAnsi="Times New Roman" w:cs="Times New Roman"/>
          <w:sz w:val="26"/>
          <w:szCs w:val="26"/>
        </w:rPr>
        <w:t>Extension</w:t>
      </w:r>
      <w:r w:rsidR="008D13ED" w:rsidRPr="006B408C">
        <w:rPr>
          <w:rFonts w:ascii="Times New Roman" w:hAnsi="Times New Roman" w:cs="Times New Roman"/>
          <w:sz w:val="26"/>
          <w:szCs w:val="26"/>
        </w:rPr>
        <w:t xml:space="preserve"> locale : </w:t>
      </w:r>
      <w:r w:rsidR="00885B66">
        <w:rPr>
          <w:rFonts w:ascii="Times New Roman" w:hAnsi="Times New Roman" w:cs="Times New Roman"/>
          <w:sz w:val="26"/>
          <w:szCs w:val="26"/>
        </w:rPr>
        <w:t>taille</w:t>
      </w:r>
      <w:r w:rsidR="008D13ED" w:rsidRPr="006B408C">
        <w:rPr>
          <w:rFonts w:ascii="Times New Roman" w:hAnsi="Times New Roman" w:cs="Times New Roman"/>
          <w:sz w:val="26"/>
          <w:szCs w:val="26"/>
        </w:rPr>
        <w:t xml:space="preserve"> de la tumeur </w:t>
      </w:r>
      <w:r w:rsidR="00885B66">
        <w:rPr>
          <w:rFonts w:ascii="Times New Roman" w:hAnsi="Times New Roman" w:cs="Times New Roman"/>
          <w:sz w:val="26"/>
          <w:szCs w:val="26"/>
        </w:rPr>
        <w:t>qui commence à augmenter</w:t>
      </w:r>
      <w:r w:rsidR="008D13ED" w:rsidRPr="006B40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13ED" w:rsidRPr="006B408C" w:rsidRDefault="00F568D6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</w:t>
      </w:r>
      <w:r w:rsidR="00390561" w:rsidRPr="006B408C">
        <w:rPr>
          <w:rFonts w:ascii="Times New Roman" w:hAnsi="Times New Roman" w:cs="Times New Roman"/>
          <w:sz w:val="26"/>
          <w:szCs w:val="26"/>
        </w:rPr>
        <w:t>Extension</w:t>
      </w:r>
      <w:r w:rsidR="008D13ED"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390561" w:rsidRPr="006B408C">
        <w:rPr>
          <w:rFonts w:ascii="Times New Roman" w:hAnsi="Times New Roman" w:cs="Times New Roman"/>
          <w:sz w:val="26"/>
          <w:szCs w:val="26"/>
        </w:rPr>
        <w:t>régionale</w:t>
      </w:r>
      <w:r w:rsidR="008D13ED" w:rsidRPr="006B408C">
        <w:rPr>
          <w:rFonts w:ascii="Times New Roman" w:hAnsi="Times New Roman" w:cs="Times New Roman"/>
          <w:sz w:val="26"/>
          <w:szCs w:val="26"/>
        </w:rPr>
        <w:t xml:space="preserve"> : </w:t>
      </w:r>
      <w:r w:rsidR="00390561" w:rsidRPr="006B408C">
        <w:rPr>
          <w:rFonts w:ascii="Times New Roman" w:hAnsi="Times New Roman" w:cs="Times New Roman"/>
          <w:sz w:val="26"/>
          <w:szCs w:val="26"/>
        </w:rPr>
        <w:t>extension</w:t>
      </w:r>
      <w:r w:rsidR="00885B66">
        <w:rPr>
          <w:rFonts w:ascii="Times New Roman" w:hAnsi="Times New Roman" w:cs="Times New Roman"/>
          <w:sz w:val="26"/>
          <w:szCs w:val="26"/>
        </w:rPr>
        <w:t xml:space="preserve"> aux organes voisinage comme les ganglions qui drainent le territoire là ou il y à la tumeur</w:t>
      </w:r>
    </w:p>
    <w:p w:rsidR="008D13ED" w:rsidRPr="005742E7" w:rsidRDefault="00F568D6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</w:t>
      </w:r>
      <w:r w:rsidR="00885B66">
        <w:rPr>
          <w:rFonts w:ascii="Times New Roman" w:hAnsi="Times New Roman" w:cs="Times New Roman"/>
          <w:sz w:val="26"/>
          <w:szCs w:val="26"/>
        </w:rPr>
        <w:t xml:space="preserve">A distance : </w:t>
      </w:r>
      <w:proofErr w:type="gramStart"/>
      <w:r w:rsidR="00885B66">
        <w:rPr>
          <w:rFonts w:ascii="Times New Roman" w:hAnsi="Times New Roman" w:cs="Times New Roman"/>
          <w:sz w:val="26"/>
          <w:szCs w:val="26"/>
        </w:rPr>
        <w:t>Hépatomégalie ,</w:t>
      </w:r>
      <w:proofErr w:type="gramEnd"/>
      <w:r w:rsidR="00885B66">
        <w:rPr>
          <w:rFonts w:ascii="Times New Roman" w:hAnsi="Times New Roman" w:cs="Times New Roman"/>
          <w:sz w:val="26"/>
          <w:szCs w:val="26"/>
        </w:rPr>
        <w:t xml:space="preserve">  Splénomégalie</w:t>
      </w:r>
      <w:r w:rsidR="008D13ED" w:rsidRPr="005742E7">
        <w:rPr>
          <w:rFonts w:ascii="Times New Roman" w:hAnsi="Times New Roman" w:cs="Times New Roman"/>
          <w:sz w:val="26"/>
          <w:szCs w:val="26"/>
        </w:rPr>
        <w:t xml:space="preserve">,  </w:t>
      </w:r>
      <w:r w:rsidR="002F0693" w:rsidRPr="005742E7">
        <w:rPr>
          <w:rFonts w:ascii="Times New Roman" w:hAnsi="Times New Roman" w:cs="Times New Roman"/>
          <w:sz w:val="26"/>
          <w:szCs w:val="26"/>
        </w:rPr>
        <w:t>épanchement</w:t>
      </w:r>
      <w:r w:rsidRPr="005742E7">
        <w:rPr>
          <w:rFonts w:ascii="Times New Roman" w:hAnsi="Times New Roman" w:cs="Times New Roman"/>
          <w:sz w:val="26"/>
          <w:szCs w:val="26"/>
        </w:rPr>
        <w:t xml:space="preserve"> </w:t>
      </w:r>
      <w:r w:rsidR="008D13ED" w:rsidRPr="005742E7">
        <w:rPr>
          <w:rFonts w:ascii="Times New Roman" w:hAnsi="Times New Roman" w:cs="Times New Roman"/>
          <w:sz w:val="26"/>
          <w:szCs w:val="26"/>
        </w:rPr>
        <w:t xml:space="preserve"> pleural.</w:t>
      </w:r>
      <w:r w:rsidR="00885B66">
        <w:rPr>
          <w:rFonts w:ascii="Times New Roman" w:hAnsi="Times New Roman" w:cs="Times New Roman"/>
          <w:sz w:val="26"/>
          <w:szCs w:val="26"/>
        </w:rPr>
        <w:t>.</w:t>
      </w:r>
    </w:p>
    <w:p w:rsidR="00E85255" w:rsidRPr="0013270D" w:rsidRDefault="00E85255" w:rsidP="00F568D6">
      <w:pPr>
        <w:ind w:left="720"/>
        <w:rPr>
          <w:rFonts w:ascii="Times New Roman" w:hAnsi="Times New Roman" w:cs="Times New Roman"/>
          <w:color w:val="0070C0"/>
          <w:sz w:val="26"/>
          <w:szCs w:val="26"/>
        </w:rPr>
      </w:pPr>
      <w:r w:rsidRPr="00F568D6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r w:rsidR="00ED2E6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r w:rsidRPr="00F568D6">
        <w:rPr>
          <w:rFonts w:ascii="Times New Roman" w:hAnsi="Times New Roman" w:cs="Times New Roman"/>
          <w:b/>
          <w:bCs/>
          <w:color w:val="0070C0"/>
          <w:sz w:val="26"/>
          <w:szCs w:val="26"/>
        </w:rPr>
        <w:t>Para clinique</w:t>
      </w:r>
      <w:r w:rsidRPr="0013270D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:</w:t>
      </w:r>
      <w:r w:rsidRPr="0013270D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:rsidR="00E85255" w:rsidRPr="00ED2E64" w:rsidRDefault="00E85255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ED2E64">
        <w:rPr>
          <w:rFonts w:ascii="Times New Roman" w:hAnsi="Times New Roman" w:cs="Times New Roman"/>
          <w:iCs/>
          <w:sz w:val="26"/>
          <w:szCs w:val="26"/>
        </w:rPr>
        <w:t>Radiologique : échographie, scanner, IRM</w:t>
      </w:r>
    </w:p>
    <w:p w:rsidR="00E85255" w:rsidRPr="00ED2E64" w:rsidRDefault="00E85255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 w:rsidRPr="00ED2E64">
        <w:rPr>
          <w:rFonts w:ascii="Times New Roman" w:hAnsi="Times New Roman" w:cs="Times New Roman"/>
          <w:iCs/>
          <w:sz w:val="26"/>
          <w:szCs w:val="26"/>
        </w:rPr>
        <w:t xml:space="preserve">-Radio isotopique : scintigraphie, </w:t>
      </w:r>
      <w:proofErr w:type="spellStart"/>
      <w:r w:rsidRPr="00ED2E64">
        <w:rPr>
          <w:rFonts w:ascii="Times New Roman" w:hAnsi="Times New Roman" w:cs="Times New Roman"/>
          <w:iCs/>
          <w:sz w:val="26"/>
          <w:szCs w:val="26"/>
        </w:rPr>
        <w:t>PETscan</w:t>
      </w:r>
      <w:proofErr w:type="spellEnd"/>
      <w:r w:rsidRPr="00ED2E64">
        <w:rPr>
          <w:rFonts w:ascii="Times New Roman" w:hAnsi="Times New Roman" w:cs="Times New Roman"/>
          <w:iCs/>
          <w:sz w:val="26"/>
          <w:szCs w:val="26"/>
        </w:rPr>
        <w:t xml:space="preserve"> (tomographie par émission de positons)</w:t>
      </w:r>
    </w:p>
    <w:p w:rsidR="00885B66" w:rsidRDefault="00E85255" w:rsidP="00885B66">
      <w:pPr>
        <w:ind w:left="720"/>
        <w:rPr>
          <w:rFonts w:ascii="Times New Roman" w:hAnsi="Times New Roman" w:cs="Times New Roman"/>
          <w:iCs/>
          <w:sz w:val="26"/>
          <w:szCs w:val="26"/>
        </w:rPr>
      </w:pPr>
      <w:r w:rsidRPr="00ED2E64">
        <w:rPr>
          <w:rFonts w:ascii="Times New Roman" w:hAnsi="Times New Roman" w:cs="Times New Roman"/>
          <w:iCs/>
          <w:sz w:val="26"/>
          <w:szCs w:val="26"/>
        </w:rPr>
        <w:t xml:space="preserve">-PET Scan : Utilise un métabolite </w:t>
      </w:r>
      <w:r w:rsidR="00885B66">
        <w:rPr>
          <w:rFonts w:ascii="Times New Roman" w:hAnsi="Times New Roman" w:cs="Times New Roman"/>
          <w:iCs/>
          <w:sz w:val="26"/>
          <w:szCs w:val="26"/>
        </w:rPr>
        <w:t>qui est le 18FFDG</w:t>
      </w:r>
    </w:p>
    <w:p w:rsidR="001C40BE" w:rsidRPr="00ED2E64" w:rsidRDefault="00285431" w:rsidP="00885B66">
      <w:pPr>
        <w:ind w:left="720"/>
        <w:rPr>
          <w:rFonts w:ascii="Times New Roman" w:hAnsi="Times New Roman" w:cs="Times New Roman"/>
          <w:iCs/>
          <w:sz w:val="26"/>
          <w:szCs w:val="26"/>
        </w:rPr>
      </w:pPr>
      <w:r w:rsidRPr="00ED2E64">
        <w:rPr>
          <w:rFonts w:ascii="Times New Roman" w:hAnsi="Times New Roman" w:cs="Times New Roman"/>
          <w:iCs/>
          <w:sz w:val="26"/>
          <w:szCs w:val="26"/>
          <w:u w:val="single"/>
        </w:rPr>
        <w:t>Extension locale</w:t>
      </w:r>
      <w:r w:rsidRPr="00ED2E6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gramStart"/>
      <w:r w:rsidRPr="00ED2E64">
        <w:rPr>
          <w:rFonts w:ascii="Times New Roman" w:hAnsi="Times New Roman" w:cs="Times New Roman"/>
          <w:iCs/>
          <w:sz w:val="26"/>
          <w:szCs w:val="26"/>
        </w:rPr>
        <w:t>:.</w:t>
      </w:r>
      <w:proofErr w:type="gramEnd"/>
      <w:r w:rsidR="00783278" w:rsidRPr="00ED2E64">
        <w:rPr>
          <w:rFonts w:ascii="Times New Roman" w:hAnsi="Times New Roman" w:cs="Times New Roman"/>
          <w:iCs/>
          <w:sz w:val="26"/>
          <w:szCs w:val="26"/>
        </w:rPr>
        <w:t xml:space="preserve"> Selon localisation. </w:t>
      </w:r>
    </w:p>
    <w:p w:rsidR="001C40BE" w:rsidRPr="00ED2E64" w:rsidRDefault="00285431" w:rsidP="00F568D6">
      <w:pPr>
        <w:ind w:left="720"/>
        <w:rPr>
          <w:rFonts w:ascii="Times New Roman" w:hAnsi="Times New Roman" w:cs="Times New Roman"/>
          <w:iCs/>
          <w:sz w:val="26"/>
          <w:szCs w:val="26"/>
        </w:rPr>
      </w:pPr>
      <w:r w:rsidRPr="00ED2E64">
        <w:rPr>
          <w:rFonts w:ascii="Times New Roman" w:hAnsi="Times New Roman" w:cs="Times New Roman"/>
          <w:iCs/>
          <w:sz w:val="26"/>
          <w:szCs w:val="26"/>
          <w:u w:val="single"/>
        </w:rPr>
        <w:t>Extension ganglionnaires</w:t>
      </w:r>
      <w:r w:rsidRPr="00ED2E64">
        <w:rPr>
          <w:rFonts w:ascii="Times New Roman" w:hAnsi="Times New Roman" w:cs="Times New Roman"/>
          <w:iCs/>
          <w:sz w:val="26"/>
          <w:szCs w:val="26"/>
        </w:rPr>
        <w:t xml:space="preserve"> :</w:t>
      </w:r>
      <w:r w:rsidR="00783278" w:rsidRPr="00ED2E64">
        <w:rPr>
          <w:rFonts w:ascii="Times New Roman" w:hAnsi="Times New Roman" w:cs="Times New Roman"/>
          <w:iCs/>
          <w:sz w:val="26"/>
          <w:szCs w:val="26"/>
        </w:rPr>
        <w:t xml:space="preserve"> selon le drainage.</w:t>
      </w:r>
    </w:p>
    <w:p w:rsidR="001C40BE" w:rsidRPr="00ED2E64" w:rsidRDefault="00285431" w:rsidP="00F568D6">
      <w:pPr>
        <w:ind w:left="720"/>
        <w:rPr>
          <w:rFonts w:ascii="Times New Roman" w:hAnsi="Times New Roman" w:cs="Times New Roman"/>
          <w:iCs/>
          <w:sz w:val="26"/>
          <w:szCs w:val="26"/>
        </w:rPr>
      </w:pPr>
      <w:r w:rsidRPr="00ED2E64">
        <w:rPr>
          <w:rFonts w:ascii="Times New Roman" w:hAnsi="Times New Roman" w:cs="Times New Roman"/>
          <w:iCs/>
          <w:sz w:val="26"/>
          <w:szCs w:val="26"/>
          <w:u w:val="single"/>
        </w:rPr>
        <w:t>Extension métastatique</w:t>
      </w:r>
      <w:r w:rsidRPr="00ED2E64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783278" w:rsidRPr="00ED2E64">
        <w:rPr>
          <w:rFonts w:ascii="Times New Roman" w:hAnsi="Times New Roman" w:cs="Times New Roman"/>
          <w:iCs/>
          <w:sz w:val="26"/>
          <w:szCs w:val="26"/>
        </w:rPr>
        <w:t>hépatique pulmonaire cérébrale ….</w:t>
      </w:r>
    </w:p>
    <w:p w:rsidR="001C40BE" w:rsidRPr="0013270D" w:rsidRDefault="00F568D6" w:rsidP="00F568D6">
      <w:pPr>
        <w:ind w:left="720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B050"/>
          <w:sz w:val="26"/>
          <w:szCs w:val="26"/>
        </w:rPr>
        <w:t>2-</w:t>
      </w:r>
      <w:r w:rsidR="00285431" w:rsidRPr="0013270D">
        <w:rPr>
          <w:rFonts w:ascii="Times New Roman" w:hAnsi="Times New Roman" w:cs="Times New Roman"/>
          <w:b/>
          <w:bCs/>
          <w:color w:val="00B050"/>
          <w:sz w:val="26"/>
          <w:szCs w:val="26"/>
        </w:rPr>
        <w:t>Bilan général et fonctionnel :</w:t>
      </w:r>
      <w:r w:rsidR="00285431" w:rsidRPr="0013270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:rsidR="00E85255" w:rsidRPr="00F568D6" w:rsidRDefault="00E85255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F568D6">
        <w:rPr>
          <w:rFonts w:ascii="Times New Roman" w:hAnsi="Times New Roman" w:cs="Times New Roman"/>
          <w:sz w:val="26"/>
          <w:szCs w:val="26"/>
        </w:rPr>
        <w:t>-</w:t>
      </w:r>
      <w:r w:rsidRPr="006B408C">
        <w:rPr>
          <w:rFonts w:ascii="Times New Roman" w:hAnsi="Times New Roman" w:cs="Times New Roman"/>
          <w:sz w:val="26"/>
          <w:szCs w:val="26"/>
        </w:rPr>
        <w:t>État général</w:t>
      </w:r>
      <w:r w:rsidRPr="00F568D6">
        <w:rPr>
          <w:rFonts w:ascii="Times New Roman" w:hAnsi="Times New Roman" w:cs="Times New Roman"/>
          <w:sz w:val="26"/>
          <w:szCs w:val="26"/>
        </w:rPr>
        <w:t>– Manifestations cliniques (AAA)</w:t>
      </w:r>
    </w:p>
    <w:p w:rsidR="00F568D6" w:rsidRDefault="00E85255" w:rsidP="00F568D6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F568D6">
        <w:rPr>
          <w:rFonts w:ascii="Times New Roman" w:hAnsi="Times New Roman" w:cs="Times New Roman"/>
          <w:sz w:val="26"/>
          <w:szCs w:val="26"/>
        </w:rPr>
        <w:t>-</w:t>
      </w:r>
      <w:r w:rsidRPr="006B408C">
        <w:rPr>
          <w:rFonts w:ascii="Times New Roman" w:hAnsi="Times New Roman" w:cs="Times New Roman"/>
          <w:sz w:val="26"/>
          <w:szCs w:val="26"/>
        </w:rPr>
        <w:t xml:space="preserve">Echelles d’autonomie +++ : </w:t>
      </w:r>
      <w:proofErr w:type="spellStart"/>
      <w:r w:rsidR="00390561" w:rsidRPr="006B408C">
        <w:rPr>
          <w:rFonts w:ascii="Times New Roman" w:hAnsi="Times New Roman" w:cs="Times New Roman"/>
          <w:sz w:val="26"/>
          <w:szCs w:val="26"/>
        </w:rPr>
        <w:t>Karno</w:t>
      </w:r>
      <w:r w:rsidR="00390561">
        <w:rPr>
          <w:rFonts w:ascii="Times New Roman" w:hAnsi="Times New Roman" w:cs="Times New Roman"/>
          <w:sz w:val="26"/>
          <w:szCs w:val="26"/>
        </w:rPr>
        <w:t>w</w:t>
      </w:r>
      <w:r w:rsidR="00390561" w:rsidRPr="006B408C">
        <w:rPr>
          <w:rFonts w:ascii="Times New Roman" w:hAnsi="Times New Roman" w:cs="Times New Roman"/>
          <w:sz w:val="26"/>
          <w:szCs w:val="26"/>
        </w:rPr>
        <w:t>sky</w:t>
      </w:r>
      <w:proofErr w:type="spellEnd"/>
      <w:r w:rsidRPr="006B408C">
        <w:rPr>
          <w:rFonts w:ascii="Times New Roman" w:hAnsi="Times New Roman" w:cs="Times New Roman"/>
          <w:sz w:val="26"/>
          <w:szCs w:val="26"/>
        </w:rPr>
        <w:t>, OMS</w:t>
      </w:r>
    </w:p>
    <w:p w:rsidR="00ED2E64" w:rsidRPr="006B408C" w:rsidRDefault="00ED2E64" w:rsidP="00ED2E64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6B408C">
        <w:rPr>
          <w:rFonts w:ascii="Times New Roman" w:hAnsi="Times New Roman" w:cs="Times New Roman"/>
          <w:sz w:val="26"/>
          <w:szCs w:val="26"/>
        </w:rPr>
        <w:t>Capacités fonctionnelles des organes vitaux (EFR)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6B408C">
        <w:rPr>
          <w:rFonts w:ascii="Times New Roman" w:hAnsi="Times New Roman" w:cs="Times New Roman"/>
          <w:sz w:val="26"/>
          <w:szCs w:val="26"/>
        </w:rPr>
        <w:t>Etat nutritionnel</w:t>
      </w:r>
    </w:p>
    <w:p w:rsidR="00885B66" w:rsidRDefault="00ED2E64" w:rsidP="00885B66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Pr="006B408C">
        <w:rPr>
          <w:rFonts w:ascii="Times New Roman" w:hAnsi="Times New Roman" w:cs="Times New Roman"/>
          <w:sz w:val="26"/>
          <w:szCs w:val="26"/>
        </w:rPr>
        <w:t>Retentissement psychologique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6B408C">
        <w:rPr>
          <w:rFonts w:ascii="Times New Roman" w:hAnsi="Times New Roman" w:cs="Times New Roman"/>
          <w:sz w:val="26"/>
          <w:szCs w:val="26"/>
        </w:rPr>
        <w:t>socioprofessionnel et familial</w:t>
      </w:r>
    </w:p>
    <w:p w:rsidR="00734CFB" w:rsidRDefault="00734CFB" w:rsidP="00885B66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734CFB" w:rsidRDefault="00734CFB" w:rsidP="00885B66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E85255" w:rsidRPr="00885B66" w:rsidRDefault="00E85255" w:rsidP="00885B66">
      <w:pPr>
        <w:ind w:left="720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885B66">
        <w:rPr>
          <w:rFonts w:ascii="Times New Roman" w:hAnsi="Times New Roman" w:cs="Times New Roman"/>
          <w:color w:val="0070C0"/>
          <w:sz w:val="32"/>
          <w:szCs w:val="32"/>
          <w:u w:val="single"/>
        </w:rPr>
        <w:lastRenderedPageBreak/>
        <w:t>Echelle de l’OMS</w:t>
      </w:r>
    </w:p>
    <w:p w:rsidR="00ED2E64" w:rsidRDefault="00E85255" w:rsidP="00ED2E64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1223B6">
        <w:rPr>
          <w:rFonts w:ascii="Times New Roman" w:hAnsi="Times New Roman" w:cs="Times New Roman"/>
          <w:b/>
          <w:sz w:val="26"/>
          <w:szCs w:val="26"/>
        </w:rPr>
        <w:t>OMS 0 </w:t>
      </w:r>
      <w:proofErr w:type="gramStart"/>
      <w:r w:rsidRPr="001223B6">
        <w:rPr>
          <w:rFonts w:ascii="Times New Roman" w:hAnsi="Times New Roman" w:cs="Times New Roman"/>
          <w:b/>
          <w:sz w:val="26"/>
          <w:szCs w:val="26"/>
        </w:rPr>
        <w:t>:activité</w:t>
      </w:r>
      <w:proofErr w:type="gramEnd"/>
      <w:r w:rsidRPr="001223B6">
        <w:rPr>
          <w:rFonts w:ascii="Times New Roman" w:hAnsi="Times New Roman" w:cs="Times New Roman"/>
          <w:b/>
          <w:sz w:val="26"/>
          <w:szCs w:val="26"/>
        </w:rPr>
        <w:t xml:space="preserve"> normale</w:t>
      </w:r>
    </w:p>
    <w:p w:rsidR="00E85255" w:rsidRPr="001223B6" w:rsidRDefault="00E85255" w:rsidP="00ED2E64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1223B6">
        <w:rPr>
          <w:rFonts w:ascii="Times New Roman" w:hAnsi="Times New Roman" w:cs="Times New Roman"/>
          <w:b/>
          <w:sz w:val="26"/>
          <w:szCs w:val="26"/>
        </w:rPr>
        <w:t xml:space="preserve">OMS 1 : activités physiques importantes </w:t>
      </w:r>
      <w:proofErr w:type="gramStart"/>
      <w:r w:rsidRPr="001223B6">
        <w:rPr>
          <w:rFonts w:ascii="Times New Roman" w:hAnsi="Times New Roman" w:cs="Times New Roman"/>
          <w:b/>
          <w:sz w:val="26"/>
          <w:szCs w:val="26"/>
        </w:rPr>
        <w:t>restreintes ,</w:t>
      </w:r>
      <w:proofErr w:type="gramEnd"/>
      <w:r w:rsidRPr="001223B6">
        <w:rPr>
          <w:rFonts w:ascii="Times New Roman" w:hAnsi="Times New Roman" w:cs="Times New Roman"/>
          <w:b/>
          <w:sz w:val="26"/>
          <w:szCs w:val="26"/>
        </w:rPr>
        <w:t xml:space="preserve"> mais patient ambulant ,capable de fournir un travail léger</w:t>
      </w:r>
    </w:p>
    <w:p w:rsidR="00E85255" w:rsidRPr="001223B6" w:rsidRDefault="00E85255" w:rsidP="00F568D6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1223B6">
        <w:rPr>
          <w:rFonts w:ascii="Times New Roman" w:hAnsi="Times New Roman" w:cs="Times New Roman"/>
          <w:b/>
          <w:sz w:val="26"/>
          <w:szCs w:val="26"/>
        </w:rPr>
        <w:t xml:space="preserve">OMS 2 : patient capable de se prendre en charge, alité moins de 50 % du </w:t>
      </w:r>
      <w:proofErr w:type="gramStart"/>
      <w:r w:rsidRPr="001223B6">
        <w:rPr>
          <w:rFonts w:ascii="Times New Roman" w:hAnsi="Times New Roman" w:cs="Times New Roman"/>
          <w:b/>
          <w:sz w:val="26"/>
          <w:szCs w:val="26"/>
        </w:rPr>
        <w:t>temps ,</w:t>
      </w:r>
      <w:proofErr w:type="gramEnd"/>
      <w:r w:rsidRPr="001223B6">
        <w:rPr>
          <w:rFonts w:ascii="Times New Roman" w:hAnsi="Times New Roman" w:cs="Times New Roman"/>
          <w:b/>
          <w:sz w:val="26"/>
          <w:szCs w:val="26"/>
        </w:rPr>
        <w:t xml:space="preserve"> mais incapable de fournir un travail</w:t>
      </w:r>
    </w:p>
    <w:p w:rsidR="00E85255" w:rsidRPr="001223B6" w:rsidRDefault="00E85255" w:rsidP="00F568D6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1223B6">
        <w:rPr>
          <w:rFonts w:ascii="Times New Roman" w:hAnsi="Times New Roman" w:cs="Times New Roman"/>
          <w:b/>
          <w:sz w:val="26"/>
          <w:szCs w:val="26"/>
        </w:rPr>
        <w:t>OMS 3 </w:t>
      </w:r>
      <w:proofErr w:type="gramStart"/>
      <w:r w:rsidRPr="001223B6">
        <w:rPr>
          <w:rFonts w:ascii="Times New Roman" w:hAnsi="Times New Roman" w:cs="Times New Roman"/>
          <w:b/>
          <w:sz w:val="26"/>
          <w:szCs w:val="26"/>
        </w:rPr>
        <w:t>:plus</w:t>
      </w:r>
      <w:proofErr w:type="gramEnd"/>
      <w:r w:rsidRPr="001223B6">
        <w:rPr>
          <w:rFonts w:ascii="Times New Roman" w:hAnsi="Times New Roman" w:cs="Times New Roman"/>
          <w:b/>
          <w:sz w:val="26"/>
          <w:szCs w:val="26"/>
        </w:rPr>
        <w:t xml:space="preserve"> de 50 % du temps alité ou assis</w:t>
      </w:r>
    </w:p>
    <w:p w:rsidR="00E85255" w:rsidRPr="001223B6" w:rsidRDefault="00E85255" w:rsidP="00F568D6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1223B6">
        <w:rPr>
          <w:rFonts w:ascii="Times New Roman" w:hAnsi="Times New Roman" w:cs="Times New Roman"/>
          <w:b/>
          <w:sz w:val="26"/>
          <w:szCs w:val="26"/>
        </w:rPr>
        <w:t xml:space="preserve">OMS 4 : </w:t>
      </w:r>
      <w:r w:rsidR="00390561" w:rsidRPr="001223B6">
        <w:rPr>
          <w:rFonts w:ascii="Times New Roman" w:hAnsi="Times New Roman" w:cs="Times New Roman"/>
          <w:b/>
          <w:sz w:val="26"/>
          <w:szCs w:val="26"/>
        </w:rPr>
        <w:t>grabataire, confiné</w:t>
      </w:r>
      <w:r w:rsidRPr="001223B6">
        <w:rPr>
          <w:rFonts w:ascii="Times New Roman" w:hAnsi="Times New Roman" w:cs="Times New Roman"/>
          <w:b/>
          <w:sz w:val="26"/>
          <w:szCs w:val="26"/>
        </w:rPr>
        <w:t xml:space="preserve"> au lit ou dans une chaise</w:t>
      </w:r>
    </w:p>
    <w:p w:rsidR="00E85255" w:rsidRPr="006A7934" w:rsidRDefault="00E85255" w:rsidP="00547D0C">
      <w:pPr>
        <w:ind w:left="720"/>
        <w:rPr>
          <w:rFonts w:ascii="Times New Roman" w:hAnsi="Times New Roman" w:cs="Times New Roman"/>
          <w:color w:val="FF0000"/>
          <w:sz w:val="28"/>
          <w:szCs w:val="26"/>
          <w:u w:val="single"/>
        </w:rPr>
      </w:pPr>
      <w:r w:rsidRPr="006A7934">
        <w:rPr>
          <w:rFonts w:ascii="Times New Roman" w:hAnsi="Times New Roman" w:cs="Times New Roman"/>
          <w:b/>
          <w:bCs/>
          <w:color w:val="FF0000"/>
          <w:sz w:val="28"/>
          <w:szCs w:val="26"/>
          <w:u w:val="single"/>
        </w:rPr>
        <w:t>IV-STADIFICATION</w:t>
      </w:r>
    </w:p>
    <w:p w:rsidR="00E85255" w:rsidRPr="007142EB" w:rsidRDefault="00E726BC" w:rsidP="00547D0C">
      <w:pPr>
        <w:ind w:left="720"/>
        <w:rPr>
          <w:rFonts w:ascii="Times New Roman" w:hAnsi="Times New Roman" w:cs="Times New Roman"/>
          <w:color w:val="00B050"/>
          <w:sz w:val="26"/>
          <w:szCs w:val="26"/>
        </w:rPr>
      </w:pPr>
      <w:r w:rsidRPr="007142EB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a- classification </w:t>
      </w:r>
      <w:r>
        <w:rPr>
          <w:rFonts w:ascii="Times New Roman" w:hAnsi="Times New Roman" w:cs="Times New Roman"/>
          <w:b/>
          <w:bCs/>
          <w:color w:val="00B050"/>
          <w:sz w:val="26"/>
          <w:szCs w:val="26"/>
        </w:rPr>
        <w:t>TNM :</w:t>
      </w:r>
      <w:r w:rsidRPr="007142EB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:rsidR="00C0319B" w:rsidRDefault="00E85255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Au terme d</w:t>
      </w:r>
      <w:r w:rsidR="00C0319B">
        <w:rPr>
          <w:rFonts w:ascii="Times New Roman" w:hAnsi="Times New Roman" w:cs="Times New Roman"/>
          <w:sz w:val="26"/>
          <w:szCs w:val="26"/>
        </w:rPr>
        <w:t>e la démarche diagnostique +</w:t>
      </w:r>
      <w:r w:rsidRPr="006B408C">
        <w:rPr>
          <w:rFonts w:ascii="Times New Roman" w:hAnsi="Times New Roman" w:cs="Times New Roman"/>
          <w:sz w:val="26"/>
          <w:szCs w:val="26"/>
        </w:rPr>
        <w:t xml:space="preserve"> bilan </w:t>
      </w:r>
      <w:r w:rsidR="001223B6" w:rsidRPr="006B408C">
        <w:rPr>
          <w:rFonts w:ascii="Times New Roman" w:hAnsi="Times New Roman" w:cs="Times New Roman"/>
          <w:sz w:val="26"/>
          <w:szCs w:val="26"/>
        </w:rPr>
        <w:t>d’extension,</w:t>
      </w:r>
      <w:r w:rsidR="00C0319B" w:rsidRPr="00C0319B">
        <w:rPr>
          <w:rFonts w:ascii="Times New Roman" w:hAnsi="Times New Roman" w:cs="Times New Roman"/>
          <w:sz w:val="26"/>
          <w:szCs w:val="26"/>
        </w:rPr>
        <w:sym w:font="Wingdings" w:char="F0E8"/>
      </w:r>
      <w:r w:rsidR="00C031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5255" w:rsidRPr="006B408C" w:rsidRDefault="00547D0C" w:rsidP="00547D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0319B">
        <w:rPr>
          <w:rFonts w:ascii="Times New Roman" w:hAnsi="Times New Roman" w:cs="Times New Roman"/>
          <w:sz w:val="26"/>
          <w:szCs w:val="26"/>
        </w:rPr>
        <w:t xml:space="preserve"> classement +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 de préciser le stade </w:t>
      </w:r>
      <w:r w:rsidR="00C0319B">
        <w:rPr>
          <w:rFonts w:ascii="Times New Roman" w:hAnsi="Times New Roman" w:cs="Times New Roman"/>
          <w:sz w:val="26"/>
          <w:szCs w:val="26"/>
        </w:rPr>
        <w:t xml:space="preserve">évolutif, </w:t>
      </w:r>
      <w:r w:rsidR="00E85255" w:rsidRPr="006B408C">
        <w:rPr>
          <w:rFonts w:ascii="Times New Roman" w:hAnsi="Times New Roman" w:cs="Times New Roman"/>
          <w:sz w:val="26"/>
          <w:szCs w:val="26"/>
        </w:rPr>
        <w:t xml:space="preserve"> </w:t>
      </w:r>
      <w:r w:rsidR="00C0319B">
        <w:rPr>
          <w:rFonts w:ascii="Times New Roman" w:hAnsi="Times New Roman" w:cs="Times New Roman"/>
          <w:sz w:val="26"/>
          <w:szCs w:val="26"/>
        </w:rPr>
        <w:t xml:space="preserve">pronostic,  guider </w:t>
      </w:r>
      <w:r w:rsidR="00E85255" w:rsidRPr="006B408C">
        <w:rPr>
          <w:rFonts w:ascii="Times New Roman" w:hAnsi="Times New Roman" w:cs="Times New Roman"/>
          <w:sz w:val="26"/>
          <w:szCs w:val="26"/>
        </w:rPr>
        <w:t>choix</w:t>
      </w:r>
      <w:r w:rsidR="00C031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319B">
        <w:rPr>
          <w:rFonts w:ascii="Times New Roman" w:hAnsi="Times New Roman" w:cs="Times New Roman"/>
          <w:sz w:val="26"/>
          <w:szCs w:val="26"/>
        </w:rPr>
        <w:t>TRT .</w:t>
      </w:r>
      <w:proofErr w:type="gramEnd"/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T : tumeur primitive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6B408C">
        <w:rPr>
          <w:rFonts w:ascii="Times New Roman" w:hAnsi="Times New Roman" w:cs="Times New Roman"/>
          <w:sz w:val="26"/>
          <w:szCs w:val="26"/>
        </w:rPr>
        <w:t>Tx</w:t>
      </w:r>
      <w:proofErr w:type="spellEnd"/>
      <w:r w:rsidRPr="006B408C">
        <w:rPr>
          <w:rFonts w:ascii="Times New Roman" w:hAnsi="Times New Roman" w:cs="Times New Roman"/>
          <w:sz w:val="26"/>
          <w:szCs w:val="26"/>
        </w:rPr>
        <w:t> : renseignement insuffisant pour la classer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T0 </w:t>
      </w:r>
      <w:r w:rsidR="001B47BC" w:rsidRPr="006B408C">
        <w:rPr>
          <w:rFonts w:ascii="Times New Roman" w:hAnsi="Times New Roman" w:cs="Times New Roman"/>
          <w:sz w:val="26"/>
          <w:szCs w:val="26"/>
        </w:rPr>
        <w:t>: indétectable</w:t>
      </w:r>
      <w:r w:rsidRPr="006B40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6B408C">
        <w:rPr>
          <w:rFonts w:ascii="Times New Roman" w:hAnsi="Times New Roman" w:cs="Times New Roman"/>
          <w:sz w:val="26"/>
          <w:szCs w:val="26"/>
        </w:rPr>
        <w:t>Tis</w:t>
      </w:r>
      <w:proofErr w:type="spellEnd"/>
      <w:r w:rsidRPr="006B408C">
        <w:rPr>
          <w:rFonts w:ascii="Times New Roman" w:hAnsi="Times New Roman" w:cs="Times New Roman"/>
          <w:sz w:val="26"/>
          <w:szCs w:val="26"/>
        </w:rPr>
        <w:t> : carcinome in situ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De T1 à T4 </w:t>
      </w:r>
      <w:r w:rsidR="001B47BC" w:rsidRPr="006B408C">
        <w:rPr>
          <w:rFonts w:ascii="Times New Roman" w:hAnsi="Times New Roman" w:cs="Times New Roman"/>
          <w:sz w:val="26"/>
          <w:szCs w:val="26"/>
        </w:rPr>
        <w:t>: selon</w:t>
      </w:r>
      <w:r w:rsidRPr="006B408C">
        <w:rPr>
          <w:rFonts w:ascii="Times New Roman" w:hAnsi="Times New Roman" w:cs="Times New Roman"/>
          <w:sz w:val="26"/>
          <w:szCs w:val="26"/>
        </w:rPr>
        <w:t xml:space="preserve"> la taille et l’extension aux organes voisins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N </w:t>
      </w:r>
      <w:r w:rsidR="001B47BC" w:rsidRPr="006B408C">
        <w:rPr>
          <w:rFonts w:ascii="Times New Roman" w:hAnsi="Times New Roman" w:cs="Times New Roman"/>
          <w:sz w:val="26"/>
          <w:szCs w:val="26"/>
        </w:rPr>
        <w:t>: ganglions</w:t>
      </w:r>
      <w:r w:rsidRPr="006B408C">
        <w:rPr>
          <w:rFonts w:ascii="Times New Roman" w:hAnsi="Times New Roman" w:cs="Times New Roman"/>
          <w:sz w:val="26"/>
          <w:szCs w:val="26"/>
        </w:rPr>
        <w:t xml:space="preserve"> régionaux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N0 : absence d’envahissement ganglionnaire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N1 à N4 : selon la localisation, le nombre et la mobilité des ganglions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6B408C">
        <w:rPr>
          <w:rFonts w:ascii="Times New Roman" w:hAnsi="Times New Roman" w:cs="Times New Roman"/>
          <w:sz w:val="26"/>
          <w:szCs w:val="26"/>
        </w:rPr>
        <w:t>Nx</w:t>
      </w:r>
      <w:proofErr w:type="spellEnd"/>
      <w:r w:rsidRPr="006B408C">
        <w:rPr>
          <w:rFonts w:ascii="Times New Roman" w:hAnsi="Times New Roman" w:cs="Times New Roman"/>
          <w:sz w:val="26"/>
          <w:szCs w:val="26"/>
        </w:rPr>
        <w:t xml:space="preserve"> : statut ganglionnaire inconnu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M : métastases </w:t>
      </w:r>
      <w:proofErr w:type="gramStart"/>
      <w:r w:rsidRPr="006B408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B408C">
        <w:rPr>
          <w:rFonts w:ascii="Times New Roman" w:hAnsi="Times New Roman" w:cs="Times New Roman"/>
          <w:sz w:val="26"/>
          <w:szCs w:val="26"/>
        </w:rPr>
        <w:t xml:space="preserve"> distance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M0 : absence de métastases</w:t>
      </w:r>
    </w:p>
    <w:p w:rsidR="001C40BE" w:rsidRPr="006B408C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M1 : présence de métastases</w:t>
      </w:r>
    </w:p>
    <w:p w:rsidR="001C40BE" w:rsidRDefault="00285431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Mx : statut métastatique inconnu</w:t>
      </w:r>
    </w:p>
    <w:p w:rsidR="00547D0C" w:rsidRPr="006B408C" w:rsidRDefault="00547D0C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 existe une classification pathologique post chirurgicale</w:t>
      </w:r>
      <w:r w:rsidR="00885B66">
        <w:rPr>
          <w:rFonts w:ascii="Times New Roman" w:hAnsi="Times New Roman" w:cs="Times New Roman"/>
          <w:sz w:val="26"/>
          <w:szCs w:val="26"/>
        </w:rPr>
        <w:t xml:space="preserve"> </w:t>
      </w:r>
      <w:r w:rsidR="00885B66" w:rsidRPr="00885B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(</w:t>
      </w:r>
      <w:proofErr w:type="spellStart"/>
      <w:r w:rsidR="00885B66" w:rsidRPr="00885B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pTNM</w:t>
      </w:r>
      <w:proofErr w:type="spellEnd"/>
      <w:r w:rsidR="00885B66" w:rsidRPr="00885B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:rsidR="00E85255" w:rsidRPr="007142EB" w:rsidRDefault="00885B66" w:rsidP="00547D0C">
      <w:pPr>
        <w:ind w:left="720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B050"/>
          <w:sz w:val="26"/>
          <w:szCs w:val="26"/>
        </w:rPr>
        <w:lastRenderedPageBreak/>
        <w:t>B-STAD</w:t>
      </w:r>
      <w:r w:rsidR="00E85255" w:rsidRPr="007142EB">
        <w:rPr>
          <w:rFonts w:ascii="Times New Roman" w:hAnsi="Times New Roman" w:cs="Times New Roman"/>
          <w:b/>
          <w:bCs/>
          <w:color w:val="00B050"/>
          <w:sz w:val="26"/>
          <w:szCs w:val="26"/>
        </w:rPr>
        <w:t>ES :</w:t>
      </w:r>
    </w:p>
    <w:p w:rsidR="00E85255" w:rsidRPr="006B408C" w:rsidRDefault="00E85255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Stade I </w:t>
      </w:r>
      <w:proofErr w:type="gramStart"/>
      <w:r w:rsidRPr="006B408C">
        <w:rPr>
          <w:rFonts w:ascii="Times New Roman" w:hAnsi="Times New Roman" w:cs="Times New Roman"/>
          <w:sz w:val="26"/>
          <w:szCs w:val="26"/>
        </w:rPr>
        <w:t>:T1N0M0</w:t>
      </w:r>
      <w:proofErr w:type="gramEnd"/>
      <w:r w:rsidRPr="006B408C">
        <w:rPr>
          <w:rFonts w:ascii="Times New Roman" w:hAnsi="Times New Roman" w:cs="Times New Roman"/>
          <w:sz w:val="26"/>
          <w:szCs w:val="26"/>
        </w:rPr>
        <w:t xml:space="preserve"> (locaux) ; potentialité de guérison dans 70% à 90% des cas</w:t>
      </w:r>
    </w:p>
    <w:p w:rsidR="00E85255" w:rsidRPr="006B408C" w:rsidRDefault="00E85255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Stade II </w:t>
      </w:r>
      <w:proofErr w:type="gramStart"/>
      <w:r w:rsidRPr="006B408C">
        <w:rPr>
          <w:rFonts w:ascii="Times New Roman" w:hAnsi="Times New Roman" w:cs="Times New Roman"/>
          <w:sz w:val="26"/>
          <w:szCs w:val="26"/>
        </w:rPr>
        <w:t>:T2et</w:t>
      </w:r>
      <w:proofErr w:type="gramEnd"/>
      <w:r w:rsidRPr="006B408C">
        <w:rPr>
          <w:rFonts w:ascii="Times New Roman" w:hAnsi="Times New Roman" w:cs="Times New Roman"/>
          <w:sz w:val="26"/>
          <w:szCs w:val="26"/>
        </w:rPr>
        <w:t xml:space="preserve">/ou N1 M0 </w:t>
      </w:r>
      <w:r w:rsidR="0013780B">
        <w:rPr>
          <w:rFonts w:ascii="Times New Roman" w:hAnsi="Times New Roman" w:cs="Times New Roman"/>
          <w:sz w:val="26"/>
          <w:szCs w:val="26"/>
        </w:rPr>
        <w:t xml:space="preserve"> </w:t>
      </w:r>
      <w:r w:rsidRPr="006B408C">
        <w:rPr>
          <w:rFonts w:ascii="Times New Roman" w:hAnsi="Times New Roman" w:cs="Times New Roman"/>
          <w:sz w:val="26"/>
          <w:szCs w:val="26"/>
        </w:rPr>
        <w:t>50% des cas</w:t>
      </w:r>
    </w:p>
    <w:p w:rsidR="00E85255" w:rsidRPr="006B408C" w:rsidRDefault="00E85255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Stade III </w:t>
      </w:r>
      <w:proofErr w:type="gramStart"/>
      <w:r w:rsidRPr="006B408C">
        <w:rPr>
          <w:rFonts w:ascii="Times New Roman" w:hAnsi="Times New Roman" w:cs="Times New Roman"/>
          <w:sz w:val="26"/>
          <w:szCs w:val="26"/>
        </w:rPr>
        <w:t>:T3et</w:t>
      </w:r>
      <w:proofErr w:type="gramEnd"/>
      <w:r w:rsidRPr="006B408C">
        <w:rPr>
          <w:rFonts w:ascii="Times New Roman" w:hAnsi="Times New Roman" w:cs="Times New Roman"/>
          <w:sz w:val="26"/>
          <w:szCs w:val="26"/>
        </w:rPr>
        <w:t>/ou N2M0 20% des cas (extension aux organes de voisinage)</w:t>
      </w:r>
    </w:p>
    <w:p w:rsidR="00E85255" w:rsidRPr="00547D0C" w:rsidRDefault="00E85255" w:rsidP="00547D0C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Stade IV : T4et /ou M+ guérison exceptionnelle</w:t>
      </w:r>
      <w:r w:rsidRPr="006B40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85255" w:rsidRPr="007142EB" w:rsidRDefault="00E85255" w:rsidP="004F13EE">
      <w:pPr>
        <w:ind w:left="720"/>
        <w:rPr>
          <w:rFonts w:ascii="Times New Roman" w:hAnsi="Times New Roman" w:cs="Times New Roman"/>
          <w:color w:val="00B050"/>
          <w:sz w:val="26"/>
          <w:szCs w:val="26"/>
        </w:rPr>
      </w:pPr>
      <w:r w:rsidRPr="007142EB">
        <w:rPr>
          <w:rFonts w:ascii="Times New Roman" w:hAnsi="Times New Roman" w:cs="Times New Roman"/>
          <w:b/>
          <w:bCs/>
          <w:color w:val="00B050"/>
          <w:sz w:val="26"/>
          <w:szCs w:val="26"/>
        </w:rPr>
        <w:t>C- grades histopathologiques :</w:t>
      </w:r>
    </w:p>
    <w:p w:rsidR="00E85255" w:rsidRPr="006B408C" w:rsidRDefault="00E85255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proofErr w:type="gramStart"/>
      <w:r w:rsidRPr="006B408C">
        <w:rPr>
          <w:rFonts w:ascii="Times New Roman" w:hAnsi="Times New Roman" w:cs="Times New Roman"/>
          <w:sz w:val="26"/>
          <w:szCs w:val="26"/>
        </w:rPr>
        <w:t>le</w:t>
      </w:r>
      <w:proofErr w:type="gramEnd"/>
      <w:r w:rsidRPr="006B408C">
        <w:rPr>
          <w:rFonts w:ascii="Times New Roman" w:hAnsi="Times New Roman" w:cs="Times New Roman"/>
          <w:sz w:val="26"/>
          <w:szCs w:val="26"/>
        </w:rPr>
        <w:t xml:space="preserve"> grade tumoral exprime la différenciation des c</w:t>
      </w:r>
      <w:r w:rsidR="004F13EE">
        <w:rPr>
          <w:rFonts w:ascii="Times New Roman" w:hAnsi="Times New Roman" w:cs="Times New Roman"/>
          <w:sz w:val="26"/>
          <w:szCs w:val="26"/>
        </w:rPr>
        <w:t xml:space="preserve">ellules tumorales /aux cellules </w:t>
      </w:r>
      <w:r w:rsidRPr="006B408C">
        <w:rPr>
          <w:rFonts w:ascii="Times New Roman" w:hAnsi="Times New Roman" w:cs="Times New Roman"/>
          <w:sz w:val="26"/>
          <w:szCs w:val="26"/>
        </w:rPr>
        <w:t>normales</w:t>
      </w:r>
      <w:r w:rsidRPr="006B40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85255" w:rsidRPr="006B408C" w:rsidRDefault="00E85255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6B408C">
        <w:rPr>
          <w:rFonts w:ascii="Times New Roman" w:hAnsi="Times New Roman" w:cs="Times New Roman"/>
          <w:sz w:val="26"/>
          <w:szCs w:val="26"/>
        </w:rPr>
        <w:t>Gx</w:t>
      </w:r>
      <w:proofErr w:type="spellEnd"/>
      <w:r w:rsidRPr="006B408C">
        <w:rPr>
          <w:rFonts w:ascii="Times New Roman" w:hAnsi="Times New Roman" w:cs="Times New Roman"/>
          <w:sz w:val="26"/>
          <w:szCs w:val="26"/>
        </w:rPr>
        <w:t xml:space="preserve"> : impossible </w:t>
      </w:r>
      <w:proofErr w:type="gramStart"/>
      <w:r w:rsidRPr="006B408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B408C">
        <w:rPr>
          <w:rFonts w:ascii="Times New Roman" w:hAnsi="Times New Roman" w:cs="Times New Roman"/>
          <w:sz w:val="26"/>
          <w:szCs w:val="26"/>
        </w:rPr>
        <w:t xml:space="preserve"> établir</w:t>
      </w:r>
    </w:p>
    <w:p w:rsidR="00E85255" w:rsidRPr="006B408C" w:rsidRDefault="00E85255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G1 : bien différencié</w:t>
      </w:r>
    </w:p>
    <w:p w:rsidR="00E85255" w:rsidRPr="006B408C" w:rsidRDefault="00E85255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G2 : moyennement différencié</w:t>
      </w:r>
    </w:p>
    <w:p w:rsidR="00E85255" w:rsidRPr="006B408C" w:rsidRDefault="00E85255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G3 : peu différencié</w:t>
      </w:r>
    </w:p>
    <w:p w:rsidR="00E85255" w:rsidRPr="006B408C" w:rsidRDefault="00E85255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G4 : indifférencié</w:t>
      </w:r>
    </w:p>
    <w:p w:rsidR="00E85255" w:rsidRPr="007142EB" w:rsidRDefault="00E85255" w:rsidP="004F13EE">
      <w:pPr>
        <w:ind w:left="720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7142E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V- PRONOSTIC</w:t>
      </w:r>
    </w:p>
    <w:p w:rsidR="00783278" w:rsidRPr="006B408C" w:rsidRDefault="00285431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Le pronostic dépend </w:t>
      </w:r>
      <w:r w:rsidR="000C51C8">
        <w:rPr>
          <w:rFonts w:ascii="Times New Roman" w:hAnsi="Times New Roman" w:cs="Times New Roman"/>
          <w:sz w:val="26"/>
          <w:szCs w:val="26"/>
        </w:rPr>
        <w:t>de l’état du sujet (Age, OMS</w:t>
      </w:r>
      <w:r w:rsidRPr="006B408C">
        <w:rPr>
          <w:rFonts w:ascii="Times New Roman" w:hAnsi="Times New Roman" w:cs="Times New Roman"/>
          <w:sz w:val="26"/>
          <w:szCs w:val="26"/>
        </w:rPr>
        <w:t>, M</w:t>
      </w:r>
      <w:r w:rsidR="00BB4A05">
        <w:rPr>
          <w:rFonts w:ascii="Times New Roman" w:hAnsi="Times New Roman" w:cs="Times New Roman"/>
          <w:sz w:val="26"/>
          <w:szCs w:val="26"/>
        </w:rPr>
        <w:t>aladies</w:t>
      </w:r>
      <w:r w:rsidRPr="006B408C">
        <w:rPr>
          <w:rFonts w:ascii="Times New Roman" w:hAnsi="Times New Roman" w:cs="Times New Roman"/>
          <w:sz w:val="26"/>
          <w:szCs w:val="26"/>
        </w:rPr>
        <w:t xml:space="preserve"> Associé</w:t>
      </w:r>
      <w:r w:rsidR="00BB4A05">
        <w:rPr>
          <w:rFonts w:ascii="Times New Roman" w:hAnsi="Times New Roman" w:cs="Times New Roman"/>
          <w:sz w:val="26"/>
          <w:szCs w:val="26"/>
        </w:rPr>
        <w:t>e</w:t>
      </w:r>
      <w:r w:rsidR="004F13EE">
        <w:rPr>
          <w:rFonts w:ascii="Times New Roman" w:hAnsi="Times New Roman" w:cs="Times New Roman"/>
          <w:sz w:val="26"/>
          <w:szCs w:val="26"/>
        </w:rPr>
        <w:t xml:space="preserve">s) et </w:t>
      </w:r>
      <w:r w:rsidRPr="006B408C">
        <w:rPr>
          <w:rFonts w:ascii="Times New Roman" w:hAnsi="Times New Roman" w:cs="Times New Roman"/>
          <w:sz w:val="26"/>
          <w:szCs w:val="26"/>
        </w:rPr>
        <w:t xml:space="preserve">surtout du stade de la tumeur, La classification </w:t>
      </w:r>
      <w:r w:rsidR="00F30DA7" w:rsidRPr="006B408C">
        <w:rPr>
          <w:rFonts w:ascii="Times New Roman" w:hAnsi="Times New Roman" w:cs="Times New Roman"/>
          <w:sz w:val="26"/>
          <w:szCs w:val="26"/>
        </w:rPr>
        <w:t>TNM, réponse au traitement.</w:t>
      </w:r>
    </w:p>
    <w:p w:rsidR="001C40BE" w:rsidRPr="006B408C" w:rsidRDefault="00885B66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 diagnostic</w:t>
      </w:r>
      <w:r w:rsidR="00F30DA7" w:rsidRPr="006B408C">
        <w:rPr>
          <w:rFonts w:ascii="Times New Roman" w:hAnsi="Times New Roman" w:cs="Times New Roman"/>
          <w:sz w:val="26"/>
          <w:szCs w:val="26"/>
        </w:rPr>
        <w:t xml:space="preserve"> clinique précoce</w:t>
      </w:r>
      <w:r>
        <w:rPr>
          <w:rFonts w:ascii="Times New Roman" w:hAnsi="Times New Roman" w:cs="Times New Roman"/>
          <w:sz w:val="26"/>
          <w:szCs w:val="26"/>
        </w:rPr>
        <w:t xml:space="preserve"> est</w:t>
      </w:r>
      <w:r w:rsidR="00F30DA7" w:rsidRPr="006B408C">
        <w:rPr>
          <w:rFonts w:ascii="Times New Roman" w:hAnsi="Times New Roman" w:cs="Times New Roman"/>
          <w:sz w:val="26"/>
          <w:szCs w:val="26"/>
        </w:rPr>
        <w:t xml:space="preserve">  corrélé </w:t>
      </w:r>
      <w:proofErr w:type="gramStart"/>
      <w:r w:rsidR="00F30DA7" w:rsidRPr="006B408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30DA7" w:rsidRPr="006B408C">
        <w:rPr>
          <w:rFonts w:ascii="Times New Roman" w:hAnsi="Times New Roman" w:cs="Times New Roman"/>
          <w:sz w:val="26"/>
          <w:szCs w:val="26"/>
        </w:rPr>
        <w:t xml:space="preserve"> une meilleure survie.</w:t>
      </w:r>
    </w:p>
    <w:p w:rsidR="00E85255" w:rsidRPr="007142EB" w:rsidRDefault="00E85255" w:rsidP="004F13EE">
      <w:pPr>
        <w:ind w:left="720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7142EB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Pr="007142E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VI- Conclusion</w:t>
      </w:r>
    </w:p>
    <w:p w:rsidR="001C40BE" w:rsidRPr="006B408C" w:rsidRDefault="00285431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Le Dg d’une affection maligne nécessite une </w:t>
      </w: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t>preuve anatomopathologique</w:t>
      </w:r>
      <w:r w:rsidRPr="006B408C">
        <w:rPr>
          <w:rFonts w:ascii="Times New Roman" w:hAnsi="Times New Roman" w:cs="Times New Roman"/>
          <w:sz w:val="26"/>
          <w:szCs w:val="26"/>
        </w:rPr>
        <w:t>.</w:t>
      </w:r>
    </w:p>
    <w:p w:rsidR="001C40BE" w:rsidRPr="006B408C" w:rsidRDefault="00285431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>Le Dg individuel précoce à une influence majeur sur le pronostic global améliorant les possibilit</w:t>
      </w:r>
      <w:r w:rsidR="004B109B">
        <w:rPr>
          <w:rFonts w:ascii="Times New Roman" w:hAnsi="Times New Roman" w:cs="Times New Roman"/>
          <w:sz w:val="26"/>
          <w:szCs w:val="26"/>
        </w:rPr>
        <w:t xml:space="preserve">és de contrôle local et diminue le risque de métastase à </w:t>
      </w:r>
      <w:r w:rsidRPr="006B408C">
        <w:rPr>
          <w:rFonts w:ascii="Times New Roman" w:hAnsi="Times New Roman" w:cs="Times New Roman"/>
          <w:sz w:val="26"/>
          <w:szCs w:val="26"/>
        </w:rPr>
        <w:t xml:space="preserve">distance, d’où l’intérêt du </w:t>
      </w: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t>dépistage</w:t>
      </w:r>
      <w:r w:rsidRPr="006B408C">
        <w:rPr>
          <w:rFonts w:ascii="Times New Roman" w:hAnsi="Times New Roman" w:cs="Times New Roman"/>
          <w:sz w:val="26"/>
          <w:szCs w:val="26"/>
        </w:rPr>
        <w:t>.</w:t>
      </w:r>
    </w:p>
    <w:p w:rsidR="001C40BE" w:rsidRDefault="00285431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6B408C">
        <w:rPr>
          <w:rFonts w:ascii="Times New Roman" w:hAnsi="Times New Roman" w:cs="Times New Roman"/>
          <w:sz w:val="26"/>
          <w:szCs w:val="26"/>
        </w:rPr>
        <w:t xml:space="preserve">Le Dg des cancers a bénéficié des progrès de </w:t>
      </w: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t>l’imagerie moderne</w:t>
      </w:r>
      <w:r w:rsidRPr="006B408C">
        <w:rPr>
          <w:rFonts w:ascii="Times New Roman" w:hAnsi="Times New Roman" w:cs="Times New Roman"/>
          <w:sz w:val="26"/>
          <w:szCs w:val="26"/>
        </w:rPr>
        <w:t>, notamment pour ce qui est du bi</w:t>
      </w:r>
      <w:r w:rsidR="004B109B">
        <w:rPr>
          <w:rFonts w:ascii="Times New Roman" w:hAnsi="Times New Roman" w:cs="Times New Roman"/>
          <w:sz w:val="26"/>
          <w:szCs w:val="26"/>
        </w:rPr>
        <w:t>lan d’extension préalable à tout</w:t>
      </w:r>
      <w:r w:rsidRPr="006B408C">
        <w:rPr>
          <w:rFonts w:ascii="Times New Roman" w:hAnsi="Times New Roman" w:cs="Times New Roman"/>
          <w:sz w:val="26"/>
          <w:szCs w:val="26"/>
        </w:rPr>
        <w:t xml:space="preserve"> traitement.</w:t>
      </w:r>
    </w:p>
    <w:p w:rsidR="004B109B" w:rsidRPr="006B408C" w:rsidRDefault="004B109B" w:rsidP="004B109B">
      <w:pPr>
        <w:ind w:left="720"/>
        <w:rPr>
          <w:rFonts w:ascii="Times New Roman" w:hAnsi="Times New Roman" w:cs="Times New Roman"/>
          <w:sz w:val="26"/>
          <w:szCs w:val="26"/>
        </w:rPr>
      </w:pP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t>Les marqueurs tumoraux</w:t>
      </w:r>
      <w:r w:rsidRPr="006B408C">
        <w:rPr>
          <w:rFonts w:ascii="Times New Roman" w:hAnsi="Times New Roman" w:cs="Times New Roman"/>
          <w:sz w:val="26"/>
          <w:szCs w:val="26"/>
        </w:rPr>
        <w:t xml:space="preserve"> peuvent être utiles lors de l’évaluation de </w:t>
      </w: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t>l’efficacité thérapeutique</w:t>
      </w:r>
      <w:r w:rsidRPr="006B408C">
        <w:rPr>
          <w:rFonts w:ascii="Times New Roman" w:hAnsi="Times New Roman" w:cs="Times New Roman"/>
          <w:sz w:val="26"/>
          <w:szCs w:val="26"/>
        </w:rPr>
        <w:t xml:space="preserve"> et dans certains cas lors </w:t>
      </w: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t>du suivi après traitement</w:t>
      </w:r>
      <w:r w:rsidRPr="006B408C">
        <w:rPr>
          <w:rFonts w:ascii="Times New Roman" w:hAnsi="Times New Roman" w:cs="Times New Roman"/>
          <w:sz w:val="26"/>
          <w:szCs w:val="26"/>
        </w:rPr>
        <w:t>.</w:t>
      </w:r>
    </w:p>
    <w:p w:rsidR="004B109B" w:rsidRPr="006B408C" w:rsidRDefault="004B109B" w:rsidP="004F13EE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1C40BE" w:rsidRPr="006B408C" w:rsidRDefault="004B109B" w:rsidP="004F13EE">
      <w:pPr>
        <w:ind w:left="720"/>
        <w:rPr>
          <w:rFonts w:ascii="Times New Roman" w:hAnsi="Times New Roman" w:cs="Times New Roman"/>
          <w:sz w:val="26"/>
          <w:szCs w:val="26"/>
        </w:rPr>
      </w:pP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lastRenderedPageBreak/>
        <w:t>Le bilan d’extension</w:t>
      </w:r>
      <w:r>
        <w:rPr>
          <w:rFonts w:ascii="Times New Roman" w:hAnsi="Times New Roman" w:cs="Times New Roman"/>
          <w:sz w:val="26"/>
          <w:szCs w:val="26"/>
        </w:rPr>
        <w:t xml:space="preserve"> doit être </w:t>
      </w: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t>clinique</w:t>
      </w:r>
      <w:r>
        <w:rPr>
          <w:rFonts w:ascii="Times New Roman" w:hAnsi="Times New Roman" w:cs="Times New Roman"/>
          <w:sz w:val="26"/>
          <w:szCs w:val="26"/>
        </w:rPr>
        <w:t xml:space="preserve"> et surtout </w:t>
      </w:r>
      <w:r w:rsidRPr="004B109B">
        <w:rPr>
          <w:rFonts w:ascii="Times New Roman" w:hAnsi="Times New Roman" w:cs="Times New Roman"/>
          <w:b/>
          <w:bCs/>
          <w:color w:val="0070C0"/>
          <w:sz w:val="26"/>
          <w:szCs w:val="26"/>
        </w:rPr>
        <w:t>paraclinique</w:t>
      </w:r>
      <w:r>
        <w:rPr>
          <w:rFonts w:ascii="Times New Roman" w:hAnsi="Times New Roman" w:cs="Times New Roman"/>
          <w:sz w:val="26"/>
          <w:szCs w:val="26"/>
        </w:rPr>
        <w:t>, il permet de classer la tumeur pour proposer le traitement adéquat au patient.</w:t>
      </w:r>
    </w:p>
    <w:p w:rsidR="00E85255" w:rsidRPr="006B408C" w:rsidRDefault="00E85255">
      <w:pPr>
        <w:rPr>
          <w:rFonts w:ascii="Times New Roman" w:hAnsi="Times New Roman" w:cs="Times New Roman"/>
          <w:sz w:val="26"/>
          <w:szCs w:val="26"/>
        </w:rPr>
      </w:pPr>
    </w:p>
    <w:sectPr w:rsidR="00E85255" w:rsidRPr="006B408C" w:rsidSect="002F1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B5" w:rsidRDefault="00255FB5" w:rsidP="002F0693">
      <w:pPr>
        <w:spacing w:after="0" w:line="240" w:lineRule="auto"/>
      </w:pPr>
      <w:r>
        <w:separator/>
      </w:r>
    </w:p>
  </w:endnote>
  <w:endnote w:type="continuationSeparator" w:id="0">
    <w:p w:rsidR="00255FB5" w:rsidRDefault="00255FB5" w:rsidP="002F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93" w:rsidRDefault="002F069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4918"/>
      <w:docPartObj>
        <w:docPartGallery w:val="Page Numbers (Bottom of Page)"/>
        <w:docPartUnique/>
      </w:docPartObj>
    </w:sdtPr>
    <w:sdtContent>
      <w:p w:rsidR="002F0693" w:rsidRDefault="00525685">
        <w:pPr>
          <w:pStyle w:val="Pieddepage"/>
          <w:jc w:val="center"/>
        </w:pPr>
        <w:r>
          <w:fldChar w:fldCharType="begin"/>
        </w:r>
        <w:r w:rsidR="002A68FE">
          <w:instrText xml:space="preserve"> PAGE   \* MERGEFORMAT </w:instrText>
        </w:r>
        <w:r>
          <w:fldChar w:fldCharType="separate"/>
        </w:r>
        <w:r w:rsidR="00EC44F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F0693" w:rsidRDefault="002F069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93" w:rsidRDefault="002F06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B5" w:rsidRDefault="00255FB5" w:rsidP="002F0693">
      <w:pPr>
        <w:spacing w:after="0" w:line="240" w:lineRule="auto"/>
      </w:pPr>
      <w:r>
        <w:separator/>
      </w:r>
    </w:p>
  </w:footnote>
  <w:footnote w:type="continuationSeparator" w:id="0">
    <w:p w:rsidR="00255FB5" w:rsidRDefault="00255FB5" w:rsidP="002F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93" w:rsidRDefault="002F069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93" w:rsidRDefault="002F069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93" w:rsidRDefault="002F069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1E4A"/>
    <w:multiLevelType w:val="hybridMultilevel"/>
    <w:tmpl w:val="5B0E9B60"/>
    <w:lvl w:ilvl="0" w:tplc="26107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C2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688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283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4C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AA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762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62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2F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614A31"/>
    <w:multiLevelType w:val="hybridMultilevel"/>
    <w:tmpl w:val="142E6DD2"/>
    <w:lvl w:ilvl="0" w:tplc="7BF049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668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E9E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069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147E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7ECF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6BC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E0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CFE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12180B"/>
    <w:multiLevelType w:val="hybridMultilevel"/>
    <w:tmpl w:val="2E84045E"/>
    <w:lvl w:ilvl="0" w:tplc="002E6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DE8F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CE1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A36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366B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04A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A5D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4D0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0D7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847974"/>
    <w:multiLevelType w:val="hybridMultilevel"/>
    <w:tmpl w:val="3F702D30"/>
    <w:lvl w:ilvl="0" w:tplc="E2686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85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8E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54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20F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46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C6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4C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A6E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FF14F1"/>
    <w:multiLevelType w:val="hybridMultilevel"/>
    <w:tmpl w:val="31AC0D18"/>
    <w:lvl w:ilvl="0" w:tplc="BF70C4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E017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CE67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8AB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B814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A8BC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22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987A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064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B751A"/>
    <w:multiLevelType w:val="hybridMultilevel"/>
    <w:tmpl w:val="8F866F54"/>
    <w:lvl w:ilvl="0" w:tplc="66322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847E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468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A1A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0649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8ACC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89F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A65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C3A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AF4568"/>
    <w:multiLevelType w:val="hybridMultilevel"/>
    <w:tmpl w:val="B9B4BDAE"/>
    <w:lvl w:ilvl="0" w:tplc="70A62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929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0D732">
      <w:start w:val="89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E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64E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205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56A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8C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980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12C11CD"/>
    <w:multiLevelType w:val="hybridMultilevel"/>
    <w:tmpl w:val="47FE298E"/>
    <w:lvl w:ilvl="0" w:tplc="8D4CF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C65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04D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29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08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BC2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47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A26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422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DA0352"/>
    <w:multiLevelType w:val="hybridMultilevel"/>
    <w:tmpl w:val="A0F2EB62"/>
    <w:lvl w:ilvl="0" w:tplc="ADBA4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828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DC1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A1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E28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03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92F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48F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63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2F43C80"/>
    <w:multiLevelType w:val="hybridMultilevel"/>
    <w:tmpl w:val="844608FA"/>
    <w:lvl w:ilvl="0" w:tplc="AACCE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69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2F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EF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3A0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2B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628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C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C0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793C30"/>
    <w:multiLevelType w:val="hybridMultilevel"/>
    <w:tmpl w:val="5CA83248"/>
    <w:lvl w:ilvl="0" w:tplc="3AF40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A4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4F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EF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3ED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8B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E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528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E5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4154F22"/>
    <w:multiLevelType w:val="hybridMultilevel"/>
    <w:tmpl w:val="27204C58"/>
    <w:lvl w:ilvl="0" w:tplc="224619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40B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AC7E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0CE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CD3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CA0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CEA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EE44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EFB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CE22F8"/>
    <w:multiLevelType w:val="hybridMultilevel"/>
    <w:tmpl w:val="6B1C95A6"/>
    <w:lvl w:ilvl="0" w:tplc="9C40DB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C05C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A84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007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EA3C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467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8CD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2B3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2DD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B06E7B"/>
    <w:multiLevelType w:val="hybridMultilevel"/>
    <w:tmpl w:val="6E5653C4"/>
    <w:lvl w:ilvl="0" w:tplc="070E0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D63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25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E5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C1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F61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CE4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565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CCB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C8A182D"/>
    <w:multiLevelType w:val="hybridMultilevel"/>
    <w:tmpl w:val="650284AE"/>
    <w:lvl w:ilvl="0" w:tplc="9BF465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EE0D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07C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7CA5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502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CA4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855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A25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1643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96F82"/>
    <w:multiLevelType w:val="hybridMultilevel"/>
    <w:tmpl w:val="26C81C56"/>
    <w:lvl w:ilvl="0" w:tplc="67A6E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F05A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82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E4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8DF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465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48D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830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03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3"/>
  </w:num>
  <w:num w:numId="13">
    <w:abstractNumId w:val="9"/>
  </w:num>
  <w:num w:numId="14">
    <w:abstractNumId w:val="10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E52"/>
    <w:rsid w:val="00021E52"/>
    <w:rsid w:val="00060FF1"/>
    <w:rsid w:val="000709A8"/>
    <w:rsid w:val="000C51C8"/>
    <w:rsid w:val="001223B6"/>
    <w:rsid w:val="0013270D"/>
    <w:rsid w:val="0013641B"/>
    <w:rsid w:val="0013780B"/>
    <w:rsid w:val="001B47BC"/>
    <w:rsid w:val="001C40BE"/>
    <w:rsid w:val="001E5B7E"/>
    <w:rsid w:val="00255FB5"/>
    <w:rsid w:val="00285431"/>
    <w:rsid w:val="002A68FE"/>
    <w:rsid w:val="002B67EB"/>
    <w:rsid w:val="002F0693"/>
    <w:rsid w:val="002F1C34"/>
    <w:rsid w:val="00390561"/>
    <w:rsid w:val="004463EF"/>
    <w:rsid w:val="00475C30"/>
    <w:rsid w:val="004B109B"/>
    <w:rsid w:val="004F13EE"/>
    <w:rsid w:val="00507C3F"/>
    <w:rsid w:val="00525685"/>
    <w:rsid w:val="00547D0C"/>
    <w:rsid w:val="005528D9"/>
    <w:rsid w:val="005742E7"/>
    <w:rsid w:val="005B6C2D"/>
    <w:rsid w:val="00621EB8"/>
    <w:rsid w:val="00633E99"/>
    <w:rsid w:val="006A7934"/>
    <w:rsid w:val="006B408C"/>
    <w:rsid w:val="007142EB"/>
    <w:rsid w:val="00721BE7"/>
    <w:rsid w:val="00726C8A"/>
    <w:rsid w:val="00732DFD"/>
    <w:rsid w:val="00734CFB"/>
    <w:rsid w:val="00747214"/>
    <w:rsid w:val="00783278"/>
    <w:rsid w:val="007B3072"/>
    <w:rsid w:val="00811E3C"/>
    <w:rsid w:val="00835862"/>
    <w:rsid w:val="00866D62"/>
    <w:rsid w:val="00885B66"/>
    <w:rsid w:val="0089730E"/>
    <w:rsid w:val="008D13ED"/>
    <w:rsid w:val="00994D3D"/>
    <w:rsid w:val="009F4430"/>
    <w:rsid w:val="00A51373"/>
    <w:rsid w:val="00A6589E"/>
    <w:rsid w:val="00B158B6"/>
    <w:rsid w:val="00B758B2"/>
    <w:rsid w:val="00B96959"/>
    <w:rsid w:val="00BB4A05"/>
    <w:rsid w:val="00C0319B"/>
    <w:rsid w:val="00C035AE"/>
    <w:rsid w:val="00C61335"/>
    <w:rsid w:val="00C6615F"/>
    <w:rsid w:val="00CC2E83"/>
    <w:rsid w:val="00CF596A"/>
    <w:rsid w:val="00D2445A"/>
    <w:rsid w:val="00DD0E4B"/>
    <w:rsid w:val="00DE3DF3"/>
    <w:rsid w:val="00E53705"/>
    <w:rsid w:val="00E547BD"/>
    <w:rsid w:val="00E726BC"/>
    <w:rsid w:val="00E85255"/>
    <w:rsid w:val="00EA0C5A"/>
    <w:rsid w:val="00EC44F3"/>
    <w:rsid w:val="00ED2E64"/>
    <w:rsid w:val="00F16388"/>
    <w:rsid w:val="00F17E54"/>
    <w:rsid w:val="00F30DA7"/>
    <w:rsid w:val="00F33F65"/>
    <w:rsid w:val="00F568D6"/>
    <w:rsid w:val="00FB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52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F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0693"/>
  </w:style>
  <w:style w:type="paragraph" w:styleId="Pieddepage">
    <w:name w:val="footer"/>
    <w:basedOn w:val="Normal"/>
    <w:link w:val="PieddepageCar"/>
    <w:uiPriority w:val="99"/>
    <w:unhideWhenUsed/>
    <w:rsid w:val="002F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22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8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1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6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0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6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5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3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851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0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53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6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1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8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6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66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9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96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9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4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5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3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50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00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0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5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5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2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9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1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87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1318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karim</cp:lastModifiedBy>
  <cp:revision>2</cp:revision>
  <dcterms:created xsi:type="dcterms:W3CDTF">2020-09-30T17:37:00Z</dcterms:created>
  <dcterms:modified xsi:type="dcterms:W3CDTF">2020-09-30T17:37:00Z</dcterms:modified>
</cp:coreProperties>
</file>