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header3.xml" ContentType="application/vnd.openxmlformats-officedocument.wordprocessingml.header+xml"/>
  <Override PartName="/word/footer5.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7BB6CC70" w14:textId="77777777" w:rsidR="00201E6A" w:rsidRDefault="00201E6A" w:rsidP="005B5D6C">
      <w:pPr>
        <w:spacing w:after="7440"/>
        <w:jc w:val="center"/>
      </w:pPr>
      <w:bookmarkStart w:id="0" w:name="_Hlk46322506"/>
      <w:bookmarkEnd w:id="0"/>
      <w:r>
        <w:rPr>
          <w:noProof/>
        </w:rPr>
        <mc:AlternateContent>
          <mc:Choice Requires="wps">
            <w:drawing>
              <wp:anchor distT="0" distB="0" distL="114300" distR="114300" simplePos="0" relativeHeight="251659264" behindDoc="0" locked="0" layoutInCell="1" allowOverlap="1" wp14:anchorId="65CCF794" wp14:editId="0342DE55">
                <wp:simplePos x="0" y="0"/>
                <wp:positionH relativeFrom="column">
                  <wp:posOffset>2809875</wp:posOffset>
                </wp:positionH>
                <wp:positionV relativeFrom="paragraph">
                  <wp:posOffset>86360</wp:posOffset>
                </wp:positionV>
                <wp:extent cx="3413125" cy="1059180"/>
                <wp:effectExtent l="0" t="0" r="0" b="7620"/>
                <wp:wrapSquare wrapText="bothSides"/>
                <wp:docPr id="26" name="Zone de texte 26"/>
                <wp:cNvGraphicFramePr/>
                <a:graphic xmlns:a="http://schemas.openxmlformats.org/drawingml/2006/main">
                  <a:graphicData uri="http://schemas.microsoft.com/office/word/2010/wordprocessingShape">
                    <wps:wsp>
                      <wps:cNvSpPr txBox="1"/>
                      <wps:spPr>
                        <a:xfrm>
                          <a:off x="0" y="0"/>
                          <a:ext cx="3413125" cy="1059180"/>
                        </a:xfrm>
                        <a:prstGeom prst="rect">
                          <a:avLst/>
                        </a:prstGeom>
                        <a:noFill/>
                        <a:ln>
                          <a:noFill/>
                        </a:ln>
                        <a:effectLst/>
                        <a:extLst>
                          <a:ext uri="{C572A759-6A51-4108-AA02-DFA0A04FC94B}">
                            <ma14:wrappingTextBoxFlag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e="http://schemas.microsoft.com/office/word/2015/wordml/symex"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E1FF765" w14:textId="77777777" w:rsidR="003D77CA" w:rsidRPr="00F54ADF" w:rsidRDefault="003D77CA" w:rsidP="00F54ADF">
                            <w:pPr>
                              <w:spacing w:after="300"/>
                              <w:rPr>
                                <w:sz w:val="22"/>
                              </w:rPr>
                            </w:pPr>
                            <w:r w:rsidRPr="00F54ADF">
                              <w:rPr>
                                <w:sz w:val="22"/>
                              </w:rPr>
                              <w:t xml:space="preserve">Nom de naissance : </w:t>
                            </w:r>
                            <w:r>
                              <w:rPr>
                                <w:sz w:val="22"/>
                              </w:rPr>
                              <w:t>TAULEMESSE</w:t>
                            </w:r>
                            <w:r>
                              <w:rPr>
                                <w:sz w:val="22"/>
                              </w:rPr>
                              <w:tab/>
                            </w:r>
                          </w:p>
                          <w:p w14:paraId="1B62A780" w14:textId="77777777" w:rsidR="003D77CA" w:rsidRPr="00F54ADF" w:rsidRDefault="003D77CA" w:rsidP="00F54ADF">
                            <w:pPr>
                              <w:spacing w:after="300"/>
                              <w:rPr>
                                <w:sz w:val="22"/>
                              </w:rPr>
                            </w:pPr>
                            <w:r w:rsidRPr="00F54ADF">
                              <w:rPr>
                                <w:sz w:val="22"/>
                              </w:rPr>
                              <w:t>Nom d’usage :</w:t>
                            </w:r>
                            <w:r>
                              <w:rPr>
                                <w:sz w:val="22"/>
                              </w:rPr>
                              <w:t xml:space="preserve"> TAULEMESSE</w:t>
                            </w:r>
                            <w:r>
                              <w:rPr>
                                <w:sz w:val="22"/>
                              </w:rPr>
                              <w:tab/>
                            </w:r>
                          </w:p>
                          <w:p w14:paraId="32C089C1" w14:textId="77777777" w:rsidR="003D77CA" w:rsidRPr="00F54ADF" w:rsidRDefault="003D77CA" w:rsidP="00F54ADF">
                            <w:pPr>
                              <w:spacing w:after="300"/>
                              <w:rPr>
                                <w:sz w:val="22"/>
                              </w:rPr>
                            </w:pPr>
                            <w:r w:rsidRPr="00F54ADF">
                              <w:rPr>
                                <w:sz w:val="22"/>
                              </w:rPr>
                              <w:t>Prénom :</w:t>
                            </w:r>
                            <w:r>
                              <w:rPr>
                                <w:sz w:val="22"/>
                              </w:rPr>
                              <w:t xml:space="preserve"> Florent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5CCF794" id="_x0000_t202" coordsize="21600,21600" o:spt="202" path="m,l,21600r21600,l21600,xe">
                <v:stroke joinstyle="miter"/>
                <v:path gradientshapeok="t" o:connecttype="rect"/>
              </v:shapetype>
              <v:shape id="Zone de texte 26" o:spid="_x0000_s1026" type="#_x0000_t202" style="position:absolute;left:0;text-align:left;margin-left:221.25pt;margin-top:6.8pt;width:268.75pt;height:83.4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" filled="f" stroked="f">
                <v:textbox>
                  <w:txbxContent>
                    <w:p w14:paraId="2E1FF765" w14:textId="77777777" w:rsidR="003D77CA" w:rsidRPr="00F54ADF" w:rsidRDefault="003D77CA" w:rsidP="00F54ADF">
                      <w:pPr>
                        <w:spacing w:after="300"/>
                        <w:rPr>
                          <w:sz w:val="22"/>
                        </w:rPr>
                      </w:pPr>
                      <w:r w:rsidRPr="00F54ADF">
                        <w:rPr>
                          <w:sz w:val="22"/>
                        </w:rPr>
                        <w:t xml:space="preserve">Nom de naissance : </w:t>
                      </w:r>
                      <w:r>
                        <w:rPr>
                          <w:sz w:val="22"/>
                        </w:rPr>
                        <w:t>TAULEMESSE</w:t>
                      </w:r>
                      <w:r>
                        <w:rPr>
                          <w:sz w:val="22"/>
                        </w:rPr>
                        <w:tab/>
                      </w:r>
                    </w:p>
                    <w:p w14:paraId="1B62A780" w14:textId="77777777" w:rsidR="003D77CA" w:rsidRPr="00F54ADF" w:rsidRDefault="003D77CA" w:rsidP="00F54ADF">
                      <w:pPr>
                        <w:spacing w:after="300"/>
                        <w:rPr>
                          <w:sz w:val="22"/>
                        </w:rPr>
                      </w:pPr>
                      <w:r w:rsidRPr="00F54ADF">
                        <w:rPr>
                          <w:sz w:val="22"/>
                        </w:rPr>
                        <w:t>Nom d’usage :</w:t>
                      </w:r>
                      <w:r>
                        <w:rPr>
                          <w:sz w:val="22"/>
                        </w:rPr>
                        <w:t xml:space="preserve"> TAULEMESSE</w:t>
                      </w:r>
                      <w:r>
                        <w:rPr>
                          <w:sz w:val="22"/>
                        </w:rPr>
                        <w:tab/>
                      </w:r>
                    </w:p>
                    <w:p w14:paraId="32C089C1" w14:textId="77777777" w:rsidR="003D77CA" w:rsidRPr="00F54ADF" w:rsidRDefault="003D77CA" w:rsidP="00F54ADF">
                      <w:pPr>
                        <w:spacing w:after="300"/>
                        <w:rPr>
                          <w:sz w:val="22"/>
                        </w:rPr>
                      </w:pPr>
                      <w:r w:rsidRPr="00F54ADF">
                        <w:rPr>
                          <w:sz w:val="22"/>
                        </w:rPr>
                        <w:t>Prénom :</w:t>
                      </w:r>
                      <w:r>
                        <w:rPr>
                          <w:sz w:val="22"/>
                        </w:rPr>
                        <w:t xml:space="preserve"> Florent</w:t>
                      </w:r>
                    </w:p>
                  </w:txbxContent>
                </v:textbox>
                <w10:wrap type="square"/>
              </v:shape>
            </w:pict>
          </mc:Fallback>
        </mc:AlternateContent>
      </w:r>
    </w:p>
    <w:tbl>
      <w:tblPr>
        <w:tblStyle w:val="Grilledutableau"/>
        <w:tblW w:w="9180" w:type="dxa"/>
        <w:tblLayout w:type="fixed"/>
        <w:tblLook w:val="04A0" w:firstRow="1" w:lastRow="0" w:firstColumn="1" w:lastColumn="0" w:noHBand="0" w:noVBand="1"/>
      </w:tblPr>
      <w:tblGrid>
        <w:gridCol w:w="2943"/>
        <w:gridCol w:w="1733"/>
        <w:gridCol w:w="13"/>
        <w:gridCol w:w="1656"/>
        <w:gridCol w:w="1004"/>
        <w:gridCol w:w="1831"/>
      </w:tblGrid>
      <w:tr w:rsidR="00201E6A" w:rsidRPr="007F1427" w14:paraId="2B2EF806" w14:textId="77777777" w:rsidTr="002203FD">
        <w:trPr>
          <w:trHeight w:val="320"/>
        </w:trPr>
        <w:tc>
          <w:tcPr>
            <w:tcW w:w="9180" w:type="dxa"/>
            <w:gridSpan w:val="6"/>
            <w:tcBorders>
              <w:top w:val="nil"/>
              <w:left w:val="nil"/>
              <w:bottom w:val="nil"/>
              <w:right w:val="nil"/>
            </w:tcBorders>
          </w:tcPr>
          <w:p w14:paraId="2ECDE09F" w14:textId="77777777" w:rsidR="00201E6A" w:rsidRPr="00766A61" w:rsidRDefault="00201E6A" w:rsidP="00252C21">
            <w:pPr>
              <w:jc w:val="center"/>
              <w:rPr>
                <w:b/>
                <w:color w:val="7030A0"/>
                <w:sz w:val="22"/>
                <w:szCs w:val="22"/>
              </w:rPr>
            </w:pPr>
            <w:r w:rsidRPr="00766A61">
              <w:rPr>
                <w:rFonts w:ascii="Helvetica" w:hAnsi="Helvetica"/>
                <w:color w:val="7030A0"/>
                <w:sz w:val="40"/>
                <w:szCs w:val="40"/>
              </w:rPr>
              <w:t>Diplôme visé</w:t>
            </w:r>
          </w:p>
        </w:tc>
      </w:tr>
      <w:tr w:rsidR="00201E6A" w:rsidRPr="007F1427" w14:paraId="137FCC48" w14:textId="77777777" w:rsidTr="002203FD">
        <w:trPr>
          <w:trHeight w:val="128"/>
        </w:trPr>
        <w:tc>
          <w:tcPr>
            <w:tcW w:w="9180" w:type="dxa"/>
            <w:gridSpan w:val="6"/>
            <w:tcBorders>
              <w:top w:val="nil"/>
              <w:left w:val="nil"/>
              <w:bottom w:val="nil"/>
              <w:right w:val="nil"/>
            </w:tcBorders>
          </w:tcPr>
          <w:p w14:paraId="43EDC3DD" w14:textId="77777777" w:rsidR="00201E6A" w:rsidRPr="007F1427" w:rsidRDefault="00201E6A" w:rsidP="0086672C">
            <w:pPr>
              <w:jc w:val="left"/>
              <w:rPr>
                <w:rFonts w:ascii="Helvetica" w:hAnsi="Helvetica"/>
                <w:b/>
                <w:sz w:val="40"/>
                <w:szCs w:val="40"/>
              </w:rPr>
            </w:pPr>
          </w:p>
        </w:tc>
      </w:tr>
      <w:tr w:rsidR="00201E6A" w:rsidRPr="007F1427" w14:paraId="4B851527" w14:textId="77777777" w:rsidTr="0086672C">
        <w:trPr>
          <w:trHeight w:val="356"/>
        </w:trPr>
        <w:tc>
          <w:tcPr>
            <w:tcW w:w="9180" w:type="dxa"/>
            <w:gridSpan w:val="6"/>
            <w:tcBorders>
              <w:top w:val="nil"/>
              <w:left w:val="nil"/>
              <w:bottom w:val="nil"/>
              <w:right w:val="nil"/>
            </w:tcBorders>
          </w:tcPr>
          <w:p w14:paraId="28CC9537" w14:textId="0ACB7280" w:rsidR="00201E6A" w:rsidRPr="007F1427" w:rsidRDefault="00201E6A" w:rsidP="00404D6D">
            <w:pPr>
              <w:rPr>
                <w:b/>
                <w:sz w:val="22"/>
                <w:szCs w:val="22"/>
              </w:rPr>
            </w:pPr>
            <w:r w:rsidRPr="00267F46">
              <w:rPr>
                <w:b/>
                <w:color w:val="98BF3B"/>
                <w:sz w:val="22"/>
                <w:szCs w:val="22"/>
              </w:rPr>
              <w:t>Type :</w:t>
            </w:r>
            <w:r w:rsidR="00526DFB">
              <w:rPr>
                <w:b/>
                <w:color w:val="98BF3B"/>
                <w:sz w:val="22"/>
                <w:szCs w:val="22"/>
              </w:rPr>
              <w:t xml:space="preserve"> </w:t>
            </w:r>
            <w:r w:rsidR="00AB5AD1">
              <w:rPr>
                <w:i/>
                <w:color w:val="000000"/>
                <w:sz w:val="22"/>
                <w:szCs w:val="22"/>
              </w:rPr>
              <w:t>BTS</w:t>
            </w:r>
          </w:p>
        </w:tc>
      </w:tr>
      <w:tr w:rsidR="00201E6A" w:rsidRPr="007F1427" w14:paraId="70224FCC" w14:textId="77777777" w:rsidTr="0086672C">
        <w:trPr>
          <w:trHeight w:val="356"/>
        </w:trPr>
        <w:tc>
          <w:tcPr>
            <w:tcW w:w="9180" w:type="dxa"/>
            <w:gridSpan w:val="6"/>
            <w:tcBorders>
              <w:top w:val="nil"/>
              <w:left w:val="nil"/>
              <w:bottom w:val="nil"/>
              <w:right w:val="nil"/>
            </w:tcBorders>
          </w:tcPr>
          <w:p w14:paraId="4B895F85" w14:textId="77777777" w:rsidR="00201E6A" w:rsidRPr="007F1427" w:rsidRDefault="00201E6A" w:rsidP="0086672C">
            <w:pPr>
              <w:rPr>
                <w:i/>
                <w:color w:val="000000"/>
                <w:sz w:val="16"/>
                <w:szCs w:val="22"/>
              </w:rPr>
            </w:pPr>
          </w:p>
        </w:tc>
      </w:tr>
      <w:tr w:rsidR="00201E6A" w:rsidRPr="007F1427" w14:paraId="4223BC80" w14:textId="77777777" w:rsidTr="0086672C">
        <w:trPr>
          <w:trHeight w:val="356"/>
        </w:trPr>
        <w:tc>
          <w:tcPr>
            <w:tcW w:w="9180" w:type="dxa"/>
            <w:gridSpan w:val="6"/>
            <w:tcBorders>
              <w:top w:val="nil"/>
              <w:left w:val="nil"/>
              <w:bottom w:val="nil"/>
              <w:right w:val="nil"/>
            </w:tcBorders>
          </w:tcPr>
          <w:p w14:paraId="6F5C472F" w14:textId="3E04B93E" w:rsidR="00201E6A" w:rsidRPr="007F1427" w:rsidRDefault="00201E6A" w:rsidP="00AB5AD1">
            <w:pPr>
              <w:jc w:val="left"/>
              <w:rPr>
                <w:b/>
                <w:sz w:val="22"/>
                <w:szCs w:val="22"/>
              </w:rPr>
            </w:pPr>
            <w:r w:rsidRPr="00267F46">
              <w:rPr>
                <w:b/>
                <w:color w:val="98BF3B"/>
                <w:sz w:val="22"/>
                <w:szCs w:val="22"/>
              </w:rPr>
              <w:t>Intitulé</w:t>
            </w:r>
            <w:r w:rsidRPr="007F1427">
              <w:rPr>
                <w:b/>
                <w:color w:val="000000"/>
                <w:sz w:val="22"/>
                <w:szCs w:val="22"/>
              </w:rPr>
              <w:t xml:space="preserve"> </w:t>
            </w:r>
            <w:r w:rsidRPr="007F1427">
              <w:rPr>
                <w:i/>
                <w:color w:val="000000"/>
                <w:szCs w:val="22"/>
              </w:rPr>
              <w:t xml:space="preserve">(avec option ou dominante le cas échéant) </w:t>
            </w:r>
            <w:r w:rsidRPr="00267F46">
              <w:rPr>
                <w:b/>
                <w:color w:val="98BF3B"/>
                <w:sz w:val="22"/>
                <w:szCs w:val="22"/>
              </w:rPr>
              <w:t>:</w:t>
            </w:r>
            <w:r>
              <w:rPr>
                <w:i/>
                <w:color w:val="000000"/>
                <w:sz w:val="22"/>
                <w:szCs w:val="22"/>
              </w:rPr>
              <w:t xml:space="preserve"> </w:t>
            </w:r>
            <w:r w:rsidR="00AB5AD1">
              <w:rPr>
                <w:i/>
                <w:color w:val="000000"/>
                <w:sz w:val="22"/>
                <w:szCs w:val="22"/>
              </w:rPr>
              <w:t>ELECTROTECHNIQUE</w:t>
            </w:r>
            <w:r w:rsidRPr="007F1427">
              <w:rPr>
                <w:color w:val="000000"/>
                <w:sz w:val="22"/>
                <w:szCs w:val="22"/>
              </w:rPr>
              <w:t>……..</w:t>
            </w:r>
            <w:r w:rsidRPr="007F1427">
              <w:rPr>
                <w:sz w:val="22"/>
                <w:szCs w:val="22"/>
              </w:rPr>
              <w:t>……..………..………..……………...…</w:t>
            </w:r>
          </w:p>
        </w:tc>
      </w:tr>
      <w:tr w:rsidR="00201E6A" w:rsidRPr="007F1427" w14:paraId="10878747" w14:textId="77777777" w:rsidTr="00F54ADF">
        <w:trPr>
          <w:trHeight w:val="346"/>
        </w:trPr>
        <w:tc>
          <w:tcPr>
            <w:tcW w:w="9180" w:type="dxa"/>
            <w:gridSpan w:val="6"/>
            <w:tcBorders>
              <w:top w:val="nil"/>
              <w:left w:val="nil"/>
              <w:bottom w:val="single" w:sz="4" w:space="0" w:color="2E591D"/>
              <w:right w:val="nil"/>
            </w:tcBorders>
          </w:tcPr>
          <w:p w14:paraId="70036006" w14:textId="77777777" w:rsidR="00201E6A" w:rsidRDefault="00201E6A" w:rsidP="0086672C">
            <w:pPr>
              <w:rPr>
                <w:i/>
                <w:color w:val="000000"/>
                <w:sz w:val="16"/>
                <w:szCs w:val="22"/>
              </w:rPr>
            </w:pPr>
            <w:r w:rsidRPr="007F1427">
              <w:rPr>
                <w:i/>
                <w:color w:val="000000"/>
                <w:sz w:val="16"/>
                <w:szCs w:val="22"/>
              </w:rPr>
              <w:t>(</w:t>
            </w:r>
            <w:r w:rsidR="005F7DD4">
              <w:rPr>
                <w:i/>
                <w:color w:val="000000"/>
                <w:sz w:val="16"/>
                <w:szCs w:val="22"/>
              </w:rPr>
              <w:t>E</w:t>
            </w:r>
            <w:r w:rsidRPr="007F1427">
              <w:rPr>
                <w:i/>
                <w:color w:val="000000"/>
                <w:sz w:val="16"/>
                <w:szCs w:val="22"/>
              </w:rPr>
              <w:t>xemple </w:t>
            </w:r>
            <w:r w:rsidR="006B7BE3" w:rsidRPr="007F1427">
              <w:rPr>
                <w:i/>
                <w:color w:val="000000"/>
                <w:sz w:val="16"/>
                <w:szCs w:val="22"/>
              </w:rPr>
              <w:t>: Accompagnement</w:t>
            </w:r>
            <w:r w:rsidRPr="007F1427">
              <w:rPr>
                <w:b/>
                <w:i/>
                <w:color w:val="000000"/>
                <w:sz w:val="16"/>
                <w:szCs w:val="22"/>
              </w:rPr>
              <w:t xml:space="preserve"> Soins et Services à la Personne</w:t>
            </w:r>
            <w:r w:rsidRPr="007F1427">
              <w:rPr>
                <w:i/>
                <w:color w:val="000000"/>
                <w:sz w:val="16"/>
                <w:szCs w:val="22"/>
              </w:rPr>
              <w:t xml:space="preserve"> </w:t>
            </w:r>
            <w:r w:rsidR="005F7DD4">
              <w:rPr>
                <w:i/>
                <w:color w:val="000000"/>
                <w:sz w:val="16"/>
                <w:szCs w:val="22"/>
              </w:rPr>
              <w:t>O</w:t>
            </w:r>
            <w:r w:rsidRPr="007F1427">
              <w:rPr>
                <w:i/>
                <w:color w:val="000000"/>
                <w:sz w:val="16"/>
                <w:szCs w:val="22"/>
              </w:rPr>
              <w:t xml:space="preserve">ption </w:t>
            </w:r>
            <w:r w:rsidRPr="005F7DD4">
              <w:rPr>
                <w:b/>
                <w:i/>
                <w:color w:val="000000"/>
                <w:sz w:val="16"/>
                <w:szCs w:val="22"/>
              </w:rPr>
              <w:t>En</w:t>
            </w:r>
            <w:r w:rsidRPr="007F1427">
              <w:rPr>
                <w:i/>
                <w:color w:val="000000"/>
                <w:sz w:val="16"/>
                <w:szCs w:val="22"/>
              </w:rPr>
              <w:t xml:space="preserve"> </w:t>
            </w:r>
            <w:r w:rsidR="005F7DD4">
              <w:rPr>
                <w:b/>
                <w:i/>
                <w:color w:val="000000"/>
                <w:sz w:val="16"/>
                <w:szCs w:val="22"/>
              </w:rPr>
              <w:t>s</w:t>
            </w:r>
            <w:r w:rsidRPr="007F1427">
              <w:rPr>
                <w:b/>
                <w:i/>
                <w:color w:val="000000"/>
                <w:sz w:val="16"/>
                <w:szCs w:val="22"/>
              </w:rPr>
              <w:t>tructure</w:t>
            </w:r>
            <w:r w:rsidRPr="007F1427">
              <w:rPr>
                <w:i/>
                <w:color w:val="000000"/>
                <w:sz w:val="16"/>
                <w:szCs w:val="22"/>
              </w:rPr>
              <w:t>)</w:t>
            </w:r>
          </w:p>
          <w:p w14:paraId="4C87CB1A" w14:textId="77777777" w:rsidR="009F29FB" w:rsidRPr="007F1427" w:rsidRDefault="009F29FB" w:rsidP="0086672C">
            <w:pPr>
              <w:rPr>
                <w:b/>
                <w:sz w:val="16"/>
                <w:szCs w:val="22"/>
              </w:rPr>
            </w:pPr>
          </w:p>
        </w:tc>
      </w:tr>
      <w:tr w:rsidR="00201E6A" w:rsidRPr="007F1427" w14:paraId="116C535C" w14:textId="77777777" w:rsidTr="00F54ADF">
        <w:trPr>
          <w:trHeight w:val="622"/>
        </w:trPr>
        <w:tc>
          <w:tcPr>
            <w:tcW w:w="9180" w:type="dxa"/>
            <w:gridSpan w:val="6"/>
            <w:tcBorders>
              <w:top w:val="single" w:sz="4" w:space="0" w:color="2E591D"/>
              <w:left w:val="single" w:sz="4" w:space="0" w:color="2E591D"/>
              <w:bottom w:val="nil"/>
              <w:right w:val="single" w:sz="4" w:space="0" w:color="2E591D"/>
            </w:tcBorders>
            <w:vAlign w:val="center"/>
          </w:tcPr>
          <w:p w14:paraId="3A5D78AC" w14:textId="77777777" w:rsidR="00201E6A" w:rsidRDefault="00201E6A" w:rsidP="0086672C">
            <w:pPr>
              <w:jc w:val="center"/>
              <w:rPr>
                <w:b/>
                <w:sz w:val="22"/>
                <w:szCs w:val="22"/>
              </w:rPr>
            </w:pPr>
            <w:r w:rsidRPr="007F1427">
              <w:rPr>
                <w:b/>
                <w:sz w:val="22"/>
                <w:szCs w:val="22"/>
              </w:rPr>
              <w:t>Réservé à l’administration</w:t>
            </w:r>
          </w:p>
          <w:p w14:paraId="2EEB3C12" w14:textId="77777777" w:rsidR="009F29FB" w:rsidRPr="007F1427" w:rsidRDefault="009F29FB" w:rsidP="0086672C">
            <w:pPr>
              <w:jc w:val="center"/>
              <w:rPr>
                <w:b/>
                <w:sz w:val="22"/>
                <w:szCs w:val="22"/>
              </w:rPr>
            </w:pPr>
            <w:r w:rsidRPr="009F29FB">
              <w:rPr>
                <w:b/>
                <w:sz w:val="22"/>
                <w:szCs w:val="22"/>
              </w:rPr>
              <w:t>Académie : ……….………..………..………..……...…..………..………..………..………….…..</w:t>
            </w:r>
          </w:p>
        </w:tc>
      </w:tr>
      <w:tr w:rsidR="00201E6A" w:rsidRPr="007F1427" w14:paraId="7A16D75B" w14:textId="77777777" w:rsidTr="00F54ADF">
        <w:trPr>
          <w:trHeight w:val="510"/>
        </w:trPr>
        <w:tc>
          <w:tcPr>
            <w:tcW w:w="9180" w:type="dxa"/>
            <w:gridSpan w:val="6"/>
            <w:tcBorders>
              <w:top w:val="nil"/>
              <w:left w:val="single" w:sz="4" w:space="0" w:color="2E591D"/>
              <w:bottom w:val="nil"/>
              <w:right w:val="single" w:sz="4" w:space="0" w:color="2E591D"/>
            </w:tcBorders>
            <w:vAlign w:val="center"/>
          </w:tcPr>
          <w:p w14:paraId="03C6BB94" w14:textId="77777777" w:rsidR="00201E6A" w:rsidRPr="007F1427" w:rsidRDefault="00201E6A" w:rsidP="0086672C">
            <w:pPr>
              <w:rPr>
                <w:b/>
                <w:sz w:val="22"/>
                <w:szCs w:val="22"/>
              </w:rPr>
            </w:pPr>
            <w:r w:rsidRPr="007F1427">
              <w:rPr>
                <w:b/>
                <w:sz w:val="22"/>
                <w:szCs w:val="22"/>
              </w:rPr>
              <w:t>Numéro de la demande :</w:t>
            </w:r>
            <w:r>
              <w:rPr>
                <w:b/>
                <w:sz w:val="22"/>
                <w:szCs w:val="22"/>
              </w:rPr>
              <w:t xml:space="preserve"> </w:t>
            </w:r>
            <w:r w:rsidRPr="007F1427">
              <w:rPr>
                <w:sz w:val="22"/>
                <w:szCs w:val="22"/>
              </w:rPr>
              <w:t>………..………..………..………..………..………..………..…</w:t>
            </w:r>
          </w:p>
        </w:tc>
      </w:tr>
      <w:tr w:rsidR="00201E6A" w:rsidRPr="007F1427" w14:paraId="4FBE5FF2" w14:textId="77777777" w:rsidTr="00F54ADF">
        <w:trPr>
          <w:trHeight w:val="424"/>
        </w:trPr>
        <w:tc>
          <w:tcPr>
            <w:tcW w:w="4689" w:type="dxa"/>
            <w:gridSpan w:val="3"/>
            <w:tcBorders>
              <w:top w:val="nil"/>
              <w:left w:val="single" w:sz="4" w:space="0" w:color="2E591D"/>
              <w:bottom w:val="nil"/>
              <w:right w:val="nil"/>
            </w:tcBorders>
            <w:vAlign w:val="center"/>
          </w:tcPr>
          <w:p w14:paraId="5950BFE8" w14:textId="77777777" w:rsidR="00201E6A" w:rsidRPr="007F1427" w:rsidRDefault="00201E6A" w:rsidP="0086672C">
            <w:pPr>
              <w:rPr>
                <w:b/>
                <w:sz w:val="22"/>
                <w:szCs w:val="22"/>
              </w:rPr>
            </w:pPr>
            <w:r w:rsidRPr="007F1427">
              <w:rPr>
                <w:sz w:val="22"/>
                <w:szCs w:val="22"/>
              </w:rPr>
              <w:t>Date recevabilité : …...</w:t>
            </w:r>
            <w:r>
              <w:rPr>
                <w:b/>
                <w:sz w:val="22"/>
                <w:szCs w:val="22"/>
              </w:rPr>
              <w:t xml:space="preserve"> </w:t>
            </w:r>
            <w:r w:rsidRPr="007F1427">
              <w:rPr>
                <w:sz w:val="22"/>
                <w:szCs w:val="22"/>
              </w:rPr>
              <w:t>/ …... / 20</w:t>
            </w:r>
            <w:r>
              <w:rPr>
                <w:sz w:val="22"/>
                <w:szCs w:val="22"/>
              </w:rPr>
              <w:t>…</w:t>
            </w:r>
          </w:p>
        </w:tc>
        <w:tc>
          <w:tcPr>
            <w:tcW w:w="4491" w:type="dxa"/>
            <w:gridSpan w:val="3"/>
            <w:tcBorders>
              <w:top w:val="nil"/>
              <w:left w:val="nil"/>
              <w:bottom w:val="nil"/>
              <w:right w:val="single" w:sz="4" w:space="0" w:color="2E591D"/>
            </w:tcBorders>
            <w:vAlign w:val="center"/>
          </w:tcPr>
          <w:p w14:paraId="09DF1F3F" w14:textId="77777777" w:rsidR="00201E6A" w:rsidRPr="007F1427" w:rsidRDefault="00201E6A" w:rsidP="0086672C">
            <w:pPr>
              <w:rPr>
                <w:b/>
                <w:sz w:val="22"/>
                <w:szCs w:val="22"/>
              </w:rPr>
            </w:pPr>
            <w:r w:rsidRPr="007F1427">
              <w:rPr>
                <w:sz w:val="22"/>
                <w:szCs w:val="22"/>
              </w:rPr>
              <w:t>Date réception</w:t>
            </w:r>
            <w:r w:rsidR="0086672C">
              <w:rPr>
                <w:sz w:val="22"/>
                <w:szCs w:val="22"/>
              </w:rPr>
              <w:t xml:space="preserve"> : </w:t>
            </w:r>
            <w:r w:rsidRPr="007F1427">
              <w:rPr>
                <w:sz w:val="22"/>
                <w:szCs w:val="22"/>
              </w:rPr>
              <w:t>…...</w:t>
            </w:r>
            <w:r>
              <w:rPr>
                <w:b/>
                <w:sz w:val="22"/>
                <w:szCs w:val="22"/>
              </w:rPr>
              <w:t xml:space="preserve"> </w:t>
            </w:r>
            <w:r w:rsidRPr="007F1427">
              <w:rPr>
                <w:sz w:val="22"/>
                <w:szCs w:val="22"/>
              </w:rPr>
              <w:t>/ …... / 20</w:t>
            </w:r>
            <w:r>
              <w:rPr>
                <w:sz w:val="22"/>
                <w:szCs w:val="22"/>
              </w:rPr>
              <w:t>…</w:t>
            </w:r>
          </w:p>
        </w:tc>
      </w:tr>
      <w:tr w:rsidR="00201E6A" w:rsidRPr="007F1427" w14:paraId="1849D319" w14:textId="77777777" w:rsidTr="00766A61">
        <w:trPr>
          <w:trHeight w:val="461"/>
        </w:trPr>
        <w:tc>
          <w:tcPr>
            <w:tcW w:w="2943" w:type="dxa"/>
            <w:tcBorders>
              <w:top w:val="nil"/>
              <w:left w:val="single" w:sz="4" w:space="0" w:color="2E591D"/>
              <w:bottom w:val="nil"/>
              <w:right w:val="nil"/>
            </w:tcBorders>
            <w:vAlign w:val="center"/>
          </w:tcPr>
          <w:p w14:paraId="55739942" w14:textId="77777777" w:rsidR="00201E6A" w:rsidRPr="007F1427" w:rsidRDefault="00201E6A" w:rsidP="0086672C">
            <w:pPr>
              <w:rPr>
                <w:b/>
                <w:sz w:val="22"/>
                <w:szCs w:val="22"/>
              </w:rPr>
            </w:pPr>
          </w:p>
        </w:tc>
        <w:tc>
          <w:tcPr>
            <w:tcW w:w="3402" w:type="dxa"/>
            <w:gridSpan w:val="3"/>
            <w:tcBorders>
              <w:top w:val="nil"/>
              <w:left w:val="nil"/>
              <w:bottom w:val="nil"/>
              <w:right w:val="nil"/>
            </w:tcBorders>
            <w:vAlign w:val="center"/>
          </w:tcPr>
          <w:p w14:paraId="4ECB6AB8" w14:textId="77777777" w:rsidR="00201E6A" w:rsidRPr="007F1427" w:rsidRDefault="00201E6A" w:rsidP="0086672C">
            <w:pPr>
              <w:jc w:val="center"/>
              <w:rPr>
                <w:b/>
                <w:sz w:val="22"/>
                <w:szCs w:val="22"/>
              </w:rPr>
            </w:pPr>
            <w:r w:rsidRPr="007F1427">
              <w:rPr>
                <w:sz w:val="22"/>
                <w:szCs w:val="22"/>
              </w:rPr>
              <w:t>Décision de recevabilité jointe </w:t>
            </w:r>
            <w:r w:rsidRPr="007F1427">
              <w:rPr>
                <w:sz w:val="22"/>
                <w:szCs w:val="22"/>
              </w:rPr>
              <w:sym w:font="Wingdings" w:char="F0A8"/>
            </w:r>
          </w:p>
        </w:tc>
        <w:tc>
          <w:tcPr>
            <w:tcW w:w="2835" w:type="dxa"/>
            <w:gridSpan w:val="2"/>
            <w:tcBorders>
              <w:top w:val="nil"/>
              <w:left w:val="nil"/>
              <w:bottom w:val="nil"/>
              <w:right w:val="single" w:sz="4" w:space="0" w:color="2E591D"/>
            </w:tcBorders>
            <w:vAlign w:val="center"/>
          </w:tcPr>
          <w:p w14:paraId="6CC9E457" w14:textId="77777777" w:rsidR="00201E6A" w:rsidRPr="007F1427" w:rsidRDefault="00201E6A" w:rsidP="0086672C">
            <w:pPr>
              <w:rPr>
                <w:b/>
                <w:sz w:val="22"/>
                <w:szCs w:val="22"/>
              </w:rPr>
            </w:pPr>
          </w:p>
        </w:tc>
      </w:tr>
      <w:tr w:rsidR="00201E6A" w:rsidRPr="007F1427" w14:paraId="02685FEE" w14:textId="77777777" w:rsidTr="00F54ADF">
        <w:trPr>
          <w:trHeight w:val="58"/>
        </w:trPr>
        <w:tc>
          <w:tcPr>
            <w:tcW w:w="2943" w:type="dxa"/>
            <w:tcBorders>
              <w:top w:val="nil"/>
              <w:left w:val="single" w:sz="4" w:space="0" w:color="2E591D"/>
              <w:bottom w:val="nil"/>
              <w:right w:val="nil"/>
            </w:tcBorders>
            <w:vAlign w:val="center"/>
          </w:tcPr>
          <w:p w14:paraId="6334125D" w14:textId="77777777" w:rsidR="00201E6A" w:rsidRPr="007F1427" w:rsidRDefault="00201E6A" w:rsidP="0086672C">
            <w:pPr>
              <w:rPr>
                <w:b/>
                <w:sz w:val="22"/>
                <w:szCs w:val="22"/>
              </w:rPr>
            </w:pPr>
          </w:p>
        </w:tc>
        <w:tc>
          <w:tcPr>
            <w:tcW w:w="3402" w:type="dxa"/>
            <w:gridSpan w:val="3"/>
            <w:tcBorders>
              <w:top w:val="nil"/>
              <w:left w:val="nil"/>
              <w:bottom w:val="nil"/>
              <w:right w:val="nil"/>
            </w:tcBorders>
            <w:vAlign w:val="center"/>
          </w:tcPr>
          <w:p w14:paraId="5FB16109" w14:textId="77777777" w:rsidR="00201E6A" w:rsidRPr="007F1427" w:rsidRDefault="00201E6A" w:rsidP="0086672C">
            <w:pPr>
              <w:jc w:val="center"/>
              <w:rPr>
                <w:b/>
                <w:sz w:val="22"/>
                <w:szCs w:val="22"/>
              </w:rPr>
            </w:pPr>
            <w:r w:rsidRPr="007F1427">
              <w:rPr>
                <w:b/>
                <w:sz w:val="22"/>
                <w:szCs w:val="22"/>
              </w:rPr>
              <w:t>Cachet de l’administration</w:t>
            </w:r>
          </w:p>
        </w:tc>
        <w:tc>
          <w:tcPr>
            <w:tcW w:w="2835" w:type="dxa"/>
            <w:gridSpan w:val="2"/>
            <w:tcBorders>
              <w:top w:val="nil"/>
              <w:left w:val="nil"/>
              <w:bottom w:val="nil"/>
              <w:right w:val="single" w:sz="4" w:space="0" w:color="2E591D"/>
            </w:tcBorders>
            <w:vAlign w:val="center"/>
          </w:tcPr>
          <w:p w14:paraId="32E47BA6" w14:textId="77777777" w:rsidR="00201E6A" w:rsidRPr="007F1427" w:rsidRDefault="00201E6A" w:rsidP="0086672C">
            <w:pPr>
              <w:rPr>
                <w:b/>
                <w:sz w:val="22"/>
                <w:szCs w:val="22"/>
              </w:rPr>
            </w:pPr>
          </w:p>
        </w:tc>
      </w:tr>
      <w:tr w:rsidR="00201E6A" w:rsidRPr="007F1427" w14:paraId="04FA98F7" w14:textId="77777777" w:rsidTr="00F54ADF">
        <w:trPr>
          <w:trHeight w:val="58"/>
        </w:trPr>
        <w:tc>
          <w:tcPr>
            <w:tcW w:w="2943" w:type="dxa"/>
            <w:tcBorders>
              <w:top w:val="nil"/>
              <w:left w:val="single" w:sz="4" w:space="0" w:color="2E591D"/>
              <w:bottom w:val="nil"/>
              <w:right w:val="nil"/>
            </w:tcBorders>
            <w:vAlign w:val="center"/>
          </w:tcPr>
          <w:p w14:paraId="7934F204" w14:textId="77777777" w:rsidR="00201E6A" w:rsidRPr="007F1427" w:rsidRDefault="00201E6A" w:rsidP="0086672C">
            <w:pPr>
              <w:rPr>
                <w:b/>
                <w:sz w:val="22"/>
                <w:szCs w:val="22"/>
              </w:rPr>
            </w:pPr>
          </w:p>
        </w:tc>
        <w:tc>
          <w:tcPr>
            <w:tcW w:w="1733" w:type="dxa"/>
            <w:tcBorders>
              <w:top w:val="nil"/>
              <w:left w:val="nil"/>
              <w:bottom w:val="nil"/>
              <w:right w:val="nil"/>
            </w:tcBorders>
            <w:vAlign w:val="center"/>
          </w:tcPr>
          <w:p w14:paraId="7F358B5F" w14:textId="77777777" w:rsidR="00201E6A" w:rsidRPr="007F1427" w:rsidRDefault="00201E6A" w:rsidP="0086672C">
            <w:pPr>
              <w:rPr>
                <w:b/>
                <w:sz w:val="22"/>
                <w:szCs w:val="22"/>
              </w:rPr>
            </w:pPr>
          </w:p>
        </w:tc>
        <w:tc>
          <w:tcPr>
            <w:tcW w:w="2673" w:type="dxa"/>
            <w:gridSpan w:val="3"/>
            <w:tcBorders>
              <w:top w:val="nil"/>
              <w:left w:val="nil"/>
              <w:bottom w:val="nil"/>
              <w:right w:val="nil"/>
            </w:tcBorders>
            <w:vAlign w:val="center"/>
          </w:tcPr>
          <w:p w14:paraId="4430BF76" w14:textId="77777777" w:rsidR="00201E6A" w:rsidRPr="007F1427" w:rsidRDefault="00201E6A" w:rsidP="0086672C">
            <w:pPr>
              <w:rPr>
                <w:b/>
                <w:sz w:val="22"/>
                <w:szCs w:val="22"/>
              </w:rPr>
            </w:pPr>
          </w:p>
        </w:tc>
        <w:tc>
          <w:tcPr>
            <w:tcW w:w="1831" w:type="dxa"/>
            <w:tcBorders>
              <w:top w:val="nil"/>
              <w:left w:val="nil"/>
              <w:bottom w:val="nil"/>
              <w:right w:val="single" w:sz="4" w:space="0" w:color="2E591D"/>
            </w:tcBorders>
            <w:vAlign w:val="center"/>
          </w:tcPr>
          <w:p w14:paraId="1D2DE6C3" w14:textId="77777777" w:rsidR="00201E6A" w:rsidRPr="007F1427" w:rsidRDefault="00201E6A" w:rsidP="0086672C">
            <w:pPr>
              <w:rPr>
                <w:b/>
                <w:sz w:val="22"/>
                <w:szCs w:val="22"/>
              </w:rPr>
            </w:pPr>
          </w:p>
        </w:tc>
      </w:tr>
      <w:tr w:rsidR="00201E6A" w:rsidRPr="007F1427" w14:paraId="4A8192BA" w14:textId="77777777" w:rsidTr="00F54ADF">
        <w:trPr>
          <w:trHeight w:val="58"/>
        </w:trPr>
        <w:tc>
          <w:tcPr>
            <w:tcW w:w="2943" w:type="dxa"/>
            <w:tcBorders>
              <w:top w:val="nil"/>
              <w:left w:val="single" w:sz="4" w:space="0" w:color="2E591D"/>
              <w:bottom w:val="nil"/>
              <w:right w:val="nil"/>
            </w:tcBorders>
            <w:vAlign w:val="center"/>
          </w:tcPr>
          <w:p w14:paraId="1CCAF235" w14:textId="77777777" w:rsidR="00201E6A" w:rsidRPr="007F1427" w:rsidRDefault="00201E6A" w:rsidP="0086672C">
            <w:pPr>
              <w:rPr>
                <w:b/>
                <w:sz w:val="22"/>
                <w:szCs w:val="22"/>
              </w:rPr>
            </w:pPr>
          </w:p>
        </w:tc>
        <w:tc>
          <w:tcPr>
            <w:tcW w:w="1733" w:type="dxa"/>
            <w:tcBorders>
              <w:top w:val="nil"/>
              <w:left w:val="nil"/>
              <w:bottom w:val="nil"/>
              <w:right w:val="nil"/>
            </w:tcBorders>
            <w:vAlign w:val="center"/>
          </w:tcPr>
          <w:p w14:paraId="30BA90C1" w14:textId="77777777" w:rsidR="00201E6A" w:rsidRPr="007F1427" w:rsidRDefault="00201E6A" w:rsidP="0086672C">
            <w:pPr>
              <w:rPr>
                <w:b/>
                <w:sz w:val="22"/>
                <w:szCs w:val="22"/>
              </w:rPr>
            </w:pPr>
          </w:p>
        </w:tc>
        <w:tc>
          <w:tcPr>
            <w:tcW w:w="1669" w:type="dxa"/>
            <w:gridSpan w:val="2"/>
            <w:tcBorders>
              <w:top w:val="nil"/>
              <w:left w:val="nil"/>
              <w:bottom w:val="nil"/>
              <w:right w:val="nil"/>
            </w:tcBorders>
            <w:vAlign w:val="center"/>
          </w:tcPr>
          <w:p w14:paraId="00500A1E" w14:textId="77777777" w:rsidR="00201E6A" w:rsidRPr="007F1427" w:rsidRDefault="00201E6A" w:rsidP="0086672C">
            <w:pPr>
              <w:rPr>
                <w:b/>
                <w:sz w:val="22"/>
                <w:szCs w:val="22"/>
              </w:rPr>
            </w:pPr>
          </w:p>
        </w:tc>
        <w:tc>
          <w:tcPr>
            <w:tcW w:w="2835" w:type="dxa"/>
            <w:gridSpan w:val="2"/>
            <w:tcBorders>
              <w:top w:val="nil"/>
              <w:left w:val="nil"/>
              <w:bottom w:val="nil"/>
              <w:right w:val="single" w:sz="4" w:space="0" w:color="2E591D"/>
            </w:tcBorders>
            <w:vAlign w:val="center"/>
          </w:tcPr>
          <w:p w14:paraId="19A0D7C0" w14:textId="77777777" w:rsidR="00201E6A" w:rsidRPr="007F1427" w:rsidRDefault="00201E6A" w:rsidP="0086672C">
            <w:pPr>
              <w:rPr>
                <w:b/>
                <w:sz w:val="22"/>
                <w:szCs w:val="22"/>
              </w:rPr>
            </w:pPr>
          </w:p>
        </w:tc>
      </w:tr>
      <w:tr w:rsidR="00201E6A" w:rsidRPr="007F1427" w14:paraId="2967F1A1" w14:textId="77777777" w:rsidTr="00267F46">
        <w:trPr>
          <w:trHeight w:val="1274"/>
        </w:trPr>
        <w:tc>
          <w:tcPr>
            <w:tcW w:w="2943" w:type="dxa"/>
            <w:tcBorders>
              <w:top w:val="nil"/>
              <w:left w:val="single" w:sz="4" w:space="0" w:color="2E591D"/>
              <w:bottom w:val="single" w:sz="4" w:space="0" w:color="2E591D"/>
              <w:right w:val="nil"/>
            </w:tcBorders>
            <w:vAlign w:val="center"/>
          </w:tcPr>
          <w:p w14:paraId="67E6D7B2" w14:textId="77777777" w:rsidR="00201E6A" w:rsidRPr="007F1427" w:rsidRDefault="00201E6A" w:rsidP="0086672C">
            <w:pPr>
              <w:rPr>
                <w:b/>
                <w:sz w:val="22"/>
                <w:szCs w:val="22"/>
              </w:rPr>
            </w:pPr>
          </w:p>
        </w:tc>
        <w:tc>
          <w:tcPr>
            <w:tcW w:w="1733" w:type="dxa"/>
            <w:tcBorders>
              <w:top w:val="nil"/>
              <w:left w:val="nil"/>
              <w:bottom w:val="single" w:sz="4" w:space="0" w:color="2E591D"/>
              <w:right w:val="nil"/>
            </w:tcBorders>
            <w:vAlign w:val="center"/>
          </w:tcPr>
          <w:p w14:paraId="1DEDA9D3" w14:textId="77777777" w:rsidR="00201E6A" w:rsidRPr="007F1427" w:rsidRDefault="00201E6A" w:rsidP="0086672C">
            <w:pPr>
              <w:rPr>
                <w:b/>
                <w:sz w:val="22"/>
                <w:szCs w:val="22"/>
              </w:rPr>
            </w:pPr>
          </w:p>
        </w:tc>
        <w:tc>
          <w:tcPr>
            <w:tcW w:w="1669" w:type="dxa"/>
            <w:gridSpan w:val="2"/>
            <w:tcBorders>
              <w:top w:val="nil"/>
              <w:left w:val="nil"/>
              <w:bottom w:val="single" w:sz="4" w:space="0" w:color="2E591D"/>
              <w:right w:val="nil"/>
            </w:tcBorders>
            <w:vAlign w:val="center"/>
          </w:tcPr>
          <w:p w14:paraId="4198B52E" w14:textId="77777777" w:rsidR="00201E6A" w:rsidRPr="007F1427" w:rsidRDefault="00201E6A" w:rsidP="0086672C">
            <w:pPr>
              <w:rPr>
                <w:b/>
                <w:sz w:val="22"/>
                <w:szCs w:val="22"/>
              </w:rPr>
            </w:pPr>
          </w:p>
        </w:tc>
        <w:tc>
          <w:tcPr>
            <w:tcW w:w="2835" w:type="dxa"/>
            <w:gridSpan w:val="2"/>
            <w:tcBorders>
              <w:top w:val="nil"/>
              <w:left w:val="nil"/>
              <w:bottom w:val="single" w:sz="4" w:space="0" w:color="2E591D"/>
              <w:right w:val="single" w:sz="4" w:space="0" w:color="2E591D"/>
            </w:tcBorders>
            <w:vAlign w:val="center"/>
          </w:tcPr>
          <w:p w14:paraId="1A6B8206" w14:textId="77777777" w:rsidR="00201E6A" w:rsidRPr="007F1427" w:rsidRDefault="00201E6A" w:rsidP="0086672C">
            <w:pPr>
              <w:rPr>
                <w:b/>
                <w:sz w:val="22"/>
                <w:szCs w:val="22"/>
              </w:rPr>
            </w:pPr>
          </w:p>
        </w:tc>
      </w:tr>
    </w:tbl>
    <w:p w14:paraId="13AD71FA" w14:textId="77777777" w:rsidR="00A1588C" w:rsidRPr="00F54ADF" w:rsidRDefault="00A1588C" w:rsidP="00F54ADF">
      <w:pPr>
        <w:sectPr w:rsidR="00A1588C" w:rsidRPr="00F54ADF" w:rsidSect="00F54ADF">
          <w:headerReference w:type="default" r:id="rId8"/>
          <w:footerReference w:type="default" r:id="rId9"/>
          <w:headerReference w:type="first" r:id="rId10"/>
          <w:footerReference w:type="first" r:id="rId11"/>
          <w:pgSz w:w="11906" w:h="16838"/>
          <w:pgMar w:top="567" w:right="1417" w:bottom="1417" w:left="1417" w:header="708" w:footer="708" w:gutter="0"/>
          <w:cols w:space="708"/>
          <w:titlePg/>
          <w:docGrid w:linePitch="360"/>
        </w:sectPr>
      </w:pPr>
    </w:p>
    <w:p w14:paraId="7FFA380B" w14:textId="77777777" w:rsidR="00817FDC" w:rsidRPr="00766A61" w:rsidRDefault="00817FDC" w:rsidP="000D5366">
      <w:pPr>
        <w:pStyle w:val="Titre"/>
        <w:rPr>
          <w:color w:val="98BF3B"/>
        </w:rPr>
      </w:pPr>
      <w:r w:rsidRPr="00766A61">
        <w:rPr>
          <w:color w:val="98BF3B"/>
        </w:rPr>
        <w:lastRenderedPageBreak/>
        <w:t>D</w:t>
      </w:r>
      <w:r w:rsidR="00051311" w:rsidRPr="00766A61">
        <w:rPr>
          <w:color w:val="98BF3B"/>
        </w:rPr>
        <w:t>ossier de validation</w:t>
      </w:r>
      <w:r w:rsidRPr="00766A61">
        <w:rPr>
          <w:color w:val="98BF3B"/>
        </w:rPr>
        <w:t xml:space="preserve"> </w:t>
      </w:r>
      <w:r w:rsidR="008C29F2" w:rsidRPr="00766A61">
        <w:rPr>
          <w:color w:val="98BF3B"/>
        </w:rPr>
        <w:t xml:space="preserve">- </w:t>
      </w:r>
      <w:r w:rsidRPr="00766A61">
        <w:rPr>
          <w:color w:val="98BF3B"/>
        </w:rPr>
        <w:t>Livret 2</w:t>
      </w:r>
      <w:r w:rsidR="008C29F2" w:rsidRPr="00766A61">
        <w:rPr>
          <w:color w:val="98BF3B"/>
        </w:rPr>
        <w:t xml:space="preserve"> </w:t>
      </w:r>
    </w:p>
    <w:p w14:paraId="46E19EA8" w14:textId="77777777" w:rsidR="00330419" w:rsidRDefault="00330419" w:rsidP="00343F45">
      <w:pPr>
        <w:pStyle w:val="Titre1"/>
        <w:ind w:left="851"/>
      </w:pPr>
      <w:r>
        <w:lastRenderedPageBreak/>
        <w:t>Contenu de ce livret</w:t>
      </w:r>
    </w:p>
    <w:p w14:paraId="589061DB" w14:textId="77777777" w:rsidR="00B06B87" w:rsidRPr="00453A18" w:rsidRDefault="00B06B87" w:rsidP="002203FD">
      <w:pPr>
        <w:rPr>
          <w:b/>
          <w:color w:val="C45911" w:themeColor="accent2" w:themeShade="BF"/>
        </w:rPr>
      </w:pPr>
    </w:p>
    <w:p w14:paraId="3606EBB2" w14:textId="77777777" w:rsidR="00310441" w:rsidRDefault="00310441" w:rsidP="002203FD"/>
    <w:p w14:paraId="428CDD09" w14:textId="77777777" w:rsidR="00330419" w:rsidRPr="00AB5AD1" w:rsidRDefault="00330419" w:rsidP="00B06B87">
      <w:pPr>
        <w:jc w:val="left"/>
        <w:rPr>
          <w:rFonts w:cs="Arial"/>
          <w:i/>
          <w:color w:val="FF0000"/>
          <w:sz w:val="24"/>
        </w:rPr>
      </w:pPr>
      <w:r w:rsidRPr="00AB5AD1">
        <w:rPr>
          <w:rFonts w:cs="Arial"/>
          <w:i/>
          <w:color w:val="FF0000"/>
          <w:sz w:val="24"/>
        </w:rPr>
        <w:t>Vérifiez que les éléments suiv</w:t>
      </w:r>
      <w:r w:rsidR="005A5802" w:rsidRPr="00AB5AD1">
        <w:rPr>
          <w:rFonts w:cs="Arial"/>
          <w:i/>
          <w:color w:val="FF0000"/>
          <w:sz w:val="24"/>
        </w:rPr>
        <w:t>ants figurent dans votre livret</w:t>
      </w:r>
      <w:r w:rsidR="00B06B87" w:rsidRPr="00AB5AD1">
        <w:rPr>
          <w:rFonts w:cs="Arial"/>
          <w:i/>
          <w:color w:val="FF0000"/>
          <w:sz w:val="24"/>
        </w:rPr>
        <w:t xml:space="preserve"> </w:t>
      </w:r>
      <w:r w:rsidRPr="00AB5AD1">
        <w:rPr>
          <w:rFonts w:cs="Arial"/>
          <w:i/>
          <w:color w:val="FF0000"/>
          <w:sz w:val="24"/>
        </w:rPr>
        <w:t>et inscrivez</w:t>
      </w:r>
      <w:r w:rsidR="003A0975" w:rsidRPr="00AB5AD1">
        <w:rPr>
          <w:rFonts w:cs="Arial"/>
          <w:i/>
          <w:color w:val="FF0000"/>
          <w:sz w:val="24"/>
        </w:rPr>
        <w:t>-</w:t>
      </w:r>
      <w:r w:rsidRPr="00AB5AD1">
        <w:rPr>
          <w:rFonts w:cs="Arial"/>
          <w:i/>
          <w:color w:val="FF0000"/>
          <w:sz w:val="24"/>
        </w:rPr>
        <w:t xml:space="preserve">en le nombre. </w:t>
      </w:r>
      <w:r w:rsidR="00B06B87" w:rsidRPr="00AB5AD1">
        <w:rPr>
          <w:rFonts w:cs="Arial"/>
          <w:i/>
          <w:color w:val="FF0000"/>
          <w:sz w:val="24"/>
        </w:rPr>
        <w:t xml:space="preserve"> </w:t>
      </w:r>
      <w:r w:rsidRPr="00AB5AD1">
        <w:rPr>
          <w:rFonts w:cs="Arial"/>
          <w:i/>
          <w:color w:val="FF0000"/>
          <w:sz w:val="24"/>
        </w:rPr>
        <w:t>Vous pouvez rajouter les numéros de page dans la colonne de droite</w:t>
      </w:r>
      <w:r w:rsidR="00AA23F1" w:rsidRPr="00AB5AD1">
        <w:rPr>
          <w:rFonts w:cs="Arial"/>
          <w:i/>
          <w:color w:val="FF0000"/>
          <w:sz w:val="24"/>
        </w:rPr>
        <w:t>.</w:t>
      </w:r>
    </w:p>
    <w:p w14:paraId="31088626" w14:textId="77777777" w:rsidR="0032380C" w:rsidRPr="00AB5AD1" w:rsidRDefault="0032380C" w:rsidP="0032380C">
      <w:pPr>
        <w:jc w:val="center"/>
        <w:rPr>
          <w:rFonts w:cs="Arial"/>
          <w:i/>
          <w:color w:val="FF0000"/>
        </w:rPr>
      </w:pPr>
    </w:p>
    <w:p w14:paraId="2F0F3E84" w14:textId="77777777" w:rsidR="00453A18" w:rsidRPr="00AB5AD1" w:rsidRDefault="00453A18" w:rsidP="0032380C">
      <w:pPr>
        <w:jc w:val="center"/>
        <w:rPr>
          <w:rFonts w:cs="Arial"/>
          <w:i/>
          <w:color w:val="FF0000"/>
        </w:rPr>
      </w:pPr>
    </w:p>
    <w:p w14:paraId="76DE1834" w14:textId="77777777" w:rsidR="00453A18" w:rsidRDefault="00453A18" w:rsidP="0032380C">
      <w:pPr>
        <w:jc w:val="center"/>
        <w:rPr>
          <w:rFonts w:cs="Arial"/>
          <w:i/>
          <w:color w:val="000000"/>
        </w:rPr>
      </w:pPr>
    </w:p>
    <w:p w14:paraId="41538351" w14:textId="77777777" w:rsidR="00453A18" w:rsidRDefault="00453A18" w:rsidP="0032380C">
      <w:pPr>
        <w:jc w:val="center"/>
        <w:rPr>
          <w:rFonts w:cs="Arial"/>
          <w:i/>
          <w:color w:val="000000"/>
        </w:rPr>
      </w:pPr>
    </w:p>
    <w:p w14:paraId="3BE1A127" w14:textId="77777777" w:rsidR="00453A18" w:rsidRPr="0032380C" w:rsidRDefault="00453A18" w:rsidP="0032380C">
      <w:pPr>
        <w:jc w:val="center"/>
        <w:rPr>
          <w:rFonts w:cs="Arial"/>
          <w:i/>
          <w:color w:val="000000"/>
        </w:rPr>
      </w:pPr>
    </w:p>
    <w:tbl>
      <w:tblPr>
        <w:tblStyle w:val="Grilledutableau1"/>
        <w:tblW w:w="10173" w:type="dxa"/>
        <w:tblLayout w:type="fixed"/>
        <w:tblLook w:val="0000" w:firstRow="0" w:lastRow="0" w:firstColumn="0" w:lastColumn="0" w:noHBand="0" w:noVBand="0"/>
      </w:tblPr>
      <w:tblGrid>
        <w:gridCol w:w="7486"/>
        <w:gridCol w:w="1127"/>
        <w:gridCol w:w="1560"/>
      </w:tblGrid>
      <w:tr w:rsidR="003A0975" w:rsidRPr="008977D6" w14:paraId="44B669AE" w14:textId="77777777" w:rsidTr="00766A61">
        <w:trPr>
          <w:trHeight w:val="760"/>
        </w:trPr>
        <w:tc>
          <w:tcPr>
            <w:tcW w:w="7486" w:type="dxa"/>
            <w:tcBorders>
              <w:top w:val="single" w:sz="4" w:space="0" w:color="C2D691"/>
              <w:left w:val="single" w:sz="4" w:space="0" w:color="C2D691"/>
              <w:bottom w:val="dotted" w:sz="4" w:space="0" w:color="FFFFFF" w:themeColor="background1"/>
              <w:right w:val="dotted" w:sz="4" w:space="0" w:color="FFFFFF" w:themeColor="background1"/>
            </w:tcBorders>
            <w:shd w:val="clear" w:color="auto" w:fill="98BF3B"/>
            <w:vAlign w:val="center"/>
          </w:tcPr>
          <w:p w14:paraId="59F03021" w14:textId="77777777" w:rsidR="003A0975" w:rsidRPr="00F54ADF" w:rsidRDefault="003A0975" w:rsidP="00766A61">
            <w:pPr>
              <w:jc w:val="center"/>
              <w:rPr>
                <w:sz w:val="24"/>
              </w:rPr>
            </w:pPr>
            <w:r w:rsidRPr="00F54ADF">
              <w:rPr>
                <w:sz w:val="24"/>
              </w:rPr>
              <w:t>Documents</w:t>
            </w:r>
          </w:p>
        </w:tc>
        <w:tc>
          <w:tcPr>
            <w:tcW w:w="1127" w:type="dxa"/>
            <w:tcBorders>
              <w:top w:val="single" w:sz="4" w:space="0" w:color="C2D691"/>
              <w:left w:val="dotted" w:sz="4" w:space="0" w:color="FFFFFF" w:themeColor="background1"/>
              <w:bottom w:val="dotted" w:sz="4" w:space="0" w:color="FFFFFF" w:themeColor="background1"/>
              <w:right w:val="dotted" w:sz="4" w:space="0" w:color="FFFFFF" w:themeColor="background1"/>
            </w:tcBorders>
            <w:shd w:val="clear" w:color="auto" w:fill="98BF3B"/>
            <w:vAlign w:val="center"/>
          </w:tcPr>
          <w:p w14:paraId="6E734F75" w14:textId="77777777" w:rsidR="003A0975" w:rsidRPr="00F54ADF" w:rsidRDefault="003A0975" w:rsidP="00766A61">
            <w:pPr>
              <w:jc w:val="center"/>
              <w:rPr>
                <w:sz w:val="24"/>
              </w:rPr>
            </w:pPr>
            <w:r w:rsidRPr="00F54ADF">
              <w:rPr>
                <w:sz w:val="24"/>
              </w:rPr>
              <w:t>Nombre</w:t>
            </w:r>
          </w:p>
        </w:tc>
        <w:tc>
          <w:tcPr>
            <w:tcW w:w="1560" w:type="dxa"/>
            <w:tcBorders>
              <w:top w:val="single" w:sz="4" w:space="0" w:color="C2D691"/>
              <w:left w:val="dotted" w:sz="4" w:space="0" w:color="FFFFFF" w:themeColor="background1"/>
              <w:bottom w:val="dotted" w:sz="4" w:space="0" w:color="FFFFFF" w:themeColor="background1"/>
              <w:right w:val="single" w:sz="4" w:space="0" w:color="C2D691"/>
            </w:tcBorders>
            <w:shd w:val="clear" w:color="auto" w:fill="98BF3B"/>
            <w:vAlign w:val="center"/>
          </w:tcPr>
          <w:p w14:paraId="58BC23CE" w14:textId="77777777" w:rsidR="003A0975" w:rsidRDefault="003A0975" w:rsidP="00766A61">
            <w:pPr>
              <w:jc w:val="center"/>
              <w:rPr>
                <w:sz w:val="24"/>
              </w:rPr>
            </w:pPr>
            <w:r>
              <w:rPr>
                <w:sz w:val="24"/>
              </w:rPr>
              <w:t>Numéro de page</w:t>
            </w:r>
          </w:p>
        </w:tc>
      </w:tr>
      <w:tr w:rsidR="003A0975" w14:paraId="28E57BA7" w14:textId="77777777" w:rsidTr="004D3AD0">
        <w:trPr>
          <w:trHeight w:val="529"/>
        </w:trPr>
        <w:tc>
          <w:tcPr>
            <w:tcW w:w="7486" w:type="dxa"/>
            <w:tcBorders>
              <w:top w:val="dotted" w:sz="4" w:space="0" w:color="FFFFFF" w:themeColor="background1"/>
              <w:left w:val="dotted" w:sz="4" w:space="0" w:color="auto"/>
              <w:bottom w:val="dotted" w:sz="4" w:space="0" w:color="auto"/>
              <w:right w:val="dotted" w:sz="4" w:space="0" w:color="auto"/>
            </w:tcBorders>
            <w:vAlign w:val="center"/>
          </w:tcPr>
          <w:p w14:paraId="25011BDE" w14:textId="77777777" w:rsidR="00C93DE4" w:rsidRDefault="003A0975">
            <w:pPr>
              <w:spacing w:before="120" w:after="240"/>
              <w:jc w:val="left"/>
              <w:rPr>
                <w:rFonts w:cs="Arial"/>
                <w:noProof/>
                <w:color w:val="000000"/>
                <w:sz w:val="22"/>
                <w:szCs w:val="22"/>
              </w:rPr>
            </w:pPr>
            <w:r w:rsidRPr="00F54ADF">
              <w:rPr>
                <w:rFonts w:cs="Arial"/>
                <w:noProof/>
                <w:color w:val="000000"/>
                <w:sz w:val="22"/>
                <w:szCs w:val="22"/>
              </w:rPr>
              <w:t xml:space="preserve">Votre CV </w:t>
            </w:r>
          </w:p>
          <w:p w14:paraId="3696DD74" w14:textId="77777777" w:rsidR="003A0975" w:rsidRPr="00C93DE4" w:rsidRDefault="00C93DE4">
            <w:pPr>
              <w:spacing w:before="120" w:after="240"/>
              <w:jc w:val="left"/>
              <w:rPr>
                <w:rFonts w:cs="Arial"/>
                <w:i/>
                <w:noProof/>
                <w:color w:val="000000"/>
                <w:sz w:val="22"/>
                <w:szCs w:val="22"/>
              </w:rPr>
            </w:pPr>
            <w:r w:rsidRPr="00C93DE4">
              <w:rPr>
                <w:rFonts w:cs="Arial"/>
                <w:i/>
                <w:noProof/>
                <w:color w:val="000000"/>
                <w:sz w:val="22"/>
                <w:szCs w:val="22"/>
              </w:rPr>
              <w:t>V</w:t>
            </w:r>
            <w:r w:rsidR="003A0975" w:rsidRPr="00C93DE4">
              <w:rPr>
                <w:rFonts w:cs="Arial"/>
                <w:i/>
                <w:noProof/>
                <w:color w:val="000000"/>
                <w:sz w:val="22"/>
                <w:szCs w:val="22"/>
              </w:rPr>
              <w:t xml:space="preserve">ous surlignerez les expériences en rapport direct avec le diplôme visé </w:t>
            </w:r>
          </w:p>
        </w:tc>
        <w:tc>
          <w:tcPr>
            <w:tcW w:w="1127" w:type="dxa"/>
            <w:tcBorders>
              <w:top w:val="dotted" w:sz="4" w:space="0" w:color="FFFFFF" w:themeColor="background1"/>
              <w:left w:val="dotted" w:sz="4" w:space="0" w:color="auto"/>
              <w:bottom w:val="dotted" w:sz="4" w:space="0" w:color="auto"/>
              <w:right w:val="dotted" w:sz="4" w:space="0" w:color="auto"/>
            </w:tcBorders>
            <w:vAlign w:val="center"/>
          </w:tcPr>
          <w:p w14:paraId="54BA81C2" w14:textId="77777777" w:rsidR="003A0975" w:rsidRPr="00D21A3C" w:rsidRDefault="003A0975">
            <w:pPr>
              <w:spacing w:before="120" w:after="240"/>
              <w:jc w:val="center"/>
              <w:rPr>
                <w:rFonts w:cs="Arial"/>
                <w:bCs/>
                <w:color w:val="000000"/>
                <w:sz w:val="22"/>
                <w:szCs w:val="22"/>
              </w:rPr>
            </w:pPr>
            <w:r w:rsidRPr="00D21A3C">
              <w:rPr>
                <w:rFonts w:cs="Arial"/>
                <w:bCs/>
                <w:color w:val="000000"/>
                <w:sz w:val="22"/>
                <w:szCs w:val="22"/>
              </w:rPr>
              <w:t>1</w:t>
            </w:r>
          </w:p>
        </w:tc>
        <w:tc>
          <w:tcPr>
            <w:tcW w:w="1560" w:type="dxa"/>
            <w:tcBorders>
              <w:top w:val="dotted" w:sz="4" w:space="0" w:color="FFFFFF" w:themeColor="background1"/>
              <w:left w:val="dotted" w:sz="4" w:space="0" w:color="auto"/>
              <w:bottom w:val="dotted" w:sz="4" w:space="0" w:color="auto"/>
              <w:right w:val="dotted" w:sz="4" w:space="0" w:color="auto"/>
            </w:tcBorders>
            <w:vAlign w:val="center"/>
          </w:tcPr>
          <w:p w14:paraId="1210C86B" w14:textId="77777777" w:rsidR="003A0975" w:rsidRPr="00D21A3C" w:rsidRDefault="003A0975">
            <w:pPr>
              <w:spacing w:before="120" w:after="240"/>
              <w:jc w:val="center"/>
              <w:rPr>
                <w:rFonts w:cs="Arial"/>
                <w:bCs/>
                <w:color w:val="000000"/>
                <w:sz w:val="22"/>
                <w:szCs w:val="22"/>
              </w:rPr>
            </w:pPr>
          </w:p>
        </w:tc>
      </w:tr>
      <w:tr w:rsidR="003A0975" w14:paraId="6C00AE1D" w14:textId="77777777" w:rsidTr="004D3AD0">
        <w:trPr>
          <w:trHeight w:val="79"/>
        </w:trPr>
        <w:tc>
          <w:tcPr>
            <w:tcW w:w="7486" w:type="dxa"/>
            <w:tcBorders>
              <w:top w:val="dotted" w:sz="4" w:space="0" w:color="auto"/>
              <w:left w:val="dotted" w:sz="4" w:space="0" w:color="auto"/>
              <w:bottom w:val="dotted" w:sz="4" w:space="0" w:color="auto"/>
              <w:right w:val="dotted" w:sz="4" w:space="0" w:color="auto"/>
            </w:tcBorders>
            <w:vAlign w:val="center"/>
          </w:tcPr>
          <w:p w14:paraId="06C573CA" w14:textId="77777777" w:rsidR="003A0975" w:rsidRPr="00F54ADF" w:rsidRDefault="003A0975">
            <w:pPr>
              <w:keepNext/>
              <w:spacing w:before="120" w:after="240"/>
              <w:jc w:val="left"/>
              <w:outlineLvl w:val="2"/>
              <w:rPr>
                <w:sz w:val="22"/>
                <w:szCs w:val="22"/>
                <w:lang w:val="pt-PT"/>
              </w:rPr>
            </w:pPr>
            <w:r w:rsidRPr="00F54ADF">
              <w:rPr>
                <w:color w:val="000000"/>
                <w:sz w:val="22"/>
                <w:szCs w:val="22"/>
              </w:rPr>
              <w:t>Fiche(s) descriptive(s) de votre (vos) structure(s)</w:t>
            </w:r>
          </w:p>
        </w:tc>
        <w:tc>
          <w:tcPr>
            <w:tcW w:w="1127" w:type="dxa"/>
            <w:tcBorders>
              <w:top w:val="dotted" w:sz="4" w:space="0" w:color="auto"/>
              <w:left w:val="dotted" w:sz="4" w:space="0" w:color="auto"/>
              <w:bottom w:val="dotted" w:sz="4" w:space="0" w:color="auto"/>
              <w:right w:val="dotted" w:sz="4" w:space="0" w:color="auto"/>
            </w:tcBorders>
            <w:vAlign w:val="center"/>
          </w:tcPr>
          <w:p w14:paraId="5FF7AFBF" w14:textId="77777777" w:rsidR="003A0975" w:rsidRPr="00F54ADF" w:rsidRDefault="003A0975">
            <w:pPr>
              <w:spacing w:before="120" w:after="240"/>
              <w:jc w:val="center"/>
              <w:rPr>
                <w:rFonts w:cs="Arial"/>
                <w:color w:val="000000"/>
                <w:sz w:val="22"/>
                <w:szCs w:val="22"/>
              </w:rPr>
            </w:pPr>
          </w:p>
        </w:tc>
        <w:tc>
          <w:tcPr>
            <w:tcW w:w="1560" w:type="dxa"/>
            <w:tcBorders>
              <w:top w:val="dotted" w:sz="4" w:space="0" w:color="auto"/>
              <w:left w:val="dotted" w:sz="4" w:space="0" w:color="auto"/>
              <w:bottom w:val="dotted" w:sz="4" w:space="0" w:color="auto"/>
              <w:right w:val="dotted" w:sz="4" w:space="0" w:color="auto"/>
            </w:tcBorders>
            <w:vAlign w:val="center"/>
          </w:tcPr>
          <w:p w14:paraId="3C1E2866" w14:textId="77777777" w:rsidR="003A0975" w:rsidRPr="00F54ADF" w:rsidRDefault="003A0975">
            <w:pPr>
              <w:spacing w:before="120" w:after="240"/>
              <w:jc w:val="center"/>
              <w:rPr>
                <w:rFonts w:cs="Arial"/>
                <w:color w:val="000000"/>
                <w:sz w:val="22"/>
                <w:szCs w:val="22"/>
              </w:rPr>
            </w:pPr>
          </w:p>
        </w:tc>
      </w:tr>
      <w:tr w:rsidR="003A0975" w14:paraId="640F6D48" w14:textId="77777777" w:rsidTr="004D3AD0">
        <w:trPr>
          <w:trHeight w:val="60"/>
        </w:trPr>
        <w:tc>
          <w:tcPr>
            <w:tcW w:w="7486" w:type="dxa"/>
            <w:tcBorders>
              <w:top w:val="dotted" w:sz="4" w:space="0" w:color="auto"/>
              <w:left w:val="dotted" w:sz="4" w:space="0" w:color="auto"/>
              <w:bottom w:val="dotted" w:sz="4" w:space="0" w:color="auto"/>
              <w:right w:val="dotted" w:sz="4" w:space="0" w:color="auto"/>
            </w:tcBorders>
            <w:vAlign w:val="center"/>
          </w:tcPr>
          <w:p w14:paraId="71247F4D" w14:textId="77777777" w:rsidR="003A0975" w:rsidRPr="00F54ADF" w:rsidRDefault="003A0975">
            <w:pPr>
              <w:keepNext/>
              <w:spacing w:before="120" w:after="240"/>
              <w:jc w:val="left"/>
              <w:outlineLvl w:val="2"/>
              <w:rPr>
                <w:sz w:val="22"/>
                <w:szCs w:val="22"/>
                <w:lang w:val="pt-PT"/>
              </w:rPr>
            </w:pPr>
            <w:r w:rsidRPr="00F54ADF">
              <w:rPr>
                <w:color w:val="000000"/>
                <w:sz w:val="22"/>
                <w:szCs w:val="22"/>
              </w:rPr>
              <w:t>Fiche(s) descriptive(s) de votre (vos) poste(s) occupé(s)</w:t>
            </w:r>
          </w:p>
        </w:tc>
        <w:tc>
          <w:tcPr>
            <w:tcW w:w="1127" w:type="dxa"/>
            <w:tcBorders>
              <w:top w:val="dotted" w:sz="4" w:space="0" w:color="auto"/>
              <w:left w:val="dotted" w:sz="4" w:space="0" w:color="auto"/>
              <w:bottom w:val="dotted" w:sz="4" w:space="0" w:color="auto"/>
              <w:right w:val="dotted" w:sz="4" w:space="0" w:color="auto"/>
            </w:tcBorders>
            <w:vAlign w:val="center"/>
          </w:tcPr>
          <w:p w14:paraId="2034950D" w14:textId="77777777" w:rsidR="003A0975" w:rsidRPr="00F54ADF" w:rsidRDefault="003A0975">
            <w:pPr>
              <w:spacing w:before="120" w:after="240"/>
              <w:jc w:val="center"/>
              <w:rPr>
                <w:rFonts w:cs="Arial"/>
                <w:color w:val="000000"/>
                <w:sz w:val="22"/>
                <w:szCs w:val="22"/>
              </w:rPr>
            </w:pPr>
          </w:p>
        </w:tc>
        <w:tc>
          <w:tcPr>
            <w:tcW w:w="1560" w:type="dxa"/>
            <w:tcBorders>
              <w:top w:val="dotted" w:sz="4" w:space="0" w:color="auto"/>
              <w:left w:val="dotted" w:sz="4" w:space="0" w:color="auto"/>
              <w:bottom w:val="dotted" w:sz="4" w:space="0" w:color="auto"/>
              <w:right w:val="dotted" w:sz="4" w:space="0" w:color="auto"/>
            </w:tcBorders>
            <w:vAlign w:val="center"/>
          </w:tcPr>
          <w:p w14:paraId="1C46D2BD" w14:textId="77777777" w:rsidR="003A0975" w:rsidRDefault="003A0975">
            <w:pPr>
              <w:spacing w:before="120" w:after="240"/>
              <w:jc w:val="center"/>
              <w:rPr>
                <w:rFonts w:cs="Arial"/>
                <w:color w:val="000000"/>
                <w:sz w:val="22"/>
                <w:szCs w:val="22"/>
              </w:rPr>
            </w:pPr>
          </w:p>
        </w:tc>
      </w:tr>
      <w:tr w:rsidR="003A0975" w14:paraId="6A5A12CF" w14:textId="77777777" w:rsidTr="004D3AD0">
        <w:trPr>
          <w:trHeight w:val="60"/>
        </w:trPr>
        <w:tc>
          <w:tcPr>
            <w:tcW w:w="7486" w:type="dxa"/>
            <w:tcBorders>
              <w:top w:val="dotted" w:sz="4" w:space="0" w:color="auto"/>
              <w:left w:val="dotted" w:sz="4" w:space="0" w:color="auto"/>
              <w:bottom w:val="dotted" w:sz="4" w:space="0" w:color="auto"/>
              <w:right w:val="dotted" w:sz="4" w:space="0" w:color="auto"/>
            </w:tcBorders>
            <w:vAlign w:val="center"/>
          </w:tcPr>
          <w:p w14:paraId="3EE04E14" w14:textId="77777777" w:rsidR="003A0975" w:rsidRPr="00F54ADF" w:rsidRDefault="003A0975">
            <w:pPr>
              <w:spacing w:before="120" w:after="240"/>
              <w:jc w:val="left"/>
              <w:rPr>
                <w:rFonts w:cs="Arial"/>
                <w:color w:val="000000"/>
                <w:sz w:val="22"/>
                <w:szCs w:val="22"/>
              </w:rPr>
            </w:pPr>
            <w:r w:rsidRPr="00D21A3C">
              <w:rPr>
                <w:rFonts w:cs="Arial"/>
                <w:color w:val="000000"/>
                <w:sz w:val="22"/>
                <w:szCs w:val="22"/>
              </w:rPr>
              <w:t>Fiche(s) descriptive(s) d</w:t>
            </w:r>
            <w:r>
              <w:rPr>
                <w:rFonts w:cs="Arial"/>
                <w:color w:val="000000"/>
                <w:sz w:val="22"/>
                <w:szCs w:val="22"/>
              </w:rPr>
              <w:t>e votre (vos) a</w:t>
            </w:r>
            <w:r w:rsidRPr="00D21A3C">
              <w:rPr>
                <w:rFonts w:cs="Arial"/>
                <w:color w:val="000000"/>
                <w:sz w:val="22"/>
                <w:szCs w:val="22"/>
              </w:rPr>
              <w:t>ctivité</w:t>
            </w:r>
            <w:r>
              <w:rPr>
                <w:rFonts w:cs="Arial"/>
                <w:color w:val="000000"/>
                <w:sz w:val="22"/>
                <w:szCs w:val="22"/>
              </w:rPr>
              <w:t>(s)</w:t>
            </w:r>
          </w:p>
        </w:tc>
        <w:tc>
          <w:tcPr>
            <w:tcW w:w="1127" w:type="dxa"/>
            <w:tcBorders>
              <w:top w:val="dotted" w:sz="4" w:space="0" w:color="auto"/>
              <w:left w:val="dotted" w:sz="4" w:space="0" w:color="auto"/>
              <w:bottom w:val="dotted" w:sz="4" w:space="0" w:color="auto"/>
              <w:right w:val="dotted" w:sz="4" w:space="0" w:color="auto"/>
            </w:tcBorders>
            <w:vAlign w:val="center"/>
          </w:tcPr>
          <w:p w14:paraId="3E2036D3" w14:textId="77777777" w:rsidR="003A0975" w:rsidRPr="00F54ADF" w:rsidRDefault="003A0975">
            <w:pPr>
              <w:spacing w:before="120" w:after="240"/>
              <w:jc w:val="center"/>
              <w:rPr>
                <w:rFonts w:cs="Arial"/>
                <w:color w:val="000000"/>
                <w:sz w:val="22"/>
                <w:szCs w:val="22"/>
              </w:rPr>
            </w:pPr>
          </w:p>
        </w:tc>
        <w:tc>
          <w:tcPr>
            <w:tcW w:w="1560" w:type="dxa"/>
            <w:tcBorders>
              <w:top w:val="dotted" w:sz="4" w:space="0" w:color="auto"/>
              <w:left w:val="dotted" w:sz="4" w:space="0" w:color="auto"/>
              <w:bottom w:val="dotted" w:sz="4" w:space="0" w:color="auto"/>
              <w:right w:val="dotted" w:sz="4" w:space="0" w:color="auto"/>
            </w:tcBorders>
            <w:vAlign w:val="center"/>
          </w:tcPr>
          <w:p w14:paraId="74E40328" w14:textId="77777777" w:rsidR="003A0975" w:rsidRPr="00F54ADF" w:rsidRDefault="003A0975">
            <w:pPr>
              <w:spacing w:before="120" w:after="240"/>
              <w:jc w:val="center"/>
              <w:rPr>
                <w:rFonts w:cs="Arial"/>
                <w:color w:val="000000"/>
                <w:sz w:val="22"/>
                <w:szCs w:val="22"/>
              </w:rPr>
            </w:pPr>
          </w:p>
        </w:tc>
      </w:tr>
      <w:tr w:rsidR="003A0975" w14:paraId="6DF1F21A" w14:textId="77777777" w:rsidTr="004D3AD0">
        <w:trPr>
          <w:trHeight w:val="365"/>
        </w:trPr>
        <w:tc>
          <w:tcPr>
            <w:tcW w:w="7486" w:type="dxa"/>
            <w:tcBorders>
              <w:top w:val="dotted" w:sz="4" w:space="0" w:color="auto"/>
              <w:left w:val="dotted" w:sz="4" w:space="0" w:color="auto"/>
              <w:bottom w:val="dotted" w:sz="4" w:space="0" w:color="auto"/>
              <w:right w:val="dotted" w:sz="4" w:space="0" w:color="auto"/>
            </w:tcBorders>
            <w:vAlign w:val="center"/>
          </w:tcPr>
          <w:p w14:paraId="1C908404" w14:textId="77777777" w:rsidR="003A0975" w:rsidRPr="00F54ADF" w:rsidRDefault="003A0975">
            <w:pPr>
              <w:spacing w:before="120"/>
              <w:jc w:val="left"/>
              <w:rPr>
                <w:rFonts w:cs="Arial"/>
                <w:i/>
                <w:iCs/>
                <w:color w:val="000000"/>
                <w:sz w:val="22"/>
                <w:szCs w:val="22"/>
              </w:rPr>
            </w:pPr>
            <w:r w:rsidRPr="00F54ADF">
              <w:rPr>
                <w:rFonts w:cs="Arial"/>
                <w:i/>
                <w:iCs/>
                <w:color w:val="000000"/>
                <w:sz w:val="22"/>
                <w:szCs w:val="22"/>
              </w:rPr>
              <w:t>Si besoin</w:t>
            </w:r>
          </w:p>
          <w:p w14:paraId="6F2547BF" w14:textId="77777777" w:rsidR="003A0975" w:rsidRPr="00F54ADF" w:rsidRDefault="003A0975">
            <w:pPr>
              <w:spacing w:before="120"/>
              <w:jc w:val="left"/>
              <w:rPr>
                <w:rFonts w:cs="Arial"/>
                <w:color w:val="000000"/>
                <w:sz w:val="22"/>
                <w:szCs w:val="22"/>
              </w:rPr>
            </w:pPr>
            <w:r w:rsidRPr="00F54ADF">
              <w:rPr>
                <w:rFonts w:cs="Arial"/>
                <w:color w:val="000000"/>
                <w:sz w:val="22"/>
                <w:szCs w:val="22"/>
              </w:rPr>
              <w:t>Annexes</w:t>
            </w:r>
          </w:p>
          <w:p w14:paraId="043E505E" w14:textId="77777777" w:rsidR="003A0975" w:rsidRPr="00F54ADF" w:rsidRDefault="003A0975">
            <w:pPr>
              <w:spacing w:before="60" w:after="60"/>
              <w:jc w:val="left"/>
              <w:rPr>
                <w:rFonts w:cs="Arial"/>
                <w:color w:val="000000"/>
                <w:sz w:val="22"/>
                <w:szCs w:val="22"/>
              </w:rPr>
            </w:pPr>
            <w:r w:rsidRPr="00F54ADF">
              <w:rPr>
                <w:rFonts w:cs="Arial"/>
                <w:color w:val="000000"/>
                <w:sz w:val="22"/>
                <w:szCs w:val="22"/>
              </w:rPr>
              <w:t>M</w:t>
            </w:r>
            <w:r w:rsidR="005A5802">
              <w:rPr>
                <w:rFonts w:cs="Arial"/>
                <w:color w:val="000000"/>
                <w:sz w:val="22"/>
                <w:szCs w:val="22"/>
              </w:rPr>
              <w:t xml:space="preserve">odèles de documents, tableaux, </w:t>
            </w:r>
            <w:r w:rsidRPr="00F54ADF">
              <w:rPr>
                <w:rFonts w:cs="Arial"/>
                <w:color w:val="000000"/>
                <w:sz w:val="22"/>
                <w:szCs w:val="22"/>
              </w:rPr>
              <w:t>photos, schémas …</w:t>
            </w:r>
          </w:p>
          <w:p w14:paraId="659DE1DD" w14:textId="77777777" w:rsidR="00453A18" w:rsidRPr="00F54ADF" w:rsidRDefault="003A0975">
            <w:pPr>
              <w:spacing w:before="60" w:after="60"/>
              <w:jc w:val="left"/>
              <w:rPr>
                <w:rFonts w:cs="Arial"/>
                <w:color w:val="000000"/>
                <w:sz w:val="22"/>
                <w:szCs w:val="22"/>
              </w:rPr>
            </w:pPr>
            <w:r w:rsidRPr="00F54ADF">
              <w:rPr>
                <w:rFonts w:cs="Arial"/>
                <w:color w:val="000000"/>
                <w:sz w:val="22"/>
                <w:szCs w:val="22"/>
              </w:rPr>
              <w:t>(</w:t>
            </w:r>
            <w:r w:rsidRPr="00A22A07">
              <w:rPr>
                <w:rFonts w:cs="Arial"/>
                <w:i/>
                <w:color w:val="000000"/>
                <w:sz w:val="22"/>
                <w:szCs w:val="22"/>
              </w:rPr>
              <w:t>le contenu de ces annexes peut aussi être intégré dans le corps du dossier  si vous le souhaitez</w:t>
            </w:r>
            <w:r w:rsidRPr="00F54ADF">
              <w:rPr>
                <w:rFonts w:cs="Arial"/>
                <w:color w:val="000000"/>
                <w:sz w:val="22"/>
                <w:szCs w:val="22"/>
              </w:rPr>
              <w:t>)</w:t>
            </w:r>
          </w:p>
        </w:tc>
        <w:tc>
          <w:tcPr>
            <w:tcW w:w="1127" w:type="dxa"/>
            <w:tcBorders>
              <w:top w:val="dotted" w:sz="4" w:space="0" w:color="auto"/>
              <w:left w:val="dotted" w:sz="4" w:space="0" w:color="auto"/>
              <w:bottom w:val="dotted" w:sz="4" w:space="0" w:color="auto"/>
              <w:right w:val="dotted" w:sz="4" w:space="0" w:color="auto"/>
            </w:tcBorders>
            <w:vAlign w:val="center"/>
          </w:tcPr>
          <w:p w14:paraId="74EED291" w14:textId="77777777" w:rsidR="003A0975" w:rsidRPr="00F54ADF" w:rsidRDefault="003A0975">
            <w:pPr>
              <w:spacing w:before="120" w:after="240"/>
              <w:jc w:val="center"/>
              <w:rPr>
                <w:rFonts w:cs="Arial"/>
                <w:color w:val="000000"/>
                <w:sz w:val="22"/>
                <w:szCs w:val="22"/>
              </w:rPr>
            </w:pPr>
          </w:p>
        </w:tc>
        <w:tc>
          <w:tcPr>
            <w:tcW w:w="1560" w:type="dxa"/>
            <w:tcBorders>
              <w:top w:val="dotted" w:sz="4" w:space="0" w:color="auto"/>
              <w:left w:val="dotted" w:sz="4" w:space="0" w:color="auto"/>
              <w:bottom w:val="dotted" w:sz="4" w:space="0" w:color="auto"/>
              <w:right w:val="dotted" w:sz="4" w:space="0" w:color="auto"/>
            </w:tcBorders>
            <w:vAlign w:val="center"/>
          </w:tcPr>
          <w:p w14:paraId="09110B7A" w14:textId="77777777" w:rsidR="003A0975" w:rsidRDefault="003A0975">
            <w:pPr>
              <w:spacing w:before="120" w:after="240"/>
              <w:jc w:val="center"/>
              <w:rPr>
                <w:rFonts w:cs="Arial"/>
                <w:color w:val="000000"/>
                <w:sz w:val="22"/>
                <w:szCs w:val="22"/>
              </w:rPr>
            </w:pPr>
          </w:p>
        </w:tc>
      </w:tr>
      <w:tr w:rsidR="00C7347C" w14:paraId="79F8402A" w14:textId="77777777" w:rsidTr="004D3AD0">
        <w:trPr>
          <w:trHeight w:val="60"/>
        </w:trPr>
        <w:tc>
          <w:tcPr>
            <w:tcW w:w="7486" w:type="dxa"/>
            <w:tcBorders>
              <w:top w:val="dotted" w:sz="4" w:space="0" w:color="auto"/>
              <w:left w:val="dotted" w:sz="4" w:space="0" w:color="auto"/>
              <w:bottom w:val="dotted" w:sz="4" w:space="0" w:color="auto"/>
              <w:right w:val="dotted" w:sz="4" w:space="0" w:color="auto"/>
            </w:tcBorders>
            <w:vAlign w:val="center"/>
          </w:tcPr>
          <w:p w14:paraId="75E1C4C8" w14:textId="77777777" w:rsidR="00C7347C" w:rsidRPr="00F54ADF" w:rsidRDefault="00C7347C">
            <w:pPr>
              <w:spacing w:before="120" w:after="240"/>
              <w:jc w:val="left"/>
              <w:rPr>
                <w:rFonts w:cs="Arial"/>
                <w:color w:val="000000"/>
                <w:sz w:val="22"/>
                <w:szCs w:val="22"/>
              </w:rPr>
            </w:pPr>
            <w:r w:rsidRPr="00D21A3C">
              <w:rPr>
                <w:rFonts w:cs="Arial"/>
                <w:color w:val="000000"/>
                <w:sz w:val="22"/>
                <w:szCs w:val="22"/>
              </w:rPr>
              <w:t>Déclaration sur l’honneur</w:t>
            </w:r>
          </w:p>
        </w:tc>
        <w:tc>
          <w:tcPr>
            <w:tcW w:w="1127" w:type="dxa"/>
            <w:tcBorders>
              <w:top w:val="dotted" w:sz="4" w:space="0" w:color="auto"/>
              <w:left w:val="dotted" w:sz="4" w:space="0" w:color="auto"/>
              <w:bottom w:val="dotted" w:sz="4" w:space="0" w:color="auto"/>
              <w:right w:val="dotted" w:sz="4" w:space="0" w:color="auto"/>
            </w:tcBorders>
            <w:vAlign w:val="center"/>
          </w:tcPr>
          <w:p w14:paraId="714717E0" w14:textId="77777777" w:rsidR="00C7347C" w:rsidRPr="00F54ADF" w:rsidRDefault="00C7347C">
            <w:pPr>
              <w:spacing w:before="120" w:after="240"/>
              <w:jc w:val="center"/>
              <w:rPr>
                <w:rFonts w:cs="Arial"/>
                <w:color w:val="000000"/>
                <w:sz w:val="22"/>
                <w:szCs w:val="22"/>
              </w:rPr>
            </w:pPr>
            <w:r>
              <w:rPr>
                <w:rFonts w:cs="Arial"/>
                <w:color w:val="000000"/>
                <w:sz w:val="22"/>
                <w:szCs w:val="22"/>
              </w:rPr>
              <w:t>1</w:t>
            </w:r>
          </w:p>
        </w:tc>
        <w:tc>
          <w:tcPr>
            <w:tcW w:w="1560" w:type="dxa"/>
            <w:tcBorders>
              <w:top w:val="dotted" w:sz="4" w:space="0" w:color="auto"/>
              <w:left w:val="dotted" w:sz="4" w:space="0" w:color="auto"/>
              <w:bottom w:val="dotted" w:sz="4" w:space="0" w:color="auto"/>
              <w:right w:val="dotted" w:sz="4" w:space="0" w:color="auto"/>
            </w:tcBorders>
            <w:vAlign w:val="center"/>
          </w:tcPr>
          <w:p w14:paraId="4F6BE9E1" w14:textId="77777777" w:rsidR="00C7347C" w:rsidRDefault="00C7347C">
            <w:pPr>
              <w:spacing w:before="120" w:after="240"/>
              <w:jc w:val="center"/>
              <w:rPr>
                <w:rFonts w:cs="Arial"/>
                <w:color w:val="000000"/>
                <w:sz w:val="22"/>
                <w:szCs w:val="22"/>
              </w:rPr>
            </w:pPr>
          </w:p>
        </w:tc>
      </w:tr>
    </w:tbl>
    <w:p w14:paraId="43C28CE2" w14:textId="77777777" w:rsidR="00405046" w:rsidRDefault="00405046">
      <w:pPr>
        <w:suppressAutoHyphens w:val="0"/>
        <w:autoSpaceDE/>
        <w:autoSpaceDN/>
        <w:spacing w:after="160" w:line="259" w:lineRule="auto"/>
        <w:jc w:val="left"/>
        <w:rPr>
          <w:rFonts w:eastAsiaTheme="majorEastAsia" w:cstheme="majorBidi"/>
          <w:b/>
          <w:bCs/>
          <w:color w:val="2C6EAB" w:themeColor="accent1" w:themeShade="B5"/>
          <w:sz w:val="32"/>
          <w:szCs w:val="32"/>
        </w:rPr>
      </w:pPr>
      <w:r>
        <w:br w:type="page"/>
      </w:r>
    </w:p>
    <w:p w14:paraId="19A39D3C" w14:textId="77777777" w:rsidR="007E6352" w:rsidRDefault="007E6352">
      <w:pPr>
        <w:pStyle w:val="Titre1"/>
      </w:pPr>
      <w:r>
        <w:lastRenderedPageBreak/>
        <w:t>V</w:t>
      </w:r>
      <w:r w:rsidR="00051311">
        <w:t>otre CV</w:t>
      </w:r>
    </w:p>
    <w:p w14:paraId="34D3C630" w14:textId="77777777" w:rsidR="00A95516" w:rsidRPr="00453A18" w:rsidRDefault="00A95516" w:rsidP="000D5366">
      <w:pPr>
        <w:rPr>
          <w:sz w:val="24"/>
          <w:szCs w:val="24"/>
        </w:rPr>
      </w:pPr>
    </w:p>
    <w:p w14:paraId="468E1768" w14:textId="15A59287" w:rsidR="007E3550" w:rsidRDefault="007E3550" w:rsidP="007E3550">
      <w:pPr>
        <w:spacing w:line="0" w:lineRule="atLeast"/>
        <w:ind w:left="4111" w:right="-300"/>
        <w:jc w:val="center"/>
        <w:rPr>
          <w:rFonts w:ascii="Times New Roman" w:hAnsi="Times New Roman"/>
          <w:b/>
          <w:i/>
          <w:color w:val="333333"/>
          <w:sz w:val="47"/>
        </w:rPr>
      </w:pPr>
      <w:bookmarkStart w:id="1" w:name="page1"/>
      <w:bookmarkEnd w:id="1"/>
      <w:r>
        <w:rPr>
          <w:noProof/>
        </w:rPr>
        <w:drawing>
          <wp:anchor distT="0" distB="0" distL="114300" distR="114300" simplePos="0" relativeHeight="251682816" behindDoc="1" locked="0" layoutInCell="1" allowOverlap="1" wp14:anchorId="36706D3D" wp14:editId="004F5B23">
            <wp:simplePos x="0" y="0"/>
            <wp:positionH relativeFrom="column">
              <wp:posOffset>241935</wp:posOffset>
            </wp:positionH>
            <wp:positionV relativeFrom="paragraph">
              <wp:posOffset>0</wp:posOffset>
            </wp:positionV>
            <wp:extent cx="1122680" cy="1287780"/>
            <wp:effectExtent l="0" t="0" r="1270" b="7620"/>
            <wp:wrapTight wrapText="bothSides">
              <wp:wrapPolygon edited="0">
                <wp:start x="0" y="0"/>
                <wp:lineTo x="0" y="21408"/>
                <wp:lineTo x="21258" y="21408"/>
                <wp:lineTo x="21258" y="0"/>
                <wp:lineTo x="0" y="0"/>
              </wp:wrapPolygon>
            </wp:wrapTight>
            <wp:docPr id="61" name="Image 61" descr="photo C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hoto CV"/>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22680" cy="1287780"/>
                    </a:xfrm>
                    <a:prstGeom prst="rect">
                      <a:avLst/>
                    </a:prstGeom>
                    <a:noFill/>
                    <a:ln>
                      <a:noFill/>
                    </a:ln>
                  </pic:spPr>
                </pic:pic>
              </a:graphicData>
            </a:graphic>
            <wp14:sizeRelH relativeFrom="page">
              <wp14:pctWidth>0</wp14:pctWidth>
            </wp14:sizeRelH>
            <wp14:sizeRelV relativeFrom="page">
              <wp14:pctHeight>0</wp14:pctHeight>
            </wp14:sizeRelV>
          </wp:anchor>
        </w:drawing>
      </w:r>
      <w:r w:rsidR="00D967E1">
        <w:rPr>
          <w:rFonts w:ascii="Times New Roman" w:hAnsi="Times New Roman"/>
          <w:b/>
          <w:i/>
          <w:color w:val="333333"/>
          <w:sz w:val="47"/>
        </w:rPr>
        <w:t>E</w:t>
      </w:r>
      <w:r>
        <w:rPr>
          <w:rFonts w:ascii="Times New Roman" w:hAnsi="Times New Roman"/>
          <w:b/>
          <w:i/>
          <w:color w:val="333333"/>
          <w:sz w:val="47"/>
        </w:rPr>
        <w:t>LECTROMECANICIEN</w:t>
      </w:r>
    </w:p>
    <w:p w14:paraId="5424C6F3" w14:textId="49EEFE35" w:rsidR="007E3550" w:rsidRDefault="007E3550" w:rsidP="007E3550">
      <w:pPr>
        <w:spacing w:line="94" w:lineRule="exact"/>
        <w:rPr>
          <w:rFonts w:ascii="Times New Roman" w:hAnsi="Times New Roman"/>
          <w:sz w:val="24"/>
        </w:rPr>
      </w:pPr>
    </w:p>
    <w:p w14:paraId="21F12DC6" w14:textId="77777777" w:rsidR="007E3550" w:rsidRDefault="007E3550" w:rsidP="007E3550">
      <w:pPr>
        <w:spacing w:line="0" w:lineRule="atLeast"/>
        <w:ind w:left="1120" w:right="-1039"/>
        <w:rPr>
          <w:rFonts w:eastAsia="Arial"/>
          <w:color w:val="2492B0"/>
        </w:rPr>
        <w:sectPr w:rsidR="007E3550" w:rsidSect="007E3550">
          <w:pgSz w:w="11900" w:h="16838"/>
          <w:pgMar w:top="761" w:right="560" w:bottom="0" w:left="300" w:header="0" w:footer="0" w:gutter="0"/>
          <w:cols w:space="0" w:equalWidth="0">
            <w:col w:w="10169"/>
          </w:cols>
          <w:docGrid w:linePitch="360"/>
        </w:sectPr>
      </w:pPr>
    </w:p>
    <w:p w14:paraId="3C75C212" w14:textId="7D653ADF" w:rsidR="007E3550" w:rsidRDefault="007E3550" w:rsidP="007E3550">
      <w:pPr>
        <w:spacing w:line="200" w:lineRule="exact"/>
        <w:rPr>
          <w:rFonts w:ascii="Times New Roman" w:hAnsi="Times New Roman"/>
          <w:sz w:val="24"/>
        </w:rPr>
      </w:pPr>
    </w:p>
    <w:p w14:paraId="0CA30EC6" w14:textId="03598A29" w:rsidR="007E3550" w:rsidRDefault="007E3550" w:rsidP="007E3550">
      <w:pPr>
        <w:spacing w:line="200" w:lineRule="exact"/>
        <w:rPr>
          <w:rFonts w:ascii="Times New Roman" w:hAnsi="Times New Roman"/>
          <w:sz w:val="24"/>
        </w:rPr>
      </w:pPr>
    </w:p>
    <w:p w14:paraId="667A7A6C" w14:textId="4CA23498" w:rsidR="007E3550" w:rsidRDefault="007E3550" w:rsidP="007E3550">
      <w:pPr>
        <w:spacing w:line="350" w:lineRule="exact"/>
        <w:rPr>
          <w:rFonts w:ascii="Times New Roman" w:hAnsi="Times New Roman"/>
          <w:sz w:val="24"/>
        </w:rPr>
      </w:pPr>
    </w:p>
    <w:p w14:paraId="03B77FCB" w14:textId="2E0A4DF1" w:rsidR="007E3550" w:rsidRDefault="007E3550" w:rsidP="007E3550">
      <w:pPr>
        <w:spacing w:line="239" w:lineRule="auto"/>
        <w:ind w:right="240"/>
        <w:rPr>
          <w:rFonts w:ascii="Verdana" w:eastAsia="Verdana" w:hAnsi="Verdana"/>
          <w:color w:val="333333"/>
        </w:rPr>
      </w:pPr>
      <w:r>
        <w:rPr>
          <w:rFonts w:ascii="Verdana" w:eastAsia="Verdana" w:hAnsi="Verdana"/>
          <w:b/>
          <w:color w:val="333333"/>
        </w:rPr>
        <w:t xml:space="preserve">TAULEMESSE Florent </w:t>
      </w:r>
      <w:r>
        <w:rPr>
          <w:rFonts w:ascii="Verdana" w:eastAsia="Verdana" w:hAnsi="Verdana"/>
          <w:color w:val="333333"/>
        </w:rPr>
        <w:t xml:space="preserve">40 Chemin </w:t>
      </w:r>
      <w:proofErr w:type="spellStart"/>
      <w:r>
        <w:rPr>
          <w:rFonts w:ascii="Verdana" w:eastAsia="Verdana" w:hAnsi="Verdana"/>
          <w:color w:val="333333"/>
        </w:rPr>
        <w:t>Angénieux</w:t>
      </w:r>
      <w:proofErr w:type="spellEnd"/>
      <w:r>
        <w:rPr>
          <w:rFonts w:ascii="Verdana" w:eastAsia="Verdana" w:hAnsi="Verdana"/>
          <w:color w:val="333333"/>
        </w:rPr>
        <w:t xml:space="preserve"> Domaine de la Balme 42340 VEAUCHE</w:t>
      </w:r>
    </w:p>
    <w:p w14:paraId="31AE3A35" w14:textId="461C163B" w:rsidR="007E3550" w:rsidRDefault="007E3550" w:rsidP="007E3550">
      <w:pPr>
        <w:spacing w:line="236" w:lineRule="exact"/>
        <w:rPr>
          <w:rFonts w:ascii="Times New Roman" w:hAnsi="Times New Roman"/>
          <w:sz w:val="24"/>
        </w:rPr>
      </w:pPr>
    </w:p>
    <w:p w14:paraId="03FBC439" w14:textId="77777777" w:rsidR="007E3550" w:rsidRDefault="007E3550" w:rsidP="007E3550">
      <w:pPr>
        <w:spacing w:line="0" w:lineRule="atLeast"/>
        <w:rPr>
          <w:rFonts w:ascii="Verdana" w:eastAsia="Verdana" w:hAnsi="Verdana"/>
          <w:color w:val="333333"/>
        </w:rPr>
      </w:pPr>
      <w:r>
        <w:rPr>
          <w:rFonts w:ascii="Verdana" w:eastAsia="Verdana" w:hAnsi="Verdana"/>
          <w:color w:val="333333"/>
        </w:rPr>
        <w:t>Tel : 06.64.71.51.77</w:t>
      </w:r>
    </w:p>
    <w:p w14:paraId="6CA35E53" w14:textId="77777777" w:rsidR="007E3550" w:rsidRDefault="007E3550" w:rsidP="007E3550">
      <w:pPr>
        <w:spacing w:line="2" w:lineRule="exact"/>
        <w:rPr>
          <w:rFonts w:ascii="Times New Roman" w:hAnsi="Times New Roman"/>
          <w:sz w:val="24"/>
        </w:rPr>
      </w:pPr>
    </w:p>
    <w:p w14:paraId="52668904" w14:textId="1EC62939" w:rsidR="007E3550" w:rsidRDefault="007E3550" w:rsidP="007E3550">
      <w:pPr>
        <w:spacing w:line="0" w:lineRule="atLeast"/>
        <w:rPr>
          <w:rFonts w:ascii="Verdana" w:eastAsia="Verdana" w:hAnsi="Verdana"/>
          <w:color w:val="333333"/>
        </w:rPr>
      </w:pPr>
      <w:r>
        <w:rPr>
          <w:rFonts w:ascii="Verdana" w:eastAsia="Verdana" w:hAnsi="Verdana"/>
          <w:color w:val="333333"/>
        </w:rPr>
        <w:t xml:space="preserve">Mail : </w:t>
      </w:r>
      <w:hyperlink r:id="rId13" w:history="1">
        <w:r>
          <w:rPr>
            <w:rFonts w:ascii="Verdana" w:eastAsia="Verdana" w:hAnsi="Verdana"/>
            <w:color w:val="333333"/>
          </w:rPr>
          <w:t>djflox@hotmail.fr</w:t>
        </w:r>
      </w:hyperlink>
    </w:p>
    <w:p w14:paraId="42A349D3" w14:textId="2A1BF241" w:rsidR="007E3550" w:rsidRDefault="007E3550" w:rsidP="007E3550">
      <w:pPr>
        <w:spacing w:line="219" w:lineRule="exact"/>
        <w:rPr>
          <w:rFonts w:ascii="Times New Roman" w:hAnsi="Times New Roman"/>
          <w:sz w:val="24"/>
        </w:rPr>
      </w:pPr>
    </w:p>
    <w:p w14:paraId="0D5408A9" w14:textId="21FFD327" w:rsidR="007E3550" w:rsidRDefault="007E3550" w:rsidP="007E3550">
      <w:pPr>
        <w:spacing w:line="257" w:lineRule="auto"/>
        <w:rPr>
          <w:rFonts w:ascii="Verdana" w:eastAsia="Verdana" w:hAnsi="Verdana"/>
          <w:color w:val="333333"/>
          <w:sz w:val="17"/>
        </w:rPr>
      </w:pPr>
      <w:r>
        <w:rPr>
          <w:rFonts w:ascii="Verdana" w:eastAsia="Verdana" w:hAnsi="Verdana"/>
          <w:color w:val="333333"/>
          <w:sz w:val="17"/>
        </w:rPr>
        <w:t>Permis A, B, CACES 3 chariot élévateu</w:t>
      </w:r>
      <w:r w:rsidR="00683747">
        <w:rPr>
          <w:rFonts w:ascii="Verdana" w:eastAsia="Verdana" w:hAnsi="Verdana"/>
          <w:color w:val="333333"/>
          <w:sz w:val="17"/>
        </w:rPr>
        <w:t xml:space="preserve">r, CACES 3B PEMP, Habilitations </w:t>
      </w:r>
      <w:r>
        <w:rPr>
          <w:rFonts w:ascii="Verdana" w:eastAsia="Verdana" w:hAnsi="Verdana"/>
          <w:color w:val="333333"/>
          <w:sz w:val="17"/>
        </w:rPr>
        <w:t>électriques, Habilitation pontier, Risques chimiques Niveau 1, Travail en hauteur Célibataire – 29 ans</w:t>
      </w:r>
    </w:p>
    <w:p w14:paraId="6BDCE92C" w14:textId="0D809BE1" w:rsidR="007E3550" w:rsidRDefault="007E3550" w:rsidP="007E3550">
      <w:pPr>
        <w:spacing w:line="200" w:lineRule="exact"/>
        <w:rPr>
          <w:rFonts w:ascii="Times New Roman" w:hAnsi="Times New Roman"/>
          <w:sz w:val="24"/>
        </w:rPr>
      </w:pPr>
      <w:r>
        <w:rPr>
          <w:rFonts w:ascii="Verdana" w:eastAsia="Verdana" w:hAnsi="Verdana"/>
          <w:color w:val="333333"/>
          <w:sz w:val="17"/>
        </w:rPr>
        <w:br w:type="column"/>
      </w:r>
    </w:p>
    <w:p w14:paraId="01E9FCF5" w14:textId="77777777" w:rsidR="007E3550" w:rsidRDefault="007E3550" w:rsidP="007E3550">
      <w:pPr>
        <w:spacing w:line="151" w:lineRule="exact"/>
        <w:rPr>
          <w:rFonts w:ascii="Times New Roman" w:hAnsi="Times New Roman"/>
          <w:sz w:val="24"/>
        </w:rPr>
      </w:pPr>
    </w:p>
    <w:p w14:paraId="0899F4FC" w14:textId="77777777" w:rsidR="007E3550" w:rsidRDefault="007E3550" w:rsidP="007E3550">
      <w:pPr>
        <w:spacing w:line="0" w:lineRule="atLeast"/>
        <w:ind w:left="120"/>
        <w:rPr>
          <w:rFonts w:ascii="Times New Roman" w:hAnsi="Times New Roman"/>
          <w:b/>
          <w:color w:val="4F6128"/>
          <w:sz w:val="28"/>
        </w:rPr>
      </w:pPr>
      <w:r>
        <w:rPr>
          <w:rFonts w:ascii="Times New Roman" w:hAnsi="Times New Roman"/>
          <w:b/>
          <w:color w:val="4F6128"/>
          <w:sz w:val="28"/>
        </w:rPr>
        <w:t>EXPERIENCES PROFESIONNELLES</w:t>
      </w:r>
    </w:p>
    <w:p w14:paraId="155820F2" w14:textId="77777777" w:rsidR="007E3550" w:rsidRDefault="007E3550" w:rsidP="007E3550">
      <w:pPr>
        <w:spacing w:line="81" w:lineRule="exact"/>
        <w:rPr>
          <w:rFonts w:ascii="Times New Roman" w:hAnsi="Times New Roman"/>
          <w:sz w:val="24"/>
        </w:rPr>
      </w:pPr>
    </w:p>
    <w:p w14:paraId="70F4B3A0" w14:textId="77777777" w:rsidR="007E3550" w:rsidRPr="00577F73" w:rsidRDefault="007E3550" w:rsidP="007E3550">
      <w:pPr>
        <w:tabs>
          <w:tab w:val="left" w:pos="6096"/>
        </w:tabs>
        <w:spacing w:line="227" w:lineRule="auto"/>
        <w:ind w:left="120" w:right="1209"/>
        <w:rPr>
          <w:rFonts w:ascii="Times New Roman" w:hAnsi="Times New Roman"/>
          <w:b/>
          <w:sz w:val="24"/>
          <w:highlight w:val="green"/>
        </w:rPr>
      </w:pPr>
      <w:r w:rsidRPr="00577F73">
        <w:rPr>
          <w:rFonts w:ascii="Times New Roman" w:hAnsi="Times New Roman"/>
          <w:b/>
          <w:sz w:val="24"/>
          <w:highlight w:val="green"/>
          <w:u w:val="single"/>
        </w:rPr>
        <w:t>Septembre 2019</w:t>
      </w:r>
      <w:r w:rsidRPr="00577F73">
        <w:rPr>
          <w:rFonts w:ascii="Times New Roman" w:hAnsi="Times New Roman"/>
          <w:b/>
          <w:sz w:val="24"/>
          <w:highlight w:val="green"/>
        </w:rPr>
        <w:t xml:space="preserve"> </w:t>
      </w:r>
      <w:r w:rsidRPr="00577F73">
        <w:rPr>
          <w:rFonts w:ascii="Times New Roman" w:hAnsi="Times New Roman"/>
          <w:b/>
          <w:sz w:val="24"/>
          <w:highlight w:val="green"/>
          <w:u w:val="single"/>
        </w:rPr>
        <w:t>– Aujourd’hui :</w:t>
      </w:r>
      <w:r w:rsidRPr="00577F73">
        <w:rPr>
          <w:rFonts w:ascii="Times New Roman" w:hAnsi="Times New Roman"/>
          <w:b/>
          <w:sz w:val="24"/>
          <w:highlight w:val="green"/>
        </w:rPr>
        <w:t xml:space="preserve"> </w:t>
      </w:r>
      <w:r w:rsidRPr="00577F73">
        <w:rPr>
          <w:rFonts w:ascii="Times New Roman" w:hAnsi="Times New Roman"/>
          <w:sz w:val="24"/>
          <w:highlight w:val="green"/>
        </w:rPr>
        <w:t>Electricien de maintenance</w:t>
      </w:r>
      <w:r w:rsidRPr="00577F73">
        <w:rPr>
          <w:rFonts w:ascii="Times New Roman" w:hAnsi="Times New Roman"/>
          <w:b/>
          <w:sz w:val="24"/>
          <w:highlight w:val="green"/>
        </w:rPr>
        <w:t xml:space="preserve"> </w:t>
      </w:r>
      <w:r w:rsidRPr="00577F73">
        <w:rPr>
          <w:rFonts w:ascii="Times New Roman" w:hAnsi="Times New Roman"/>
          <w:sz w:val="24"/>
          <w:highlight w:val="green"/>
        </w:rPr>
        <w:t xml:space="preserve">industrielle chez </w:t>
      </w:r>
      <w:r w:rsidRPr="00577F73">
        <w:rPr>
          <w:rFonts w:ascii="Times New Roman" w:hAnsi="Times New Roman"/>
          <w:b/>
          <w:sz w:val="24"/>
          <w:highlight w:val="green"/>
        </w:rPr>
        <w:t>THERMAL CERAMICS</w:t>
      </w:r>
    </w:p>
    <w:p w14:paraId="769BFC44" w14:textId="77777777" w:rsidR="007E3550" w:rsidRPr="00577F73" w:rsidRDefault="007E3550" w:rsidP="007E3550">
      <w:pPr>
        <w:tabs>
          <w:tab w:val="left" w:pos="6096"/>
        </w:tabs>
        <w:spacing w:line="260" w:lineRule="exact"/>
        <w:rPr>
          <w:rFonts w:ascii="Times New Roman" w:hAnsi="Times New Roman"/>
          <w:sz w:val="24"/>
          <w:highlight w:val="green"/>
        </w:rPr>
      </w:pPr>
    </w:p>
    <w:p w14:paraId="5929BDF4" w14:textId="1C9F3343" w:rsidR="007E3550" w:rsidRPr="00577F73" w:rsidRDefault="000F4916" w:rsidP="007E3550">
      <w:pPr>
        <w:tabs>
          <w:tab w:val="left" w:pos="6096"/>
        </w:tabs>
        <w:spacing w:line="227" w:lineRule="auto"/>
        <w:ind w:left="120" w:right="609"/>
        <w:rPr>
          <w:rFonts w:ascii="Times New Roman" w:hAnsi="Times New Roman"/>
          <w:sz w:val="24"/>
          <w:highlight w:val="green"/>
        </w:rPr>
      </w:pPr>
      <w:r w:rsidRPr="00577F73">
        <w:rPr>
          <w:rFonts w:ascii="Times New Roman" w:hAnsi="Times New Roman"/>
          <w:b/>
          <w:sz w:val="24"/>
          <w:highlight w:val="green"/>
          <w:u w:val="single"/>
        </w:rPr>
        <w:t>Novembre 2014</w:t>
      </w:r>
      <w:r w:rsidR="007E3550" w:rsidRPr="00577F73">
        <w:rPr>
          <w:rFonts w:ascii="Times New Roman" w:hAnsi="Times New Roman"/>
          <w:b/>
          <w:sz w:val="24"/>
          <w:highlight w:val="green"/>
        </w:rPr>
        <w:t xml:space="preserve"> </w:t>
      </w:r>
      <w:r w:rsidR="007E3550" w:rsidRPr="00577F73">
        <w:rPr>
          <w:rFonts w:ascii="Times New Roman" w:hAnsi="Times New Roman"/>
          <w:b/>
          <w:sz w:val="24"/>
          <w:highlight w:val="green"/>
          <w:u w:val="single"/>
        </w:rPr>
        <w:t>–</w:t>
      </w:r>
      <w:r w:rsidR="007E3550" w:rsidRPr="00577F73">
        <w:rPr>
          <w:rFonts w:ascii="Times New Roman" w:hAnsi="Times New Roman"/>
          <w:b/>
          <w:sz w:val="24"/>
          <w:highlight w:val="green"/>
        </w:rPr>
        <w:t xml:space="preserve"> </w:t>
      </w:r>
      <w:r w:rsidR="00CA6C6D">
        <w:rPr>
          <w:rFonts w:ascii="Times New Roman" w:hAnsi="Times New Roman"/>
          <w:b/>
          <w:sz w:val="24"/>
          <w:highlight w:val="green"/>
          <w:u w:val="single"/>
        </w:rPr>
        <w:t>Décembre 2018</w:t>
      </w:r>
      <w:r w:rsidR="007E3550" w:rsidRPr="00577F73">
        <w:rPr>
          <w:rFonts w:ascii="Times New Roman" w:hAnsi="Times New Roman"/>
          <w:b/>
          <w:sz w:val="24"/>
          <w:highlight w:val="green"/>
          <w:u w:val="single"/>
        </w:rPr>
        <w:t xml:space="preserve"> :</w:t>
      </w:r>
      <w:r w:rsidR="007E3550" w:rsidRPr="00577F73">
        <w:rPr>
          <w:rFonts w:ascii="Times New Roman" w:hAnsi="Times New Roman"/>
          <w:b/>
          <w:sz w:val="24"/>
          <w:highlight w:val="green"/>
        </w:rPr>
        <w:t xml:space="preserve"> </w:t>
      </w:r>
      <w:r w:rsidR="007E3550" w:rsidRPr="00577F73">
        <w:rPr>
          <w:rFonts w:ascii="Times New Roman" w:hAnsi="Times New Roman"/>
          <w:sz w:val="24"/>
          <w:highlight w:val="green"/>
        </w:rPr>
        <w:t>Electricien industriel et bâtiment à mon</w:t>
      </w:r>
      <w:r w:rsidR="007E3550" w:rsidRPr="00577F73">
        <w:rPr>
          <w:rFonts w:ascii="Times New Roman" w:hAnsi="Times New Roman"/>
          <w:b/>
          <w:sz w:val="24"/>
          <w:highlight w:val="green"/>
        </w:rPr>
        <w:t xml:space="preserve"> </w:t>
      </w:r>
      <w:r w:rsidR="007E3550" w:rsidRPr="00577F73">
        <w:rPr>
          <w:rFonts w:ascii="Times New Roman" w:hAnsi="Times New Roman"/>
          <w:sz w:val="24"/>
          <w:highlight w:val="green"/>
        </w:rPr>
        <w:t>compte</w:t>
      </w:r>
    </w:p>
    <w:p w14:paraId="31692038" w14:textId="77777777" w:rsidR="007E3550" w:rsidRPr="00577F73" w:rsidRDefault="007E3550" w:rsidP="007E3550">
      <w:pPr>
        <w:tabs>
          <w:tab w:val="left" w:pos="6096"/>
        </w:tabs>
        <w:spacing w:line="239" w:lineRule="exact"/>
        <w:rPr>
          <w:rFonts w:ascii="Times New Roman" w:hAnsi="Times New Roman"/>
          <w:sz w:val="24"/>
          <w:highlight w:val="green"/>
        </w:rPr>
      </w:pPr>
    </w:p>
    <w:p w14:paraId="2905D15F" w14:textId="77777777" w:rsidR="007E3550" w:rsidRPr="00577F73" w:rsidRDefault="007E3550" w:rsidP="007E3550">
      <w:pPr>
        <w:tabs>
          <w:tab w:val="left" w:pos="6096"/>
        </w:tabs>
        <w:spacing w:line="0" w:lineRule="atLeast"/>
        <w:ind w:left="120"/>
        <w:rPr>
          <w:rFonts w:ascii="Times New Roman" w:hAnsi="Times New Roman"/>
          <w:b/>
          <w:sz w:val="24"/>
          <w:highlight w:val="green"/>
        </w:rPr>
      </w:pPr>
      <w:r w:rsidRPr="00577F73">
        <w:rPr>
          <w:rFonts w:ascii="Times New Roman" w:hAnsi="Times New Roman"/>
          <w:b/>
          <w:sz w:val="24"/>
          <w:highlight w:val="green"/>
          <w:u w:val="single"/>
        </w:rPr>
        <w:t>Février 2018</w:t>
      </w:r>
      <w:r w:rsidRPr="00577F73">
        <w:rPr>
          <w:rFonts w:ascii="Times New Roman" w:hAnsi="Times New Roman"/>
          <w:b/>
          <w:sz w:val="24"/>
          <w:highlight w:val="green"/>
        </w:rPr>
        <w:t xml:space="preserve"> </w:t>
      </w:r>
      <w:r w:rsidRPr="00577F73">
        <w:rPr>
          <w:rFonts w:ascii="Times New Roman" w:hAnsi="Times New Roman"/>
          <w:b/>
          <w:sz w:val="24"/>
          <w:highlight w:val="green"/>
          <w:u w:val="single"/>
        </w:rPr>
        <w:t>–</w:t>
      </w:r>
      <w:r w:rsidRPr="00577F73">
        <w:rPr>
          <w:rFonts w:ascii="Times New Roman" w:hAnsi="Times New Roman"/>
          <w:b/>
          <w:sz w:val="24"/>
          <w:highlight w:val="green"/>
        </w:rPr>
        <w:t xml:space="preserve"> </w:t>
      </w:r>
      <w:r w:rsidRPr="00577F73">
        <w:rPr>
          <w:rFonts w:ascii="Times New Roman" w:hAnsi="Times New Roman"/>
          <w:b/>
          <w:sz w:val="24"/>
          <w:highlight w:val="green"/>
          <w:u w:val="single"/>
        </w:rPr>
        <w:t>Juin 2018 :</w:t>
      </w:r>
      <w:r w:rsidRPr="00577F73">
        <w:rPr>
          <w:rFonts w:ascii="Times New Roman" w:hAnsi="Times New Roman"/>
          <w:b/>
          <w:sz w:val="24"/>
          <w:highlight w:val="green"/>
        </w:rPr>
        <w:t xml:space="preserve"> </w:t>
      </w:r>
      <w:r w:rsidRPr="00577F73">
        <w:rPr>
          <w:rFonts w:ascii="Times New Roman" w:hAnsi="Times New Roman"/>
          <w:sz w:val="24"/>
          <w:highlight w:val="green"/>
        </w:rPr>
        <w:t>Electromécanicien chez</w:t>
      </w:r>
      <w:r w:rsidRPr="00577F73">
        <w:rPr>
          <w:rFonts w:ascii="Times New Roman" w:hAnsi="Times New Roman"/>
          <w:b/>
          <w:sz w:val="24"/>
          <w:highlight w:val="green"/>
        </w:rPr>
        <w:t xml:space="preserve"> ENGIE ENDEL</w:t>
      </w:r>
    </w:p>
    <w:p w14:paraId="5F3DF8DC" w14:textId="77777777" w:rsidR="007E3550" w:rsidRPr="00577F73" w:rsidRDefault="007E3550" w:rsidP="007E3550">
      <w:pPr>
        <w:tabs>
          <w:tab w:val="left" w:pos="6096"/>
        </w:tabs>
        <w:spacing w:line="255" w:lineRule="exact"/>
        <w:rPr>
          <w:rFonts w:ascii="Times New Roman" w:hAnsi="Times New Roman"/>
          <w:sz w:val="24"/>
          <w:highlight w:val="green"/>
        </w:rPr>
      </w:pPr>
    </w:p>
    <w:p w14:paraId="6780F778" w14:textId="77777777" w:rsidR="007E3550" w:rsidRPr="00577F73" w:rsidRDefault="007E3550" w:rsidP="007E3550">
      <w:pPr>
        <w:tabs>
          <w:tab w:val="left" w:pos="6096"/>
        </w:tabs>
        <w:spacing w:line="231" w:lineRule="auto"/>
        <w:ind w:left="120" w:right="989"/>
        <w:rPr>
          <w:rFonts w:ascii="Times New Roman" w:hAnsi="Times New Roman"/>
          <w:b/>
          <w:sz w:val="24"/>
          <w:highlight w:val="green"/>
        </w:rPr>
      </w:pPr>
      <w:r w:rsidRPr="00577F73">
        <w:rPr>
          <w:rFonts w:ascii="Times New Roman" w:hAnsi="Times New Roman"/>
          <w:b/>
          <w:sz w:val="24"/>
          <w:highlight w:val="green"/>
          <w:u w:val="single"/>
        </w:rPr>
        <w:t>Janvier 2016</w:t>
      </w:r>
      <w:r w:rsidRPr="00577F73">
        <w:rPr>
          <w:rFonts w:ascii="Times New Roman" w:hAnsi="Times New Roman"/>
          <w:b/>
          <w:sz w:val="24"/>
          <w:highlight w:val="green"/>
        </w:rPr>
        <w:t xml:space="preserve"> </w:t>
      </w:r>
      <w:r w:rsidRPr="00577F73">
        <w:rPr>
          <w:rFonts w:ascii="Times New Roman" w:hAnsi="Times New Roman"/>
          <w:b/>
          <w:sz w:val="24"/>
          <w:highlight w:val="green"/>
          <w:u w:val="single"/>
        </w:rPr>
        <w:t>–</w:t>
      </w:r>
      <w:r w:rsidRPr="00577F73">
        <w:rPr>
          <w:rFonts w:ascii="Times New Roman" w:hAnsi="Times New Roman"/>
          <w:b/>
          <w:sz w:val="24"/>
          <w:highlight w:val="green"/>
        </w:rPr>
        <w:t xml:space="preserve"> </w:t>
      </w:r>
      <w:r w:rsidRPr="00577F73">
        <w:rPr>
          <w:rFonts w:ascii="Times New Roman" w:hAnsi="Times New Roman"/>
          <w:b/>
          <w:sz w:val="24"/>
          <w:highlight w:val="green"/>
          <w:u w:val="single"/>
        </w:rPr>
        <w:t>Février 2018 :</w:t>
      </w:r>
      <w:r w:rsidRPr="00577F73">
        <w:rPr>
          <w:rFonts w:ascii="Times New Roman" w:hAnsi="Times New Roman"/>
          <w:b/>
          <w:sz w:val="24"/>
          <w:highlight w:val="green"/>
        </w:rPr>
        <w:t xml:space="preserve"> </w:t>
      </w:r>
      <w:r w:rsidRPr="00577F73">
        <w:rPr>
          <w:rFonts w:ascii="Times New Roman" w:hAnsi="Times New Roman"/>
          <w:sz w:val="24"/>
          <w:highlight w:val="green"/>
        </w:rPr>
        <w:t>Electromécanicien chez</w:t>
      </w:r>
      <w:r w:rsidRPr="00577F73">
        <w:rPr>
          <w:rFonts w:ascii="Times New Roman" w:hAnsi="Times New Roman"/>
          <w:b/>
          <w:sz w:val="24"/>
          <w:highlight w:val="green"/>
        </w:rPr>
        <w:t xml:space="preserve"> SERAL SERVICES</w:t>
      </w:r>
    </w:p>
    <w:p w14:paraId="59A2B7D8" w14:textId="77777777" w:rsidR="007E3550" w:rsidRPr="00577F73" w:rsidRDefault="007E3550" w:rsidP="007E3550">
      <w:pPr>
        <w:tabs>
          <w:tab w:val="left" w:pos="6096"/>
        </w:tabs>
        <w:spacing w:line="252" w:lineRule="exact"/>
        <w:rPr>
          <w:rFonts w:ascii="Times New Roman" w:hAnsi="Times New Roman"/>
          <w:sz w:val="24"/>
          <w:highlight w:val="green"/>
        </w:rPr>
      </w:pPr>
    </w:p>
    <w:p w14:paraId="5273BFF8" w14:textId="77777777" w:rsidR="007E3550" w:rsidRDefault="007E3550" w:rsidP="007E3550">
      <w:pPr>
        <w:tabs>
          <w:tab w:val="left" w:pos="6096"/>
        </w:tabs>
        <w:spacing w:line="237" w:lineRule="auto"/>
        <w:ind w:left="120" w:right="349"/>
        <w:rPr>
          <w:rFonts w:ascii="Times New Roman" w:hAnsi="Times New Roman"/>
          <w:b/>
          <w:sz w:val="23"/>
        </w:rPr>
      </w:pPr>
      <w:r w:rsidRPr="00577F73">
        <w:rPr>
          <w:rFonts w:ascii="Times New Roman" w:hAnsi="Times New Roman"/>
          <w:b/>
          <w:sz w:val="23"/>
          <w:highlight w:val="green"/>
          <w:u w:val="single"/>
        </w:rPr>
        <w:t>Février 2015</w:t>
      </w:r>
      <w:r w:rsidRPr="00577F73">
        <w:rPr>
          <w:rFonts w:ascii="Times New Roman" w:hAnsi="Times New Roman"/>
          <w:b/>
          <w:sz w:val="23"/>
          <w:highlight w:val="green"/>
        </w:rPr>
        <w:t xml:space="preserve"> </w:t>
      </w:r>
      <w:r w:rsidRPr="00577F73">
        <w:rPr>
          <w:rFonts w:ascii="Times New Roman" w:hAnsi="Times New Roman"/>
          <w:b/>
          <w:sz w:val="23"/>
          <w:highlight w:val="green"/>
          <w:u w:val="single"/>
        </w:rPr>
        <w:t>–</w:t>
      </w:r>
      <w:r w:rsidRPr="00577F73">
        <w:rPr>
          <w:rFonts w:ascii="Times New Roman" w:hAnsi="Times New Roman"/>
          <w:b/>
          <w:sz w:val="23"/>
          <w:highlight w:val="green"/>
        </w:rPr>
        <w:t xml:space="preserve"> </w:t>
      </w:r>
      <w:r w:rsidRPr="00577F73">
        <w:rPr>
          <w:rFonts w:ascii="Times New Roman" w:hAnsi="Times New Roman"/>
          <w:b/>
          <w:sz w:val="23"/>
          <w:highlight w:val="green"/>
          <w:u w:val="single"/>
        </w:rPr>
        <w:t>Décembre 2015 :</w:t>
      </w:r>
      <w:r w:rsidRPr="00577F73">
        <w:rPr>
          <w:rFonts w:ascii="Times New Roman" w:hAnsi="Times New Roman"/>
          <w:b/>
          <w:sz w:val="23"/>
          <w:highlight w:val="green"/>
        </w:rPr>
        <w:t xml:space="preserve"> </w:t>
      </w:r>
      <w:r w:rsidRPr="00577F73">
        <w:rPr>
          <w:rFonts w:ascii="Times New Roman" w:hAnsi="Times New Roman"/>
          <w:sz w:val="23"/>
          <w:highlight w:val="green"/>
        </w:rPr>
        <w:t>Electromécanicien/Electrotechnicien</w:t>
      </w:r>
      <w:r w:rsidRPr="00577F73">
        <w:rPr>
          <w:rFonts w:ascii="Times New Roman" w:hAnsi="Times New Roman"/>
          <w:b/>
          <w:sz w:val="23"/>
          <w:highlight w:val="green"/>
        </w:rPr>
        <w:t xml:space="preserve"> </w:t>
      </w:r>
      <w:r w:rsidRPr="00577F73">
        <w:rPr>
          <w:rFonts w:ascii="Times New Roman" w:hAnsi="Times New Roman"/>
          <w:sz w:val="23"/>
          <w:highlight w:val="green"/>
        </w:rPr>
        <w:t xml:space="preserve">chez </w:t>
      </w:r>
      <w:hyperlink r:id="rId14" w:history="1">
        <w:r w:rsidRPr="00577F73">
          <w:rPr>
            <w:rFonts w:ascii="Times New Roman" w:hAnsi="Times New Roman"/>
            <w:b/>
            <w:sz w:val="23"/>
            <w:highlight w:val="green"/>
          </w:rPr>
          <w:t>JACOBS DOUWE EGBERTS</w:t>
        </w:r>
      </w:hyperlink>
    </w:p>
    <w:p w14:paraId="3D987984" w14:textId="5F36D333" w:rsidR="007E3550" w:rsidRDefault="007E3550" w:rsidP="007E3550">
      <w:pPr>
        <w:tabs>
          <w:tab w:val="left" w:pos="6096"/>
        </w:tabs>
        <w:spacing w:line="250" w:lineRule="exact"/>
        <w:rPr>
          <w:rFonts w:ascii="Times New Roman" w:hAnsi="Times New Roman"/>
          <w:sz w:val="24"/>
        </w:rPr>
      </w:pPr>
    </w:p>
    <w:p w14:paraId="1D7A906D" w14:textId="43BA439E" w:rsidR="007E3550" w:rsidRDefault="007E3550" w:rsidP="007E3550">
      <w:pPr>
        <w:tabs>
          <w:tab w:val="left" w:pos="6096"/>
        </w:tabs>
        <w:spacing w:line="231" w:lineRule="auto"/>
        <w:ind w:left="120" w:right="889"/>
        <w:rPr>
          <w:rFonts w:ascii="Times New Roman" w:hAnsi="Times New Roman"/>
          <w:b/>
          <w:sz w:val="24"/>
        </w:rPr>
      </w:pPr>
      <w:r>
        <w:rPr>
          <w:rFonts w:ascii="Times New Roman" w:hAnsi="Times New Roman"/>
          <w:b/>
          <w:sz w:val="24"/>
          <w:u w:val="single"/>
        </w:rPr>
        <w:t>Mars 2013</w:t>
      </w:r>
      <w:r>
        <w:rPr>
          <w:rFonts w:ascii="Times New Roman" w:hAnsi="Times New Roman"/>
          <w:b/>
          <w:sz w:val="24"/>
        </w:rPr>
        <w:t xml:space="preserve"> </w:t>
      </w:r>
      <w:r>
        <w:rPr>
          <w:rFonts w:ascii="Times New Roman" w:hAnsi="Times New Roman"/>
          <w:b/>
          <w:sz w:val="24"/>
          <w:u w:val="single"/>
        </w:rPr>
        <w:t>–</w:t>
      </w:r>
      <w:r>
        <w:rPr>
          <w:rFonts w:ascii="Times New Roman" w:hAnsi="Times New Roman"/>
          <w:b/>
          <w:sz w:val="24"/>
        </w:rPr>
        <w:t xml:space="preserve"> </w:t>
      </w:r>
      <w:r>
        <w:rPr>
          <w:rFonts w:ascii="Times New Roman" w:hAnsi="Times New Roman"/>
          <w:b/>
          <w:sz w:val="24"/>
          <w:u w:val="single"/>
        </w:rPr>
        <w:t>Septembre 2014 :</w:t>
      </w:r>
      <w:r>
        <w:rPr>
          <w:rFonts w:ascii="Times New Roman" w:hAnsi="Times New Roman"/>
          <w:b/>
          <w:sz w:val="24"/>
        </w:rPr>
        <w:t xml:space="preserve"> </w:t>
      </w:r>
      <w:r>
        <w:rPr>
          <w:rFonts w:ascii="Times New Roman" w:hAnsi="Times New Roman"/>
          <w:sz w:val="24"/>
        </w:rPr>
        <w:t>Opérateur, cariste chez</w:t>
      </w:r>
      <w:r>
        <w:rPr>
          <w:rFonts w:ascii="Times New Roman" w:hAnsi="Times New Roman"/>
          <w:b/>
          <w:sz w:val="24"/>
        </w:rPr>
        <w:t xml:space="preserve"> SAEME BADOIT</w:t>
      </w:r>
    </w:p>
    <w:p w14:paraId="0203666A" w14:textId="77777777" w:rsidR="007E3550" w:rsidRDefault="007E3550" w:rsidP="007E3550">
      <w:pPr>
        <w:tabs>
          <w:tab w:val="left" w:pos="6096"/>
        </w:tabs>
        <w:spacing w:line="256" w:lineRule="exact"/>
        <w:rPr>
          <w:rFonts w:ascii="Times New Roman" w:hAnsi="Times New Roman"/>
          <w:sz w:val="24"/>
        </w:rPr>
      </w:pPr>
    </w:p>
    <w:p w14:paraId="577CA88E" w14:textId="77777777" w:rsidR="007E3550" w:rsidRDefault="007E3550" w:rsidP="007E3550">
      <w:pPr>
        <w:tabs>
          <w:tab w:val="left" w:pos="6096"/>
        </w:tabs>
        <w:spacing w:line="229" w:lineRule="auto"/>
        <w:ind w:left="120" w:right="1289"/>
        <w:rPr>
          <w:rFonts w:ascii="Times New Roman" w:hAnsi="Times New Roman"/>
          <w:b/>
          <w:sz w:val="24"/>
        </w:rPr>
      </w:pPr>
      <w:r>
        <w:rPr>
          <w:rFonts w:ascii="Times New Roman" w:hAnsi="Times New Roman"/>
          <w:b/>
          <w:sz w:val="24"/>
          <w:u w:val="single"/>
        </w:rPr>
        <w:t>Mars 2012 - Novembre 2012 :</w:t>
      </w:r>
      <w:r>
        <w:rPr>
          <w:rFonts w:ascii="Times New Roman" w:hAnsi="Times New Roman"/>
          <w:b/>
          <w:sz w:val="24"/>
        </w:rPr>
        <w:t xml:space="preserve"> </w:t>
      </w:r>
      <w:r>
        <w:rPr>
          <w:rFonts w:ascii="Times New Roman" w:hAnsi="Times New Roman"/>
          <w:sz w:val="24"/>
        </w:rPr>
        <w:t>Opérateur / Régleur chez</w:t>
      </w:r>
      <w:r>
        <w:rPr>
          <w:rFonts w:ascii="Times New Roman" w:hAnsi="Times New Roman"/>
          <w:b/>
          <w:sz w:val="24"/>
        </w:rPr>
        <w:t xml:space="preserve"> O.I MANUFACTURING Verrerie de Veauche</w:t>
      </w:r>
    </w:p>
    <w:p w14:paraId="645B2455" w14:textId="77777777" w:rsidR="007E3550" w:rsidRDefault="007E3550" w:rsidP="007E3550">
      <w:pPr>
        <w:tabs>
          <w:tab w:val="left" w:pos="6096"/>
        </w:tabs>
        <w:spacing w:line="246" w:lineRule="exact"/>
        <w:rPr>
          <w:rFonts w:ascii="Times New Roman" w:hAnsi="Times New Roman"/>
          <w:sz w:val="24"/>
        </w:rPr>
      </w:pPr>
    </w:p>
    <w:p w14:paraId="178DAC12" w14:textId="77777777" w:rsidR="007E3550" w:rsidRDefault="007E3550" w:rsidP="007E3550">
      <w:pPr>
        <w:tabs>
          <w:tab w:val="left" w:pos="6096"/>
        </w:tabs>
        <w:spacing w:line="231" w:lineRule="auto"/>
        <w:ind w:left="120" w:right="429"/>
        <w:rPr>
          <w:rFonts w:ascii="Times New Roman" w:hAnsi="Times New Roman"/>
          <w:b/>
          <w:sz w:val="24"/>
        </w:rPr>
      </w:pPr>
      <w:r>
        <w:rPr>
          <w:rFonts w:ascii="Times New Roman" w:hAnsi="Times New Roman"/>
          <w:b/>
          <w:sz w:val="24"/>
          <w:u w:val="single"/>
        </w:rPr>
        <w:t>Octobre 2010</w:t>
      </w:r>
      <w:r>
        <w:rPr>
          <w:rFonts w:ascii="Times New Roman" w:hAnsi="Times New Roman"/>
          <w:b/>
          <w:sz w:val="24"/>
        </w:rPr>
        <w:t xml:space="preserve"> </w:t>
      </w:r>
      <w:r>
        <w:rPr>
          <w:rFonts w:ascii="Times New Roman" w:hAnsi="Times New Roman"/>
          <w:b/>
          <w:sz w:val="24"/>
          <w:u w:val="single"/>
        </w:rPr>
        <w:t>–</w:t>
      </w:r>
      <w:r>
        <w:rPr>
          <w:rFonts w:ascii="Times New Roman" w:hAnsi="Times New Roman"/>
          <w:b/>
          <w:sz w:val="24"/>
        </w:rPr>
        <w:t xml:space="preserve"> </w:t>
      </w:r>
      <w:r>
        <w:rPr>
          <w:rFonts w:ascii="Times New Roman" w:hAnsi="Times New Roman"/>
          <w:b/>
          <w:sz w:val="24"/>
          <w:u w:val="single"/>
        </w:rPr>
        <w:t>Mars 2012 :</w:t>
      </w:r>
      <w:r>
        <w:rPr>
          <w:rFonts w:ascii="Times New Roman" w:hAnsi="Times New Roman"/>
          <w:b/>
          <w:sz w:val="24"/>
        </w:rPr>
        <w:t xml:space="preserve"> </w:t>
      </w:r>
      <w:r>
        <w:rPr>
          <w:rFonts w:ascii="Times New Roman" w:hAnsi="Times New Roman"/>
          <w:sz w:val="24"/>
        </w:rPr>
        <w:t>Opérateur de fabrication chez</w:t>
      </w:r>
      <w:r>
        <w:rPr>
          <w:rFonts w:ascii="Times New Roman" w:hAnsi="Times New Roman"/>
          <w:b/>
          <w:sz w:val="24"/>
        </w:rPr>
        <w:t xml:space="preserve"> NESTLE PURINA PETCARE</w:t>
      </w:r>
    </w:p>
    <w:p w14:paraId="310EE430" w14:textId="77777777" w:rsidR="007E3550" w:rsidRDefault="007E3550" w:rsidP="007E3550">
      <w:pPr>
        <w:tabs>
          <w:tab w:val="left" w:pos="6096"/>
        </w:tabs>
        <w:spacing w:line="240" w:lineRule="exact"/>
        <w:rPr>
          <w:rFonts w:ascii="Times New Roman" w:hAnsi="Times New Roman"/>
          <w:sz w:val="24"/>
        </w:rPr>
      </w:pPr>
    </w:p>
    <w:p w14:paraId="2354E160" w14:textId="77777777" w:rsidR="007E3550" w:rsidRPr="00264D9A" w:rsidRDefault="007E3550" w:rsidP="007E3550">
      <w:pPr>
        <w:tabs>
          <w:tab w:val="left" w:pos="6096"/>
        </w:tabs>
        <w:spacing w:line="0" w:lineRule="atLeast"/>
        <w:ind w:right="269"/>
        <w:jc w:val="center"/>
        <w:rPr>
          <w:rFonts w:ascii="Times New Roman" w:hAnsi="Times New Roman"/>
          <w:b/>
          <w:sz w:val="24"/>
          <w:highlight w:val="green"/>
        </w:rPr>
      </w:pPr>
      <w:r w:rsidRPr="00264D9A">
        <w:rPr>
          <w:rFonts w:ascii="Times New Roman" w:hAnsi="Times New Roman"/>
          <w:b/>
          <w:sz w:val="24"/>
          <w:highlight w:val="green"/>
          <w:u w:val="single"/>
        </w:rPr>
        <w:t>Novembre 2009</w:t>
      </w:r>
      <w:r w:rsidRPr="00264D9A">
        <w:rPr>
          <w:rFonts w:ascii="Times New Roman" w:hAnsi="Times New Roman"/>
          <w:b/>
          <w:sz w:val="24"/>
          <w:highlight w:val="green"/>
        </w:rPr>
        <w:t xml:space="preserve"> </w:t>
      </w:r>
      <w:r w:rsidRPr="00264D9A">
        <w:rPr>
          <w:rFonts w:ascii="Times New Roman" w:hAnsi="Times New Roman"/>
          <w:b/>
          <w:sz w:val="24"/>
          <w:highlight w:val="green"/>
          <w:u w:val="single"/>
        </w:rPr>
        <w:t>–</w:t>
      </w:r>
      <w:r w:rsidRPr="00264D9A">
        <w:rPr>
          <w:rFonts w:ascii="Times New Roman" w:hAnsi="Times New Roman"/>
          <w:b/>
          <w:sz w:val="24"/>
          <w:highlight w:val="green"/>
        </w:rPr>
        <w:t xml:space="preserve"> </w:t>
      </w:r>
      <w:r w:rsidRPr="00264D9A">
        <w:rPr>
          <w:rFonts w:ascii="Times New Roman" w:hAnsi="Times New Roman"/>
          <w:b/>
          <w:sz w:val="24"/>
          <w:highlight w:val="green"/>
          <w:u w:val="single"/>
        </w:rPr>
        <w:t>Avril 2010 :</w:t>
      </w:r>
      <w:r w:rsidRPr="00264D9A">
        <w:rPr>
          <w:rFonts w:ascii="Times New Roman" w:hAnsi="Times New Roman"/>
          <w:b/>
          <w:sz w:val="24"/>
          <w:highlight w:val="green"/>
        </w:rPr>
        <w:t xml:space="preserve"> ALBATROS MODELS REDUITS :</w:t>
      </w:r>
    </w:p>
    <w:p w14:paraId="0A56F4D9" w14:textId="77777777" w:rsidR="007E3550" w:rsidRPr="00264D9A" w:rsidRDefault="007E3550" w:rsidP="007E3550">
      <w:pPr>
        <w:numPr>
          <w:ilvl w:val="0"/>
          <w:numId w:val="38"/>
        </w:numPr>
        <w:tabs>
          <w:tab w:val="left" w:pos="260"/>
          <w:tab w:val="left" w:pos="6096"/>
        </w:tabs>
        <w:suppressAutoHyphens w:val="0"/>
        <w:autoSpaceDE/>
        <w:autoSpaceDN/>
        <w:spacing w:line="229" w:lineRule="auto"/>
        <w:ind w:left="260" w:hanging="140"/>
        <w:jc w:val="left"/>
        <w:rPr>
          <w:rFonts w:ascii="Times New Roman" w:hAnsi="Times New Roman"/>
          <w:sz w:val="24"/>
          <w:highlight w:val="green"/>
        </w:rPr>
      </w:pPr>
      <w:r w:rsidRPr="00264D9A">
        <w:rPr>
          <w:rFonts w:ascii="Times New Roman" w:hAnsi="Times New Roman"/>
          <w:sz w:val="24"/>
          <w:highlight w:val="green"/>
        </w:rPr>
        <w:t>Maintenance des modèles réduits</w:t>
      </w:r>
    </w:p>
    <w:p w14:paraId="44FBDB8F" w14:textId="77777777" w:rsidR="007E3550" w:rsidRPr="00264D9A" w:rsidRDefault="007E3550" w:rsidP="007E3550">
      <w:pPr>
        <w:numPr>
          <w:ilvl w:val="0"/>
          <w:numId w:val="38"/>
        </w:numPr>
        <w:tabs>
          <w:tab w:val="left" w:pos="260"/>
          <w:tab w:val="left" w:pos="6096"/>
        </w:tabs>
        <w:suppressAutoHyphens w:val="0"/>
        <w:autoSpaceDE/>
        <w:autoSpaceDN/>
        <w:spacing w:line="229" w:lineRule="auto"/>
        <w:ind w:left="260" w:hanging="140"/>
        <w:jc w:val="left"/>
        <w:rPr>
          <w:rFonts w:ascii="Times New Roman" w:hAnsi="Times New Roman"/>
          <w:sz w:val="24"/>
          <w:highlight w:val="green"/>
        </w:rPr>
      </w:pPr>
      <w:r w:rsidRPr="00264D9A">
        <w:rPr>
          <w:rFonts w:ascii="Times New Roman" w:hAnsi="Times New Roman"/>
          <w:sz w:val="24"/>
          <w:highlight w:val="green"/>
        </w:rPr>
        <w:t>Assemblage de produits Microtechniques</w:t>
      </w:r>
    </w:p>
    <w:p w14:paraId="0D22D5AB" w14:textId="77777777" w:rsidR="007E3550" w:rsidRPr="00264D9A" w:rsidRDefault="007E3550" w:rsidP="007E3550">
      <w:pPr>
        <w:tabs>
          <w:tab w:val="left" w:pos="6096"/>
        </w:tabs>
        <w:spacing w:line="238" w:lineRule="exact"/>
        <w:rPr>
          <w:rFonts w:ascii="Times New Roman" w:hAnsi="Times New Roman"/>
          <w:sz w:val="24"/>
          <w:highlight w:val="green"/>
        </w:rPr>
      </w:pPr>
    </w:p>
    <w:p w14:paraId="0C6BB6FF" w14:textId="77777777" w:rsidR="007E3550" w:rsidRPr="00264D9A" w:rsidRDefault="007E3550" w:rsidP="007E3550">
      <w:pPr>
        <w:tabs>
          <w:tab w:val="left" w:pos="6096"/>
        </w:tabs>
        <w:spacing w:line="0" w:lineRule="atLeast"/>
        <w:ind w:right="289"/>
        <w:jc w:val="center"/>
        <w:rPr>
          <w:rFonts w:ascii="Times New Roman" w:hAnsi="Times New Roman"/>
          <w:b/>
          <w:sz w:val="24"/>
          <w:highlight w:val="green"/>
        </w:rPr>
      </w:pPr>
      <w:r w:rsidRPr="00264D9A">
        <w:rPr>
          <w:rFonts w:ascii="Times New Roman" w:hAnsi="Times New Roman"/>
          <w:b/>
          <w:sz w:val="24"/>
          <w:highlight w:val="green"/>
          <w:u w:val="single"/>
        </w:rPr>
        <w:t>Mai 2009 :</w:t>
      </w:r>
      <w:r w:rsidRPr="00264D9A">
        <w:rPr>
          <w:rFonts w:ascii="Times New Roman" w:hAnsi="Times New Roman"/>
          <w:b/>
          <w:sz w:val="24"/>
          <w:highlight w:val="green"/>
        </w:rPr>
        <w:t xml:space="preserve"> SCHNEIDER ELECTRIC – Stage à </w:t>
      </w:r>
      <w:proofErr w:type="spellStart"/>
      <w:r w:rsidRPr="00264D9A">
        <w:rPr>
          <w:rFonts w:ascii="Times New Roman" w:hAnsi="Times New Roman"/>
          <w:sz w:val="24"/>
          <w:highlight w:val="green"/>
        </w:rPr>
        <w:t>Dieweg</w:t>
      </w:r>
      <w:proofErr w:type="spellEnd"/>
      <w:r w:rsidRPr="00264D9A">
        <w:rPr>
          <w:rFonts w:ascii="Times New Roman" w:hAnsi="Times New Roman"/>
          <w:b/>
          <w:sz w:val="24"/>
          <w:highlight w:val="green"/>
        </w:rPr>
        <w:t xml:space="preserve"> (Belgique)</w:t>
      </w:r>
    </w:p>
    <w:p w14:paraId="1B581F1E" w14:textId="77777777" w:rsidR="007E3550" w:rsidRPr="00264D9A" w:rsidRDefault="007E3550" w:rsidP="007E3550">
      <w:pPr>
        <w:numPr>
          <w:ilvl w:val="0"/>
          <w:numId w:val="39"/>
        </w:numPr>
        <w:tabs>
          <w:tab w:val="left" w:pos="264"/>
          <w:tab w:val="left" w:pos="6096"/>
        </w:tabs>
        <w:suppressAutoHyphens w:val="0"/>
        <w:autoSpaceDE/>
        <w:autoSpaceDN/>
        <w:spacing w:line="227" w:lineRule="auto"/>
        <w:ind w:left="120" w:right="1489"/>
        <w:jc w:val="left"/>
        <w:rPr>
          <w:rFonts w:ascii="Times New Roman" w:hAnsi="Times New Roman"/>
          <w:sz w:val="24"/>
          <w:highlight w:val="green"/>
        </w:rPr>
      </w:pPr>
      <w:r w:rsidRPr="00264D9A">
        <w:rPr>
          <w:rFonts w:ascii="Times New Roman" w:hAnsi="Times New Roman"/>
          <w:sz w:val="24"/>
          <w:highlight w:val="green"/>
        </w:rPr>
        <w:t>Participation au montage d’une chaine de production pour disjoncteurs C60</w:t>
      </w:r>
    </w:p>
    <w:p w14:paraId="1EAE8A82" w14:textId="77777777" w:rsidR="007E3550" w:rsidRPr="00264D9A" w:rsidRDefault="007E3550" w:rsidP="007E3550">
      <w:pPr>
        <w:numPr>
          <w:ilvl w:val="0"/>
          <w:numId w:val="39"/>
        </w:numPr>
        <w:tabs>
          <w:tab w:val="left" w:pos="260"/>
          <w:tab w:val="left" w:pos="6096"/>
        </w:tabs>
        <w:suppressAutoHyphens w:val="0"/>
        <w:autoSpaceDE/>
        <w:autoSpaceDN/>
        <w:spacing w:line="225" w:lineRule="auto"/>
        <w:ind w:left="260" w:hanging="140"/>
        <w:jc w:val="left"/>
        <w:rPr>
          <w:rFonts w:ascii="Times New Roman" w:hAnsi="Times New Roman"/>
          <w:sz w:val="24"/>
          <w:highlight w:val="green"/>
        </w:rPr>
      </w:pPr>
      <w:r w:rsidRPr="00264D9A">
        <w:rPr>
          <w:rFonts w:ascii="Times New Roman" w:hAnsi="Times New Roman"/>
          <w:sz w:val="24"/>
          <w:highlight w:val="green"/>
        </w:rPr>
        <w:t>Assemblage mécanique et initiation à l’usinage</w:t>
      </w:r>
    </w:p>
    <w:p w14:paraId="29045114" w14:textId="77777777" w:rsidR="007E3550" w:rsidRPr="00264D9A" w:rsidRDefault="007E3550" w:rsidP="007E3550">
      <w:pPr>
        <w:tabs>
          <w:tab w:val="left" w:pos="6096"/>
        </w:tabs>
        <w:spacing w:line="238" w:lineRule="exact"/>
        <w:rPr>
          <w:rFonts w:ascii="Times New Roman" w:hAnsi="Times New Roman"/>
          <w:sz w:val="24"/>
          <w:highlight w:val="green"/>
        </w:rPr>
      </w:pPr>
    </w:p>
    <w:p w14:paraId="25A73A6B" w14:textId="77777777" w:rsidR="007E3550" w:rsidRPr="00264D9A" w:rsidRDefault="007E3550" w:rsidP="007E3550">
      <w:pPr>
        <w:tabs>
          <w:tab w:val="left" w:pos="6096"/>
        </w:tabs>
        <w:spacing w:line="0" w:lineRule="atLeast"/>
        <w:ind w:left="120"/>
        <w:rPr>
          <w:rFonts w:ascii="Times New Roman" w:hAnsi="Times New Roman"/>
          <w:b/>
          <w:sz w:val="24"/>
          <w:highlight w:val="green"/>
        </w:rPr>
      </w:pPr>
      <w:r w:rsidRPr="00264D9A">
        <w:rPr>
          <w:rFonts w:ascii="Times New Roman" w:hAnsi="Times New Roman"/>
          <w:b/>
          <w:sz w:val="24"/>
          <w:highlight w:val="green"/>
        </w:rPr>
        <w:t>A.T.I.F.T – Technicien (Entreprise familiale)</w:t>
      </w:r>
    </w:p>
    <w:p w14:paraId="1B78DFA8" w14:textId="77777777" w:rsidR="007E3550" w:rsidRPr="00264D9A" w:rsidRDefault="007E3550" w:rsidP="007E3550">
      <w:pPr>
        <w:numPr>
          <w:ilvl w:val="0"/>
          <w:numId w:val="40"/>
        </w:numPr>
        <w:tabs>
          <w:tab w:val="left" w:pos="260"/>
          <w:tab w:val="left" w:pos="6096"/>
        </w:tabs>
        <w:suppressAutoHyphens w:val="0"/>
        <w:autoSpaceDE/>
        <w:autoSpaceDN/>
        <w:spacing w:line="229" w:lineRule="auto"/>
        <w:ind w:left="260" w:hanging="140"/>
        <w:jc w:val="left"/>
        <w:rPr>
          <w:rFonts w:ascii="Times New Roman" w:hAnsi="Times New Roman"/>
          <w:sz w:val="24"/>
          <w:highlight w:val="green"/>
        </w:rPr>
      </w:pPr>
      <w:r w:rsidRPr="00264D9A">
        <w:rPr>
          <w:rFonts w:ascii="Times New Roman" w:hAnsi="Times New Roman"/>
          <w:sz w:val="24"/>
          <w:highlight w:val="green"/>
        </w:rPr>
        <w:t>Réseau informatique filaire + optique</w:t>
      </w:r>
    </w:p>
    <w:p w14:paraId="07290022" w14:textId="77777777" w:rsidR="007E3550" w:rsidRPr="00264D9A" w:rsidRDefault="007E3550" w:rsidP="007E3550">
      <w:pPr>
        <w:numPr>
          <w:ilvl w:val="0"/>
          <w:numId w:val="40"/>
        </w:numPr>
        <w:tabs>
          <w:tab w:val="left" w:pos="260"/>
          <w:tab w:val="left" w:pos="6096"/>
        </w:tabs>
        <w:suppressAutoHyphens w:val="0"/>
        <w:autoSpaceDE/>
        <w:autoSpaceDN/>
        <w:spacing w:line="229" w:lineRule="auto"/>
        <w:ind w:left="260" w:hanging="140"/>
        <w:jc w:val="left"/>
        <w:rPr>
          <w:rFonts w:ascii="Times New Roman" w:hAnsi="Times New Roman"/>
          <w:sz w:val="24"/>
          <w:highlight w:val="green"/>
        </w:rPr>
      </w:pPr>
      <w:r w:rsidRPr="00264D9A">
        <w:rPr>
          <w:rFonts w:ascii="Times New Roman" w:hAnsi="Times New Roman"/>
          <w:sz w:val="24"/>
          <w:highlight w:val="green"/>
        </w:rPr>
        <w:t>Vidéo surveillance</w:t>
      </w:r>
    </w:p>
    <w:p w14:paraId="4AF6D27F" w14:textId="77777777" w:rsidR="007E3550" w:rsidRPr="00264D9A" w:rsidRDefault="007E3550" w:rsidP="007E3550">
      <w:pPr>
        <w:numPr>
          <w:ilvl w:val="0"/>
          <w:numId w:val="40"/>
        </w:numPr>
        <w:tabs>
          <w:tab w:val="left" w:pos="260"/>
          <w:tab w:val="left" w:pos="6096"/>
        </w:tabs>
        <w:suppressAutoHyphens w:val="0"/>
        <w:autoSpaceDE/>
        <w:autoSpaceDN/>
        <w:spacing w:line="225" w:lineRule="auto"/>
        <w:ind w:left="260" w:hanging="140"/>
        <w:jc w:val="left"/>
        <w:rPr>
          <w:rFonts w:ascii="Times New Roman" w:hAnsi="Times New Roman"/>
          <w:sz w:val="24"/>
          <w:highlight w:val="green"/>
        </w:rPr>
      </w:pPr>
      <w:r w:rsidRPr="00264D9A">
        <w:rPr>
          <w:rFonts w:ascii="Times New Roman" w:hAnsi="Times New Roman"/>
          <w:sz w:val="24"/>
          <w:highlight w:val="green"/>
        </w:rPr>
        <w:t>Alarmes domestiques et incendies</w:t>
      </w:r>
    </w:p>
    <w:p w14:paraId="79F62A2D" w14:textId="77777777" w:rsidR="007E3550" w:rsidRPr="00264D9A" w:rsidRDefault="007E3550" w:rsidP="007E3550">
      <w:pPr>
        <w:numPr>
          <w:ilvl w:val="0"/>
          <w:numId w:val="40"/>
        </w:numPr>
        <w:tabs>
          <w:tab w:val="left" w:pos="260"/>
          <w:tab w:val="left" w:pos="6096"/>
        </w:tabs>
        <w:suppressAutoHyphens w:val="0"/>
        <w:autoSpaceDE/>
        <w:autoSpaceDN/>
        <w:spacing w:line="225" w:lineRule="auto"/>
        <w:ind w:left="260" w:hanging="140"/>
        <w:jc w:val="left"/>
        <w:rPr>
          <w:rFonts w:ascii="Times New Roman" w:hAnsi="Times New Roman"/>
          <w:sz w:val="24"/>
          <w:highlight w:val="green"/>
        </w:rPr>
      </w:pPr>
      <w:r w:rsidRPr="00264D9A">
        <w:rPr>
          <w:rFonts w:ascii="Times New Roman" w:hAnsi="Times New Roman"/>
          <w:sz w:val="24"/>
          <w:highlight w:val="green"/>
        </w:rPr>
        <w:t>Contrôle d’accès</w:t>
      </w:r>
    </w:p>
    <w:p w14:paraId="73BCEA98" w14:textId="77777777" w:rsidR="007E3550" w:rsidRPr="00264D9A" w:rsidRDefault="007E3550" w:rsidP="007E3550">
      <w:pPr>
        <w:tabs>
          <w:tab w:val="left" w:pos="6096"/>
        </w:tabs>
        <w:spacing w:line="1" w:lineRule="exact"/>
        <w:rPr>
          <w:rFonts w:ascii="Times New Roman" w:hAnsi="Times New Roman"/>
          <w:sz w:val="24"/>
          <w:highlight w:val="green"/>
        </w:rPr>
      </w:pPr>
    </w:p>
    <w:p w14:paraId="3180B8F0" w14:textId="3D899C66" w:rsidR="007E3550" w:rsidRPr="00264D9A" w:rsidRDefault="00264D9A" w:rsidP="00264D9A">
      <w:pPr>
        <w:tabs>
          <w:tab w:val="left" w:pos="260"/>
          <w:tab w:val="left" w:pos="6096"/>
        </w:tabs>
        <w:suppressAutoHyphens w:val="0"/>
        <w:autoSpaceDE/>
        <w:autoSpaceDN/>
        <w:spacing w:line="229" w:lineRule="auto"/>
        <w:ind w:left="142"/>
        <w:jc w:val="left"/>
        <w:rPr>
          <w:rFonts w:ascii="Times New Roman" w:hAnsi="Times New Roman"/>
          <w:sz w:val="24"/>
        </w:rPr>
      </w:pPr>
      <w:r w:rsidRPr="00264D9A">
        <w:rPr>
          <w:rFonts w:ascii="Times New Roman" w:hAnsi="Times New Roman"/>
          <w:sz w:val="24"/>
          <w:highlight w:val="green"/>
        </w:rPr>
        <w:t>-</w:t>
      </w:r>
      <w:r>
        <w:rPr>
          <w:rFonts w:ascii="Times New Roman" w:hAnsi="Times New Roman"/>
          <w:sz w:val="24"/>
          <w:highlight w:val="green"/>
        </w:rPr>
        <w:t xml:space="preserve"> </w:t>
      </w:r>
      <w:r w:rsidR="007E3550" w:rsidRPr="00264D9A">
        <w:rPr>
          <w:rFonts w:ascii="Times New Roman" w:hAnsi="Times New Roman"/>
          <w:sz w:val="24"/>
          <w:highlight w:val="green"/>
        </w:rPr>
        <w:t>Appels malade dans les hôpitaux</w:t>
      </w:r>
    </w:p>
    <w:p w14:paraId="4C9E3569" w14:textId="77777777" w:rsidR="00F4180B" w:rsidRDefault="00F4180B" w:rsidP="00F4180B">
      <w:pPr>
        <w:pStyle w:val="Paragraphedeliste"/>
        <w:rPr>
          <w:rFonts w:ascii="Times New Roman" w:hAnsi="Times New Roman"/>
          <w:sz w:val="24"/>
        </w:rPr>
      </w:pPr>
    </w:p>
    <w:p w14:paraId="6C73E358" w14:textId="77777777" w:rsidR="00F4180B" w:rsidRDefault="00F4180B" w:rsidP="00F4180B">
      <w:pPr>
        <w:spacing w:line="0" w:lineRule="atLeast"/>
        <w:ind w:left="120"/>
        <w:rPr>
          <w:rFonts w:ascii="Times New Roman" w:hAnsi="Times New Roman"/>
          <w:b/>
          <w:color w:val="4F6128"/>
          <w:sz w:val="28"/>
        </w:rPr>
      </w:pPr>
      <w:r>
        <w:rPr>
          <w:rFonts w:ascii="Times New Roman" w:hAnsi="Times New Roman"/>
          <w:b/>
          <w:color w:val="4F6128"/>
          <w:sz w:val="28"/>
        </w:rPr>
        <w:t>FORMATION</w:t>
      </w:r>
    </w:p>
    <w:p w14:paraId="34E59DE2" w14:textId="77777777" w:rsidR="00F4180B" w:rsidRDefault="00F4180B" w:rsidP="00F4180B">
      <w:pPr>
        <w:spacing w:line="221" w:lineRule="exact"/>
        <w:rPr>
          <w:rFonts w:ascii="Times New Roman" w:hAnsi="Times New Roman"/>
          <w:sz w:val="24"/>
        </w:rPr>
      </w:pPr>
    </w:p>
    <w:p w14:paraId="67E6A4C4" w14:textId="77777777" w:rsidR="00F4180B" w:rsidRDefault="00F4180B" w:rsidP="00F4180B">
      <w:pPr>
        <w:spacing w:line="233" w:lineRule="auto"/>
        <w:ind w:left="120" w:right="849"/>
        <w:rPr>
          <w:rFonts w:ascii="Times New Roman" w:hAnsi="Times New Roman"/>
          <w:b/>
          <w:sz w:val="24"/>
        </w:rPr>
      </w:pPr>
      <w:r>
        <w:rPr>
          <w:rFonts w:ascii="Times New Roman" w:hAnsi="Times New Roman"/>
          <w:b/>
          <w:sz w:val="24"/>
        </w:rPr>
        <w:t xml:space="preserve">2006-2008 : Obtention du diplôme du BEP Electrotechnique – </w:t>
      </w:r>
      <w:proofErr w:type="spellStart"/>
      <w:r>
        <w:rPr>
          <w:rFonts w:ascii="Times New Roman" w:hAnsi="Times New Roman"/>
          <w:b/>
          <w:sz w:val="24"/>
        </w:rPr>
        <w:t>Andrézieux</w:t>
      </w:r>
      <w:proofErr w:type="spellEnd"/>
      <w:r>
        <w:rPr>
          <w:rFonts w:ascii="Times New Roman" w:hAnsi="Times New Roman"/>
          <w:b/>
          <w:sz w:val="24"/>
        </w:rPr>
        <w:t xml:space="preserve"> - 42160</w:t>
      </w:r>
    </w:p>
    <w:p w14:paraId="164BDFDA" w14:textId="77777777" w:rsidR="00F4180B" w:rsidRDefault="00F4180B" w:rsidP="00F4180B">
      <w:pPr>
        <w:spacing w:line="290" w:lineRule="exact"/>
        <w:rPr>
          <w:rFonts w:ascii="Times New Roman" w:hAnsi="Times New Roman"/>
          <w:sz w:val="24"/>
        </w:rPr>
      </w:pPr>
    </w:p>
    <w:p w14:paraId="77D77034" w14:textId="77777777" w:rsidR="00F4180B" w:rsidRDefault="00F4180B" w:rsidP="00F4180B">
      <w:pPr>
        <w:spacing w:line="235" w:lineRule="auto"/>
        <w:ind w:left="120" w:right="549"/>
        <w:rPr>
          <w:rFonts w:ascii="Times New Roman" w:hAnsi="Times New Roman"/>
          <w:b/>
          <w:sz w:val="24"/>
        </w:rPr>
      </w:pPr>
      <w:r>
        <w:rPr>
          <w:rFonts w:ascii="Times New Roman" w:hAnsi="Times New Roman"/>
          <w:b/>
          <w:sz w:val="24"/>
        </w:rPr>
        <w:t>2008-2010 : Obtention du diplôme du BAC PRO Microtechnique (Mention Bien) – St Etienne - 42000</w:t>
      </w:r>
    </w:p>
    <w:p w14:paraId="3243A26F" w14:textId="77777777" w:rsidR="007E3550" w:rsidRDefault="007E3550" w:rsidP="007E3550">
      <w:pPr>
        <w:spacing w:line="269" w:lineRule="exact"/>
        <w:rPr>
          <w:rFonts w:ascii="Times New Roman" w:hAnsi="Times New Roman"/>
          <w:sz w:val="24"/>
        </w:rPr>
      </w:pPr>
    </w:p>
    <w:p w14:paraId="67BB4E98" w14:textId="7810A0DE" w:rsidR="007E3550" w:rsidRDefault="00264D9A" w:rsidP="007E3550">
      <w:pPr>
        <w:spacing w:line="0" w:lineRule="atLeast"/>
        <w:ind w:left="20"/>
        <w:rPr>
          <w:rFonts w:ascii="Times New Roman" w:hAnsi="Times New Roman"/>
          <w:b/>
          <w:color w:val="4F6128"/>
          <w:sz w:val="28"/>
        </w:rPr>
      </w:pPr>
      <w:r>
        <w:rPr>
          <w:rFonts w:ascii="Times New Roman" w:hAnsi="Times New Roman"/>
          <w:b/>
          <w:color w:val="4F6128"/>
          <w:sz w:val="28"/>
        </w:rPr>
        <w:t xml:space="preserve">  </w:t>
      </w:r>
      <w:r w:rsidR="007E3550">
        <w:rPr>
          <w:rFonts w:ascii="Times New Roman" w:hAnsi="Times New Roman"/>
          <w:b/>
          <w:color w:val="4F6128"/>
          <w:sz w:val="28"/>
        </w:rPr>
        <w:t>LOISIRS</w:t>
      </w:r>
    </w:p>
    <w:p w14:paraId="17C307FF" w14:textId="77777777" w:rsidR="007E3550" w:rsidRDefault="007E3550" w:rsidP="007E3550">
      <w:pPr>
        <w:spacing w:line="146" w:lineRule="exact"/>
        <w:rPr>
          <w:rFonts w:ascii="Times New Roman" w:hAnsi="Times New Roman"/>
          <w:sz w:val="24"/>
        </w:rPr>
      </w:pPr>
    </w:p>
    <w:p w14:paraId="5CBB94B8" w14:textId="38CFC4A2" w:rsidR="007E3550" w:rsidRPr="001B071B" w:rsidRDefault="007E3550" w:rsidP="001B071B">
      <w:pPr>
        <w:spacing w:line="0" w:lineRule="atLeast"/>
        <w:ind w:left="140"/>
        <w:rPr>
          <w:rFonts w:ascii="Times New Roman" w:hAnsi="Times New Roman"/>
          <w:b/>
          <w:color w:val="4F6128"/>
          <w:sz w:val="28"/>
        </w:rPr>
      </w:pPr>
      <w:r>
        <w:rPr>
          <w:rFonts w:ascii="Times New Roman" w:hAnsi="Times New Roman"/>
          <w:sz w:val="24"/>
        </w:rPr>
        <w:t>Nouvelles technologies, Informatique, Mécanique, Bricolage…</w:t>
      </w:r>
    </w:p>
    <w:p w14:paraId="654981AB" w14:textId="15B754EB" w:rsidR="001B071B" w:rsidRPr="006306FD" w:rsidRDefault="001B071B" w:rsidP="001B071B">
      <w:pPr>
        <w:spacing w:line="0" w:lineRule="atLeast"/>
        <w:ind w:right="-90"/>
        <w:jc w:val="left"/>
        <w:rPr>
          <w:rFonts w:ascii="Times New Roman" w:hAnsi="Times New Roman"/>
          <w:sz w:val="24"/>
          <w:lang w:val="en-US"/>
        </w:rPr>
      </w:pPr>
      <w:r w:rsidRPr="0091364A">
        <w:rPr>
          <w:rFonts w:ascii="Times New Roman" w:hAnsi="Times New Roman"/>
          <w:sz w:val="24"/>
        </w:rPr>
        <w:t xml:space="preserve">  </w:t>
      </w:r>
      <w:r w:rsidRPr="006306FD">
        <w:rPr>
          <w:rFonts w:ascii="Times New Roman" w:hAnsi="Times New Roman"/>
          <w:sz w:val="24"/>
          <w:lang w:val="en-US"/>
        </w:rPr>
        <w:t xml:space="preserve">Karting, Moto, VTT, Natation, via </w:t>
      </w:r>
      <w:proofErr w:type="spellStart"/>
      <w:r w:rsidRPr="006306FD">
        <w:rPr>
          <w:rFonts w:ascii="Times New Roman" w:hAnsi="Times New Roman"/>
          <w:sz w:val="24"/>
          <w:lang w:val="en-US"/>
        </w:rPr>
        <w:t>ferrata</w:t>
      </w:r>
      <w:proofErr w:type="spellEnd"/>
      <w:r w:rsidRPr="006306FD">
        <w:rPr>
          <w:rFonts w:ascii="Times New Roman" w:hAnsi="Times New Roman"/>
          <w:sz w:val="24"/>
          <w:lang w:val="en-US"/>
        </w:rPr>
        <w:t>…</w:t>
      </w:r>
    </w:p>
    <w:p w14:paraId="23452C57" w14:textId="77777777" w:rsidR="007E3550" w:rsidRPr="006306FD" w:rsidRDefault="007E3550" w:rsidP="007E3550">
      <w:pPr>
        <w:spacing w:line="0" w:lineRule="atLeast"/>
        <w:rPr>
          <w:rFonts w:ascii="Times New Roman" w:hAnsi="Times New Roman"/>
          <w:b/>
          <w:color w:val="4F6128"/>
          <w:sz w:val="28"/>
          <w:lang w:val="en-US"/>
        </w:rPr>
        <w:sectPr w:rsidR="007E3550" w:rsidRPr="006306FD">
          <w:type w:val="continuous"/>
          <w:pgSz w:w="11900" w:h="16838"/>
          <w:pgMar w:top="761" w:right="1440" w:bottom="0" w:left="300" w:header="0" w:footer="0" w:gutter="0"/>
          <w:cols w:num="2" w:space="0" w:equalWidth="0">
            <w:col w:w="2580" w:space="280"/>
            <w:col w:w="7309"/>
          </w:cols>
          <w:docGrid w:linePitch="360"/>
        </w:sectPr>
      </w:pPr>
    </w:p>
    <w:p w14:paraId="1B453DCE" w14:textId="77777777" w:rsidR="0047405A" w:rsidRDefault="0047405A">
      <w:pPr>
        <w:pStyle w:val="Titre1"/>
      </w:pPr>
      <w:r>
        <w:lastRenderedPageBreak/>
        <w:t>I</w:t>
      </w:r>
      <w:r w:rsidR="00051311">
        <w:t>ntroduction</w:t>
      </w:r>
    </w:p>
    <w:p w14:paraId="4A60DB88" w14:textId="77777777" w:rsidR="00A95516" w:rsidRDefault="00A95516" w:rsidP="00F54ADF"/>
    <w:p w14:paraId="00D2C621" w14:textId="77777777" w:rsidR="00A95516" w:rsidRDefault="00A95516" w:rsidP="00F54ADF"/>
    <w:p w14:paraId="31078BAC" w14:textId="77777777" w:rsidR="000D0F07" w:rsidRDefault="0047405A" w:rsidP="000D0F07">
      <w:r w:rsidRPr="00453A18">
        <w:rPr>
          <w:i/>
          <w:sz w:val="24"/>
          <w:szCs w:val="24"/>
        </w:rPr>
        <w:t xml:space="preserve">Vous pouvez ici, si vous le souhaitez, apporter des informations au </w:t>
      </w:r>
      <w:r w:rsidR="00E01B5F" w:rsidRPr="00453A18">
        <w:rPr>
          <w:i/>
          <w:sz w:val="24"/>
          <w:szCs w:val="24"/>
        </w:rPr>
        <w:t>j</w:t>
      </w:r>
      <w:r w:rsidRPr="00453A18">
        <w:rPr>
          <w:i/>
          <w:sz w:val="24"/>
          <w:szCs w:val="24"/>
        </w:rPr>
        <w:t xml:space="preserve">ury afin d’expliciter votre démarche </w:t>
      </w:r>
      <w:r w:rsidR="007A7C3C" w:rsidRPr="00453A18">
        <w:rPr>
          <w:i/>
          <w:sz w:val="24"/>
          <w:szCs w:val="24"/>
        </w:rPr>
        <w:t xml:space="preserve">d’accès au diplôme </w:t>
      </w:r>
      <w:r w:rsidRPr="00453A18">
        <w:rPr>
          <w:i/>
          <w:sz w:val="24"/>
          <w:szCs w:val="24"/>
        </w:rPr>
        <w:t>et vos objectifs</w:t>
      </w:r>
      <w:r w:rsidR="007A7C3C">
        <w:t>.</w:t>
      </w:r>
      <w:r w:rsidR="000D0F07" w:rsidRPr="000D0F07">
        <w:t xml:space="preserve"> </w:t>
      </w:r>
    </w:p>
    <w:p w14:paraId="09861B5B" w14:textId="77777777" w:rsidR="000D0F07" w:rsidRPr="00523082" w:rsidRDefault="000D0F07" w:rsidP="000D0F07"/>
    <w:p w14:paraId="78D4372D" w14:textId="1D55D31E" w:rsidR="0047405A" w:rsidRPr="00AB5AD1" w:rsidRDefault="006D7C4F" w:rsidP="00F54ADF">
      <w:pPr>
        <w:rPr>
          <w:sz w:val="22"/>
          <w:szCs w:val="22"/>
        </w:rPr>
      </w:pPr>
      <w:r w:rsidRPr="00AB5AD1">
        <w:rPr>
          <w:sz w:val="22"/>
          <w:szCs w:val="22"/>
        </w:rPr>
        <w:t xml:space="preserve">J’ai choisi d’entreprendre cette démarche de validation des acquis afin que cela m’ouvre des portes auprès d’entreprises qui </w:t>
      </w:r>
      <w:r w:rsidR="007B4E60" w:rsidRPr="00AB5AD1">
        <w:rPr>
          <w:sz w:val="22"/>
          <w:szCs w:val="22"/>
        </w:rPr>
        <w:t>demandent</w:t>
      </w:r>
      <w:r w:rsidRPr="00AB5AD1">
        <w:rPr>
          <w:sz w:val="22"/>
          <w:szCs w:val="22"/>
        </w:rPr>
        <w:t xml:space="preserve"> ce niveau d’études. En effet</w:t>
      </w:r>
      <w:r w:rsidR="007B4E60">
        <w:rPr>
          <w:sz w:val="22"/>
          <w:szCs w:val="22"/>
        </w:rPr>
        <w:t>,</w:t>
      </w:r>
      <w:r w:rsidRPr="00AB5AD1">
        <w:rPr>
          <w:sz w:val="22"/>
          <w:szCs w:val="22"/>
        </w:rPr>
        <w:t xml:space="preserve"> je me suis arrêté en formation initiale à un bac pro microtechnique. J’ai débuté un BTS domotique mais je n’étais pas très motivé à cette</w:t>
      </w:r>
      <w:r w:rsidR="00606C24">
        <w:rPr>
          <w:sz w:val="22"/>
          <w:szCs w:val="22"/>
        </w:rPr>
        <w:t xml:space="preserve"> époque par les études et comme </w:t>
      </w:r>
      <w:r w:rsidRPr="00AB5AD1">
        <w:rPr>
          <w:sz w:val="22"/>
          <w:szCs w:val="22"/>
        </w:rPr>
        <w:t>on me proposait un emploi chez Nestlé en tant qu’opérateur de production j’ai abandonné. Aujourd’hui je regrette de ne pas avoir un niveau supérieur car je suis passionné par mon métier et j’aimerais bien évoluer dans un futur p</w:t>
      </w:r>
      <w:r w:rsidR="007B4E60">
        <w:rPr>
          <w:sz w:val="22"/>
          <w:szCs w:val="22"/>
        </w:rPr>
        <w:t xml:space="preserve">roche au sein de l’entreprise où </w:t>
      </w:r>
      <w:r w:rsidRPr="00AB5AD1">
        <w:rPr>
          <w:sz w:val="22"/>
          <w:szCs w:val="22"/>
        </w:rPr>
        <w:t xml:space="preserve">je suis (Thermal </w:t>
      </w:r>
      <w:proofErr w:type="spellStart"/>
      <w:r w:rsidRPr="00AB5AD1">
        <w:rPr>
          <w:sz w:val="22"/>
          <w:szCs w:val="22"/>
        </w:rPr>
        <w:t>Ceramic</w:t>
      </w:r>
      <w:r w:rsidR="00606C24">
        <w:rPr>
          <w:sz w:val="22"/>
          <w:szCs w:val="22"/>
        </w:rPr>
        <w:t>s</w:t>
      </w:r>
      <w:proofErr w:type="spellEnd"/>
      <w:r w:rsidRPr="00AB5AD1">
        <w:rPr>
          <w:sz w:val="22"/>
          <w:szCs w:val="22"/>
        </w:rPr>
        <w:t>) ; on me propose de la stabilité et des perspectives d’avenir, mais ce BTS légitimerait ce niveau de res</w:t>
      </w:r>
      <w:r w:rsidR="00022283" w:rsidRPr="00AB5AD1">
        <w:rPr>
          <w:sz w:val="22"/>
          <w:szCs w:val="22"/>
        </w:rPr>
        <w:t>ponsabilité</w:t>
      </w:r>
      <w:r w:rsidR="00C33A87">
        <w:rPr>
          <w:sz w:val="22"/>
          <w:szCs w:val="22"/>
        </w:rPr>
        <w:t>s</w:t>
      </w:r>
      <w:r w:rsidR="00022283" w:rsidRPr="00AB5AD1">
        <w:rPr>
          <w:sz w:val="22"/>
          <w:szCs w:val="22"/>
        </w:rPr>
        <w:t xml:space="preserve"> et valoriserait toutes</w:t>
      </w:r>
      <w:r w:rsidRPr="00AB5AD1">
        <w:rPr>
          <w:sz w:val="22"/>
          <w:szCs w:val="22"/>
        </w:rPr>
        <w:t xml:space="preserve"> les compétences que j’ai pu acquérir</w:t>
      </w:r>
      <w:r w:rsidR="003F0413" w:rsidRPr="00AB5AD1">
        <w:rPr>
          <w:sz w:val="22"/>
          <w:szCs w:val="22"/>
        </w:rPr>
        <w:t>.</w:t>
      </w:r>
    </w:p>
    <w:p w14:paraId="555AEC92" w14:textId="18CF3F25" w:rsidR="00B23EDD" w:rsidRPr="00B23EDD" w:rsidRDefault="00405046">
      <w:pPr>
        <w:suppressAutoHyphens w:val="0"/>
        <w:autoSpaceDE/>
        <w:autoSpaceDN/>
        <w:spacing w:after="160" w:line="259" w:lineRule="auto"/>
        <w:jc w:val="left"/>
        <w:rPr>
          <w:smallCaps/>
          <w:color w:val="000000"/>
          <w:sz w:val="22"/>
          <w:szCs w:val="22"/>
        </w:rPr>
      </w:pPr>
      <w:r w:rsidRPr="00AB5AD1">
        <w:rPr>
          <w:smallCaps/>
          <w:color w:val="000000"/>
          <w:sz w:val="22"/>
          <w:szCs w:val="22"/>
        </w:rPr>
        <w:br w:type="page"/>
      </w:r>
    </w:p>
    <w:p w14:paraId="4209607E" w14:textId="02803DD7" w:rsidR="00C97D0D" w:rsidRDefault="00C97D0D" w:rsidP="00F23BD7">
      <w:pPr>
        <w:pStyle w:val="Titre1"/>
        <w:pageBreakBefore w:val="0"/>
      </w:pPr>
      <w:r w:rsidRPr="008A0439">
        <w:lastRenderedPageBreak/>
        <w:t>Fiche descriptive</w:t>
      </w:r>
      <w:r>
        <w:t xml:space="preserve"> de la structure</w:t>
      </w:r>
    </w:p>
    <w:p w14:paraId="7CC79564" w14:textId="457250EC" w:rsidR="00C97D0D" w:rsidRDefault="00C97D0D" w:rsidP="0017508D">
      <w:pPr>
        <w:pStyle w:val="Titre1"/>
        <w:pageBreakBefore w:val="0"/>
        <w:rPr>
          <w:rFonts w:ascii="Arial" w:hAnsi="Arial" w:cs="Arial"/>
          <w:b/>
          <w:color w:val="auto"/>
          <w:sz w:val="24"/>
          <w:szCs w:val="24"/>
          <w:u w:val="single"/>
        </w:rPr>
      </w:pPr>
      <w:r w:rsidRPr="00E00E45">
        <w:rPr>
          <w:rFonts w:ascii="Arial" w:hAnsi="Arial" w:cs="Arial"/>
          <w:color w:val="auto"/>
          <w:sz w:val="24"/>
          <w:szCs w:val="24"/>
        </w:rPr>
        <w:t>Société SERAL</w:t>
      </w:r>
      <w:r w:rsidRPr="00E00E45">
        <w:rPr>
          <w:rFonts w:ascii="Arial" w:hAnsi="Arial" w:cs="Arial"/>
          <w:b/>
          <w:color w:val="auto"/>
          <w:sz w:val="24"/>
          <w:szCs w:val="24"/>
          <w:u w:val="single"/>
        </w:rPr>
        <w:t xml:space="preserve"> </w:t>
      </w:r>
    </w:p>
    <w:p w14:paraId="0730D5F7" w14:textId="77777777" w:rsidR="00F23BD7" w:rsidRPr="00267F46" w:rsidRDefault="00F23BD7" w:rsidP="00F23BD7">
      <w:pPr>
        <w:rPr>
          <w:rFonts w:cs="Arial"/>
        </w:rPr>
      </w:pPr>
      <w:bookmarkStart w:id="2" w:name="_Hlk46323295"/>
      <w:r w:rsidRPr="00267F46">
        <w:rPr>
          <w:rFonts w:cs="Arial"/>
        </w:rPr>
        <w:t xml:space="preserve">À titre indicatif, vous pouvez développer les points suivants : </w:t>
      </w:r>
    </w:p>
    <w:p w14:paraId="778D259E" w14:textId="77777777" w:rsidR="00F23BD7" w:rsidRPr="00267F46" w:rsidRDefault="00F23BD7" w:rsidP="00F23BD7">
      <w:pPr>
        <w:rPr>
          <w:rFonts w:cs="Arial"/>
        </w:rPr>
      </w:pPr>
    </w:p>
    <w:p w14:paraId="7CE903C6" w14:textId="77777777" w:rsidR="00F23BD7" w:rsidRPr="00267F46" w:rsidRDefault="00F23BD7" w:rsidP="00F23BD7">
      <w:pPr>
        <w:pStyle w:val="Paragraphedeliste"/>
        <w:numPr>
          <w:ilvl w:val="0"/>
          <w:numId w:val="1"/>
        </w:numPr>
        <w:rPr>
          <w:rFonts w:cs="Arial"/>
          <w:szCs w:val="22"/>
        </w:rPr>
      </w:pPr>
      <w:r w:rsidRPr="00267F46">
        <w:rPr>
          <w:rFonts w:cs="Arial"/>
          <w:szCs w:val="22"/>
        </w:rPr>
        <w:t>Statut</w:t>
      </w:r>
      <w:r w:rsidRPr="00267F46">
        <w:rPr>
          <w:rFonts w:cs="Arial"/>
          <w:i/>
          <w:iCs/>
          <w:szCs w:val="22"/>
        </w:rPr>
        <w:t xml:space="preserve"> </w:t>
      </w:r>
      <w:r w:rsidRPr="00267F46">
        <w:rPr>
          <w:rFonts w:cs="Arial"/>
          <w:szCs w:val="22"/>
        </w:rPr>
        <w:t xml:space="preserve">(forme juridique : </w:t>
      </w:r>
      <w:r w:rsidRPr="00267F46">
        <w:rPr>
          <w:rFonts w:cs="Arial"/>
          <w:i/>
          <w:szCs w:val="22"/>
        </w:rPr>
        <w:t>société, association, etc…</w:t>
      </w:r>
      <w:r w:rsidRPr="00267F46">
        <w:rPr>
          <w:rFonts w:cs="Arial"/>
          <w:szCs w:val="22"/>
        </w:rPr>
        <w:t xml:space="preserve">)    </w:t>
      </w:r>
    </w:p>
    <w:p w14:paraId="1242B9FE" w14:textId="77777777" w:rsidR="00F23BD7" w:rsidRPr="00267F46" w:rsidRDefault="00F23BD7" w:rsidP="00F23BD7">
      <w:pPr>
        <w:pStyle w:val="Paragraphedeliste"/>
        <w:numPr>
          <w:ilvl w:val="0"/>
          <w:numId w:val="1"/>
        </w:numPr>
        <w:rPr>
          <w:rFonts w:cs="Arial"/>
          <w:szCs w:val="22"/>
        </w:rPr>
      </w:pPr>
      <w:r>
        <w:rPr>
          <w:rFonts w:cs="Arial"/>
          <w:szCs w:val="22"/>
        </w:rPr>
        <w:t>Activités de votre structure</w:t>
      </w:r>
      <w:r w:rsidRPr="00267F46">
        <w:rPr>
          <w:rFonts w:cs="Arial"/>
          <w:szCs w:val="22"/>
        </w:rPr>
        <w:t xml:space="preserve"> (</w:t>
      </w:r>
      <w:r w:rsidRPr="00267F46">
        <w:rPr>
          <w:rFonts w:cs="Arial"/>
          <w:i/>
          <w:szCs w:val="22"/>
        </w:rPr>
        <w:t>vente, services, production biens, etc…</w:t>
      </w:r>
      <w:r w:rsidRPr="00267F46">
        <w:rPr>
          <w:rFonts w:cs="Arial"/>
          <w:szCs w:val="22"/>
        </w:rPr>
        <w:t>)</w:t>
      </w:r>
    </w:p>
    <w:p w14:paraId="24E610E1" w14:textId="77777777" w:rsidR="00F23BD7" w:rsidRPr="00267F46" w:rsidRDefault="00F23BD7" w:rsidP="00F23BD7">
      <w:pPr>
        <w:pStyle w:val="Paragraphedeliste"/>
        <w:numPr>
          <w:ilvl w:val="0"/>
          <w:numId w:val="1"/>
        </w:numPr>
        <w:rPr>
          <w:rFonts w:cs="Arial"/>
          <w:szCs w:val="22"/>
        </w:rPr>
      </w:pPr>
      <w:r w:rsidRPr="00267F46">
        <w:rPr>
          <w:rFonts w:cs="Arial"/>
          <w:szCs w:val="22"/>
        </w:rPr>
        <w:t>Effectif </w:t>
      </w:r>
      <w:r w:rsidRPr="00267F46">
        <w:rPr>
          <w:rFonts w:cs="Arial"/>
          <w:i/>
          <w:szCs w:val="22"/>
        </w:rPr>
        <w:t>(nombre</w:t>
      </w:r>
      <w:r w:rsidRPr="00267F46">
        <w:rPr>
          <w:rFonts w:cs="Arial"/>
          <w:szCs w:val="22"/>
        </w:rPr>
        <w:t xml:space="preserve"> </w:t>
      </w:r>
      <w:r w:rsidRPr="00267F46">
        <w:rPr>
          <w:rFonts w:cs="Arial"/>
          <w:i/>
          <w:szCs w:val="22"/>
        </w:rPr>
        <w:t>de personnes, éventuellement par services, par fonctions, …</w:t>
      </w:r>
      <w:r w:rsidRPr="00267F46">
        <w:rPr>
          <w:rFonts w:cs="Arial"/>
          <w:szCs w:val="22"/>
        </w:rPr>
        <w:t>) </w:t>
      </w:r>
    </w:p>
    <w:p w14:paraId="292245C8" w14:textId="77777777" w:rsidR="00F23BD7" w:rsidRPr="00267F46" w:rsidRDefault="00F23BD7" w:rsidP="00F23BD7">
      <w:pPr>
        <w:pStyle w:val="Paragraphedeliste"/>
        <w:numPr>
          <w:ilvl w:val="0"/>
          <w:numId w:val="1"/>
        </w:numPr>
        <w:rPr>
          <w:rFonts w:cs="Arial"/>
          <w:szCs w:val="22"/>
        </w:rPr>
      </w:pPr>
      <w:r w:rsidRPr="00267F46">
        <w:rPr>
          <w:rFonts w:cs="Arial"/>
          <w:szCs w:val="22"/>
        </w:rPr>
        <w:t>Situation économique (chiffre d’affaires, parts de marché…)</w:t>
      </w:r>
    </w:p>
    <w:p w14:paraId="22DBCC6B" w14:textId="77777777" w:rsidR="00F23BD7" w:rsidRPr="00267F46" w:rsidRDefault="00F23BD7" w:rsidP="00F23BD7">
      <w:pPr>
        <w:pStyle w:val="Paragraphedeliste"/>
        <w:numPr>
          <w:ilvl w:val="0"/>
          <w:numId w:val="1"/>
        </w:numPr>
        <w:rPr>
          <w:rFonts w:cs="Arial"/>
          <w:szCs w:val="22"/>
        </w:rPr>
      </w:pPr>
      <w:r w:rsidRPr="00267F46">
        <w:rPr>
          <w:rFonts w:cs="Arial"/>
          <w:szCs w:val="22"/>
        </w:rPr>
        <w:t>Historique (date de création et évolution de la structure)</w:t>
      </w:r>
    </w:p>
    <w:p w14:paraId="653DF8A4" w14:textId="77777777" w:rsidR="00F23BD7" w:rsidRPr="00267F46" w:rsidRDefault="00F23BD7" w:rsidP="00F23BD7">
      <w:pPr>
        <w:pStyle w:val="Paragraphedeliste"/>
        <w:numPr>
          <w:ilvl w:val="0"/>
          <w:numId w:val="1"/>
        </w:numPr>
        <w:rPr>
          <w:rFonts w:cs="Arial"/>
          <w:szCs w:val="22"/>
        </w:rPr>
      </w:pPr>
      <w:r w:rsidRPr="00267F46">
        <w:rPr>
          <w:rFonts w:cs="Arial"/>
          <w:szCs w:val="22"/>
        </w:rPr>
        <w:t>Localisation géographique</w:t>
      </w:r>
    </w:p>
    <w:p w14:paraId="15788844" w14:textId="77777777" w:rsidR="00F23BD7" w:rsidRPr="00267F46" w:rsidRDefault="00F23BD7" w:rsidP="00F23BD7">
      <w:pPr>
        <w:pStyle w:val="Paragraphedeliste"/>
        <w:numPr>
          <w:ilvl w:val="0"/>
          <w:numId w:val="1"/>
        </w:numPr>
        <w:rPr>
          <w:rFonts w:cs="Arial"/>
          <w:szCs w:val="22"/>
        </w:rPr>
      </w:pPr>
      <w:r w:rsidRPr="00267F46">
        <w:rPr>
          <w:rFonts w:cs="Arial"/>
          <w:szCs w:val="22"/>
        </w:rPr>
        <w:t xml:space="preserve">Environnement : clients, fournisseurs, concurrents, partenaires, prestataires etc… </w:t>
      </w:r>
    </w:p>
    <w:p w14:paraId="4C1066A1" w14:textId="77777777" w:rsidR="00F23BD7" w:rsidRPr="00267F46" w:rsidRDefault="00F23BD7" w:rsidP="00F23BD7">
      <w:pPr>
        <w:pStyle w:val="Paragraphedeliste"/>
        <w:numPr>
          <w:ilvl w:val="0"/>
          <w:numId w:val="1"/>
        </w:numPr>
        <w:rPr>
          <w:rFonts w:cs="Arial"/>
          <w:szCs w:val="22"/>
        </w:rPr>
      </w:pPr>
      <w:r w:rsidRPr="00267F46">
        <w:rPr>
          <w:rFonts w:cs="Arial"/>
          <w:szCs w:val="22"/>
        </w:rPr>
        <w:t>Démarche et charte qualité (normes, procédures, …)</w:t>
      </w:r>
    </w:p>
    <w:p w14:paraId="2C3E04BB" w14:textId="77777777" w:rsidR="00F23BD7" w:rsidRPr="00267F46" w:rsidRDefault="00F23BD7" w:rsidP="00F23BD7">
      <w:pPr>
        <w:pStyle w:val="Paragraphedeliste"/>
        <w:numPr>
          <w:ilvl w:val="0"/>
          <w:numId w:val="1"/>
        </w:numPr>
        <w:rPr>
          <w:rFonts w:cs="Arial"/>
          <w:szCs w:val="22"/>
        </w:rPr>
      </w:pPr>
      <w:r w:rsidRPr="00267F46">
        <w:rPr>
          <w:rFonts w:cs="Arial"/>
          <w:szCs w:val="22"/>
        </w:rPr>
        <w:t>…</w:t>
      </w:r>
    </w:p>
    <w:bookmarkEnd w:id="2"/>
    <w:p w14:paraId="62485665" w14:textId="77777777" w:rsidR="00F23BD7" w:rsidRPr="00267F46" w:rsidRDefault="00F23BD7" w:rsidP="00F23BD7">
      <w:pPr>
        <w:pBdr>
          <w:bottom w:val="single" w:sz="8" w:space="1" w:color="56327B"/>
        </w:pBdr>
        <w:tabs>
          <w:tab w:val="left" w:pos="5245"/>
        </w:tabs>
        <w:rPr>
          <w:rFonts w:cs="Arial"/>
          <w:sz w:val="22"/>
          <w:szCs w:val="22"/>
        </w:rPr>
      </w:pPr>
    </w:p>
    <w:p w14:paraId="0C274014" w14:textId="77777777" w:rsidR="00F23BD7" w:rsidRPr="00267F46" w:rsidRDefault="00F23BD7" w:rsidP="00F23BD7">
      <w:pPr>
        <w:tabs>
          <w:tab w:val="left" w:pos="5245"/>
        </w:tabs>
        <w:rPr>
          <w:rFonts w:cs="Arial"/>
          <w:color w:val="000000"/>
          <w:sz w:val="22"/>
        </w:rPr>
      </w:pPr>
    </w:p>
    <w:p w14:paraId="4451CCB5" w14:textId="7DF622EC" w:rsidR="0017508D" w:rsidRDefault="00F23BD7" w:rsidP="00F23BD7">
      <w:pPr>
        <w:tabs>
          <w:tab w:val="left" w:pos="1185"/>
        </w:tabs>
        <w:suppressAutoHyphens w:val="0"/>
        <w:autoSpaceDE/>
        <w:autoSpaceDN/>
        <w:spacing w:after="160" w:line="259" w:lineRule="auto"/>
        <w:rPr>
          <w:rFonts w:cs="Arial"/>
        </w:rPr>
      </w:pPr>
      <w:r w:rsidRPr="008F6DEC">
        <w:rPr>
          <w:rFonts w:cs="Arial"/>
          <w:noProof/>
        </w:rPr>
        <w:drawing>
          <wp:anchor distT="0" distB="0" distL="114300" distR="114300" simplePos="0" relativeHeight="251663360" behindDoc="1" locked="0" layoutInCell="1" allowOverlap="1" wp14:anchorId="4CE384AF" wp14:editId="24F37EAC">
            <wp:simplePos x="0" y="0"/>
            <wp:positionH relativeFrom="column">
              <wp:posOffset>4445</wp:posOffset>
            </wp:positionH>
            <wp:positionV relativeFrom="paragraph">
              <wp:posOffset>57150</wp:posOffset>
            </wp:positionV>
            <wp:extent cx="2286000" cy="952500"/>
            <wp:effectExtent l="0" t="0" r="0" b="0"/>
            <wp:wrapTight wrapText="bothSides">
              <wp:wrapPolygon edited="0">
                <wp:start x="0" y="0"/>
                <wp:lineTo x="0" y="21168"/>
                <wp:lineTo x="21420" y="21168"/>
                <wp:lineTo x="21420" y="0"/>
                <wp:lineTo x="0" y="0"/>
              </wp:wrapPolygon>
            </wp:wrapTight>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2015---LOGO-SERAL-OMIS.jpg"/>
                    <pic:cNvPicPr/>
                  </pic:nvPicPr>
                  <pic:blipFill>
                    <a:blip r:embed="rId15">
                      <a:extLst>
                        <a:ext uri="{28A0092B-C50C-407E-A947-70E740481C1C}">
                          <a14:useLocalDpi xmlns:a14="http://schemas.microsoft.com/office/drawing/2010/main" val="0"/>
                        </a:ext>
                      </a:extLst>
                    </a:blip>
                    <a:stretch>
                      <a:fillRect/>
                    </a:stretch>
                  </pic:blipFill>
                  <pic:spPr>
                    <a:xfrm>
                      <a:off x="0" y="0"/>
                      <a:ext cx="2286000" cy="952500"/>
                    </a:xfrm>
                    <a:prstGeom prst="rect">
                      <a:avLst/>
                    </a:prstGeom>
                  </pic:spPr>
                </pic:pic>
              </a:graphicData>
            </a:graphic>
          </wp:anchor>
        </w:drawing>
      </w:r>
      <w:r>
        <w:rPr>
          <w:rFonts w:cs="Arial"/>
        </w:rPr>
        <w:tab/>
      </w:r>
    </w:p>
    <w:p w14:paraId="11271B24" w14:textId="77777777" w:rsidR="002A3C0A" w:rsidRDefault="002A3C0A" w:rsidP="002A3C0A"/>
    <w:p w14:paraId="2448F053" w14:textId="36C413D8" w:rsidR="002A3C0A" w:rsidRPr="002A3C0A" w:rsidRDefault="002A3C0A" w:rsidP="002A3C0A">
      <w:r w:rsidRPr="002A3C0A">
        <w:rPr>
          <w:u w:val="single"/>
        </w:rPr>
        <w:t>SERAL</w:t>
      </w:r>
      <w:r>
        <w:t xml:space="preserve"> est une PME spécialisé</w:t>
      </w:r>
      <w:r w:rsidR="007B4E60">
        <w:t>e</w:t>
      </w:r>
      <w:r>
        <w:t xml:space="preserve"> dans les outils de levage et de manutention, ils assurent aussi bien le montage, la fabrication, le dépannage ainsi que les mises en conformité.</w:t>
      </w:r>
    </w:p>
    <w:p w14:paraId="1D385521" w14:textId="77777777" w:rsidR="004E3C86" w:rsidRPr="008F6DEC" w:rsidRDefault="004E3C86" w:rsidP="0017508D">
      <w:pPr>
        <w:pStyle w:val="Titre1"/>
        <w:pageBreakBefore w:val="0"/>
        <w:jc w:val="both"/>
        <w:rPr>
          <w:rFonts w:ascii="Arial" w:hAnsi="Arial" w:cs="Arial"/>
          <w:sz w:val="20"/>
          <w:szCs w:val="20"/>
        </w:rPr>
      </w:pPr>
    </w:p>
    <w:p w14:paraId="15269694" w14:textId="77777777" w:rsidR="0017508D" w:rsidRPr="008F6DEC" w:rsidRDefault="0017508D" w:rsidP="0017508D">
      <w:pPr>
        <w:rPr>
          <w:rFonts w:cs="Arial"/>
        </w:rPr>
      </w:pPr>
    </w:p>
    <w:p w14:paraId="046B591A" w14:textId="77777777" w:rsidR="0005392B" w:rsidRPr="008F6DEC" w:rsidRDefault="0005392B" w:rsidP="0017508D">
      <w:pPr>
        <w:rPr>
          <w:rFonts w:cs="Arial"/>
        </w:rPr>
      </w:pPr>
      <w:r w:rsidRPr="008F6DEC">
        <w:rPr>
          <w:rFonts w:cs="Arial"/>
        </w:rPr>
        <w:t>Cette entreprise est :</w:t>
      </w:r>
    </w:p>
    <w:p w14:paraId="2545E9CD" w14:textId="77777777" w:rsidR="0005392B" w:rsidRPr="008F6DEC" w:rsidRDefault="0005392B" w:rsidP="0017508D">
      <w:pPr>
        <w:rPr>
          <w:rFonts w:cs="Arial"/>
        </w:rPr>
      </w:pPr>
    </w:p>
    <w:p w14:paraId="06272F86" w14:textId="77777777" w:rsidR="0017508D" w:rsidRPr="008F6DEC" w:rsidRDefault="0005392B" w:rsidP="00C70182">
      <w:pPr>
        <w:pStyle w:val="Paragraphedeliste"/>
        <w:numPr>
          <w:ilvl w:val="0"/>
          <w:numId w:val="20"/>
        </w:numPr>
        <w:rPr>
          <w:rFonts w:cs="Arial"/>
        </w:rPr>
      </w:pPr>
      <w:r w:rsidRPr="008F6DEC">
        <w:rPr>
          <w:rFonts w:cs="Arial"/>
        </w:rPr>
        <w:t>Une s</w:t>
      </w:r>
      <w:r w:rsidR="00252C21" w:rsidRPr="008F6DEC">
        <w:rPr>
          <w:rFonts w:cs="Arial"/>
        </w:rPr>
        <w:t>ociété à responsabilité limitée, elle a été créée en janvier 2009, et existe toujours.</w:t>
      </w:r>
    </w:p>
    <w:p w14:paraId="2856D730" w14:textId="77777777" w:rsidR="0005392B" w:rsidRPr="008F6DEC" w:rsidRDefault="0005392B" w:rsidP="0005392B">
      <w:pPr>
        <w:rPr>
          <w:rFonts w:cs="Arial"/>
        </w:rPr>
      </w:pPr>
    </w:p>
    <w:p w14:paraId="268A060F" w14:textId="77777777" w:rsidR="004E3C86" w:rsidRPr="008F6DEC" w:rsidRDefault="0017508D" w:rsidP="00C70182">
      <w:pPr>
        <w:pStyle w:val="Paragraphedeliste"/>
        <w:numPr>
          <w:ilvl w:val="0"/>
          <w:numId w:val="20"/>
        </w:numPr>
        <w:rPr>
          <w:rFonts w:cs="Arial"/>
        </w:rPr>
      </w:pPr>
      <w:r w:rsidRPr="008F6DEC">
        <w:rPr>
          <w:rFonts w:cs="Arial"/>
        </w:rPr>
        <w:t>La société est un distributeur officiel de systèmes de levages pour une marque italienne « OMIS », elle fabrique des ponts roulants qu’elle nous</w:t>
      </w:r>
      <w:r w:rsidR="0005392B" w:rsidRPr="008F6DEC">
        <w:rPr>
          <w:rFonts w:cs="Arial"/>
        </w:rPr>
        <w:t xml:space="preserve"> livre en kit prêts à assembler. De plus, elle </w:t>
      </w:r>
      <w:r w:rsidR="004E3C86" w:rsidRPr="008F6DEC">
        <w:rPr>
          <w:rFonts w:cs="Arial"/>
        </w:rPr>
        <w:t>assure la maintenance et la réparation de machines et équipements mécaniques. La société fabrique des ponts</w:t>
      </w:r>
      <w:r w:rsidRPr="008F6DEC">
        <w:rPr>
          <w:rFonts w:cs="Arial"/>
        </w:rPr>
        <w:t xml:space="preserve"> spéciaux ou petits équipements.</w:t>
      </w:r>
    </w:p>
    <w:p w14:paraId="18173B14" w14:textId="77777777" w:rsidR="0005392B" w:rsidRPr="008F6DEC" w:rsidRDefault="0005392B" w:rsidP="0005392B">
      <w:pPr>
        <w:rPr>
          <w:rFonts w:cs="Arial"/>
        </w:rPr>
      </w:pPr>
    </w:p>
    <w:p w14:paraId="4E4228A2" w14:textId="77777777" w:rsidR="004E3C86" w:rsidRPr="008F6DEC" w:rsidRDefault="004E3C86" w:rsidP="00C70182">
      <w:pPr>
        <w:pStyle w:val="Paragraphedeliste"/>
        <w:numPr>
          <w:ilvl w:val="0"/>
          <w:numId w:val="20"/>
        </w:numPr>
        <w:rPr>
          <w:rFonts w:cs="Arial"/>
        </w:rPr>
      </w:pPr>
      <w:r w:rsidRPr="008F6DEC">
        <w:rPr>
          <w:rFonts w:cs="Arial"/>
        </w:rPr>
        <w:t xml:space="preserve">Effectif : </w:t>
      </w:r>
      <w:r w:rsidR="0017508D" w:rsidRPr="008F6DEC">
        <w:rPr>
          <w:rFonts w:cs="Arial"/>
        </w:rPr>
        <w:t>un directeur, un dirigeant, deux commerciaux, une secrétaire, trois</w:t>
      </w:r>
      <w:r w:rsidRPr="008F6DEC">
        <w:rPr>
          <w:rFonts w:cs="Arial"/>
        </w:rPr>
        <w:t xml:space="preserve"> dépanneurs, </w:t>
      </w:r>
      <w:r w:rsidR="0017508D" w:rsidRPr="008F6DEC">
        <w:rPr>
          <w:rFonts w:cs="Arial"/>
        </w:rPr>
        <w:t xml:space="preserve">deux </w:t>
      </w:r>
      <w:r w:rsidRPr="008F6DEC">
        <w:rPr>
          <w:rFonts w:cs="Arial"/>
        </w:rPr>
        <w:t>monteurs</w:t>
      </w:r>
      <w:r w:rsidR="0017508D" w:rsidRPr="008F6DEC">
        <w:rPr>
          <w:rFonts w:cs="Arial"/>
        </w:rPr>
        <w:t>, un</w:t>
      </w:r>
      <w:r w:rsidRPr="008F6DEC">
        <w:rPr>
          <w:rFonts w:cs="Arial"/>
        </w:rPr>
        <w:t xml:space="preserve"> chaudronnier</w:t>
      </w:r>
      <w:r w:rsidR="0017508D" w:rsidRPr="008F6DEC">
        <w:rPr>
          <w:rFonts w:cs="Arial"/>
        </w:rPr>
        <w:t>, un câbleur.</w:t>
      </w:r>
    </w:p>
    <w:p w14:paraId="5B1DBBCC" w14:textId="77777777" w:rsidR="0005392B" w:rsidRPr="008F6DEC" w:rsidRDefault="0005392B" w:rsidP="0005392B">
      <w:pPr>
        <w:rPr>
          <w:rFonts w:cs="Arial"/>
        </w:rPr>
      </w:pPr>
    </w:p>
    <w:p w14:paraId="1EBA5EFF" w14:textId="77777777" w:rsidR="004E3C86" w:rsidRPr="008F6DEC" w:rsidRDefault="00252C21" w:rsidP="00252C21">
      <w:pPr>
        <w:pStyle w:val="Paragraphedeliste"/>
        <w:numPr>
          <w:ilvl w:val="0"/>
          <w:numId w:val="20"/>
        </w:numPr>
        <w:rPr>
          <w:rFonts w:cs="Arial"/>
        </w:rPr>
      </w:pPr>
      <w:r w:rsidRPr="008F6DEC">
        <w:rPr>
          <w:rFonts w:cs="Arial"/>
        </w:rPr>
        <w:t>Situation économique :</w:t>
      </w:r>
      <w:r w:rsidR="004E3C86" w:rsidRPr="008F6DEC">
        <w:rPr>
          <w:rFonts w:cs="Arial"/>
        </w:rPr>
        <w:t xml:space="preserve"> 2013 : 885 184€ </w:t>
      </w:r>
      <w:r w:rsidRPr="008F6DEC">
        <w:rPr>
          <w:rFonts w:cs="Arial"/>
        </w:rPr>
        <w:t xml:space="preserve">de chiffre d’affaires </w:t>
      </w:r>
      <w:r w:rsidR="004E3C86" w:rsidRPr="008F6DEC">
        <w:rPr>
          <w:rFonts w:cs="Arial"/>
        </w:rPr>
        <w:t>/ 2014 : 1 016 729€ / 2015 : 1 036 941€</w:t>
      </w:r>
      <w:r w:rsidR="0017508D" w:rsidRPr="008F6DEC">
        <w:rPr>
          <w:rFonts w:cs="Arial"/>
        </w:rPr>
        <w:t>.</w:t>
      </w:r>
    </w:p>
    <w:p w14:paraId="6EDB26F7" w14:textId="77777777" w:rsidR="0005392B" w:rsidRPr="008F6DEC" w:rsidRDefault="0005392B" w:rsidP="0005392B">
      <w:pPr>
        <w:rPr>
          <w:rFonts w:cs="Arial"/>
        </w:rPr>
      </w:pPr>
    </w:p>
    <w:p w14:paraId="6872B2C3" w14:textId="49451C1A" w:rsidR="004E3C86" w:rsidRPr="008F6DEC" w:rsidRDefault="00F23BD7" w:rsidP="00C70182">
      <w:pPr>
        <w:pStyle w:val="Paragraphedeliste"/>
        <w:numPr>
          <w:ilvl w:val="0"/>
          <w:numId w:val="20"/>
        </w:numPr>
        <w:rPr>
          <w:rFonts w:cs="Arial"/>
        </w:rPr>
      </w:pPr>
      <w:r w:rsidRPr="008F6DEC">
        <w:rPr>
          <w:rFonts w:cs="Arial"/>
          <w:noProof/>
        </w:rPr>
        <w:drawing>
          <wp:anchor distT="0" distB="0" distL="114300" distR="114300" simplePos="0" relativeHeight="251668480" behindDoc="1" locked="0" layoutInCell="1" allowOverlap="1" wp14:anchorId="48822D1A" wp14:editId="49D01C5E">
            <wp:simplePos x="0" y="0"/>
            <wp:positionH relativeFrom="column">
              <wp:posOffset>2795270</wp:posOffset>
            </wp:positionH>
            <wp:positionV relativeFrom="paragraph">
              <wp:posOffset>64135</wp:posOffset>
            </wp:positionV>
            <wp:extent cx="3448428" cy="1476375"/>
            <wp:effectExtent l="0" t="0" r="0" b="0"/>
            <wp:wrapTight wrapText="bothSides">
              <wp:wrapPolygon edited="0">
                <wp:start x="0" y="0"/>
                <wp:lineTo x="0" y="21182"/>
                <wp:lineTo x="21481" y="21182"/>
                <wp:lineTo x="21481" y="0"/>
                <wp:lineTo x="0" y="0"/>
              </wp:wrapPolygon>
            </wp:wrapTight>
            <wp:docPr id="6" name="Image 6" descr="C:\Users\Admin\Desktop\Captur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esktop\Capture.P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448428" cy="1476375"/>
                    </a:xfrm>
                    <a:prstGeom prst="rect">
                      <a:avLst/>
                    </a:prstGeom>
                    <a:noFill/>
                    <a:ln>
                      <a:noFill/>
                    </a:ln>
                  </pic:spPr>
                </pic:pic>
              </a:graphicData>
            </a:graphic>
          </wp:anchor>
        </w:drawing>
      </w:r>
      <w:r w:rsidR="00841F47" w:rsidRPr="008F6DEC">
        <w:rPr>
          <w:rFonts w:cs="Arial"/>
        </w:rPr>
        <w:t xml:space="preserve">Situation géographique : </w:t>
      </w:r>
      <w:r w:rsidR="004E3C86" w:rsidRPr="008F6DEC">
        <w:rPr>
          <w:rFonts w:cs="Arial"/>
        </w:rPr>
        <w:t xml:space="preserve">L’entreprise est située à </w:t>
      </w:r>
      <w:proofErr w:type="spellStart"/>
      <w:r w:rsidR="004E3C86" w:rsidRPr="008F6DEC">
        <w:rPr>
          <w:rFonts w:cs="Arial"/>
        </w:rPr>
        <w:t>Terrenoire</w:t>
      </w:r>
      <w:proofErr w:type="spellEnd"/>
      <w:r w:rsidR="0017508D" w:rsidRPr="008F6DEC">
        <w:rPr>
          <w:rFonts w:cs="Arial"/>
        </w:rPr>
        <w:t>,</w:t>
      </w:r>
      <w:r w:rsidR="004E3C86" w:rsidRPr="008F6DEC">
        <w:rPr>
          <w:rFonts w:cs="Arial"/>
        </w:rPr>
        <w:t xml:space="preserve"> allée Mathieu </w:t>
      </w:r>
      <w:proofErr w:type="spellStart"/>
      <w:r w:rsidR="004E3C86" w:rsidRPr="008F6DEC">
        <w:rPr>
          <w:rFonts w:cs="Arial"/>
        </w:rPr>
        <w:t>Murgues</w:t>
      </w:r>
      <w:proofErr w:type="spellEnd"/>
      <w:r w:rsidR="004E3C86" w:rsidRPr="008F6DEC">
        <w:rPr>
          <w:rFonts w:cs="Arial"/>
        </w:rPr>
        <w:t xml:space="preserve"> sur la région stéphanoise. Elle est facilement accessible par l’autoroute ce qui permet aux semi-remorques et convois exceptionnels d’accéder aisément au site. L’accès est visible sur le plan ci-dessous :</w:t>
      </w:r>
    </w:p>
    <w:p w14:paraId="1340C560" w14:textId="54297333" w:rsidR="0005392B" w:rsidRPr="008F6DEC" w:rsidRDefault="0005392B" w:rsidP="0005392B">
      <w:pPr>
        <w:rPr>
          <w:rFonts w:cs="Arial"/>
        </w:rPr>
      </w:pPr>
    </w:p>
    <w:p w14:paraId="73D73284" w14:textId="61C38A12" w:rsidR="004E3C86" w:rsidRDefault="004E3C86" w:rsidP="004E3C86">
      <w:pPr>
        <w:rPr>
          <w:rFonts w:cs="Arial"/>
        </w:rPr>
      </w:pPr>
    </w:p>
    <w:p w14:paraId="2594C502" w14:textId="77777777" w:rsidR="00F23BD7" w:rsidRPr="008F6DEC" w:rsidRDefault="00F23BD7" w:rsidP="004E3C86">
      <w:pPr>
        <w:rPr>
          <w:rFonts w:cs="Arial"/>
        </w:rPr>
      </w:pPr>
    </w:p>
    <w:p w14:paraId="21B9F18F" w14:textId="175C4162" w:rsidR="0005392B" w:rsidRPr="008F6DEC" w:rsidRDefault="0005392B" w:rsidP="0005392B">
      <w:pPr>
        <w:rPr>
          <w:rFonts w:cs="Arial"/>
        </w:rPr>
      </w:pPr>
    </w:p>
    <w:p w14:paraId="7574BB4F" w14:textId="2446650B" w:rsidR="004E3C86" w:rsidRPr="008F6DEC" w:rsidRDefault="004E3C86" w:rsidP="00C70182">
      <w:pPr>
        <w:pStyle w:val="Paragraphedeliste"/>
        <w:numPr>
          <w:ilvl w:val="0"/>
          <w:numId w:val="1"/>
        </w:numPr>
        <w:rPr>
          <w:rFonts w:cs="Arial"/>
        </w:rPr>
      </w:pPr>
      <w:r w:rsidRPr="008F6DEC">
        <w:rPr>
          <w:rFonts w:cs="Arial"/>
        </w:rPr>
        <w:t>Environnement : l’entreprise compte de nombreux clients dans le domaine de la métallurgie, ils sont localisés sur la France métropolitaine pour la majorité et nous avons quelques clients à l’international (Madagascar, Suisse</w:t>
      </w:r>
      <w:r w:rsidR="0064228E">
        <w:rPr>
          <w:rFonts w:cs="Arial"/>
        </w:rPr>
        <w:t>…</w:t>
      </w:r>
      <w:r w:rsidRPr="008F6DEC">
        <w:rPr>
          <w:rFonts w:cs="Arial"/>
        </w:rPr>
        <w:t>)</w:t>
      </w:r>
      <w:r w:rsidR="0005392B" w:rsidRPr="008F6DEC">
        <w:rPr>
          <w:rFonts w:cs="Arial"/>
        </w:rPr>
        <w:t>.</w:t>
      </w:r>
    </w:p>
    <w:p w14:paraId="1A42C707" w14:textId="7B53E091" w:rsidR="004E3C86" w:rsidRDefault="004E3C86" w:rsidP="004E3C86">
      <w:pPr>
        <w:pStyle w:val="Paragraphedeliste"/>
        <w:rPr>
          <w:rFonts w:cs="Arial"/>
        </w:rPr>
      </w:pPr>
    </w:p>
    <w:p w14:paraId="5BDB13AF" w14:textId="31A713E9" w:rsidR="00F23BD7" w:rsidRDefault="00F23BD7" w:rsidP="004E3C86">
      <w:pPr>
        <w:pStyle w:val="Paragraphedeliste"/>
        <w:rPr>
          <w:rFonts w:cs="Arial"/>
        </w:rPr>
      </w:pPr>
    </w:p>
    <w:p w14:paraId="1B3A10A0" w14:textId="77777777" w:rsidR="007B4E60" w:rsidRDefault="007B4E60" w:rsidP="004E3C86">
      <w:pPr>
        <w:pStyle w:val="Paragraphedeliste"/>
        <w:rPr>
          <w:rFonts w:cs="Arial"/>
        </w:rPr>
      </w:pPr>
    </w:p>
    <w:p w14:paraId="71B3A76F" w14:textId="142B4CB5" w:rsidR="00F23BD7" w:rsidRDefault="00F23BD7" w:rsidP="004E3C86">
      <w:pPr>
        <w:pStyle w:val="Paragraphedeliste"/>
        <w:rPr>
          <w:rFonts w:cs="Arial"/>
        </w:rPr>
      </w:pPr>
    </w:p>
    <w:p w14:paraId="0EDA1ECE" w14:textId="77777777" w:rsidR="004E3C86" w:rsidRPr="008F6DEC" w:rsidRDefault="004E3C86" w:rsidP="00C70182">
      <w:pPr>
        <w:pStyle w:val="Paragraphedeliste"/>
        <w:numPr>
          <w:ilvl w:val="0"/>
          <w:numId w:val="1"/>
        </w:numPr>
        <w:rPr>
          <w:rFonts w:cs="Arial"/>
        </w:rPr>
      </w:pPr>
      <w:r w:rsidRPr="008F6DEC">
        <w:rPr>
          <w:rFonts w:cs="Arial"/>
        </w:rPr>
        <w:lastRenderedPageBreak/>
        <w:t>Les fournisseurs principaux sont :</w:t>
      </w:r>
    </w:p>
    <w:p w14:paraId="60DC6E58" w14:textId="77777777" w:rsidR="004E3C86" w:rsidRPr="008F6DEC" w:rsidRDefault="004E3C86" w:rsidP="004E3C86">
      <w:pPr>
        <w:pStyle w:val="Paragraphedeliste"/>
        <w:rPr>
          <w:rFonts w:cs="Arial"/>
        </w:rPr>
      </w:pPr>
      <w:r w:rsidRPr="008F6DEC">
        <w:rPr>
          <w:rFonts w:cs="Arial"/>
        </w:rPr>
        <w:t xml:space="preserve"> </w:t>
      </w:r>
    </w:p>
    <w:p w14:paraId="038217F0" w14:textId="77777777" w:rsidR="004E3C86" w:rsidRPr="008F6DEC" w:rsidRDefault="0005392B" w:rsidP="00C70182">
      <w:pPr>
        <w:pStyle w:val="Paragraphedeliste"/>
        <w:numPr>
          <w:ilvl w:val="0"/>
          <w:numId w:val="16"/>
        </w:numPr>
        <w:rPr>
          <w:rFonts w:cs="Arial"/>
        </w:rPr>
      </w:pPr>
      <w:r w:rsidRPr="008F6DEC">
        <w:rPr>
          <w:rFonts w:cs="Arial"/>
        </w:rPr>
        <w:t>Pour les ponts roulants : OMIS.</w:t>
      </w:r>
    </w:p>
    <w:p w14:paraId="30DD103B" w14:textId="77777777" w:rsidR="004E3C86" w:rsidRPr="008F6DEC" w:rsidRDefault="004E3C86" w:rsidP="00C70182">
      <w:pPr>
        <w:pStyle w:val="Paragraphedeliste"/>
        <w:numPr>
          <w:ilvl w:val="0"/>
          <w:numId w:val="16"/>
        </w:numPr>
        <w:rPr>
          <w:rFonts w:cs="Arial"/>
        </w:rPr>
      </w:pPr>
      <w:r w:rsidRPr="008F6DEC">
        <w:rPr>
          <w:rFonts w:cs="Arial"/>
        </w:rPr>
        <w:t>P</w:t>
      </w:r>
      <w:r w:rsidR="0005392B" w:rsidRPr="008F6DEC">
        <w:rPr>
          <w:rFonts w:cs="Arial"/>
        </w:rPr>
        <w:t>our les palans ou treuils : MISIA.</w:t>
      </w:r>
    </w:p>
    <w:p w14:paraId="2BC46A32" w14:textId="77777777" w:rsidR="004E3C86" w:rsidRPr="008F6DEC" w:rsidRDefault="0005392B" w:rsidP="00C70182">
      <w:pPr>
        <w:pStyle w:val="Paragraphedeliste"/>
        <w:numPr>
          <w:ilvl w:val="0"/>
          <w:numId w:val="16"/>
        </w:numPr>
        <w:rPr>
          <w:rFonts w:cs="Arial"/>
        </w:rPr>
      </w:pPr>
      <w:r w:rsidRPr="008F6DEC">
        <w:rPr>
          <w:rFonts w:cs="Arial"/>
        </w:rPr>
        <w:t>Pour les radiocommandes : AUTEC.</w:t>
      </w:r>
    </w:p>
    <w:p w14:paraId="292AD3F0" w14:textId="3A971024" w:rsidR="004E3C86" w:rsidRPr="008F6DEC" w:rsidRDefault="004E3C86" w:rsidP="00C70182">
      <w:pPr>
        <w:pStyle w:val="Paragraphedeliste"/>
        <w:numPr>
          <w:ilvl w:val="0"/>
          <w:numId w:val="16"/>
        </w:numPr>
        <w:rPr>
          <w:rFonts w:cs="Arial"/>
        </w:rPr>
      </w:pPr>
      <w:r w:rsidRPr="008F6DEC">
        <w:rPr>
          <w:rFonts w:cs="Arial"/>
        </w:rPr>
        <w:t>Pour le matériel électrique</w:t>
      </w:r>
      <w:r w:rsidR="0005392B" w:rsidRPr="008F6DEC">
        <w:rPr>
          <w:rFonts w:cs="Arial"/>
        </w:rPr>
        <w:t>,</w:t>
      </w:r>
      <w:r w:rsidRPr="008F6DEC">
        <w:rPr>
          <w:rFonts w:cs="Arial"/>
        </w:rPr>
        <w:t xml:space="preserve"> SERAL se sert chez les détail</w:t>
      </w:r>
      <w:r w:rsidR="00020CC5">
        <w:rPr>
          <w:rFonts w:cs="Arial"/>
        </w:rPr>
        <w:t xml:space="preserve">lants comme </w:t>
      </w:r>
      <w:r w:rsidR="00BC3ABD">
        <w:rPr>
          <w:rFonts w:cs="Arial"/>
        </w:rPr>
        <w:t>REXEL</w:t>
      </w:r>
      <w:proofErr w:type="gramStart"/>
      <w:r w:rsidR="00BC3ABD">
        <w:rPr>
          <w:rFonts w:cs="Arial"/>
        </w:rPr>
        <w:t>,</w:t>
      </w:r>
      <w:r w:rsidR="00020CC5">
        <w:rPr>
          <w:rFonts w:cs="Arial"/>
        </w:rPr>
        <w:t>TEYSSIER</w:t>
      </w:r>
      <w:proofErr w:type="gramEnd"/>
      <w:r w:rsidR="00020CC5">
        <w:rPr>
          <w:rFonts w:cs="Arial"/>
        </w:rPr>
        <w:t>, OREXAD, YESS ELECTRIQUE</w:t>
      </w:r>
      <w:r w:rsidR="007B4E60">
        <w:rPr>
          <w:rFonts w:cs="Arial"/>
        </w:rPr>
        <w:t>,</w:t>
      </w:r>
      <w:r w:rsidRPr="008F6DEC">
        <w:rPr>
          <w:rFonts w:cs="Arial"/>
        </w:rPr>
        <w:t xml:space="preserve"> cela permet d’avoir un approvisionnement au niveau national</w:t>
      </w:r>
      <w:r w:rsidR="0005392B" w:rsidRPr="008F6DEC">
        <w:rPr>
          <w:rFonts w:cs="Arial"/>
        </w:rPr>
        <w:t>.</w:t>
      </w:r>
    </w:p>
    <w:p w14:paraId="6B115482" w14:textId="77777777" w:rsidR="004E3C86" w:rsidRDefault="004E3C86" w:rsidP="00C70182">
      <w:pPr>
        <w:pStyle w:val="Paragraphedeliste"/>
        <w:numPr>
          <w:ilvl w:val="0"/>
          <w:numId w:val="16"/>
        </w:numPr>
        <w:rPr>
          <w:rFonts w:cs="Arial"/>
        </w:rPr>
      </w:pPr>
      <w:r w:rsidRPr="008F6DEC">
        <w:rPr>
          <w:rFonts w:cs="Arial"/>
        </w:rPr>
        <w:t>Pour les éléments mé</w:t>
      </w:r>
      <w:r w:rsidR="0005392B" w:rsidRPr="008F6DEC">
        <w:rPr>
          <w:rFonts w:cs="Arial"/>
        </w:rPr>
        <w:t xml:space="preserve">caniques (roulements, visserie), ils proviennent de </w:t>
      </w:r>
      <w:r w:rsidRPr="008F6DEC">
        <w:rPr>
          <w:rFonts w:cs="Arial"/>
        </w:rPr>
        <w:t>COMPTOIR FO</w:t>
      </w:r>
      <w:r w:rsidR="0005392B" w:rsidRPr="008F6DEC">
        <w:rPr>
          <w:rFonts w:cs="Arial"/>
        </w:rPr>
        <w:t>REZIEN DU ROULEMENT, FAVACOUTIQ.</w:t>
      </w:r>
    </w:p>
    <w:p w14:paraId="12E3F385" w14:textId="452AA1BF" w:rsidR="004E3C86" w:rsidRPr="002A3C0A" w:rsidRDefault="004E3C86" w:rsidP="002A3C0A">
      <w:pPr>
        <w:pStyle w:val="Paragraphedeliste"/>
        <w:numPr>
          <w:ilvl w:val="0"/>
          <w:numId w:val="16"/>
        </w:numPr>
        <w:rPr>
          <w:rFonts w:cs="Arial"/>
        </w:rPr>
      </w:pPr>
      <w:r w:rsidRPr="002A3C0A">
        <w:rPr>
          <w:rFonts w:cs="Arial"/>
        </w:rPr>
        <w:t>Nous faisons appel aux services de plusieurs sous-traitants comme des usineurs, garnisseurs de frein (LAURENT POID</w:t>
      </w:r>
      <w:r w:rsidR="0005392B" w:rsidRPr="002A3C0A">
        <w:rPr>
          <w:rFonts w:cs="Arial"/>
        </w:rPr>
        <w:t>S</w:t>
      </w:r>
      <w:r w:rsidRPr="002A3C0A">
        <w:rPr>
          <w:rFonts w:cs="Arial"/>
        </w:rPr>
        <w:t xml:space="preserve"> LOURD</w:t>
      </w:r>
      <w:r w:rsidR="00020CC5">
        <w:rPr>
          <w:rFonts w:cs="Arial"/>
        </w:rPr>
        <w:t>, COLINDUS</w:t>
      </w:r>
      <w:r w:rsidRPr="002A3C0A">
        <w:rPr>
          <w:rFonts w:cs="Arial"/>
        </w:rPr>
        <w:t>), car nous ne sommes pas équipés pour ce type d’opérations.</w:t>
      </w:r>
    </w:p>
    <w:p w14:paraId="4E01E532" w14:textId="77777777" w:rsidR="004E3C86" w:rsidRPr="008F6DEC" w:rsidRDefault="004E3C86" w:rsidP="004E3C86">
      <w:pPr>
        <w:pStyle w:val="Paragraphedeliste"/>
        <w:rPr>
          <w:rFonts w:cs="Arial"/>
        </w:rPr>
      </w:pPr>
    </w:p>
    <w:p w14:paraId="39C28BA0" w14:textId="0F73D265" w:rsidR="004E3C86" w:rsidRPr="008F6DEC" w:rsidRDefault="004E3C86" w:rsidP="00C70182">
      <w:pPr>
        <w:pStyle w:val="Paragraphedeliste"/>
        <w:numPr>
          <w:ilvl w:val="0"/>
          <w:numId w:val="18"/>
        </w:numPr>
        <w:ind w:left="567" w:hanging="567"/>
        <w:rPr>
          <w:rFonts w:cs="Arial"/>
        </w:rPr>
      </w:pPr>
      <w:r w:rsidRPr="008F6DEC">
        <w:rPr>
          <w:rFonts w:cs="Arial"/>
        </w:rPr>
        <w:t>Le concurrent principal de SERAL est ABUS au niveau de la vente de pont neuf, ensu</w:t>
      </w:r>
      <w:r w:rsidR="00370FC9">
        <w:rPr>
          <w:rFonts w:cs="Arial"/>
        </w:rPr>
        <w:t>ite SEVAL, KONECRANES, DEMAG,</w:t>
      </w:r>
      <w:r w:rsidRPr="008F6DEC">
        <w:rPr>
          <w:rFonts w:cs="Arial"/>
        </w:rPr>
        <w:t xml:space="preserve"> GH. </w:t>
      </w:r>
    </w:p>
    <w:p w14:paraId="77735881" w14:textId="77777777" w:rsidR="004E3C86" w:rsidRPr="008F6DEC" w:rsidRDefault="004E3C86" w:rsidP="004E3C86">
      <w:pPr>
        <w:pStyle w:val="Paragraphedeliste"/>
        <w:rPr>
          <w:rFonts w:cs="Arial"/>
        </w:rPr>
      </w:pPr>
    </w:p>
    <w:p w14:paraId="1F1755D6" w14:textId="77777777" w:rsidR="004E3C86" w:rsidRPr="008F6DEC" w:rsidRDefault="004E3C86" w:rsidP="004E3C86">
      <w:pPr>
        <w:rPr>
          <w:rFonts w:cs="Arial"/>
        </w:rPr>
      </w:pPr>
      <w:r w:rsidRPr="008F6DEC">
        <w:rPr>
          <w:rFonts w:cs="Arial"/>
        </w:rPr>
        <w:t>La concurrence est assez restreinte au niveau des dépannages, nous occupons une bonne part de marché sur le bassin stéphanois, il y a plus de concurrence  sur des grandes agglomérations comme Lyon par exemple.</w:t>
      </w:r>
    </w:p>
    <w:p w14:paraId="5D44A7B7" w14:textId="77777777" w:rsidR="004E3C86" w:rsidRPr="008F6DEC" w:rsidRDefault="004E3C86" w:rsidP="004E3C86">
      <w:pPr>
        <w:pStyle w:val="Paragraphedeliste"/>
        <w:rPr>
          <w:rFonts w:cs="Arial"/>
        </w:rPr>
      </w:pPr>
    </w:p>
    <w:p w14:paraId="2DE3016E" w14:textId="77777777" w:rsidR="004E3C86" w:rsidRPr="008F6DEC" w:rsidRDefault="004E3C86" w:rsidP="00C70182">
      <w:pPr>
        <w:pStyle w:val="Paragraphedeliste"/>
        <w:numPr>
          <w:ilvl w:val="0"/>
          <w:numId w:val="18"/>
        </w:numPr>
        <w:ind w:left="426"/>
        <w:rPr>
          <w:rFonts w:cs="Arial"/>
        </w:rPr>
      </w:pPr>
      <w:r w:rsidRPr="008F6DEC">
        <w:rPr>
          <w:rFonts w:cs="Arial"/>
        </w:rPr>
        <w:t>Concernant les normes, depuis 2009, OMIS SPA et Commercial ont la certification ISO 9001-2008.</w:t>
      </w:r>
    </w:p>
    <w:p w14:paraId="78BAACA7" w14:textId="77777777" w:rsidR="004E3C86" w:rsidRPr="008F6DEC" w:rsidRDefault="004E3C86" w:rsidP="004E3C86">
      <w:pPr>
        <w:rPr>
          <w:rFonts w:cs="Arial"/>
        </w:rPr>
      </w:pPr>
      <w:r w:rsidRPr="008F6DEC">
        <w:rPr>
          <w:rFonts w:cs="Arial"/>
        </w:rPr>
        <w:t>Les appareils spéciaux fabriqués dans les ateliers SERAL bénéficient d’un marquage CE.</w:t>
      </w:r>
    </w:p>
    <w:p w14:paraId="2C7E7EC0" w14:textId="77777777" w:rsidR="004E3C86" w:rsidRPr="008F6DEC" w:rsidRDefault="004E3C86" w:rsidP="004E3C86">
      <w:pPr>
        <w:rPr>
          <w:rFonts w:cs="Arial"/>
        </w:rPr>
      </w:pPr>
      <w:r w:rsidRPr="008F6DEC">
        <w:rPr>
          <w:rFonts w:cs="Arial"/>
        </w:rPr>
        <w:t>Les appareils de levage sont aussi soumis à une norme qui est la FEM (Fédération Européenne de la Manutention). Ceci afin que cha</w:t>
      </w:r>
      <w:r w:rsidR="00DD71C5" w:rsidRPr="008F6DEC">
        <w:rPr>
          <w:rFonts w:cs="Arial"/>
        </w:rPr>
        <w:t xml:space="preserve">que client puisse comparer à « </w:t>
      </w:r>
      <w:r w:rsidRPr="008F6DEC">
        <w:rPr>
          <w:rFonts w:cs="Arial"/>
        </w:rPr>
        <w:t xml:space="preserve">FEM égale » lorsqu’il </w:t>
      </w:r>
      <w:r w:rsidR="002A3C0A">
        <w:rPr>
          <w:rFonts w:cs="Arial"/>
        </w:rPr>
        <w:t>investit dans</w:t>
      </w:r>
      <w:r w:rsidRPr="008F6DEC">
        <w:rPr>
          <w:rFonts w:cs="Arial"/>
        </w:rPr>
        <w:t xml:space="preserve"> un appareil de levage.</w:t>
      </w:r>
    </w:p>
    <w:p w14:paraId="7A0830F9" w14:textId="77777777" w:rsidR="004E3C86" w:rsidRPr="008F6DEC" w:rsidRDefault="004E3C86" w:rsidP="004E3C86">
      <w:pPr>
        <w:rPr>
          <w:rFonts w:cs="Arial"/>
        </w:rPr>
      </w:pPr>
    </w:p>
    <w:p w14:paraId="274BC6CE" w14:textId="77777777" w:rsidR="004E3C86" w:rsidRPr="008F6DEC" w:rsidRDefault="004E3C86" w:rsidP="00C70182">
      <w:pPr>
        <w:pStyle w:val="Paragraphedeliste"/>
        <w:numPr>
          <w:ilvl w:val="0"/>
          <w:numId w:val="18"/>
        </w:numPr>
        <w:ind w:left="426"/>
        <w:rPr>
          <w:rFonts w:cs="Arial"/>
        </w:rPr>
      </w:pPr>
      <w:r w:rsidRPr="008F6DEC">
        <w:rPr>
          <w:rFonts w:cs="Arial"/>
        </w:rPr>
        <w:t>Différents appareils que la société SERAL est capable de commercialiser ou produire :</w:t>
      </w:r>
    </w:p>
    <w:p w14:paraId="1421E435" w14:textId="77777777" w:rsidR="004E3C86" w:rsidRPr="008F6DEC" w:rsidRDefault="004E3C86" w:rsidP="004E3C86">
      <w:pPr>
        <w:rPr>
          <w:rFonts w:cs="Arial"/>
        </w:rPr>
      </w:pPr>
    </w:p>
    <w:p w14:paraId="733C931A" w14:textId="062C7A58" w:rsidR="004E3C86" w:rsidRPr="00615627" w:rsidRDefault="004E3C86" w:rsidP="00C70182">
      <w:pPr>
        <w:pStyle w:val="Paragraphedeliste"/>
        <w:numPr>
          <w:ilvl w:val="0"/>
          <w:numId w:val="19"/>
        </w:numPr>
        <w:rPr>
          <w:rFonts w:cs="Arial"/>
          <w:u w:val="single"/>
        </w:rPr>
      </w:pPr>
      <w:r w:rsidRPr="00615627">
        <w:rPr>
          <w:rFonts w:cs="Arial"/>
          <w:u w:val="single"/>
        </w:rPr>
        <w:t>Ponts roulants</w:t>
      </w:r>
      <w:r w:rsidRPr="00615627">
        <w:rPr>
          <w:rFonts w:cs="Arial"/>
        </w:rPr>
        <w:t> :</w:t>
      </w:r>
    </w:p>
    <w:p w14:paraId="75E44214" w14:textId="569848D2" w:rsidR="004E3C86" w:rsidRPr="00615627" w:rsidRDefault="007D6C0F" w:rsidP="004E3C86">
      <w:pPr>
        <w:rPr>
          <w:rFonts w:cs="Arial"/>
          <w:u w:val="single"/>
        </w:rPr>
      </w:pPr>
      <w:r w:rsidRPr="00615627">
        <w:rPr>
          <w:rFonts w:cs="Arial"/>
          <w:noProof/>
          <w:u w:val="single"/>
        </w:rPr>
        <w:drawing>
          <wp:anchor distT="0" distB="0" distL="114300" distR="114300" simplePos="0" relativeHeight="251656192" behindDoc="1" locked="0" layoutInCell="1" allowOverlap="1" wp14:anchorId="07492D77" wp14:editId="7B494093">
            <wp:simplePos x="0" y="0"/>
            <wp:positionH relativeFrom="column">
              <wp:posOffset>3804920</wp:posOffset>
            </wp:positionH>
            <wp:positionV relativeFrom="paragraph">
              <wp:posOffset>8255</wp:posOffset>
            </wp:positionV>
            <wp:extent cx="2228850" cy="1285875"/>
            <wp:effectExtent l="0" t="0" r="0" b="9525"/>
            <wp:wrapTight wrapText="bothSides">
              <wp:wrapPolygon edited="0">
                <wp:start x="0" y="0"/>
                <wp:lineTo x="0" y="21440"/>
                <wp:lineTo x="21415" y="21440"/>
                <wp:lineTo x="21415" y="0"/>
                <wp:lineTo x="0" y="0"/>
              </wp:wrapPolygon>
            </wp:wrapTight>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ont roulant.PNG"/>
                    <pic:cNvPicPr/>
                  </pic:nvPicPr>
                  <pic:blipFill>
                    <a:blip r:embed="rId17">
                      <a:extLst>
                        <a:ext uri="{28A0092B-C50C-407E-A947-70E740481C1C}">
                          <a14:useLocalDpi xmlns:a14="http://schemas.microsoft.com/office/drawing/2010/main" val="0"/>
                        </a:ext>
                      </a:extLst>
                    </a:blip>
                    <a:stretch>
                      <a:fillRect/>
                    </a:stretch>
                  </pic:blipFill>
                  <pic:spPr>
                    <a:xfrm>
                      <a:off x="0" y="0"/>
                      <a:ext cx="2228850" cy="1285875"/>
                    </a:xfrm>
                    <a:prstGeom prst="rect">
                      <a:avLst/>
                    </a:prstGeom>
                  </pic:spPr>
                </pic:pic>
              </a:graphicData>
            </a:graphic>
            <wp14:sizeRelH relativeFrom="page">
              <wp14:pctWidth>0</wp14:pctWidth>
            </wp14:sizeRelH>
            <wp14:sizeRelV relativeFrom="page">
              <wp14:pctHeight>0</wp14:pctHeight>
            </wp14:sizeRelV>
          </wp:anchor>
        </w:drawing>
      </w:r>
    </w:p>
    <w:p w14:paraId="50C8005C" w14:textId="68927B7D" w:rsidR="004E3C86" w:rsidRPr="00615627" w:rsidRDefault="004E3C86" w:rsidP="00F23BD7">
      <w:pPr>
        <w:jc w:val="left"/>
        <w:rPr>
          <w:rFonts w:cs="Arial"/>
          <w:u w:val="single"/>
        </w:rPr>
      </w:pPr>
    </w:p>
    <w:p w14:paraId="23C2B672" w14:textId="2DC8A608" w:rsidR="004E3C86" w:rsidRPr="00615627" w:rsidRDefault="004E3C86" w:rsidP="00F23BD7">
      <w:pPr>
        <w:jc w:val="left"/>
        <w:rPr>
          <w:rFonts w:cs="Arial"/>
        </w:rPr>
      </w:pPr>
    </w:p>
    <w:p w14:paraId="7FDDF1E7" w14:textId="38E93D07" w:rsidR="004E3C86" w:rsidRPr="00615627" w:rsidRDefault="007E3550" w:rsidP="00F23BD7">
      <w:pPr>
        <w:pStyle w:val="Paragraphedeliste"/>
        <w:ind w:left="1080"/>
        <w:jc w:val="left"/>
        <w:rPr>
          <w:rFonts w:cs="Arial"/>
        </w:rPr>
      </w:pPr>
      <w:r w:rsidRPr="00615627">
        <w:rPr>
          <w:rFonts w:cs="Arial"/>
        </w:rPr>
        <w:t xml:space="preserve">Pont roulant </w:t>
      </w:r>
      <w:proofErr w:type="spellStart"/>
      <w:r w:rsidRPr="00615627">
        <w:rPr>
          <w:rFonts w:cs="Arial"/>
        </w:rPr>
        <w:t>monopoutre</w:t>
      </w:r>
      <w:proofErr w:type="spellEnd"/>
      <w:r w:rsidRPr="00615627">
        <w:rPr>
          <w:rFonts w:cs="Arial"/>
        </w:rPr>
        <w:t xml:space="preserve"> posé - 1t à 10t</w:t>
      </w:r>
    </w:p>
    <w:p w14:paraId="1D01D504" w14:textId="77777777" w:rsidR="00F23BD7" w:rsidRPr="00615627" w:rsidRDefault="00F23BD7" w:rsidP="00F23BD7">
      <w:pPr>
        <w:pStyle w:val="Paragraphedeliste"/>
        <w:ind w:left="1080"/>
        <w:jc w:val="left"/>
        <w:rPr>
          <w:rFonts w:cs="Arial"/>
        </w:rPr>
      </w:pPr>
    </w:p>
    <w:p w14:paraId="0096177E" w14:textId="5FAA5FFC" w:rsidR="004E3C86" w:rsidRPr="00615627" w:rsidRDefault="007E3550" w:rsidP="00F23BD7">
      <w:pPr>
        <w:pStyle w:val="Paragraphedeliste"/>
        <w:ind w:left="1080"/>
        <w:jc w:val="left"/>
        <w:rPr>
          <w:rFonts w:cs="Arial"/>
        </w:rPr>
      </w:pPr>
      <w:r w:rsidRPr="00615627">
        <w:rPr>
          <w:rFonts w:cs="Arial"/>
        </w:rPr>
        <w:t>Pont roulant bipoutre posé - 1t à 100t - treuil (5t à 100t) ou palan (1t à 10t)</w:t>
      </w:r>
    </w:p>
    <w:p w14:paraId="190FF7E5" w14:textId="476933FB" w:rsidR="004E3C86" w:rsidRPr="00615627" w:rsidRDefault="007E3550" w:rsidP="00F23BD7">
      <w:pPr>
        <w:pStyle w:val="Paragraphedeliste"/>
        <w:ind w:left="1080"/>
        <w:jc w:val="left"/>
        <w:rPr>
          <w:rFonts w:cs="Arial"/>
        </w:rPr>
      </w:pPr>
      <w:r w:rsidRPr="00615627">
        <w:rPr>
          <w:rFonts w:cs="Arial"/>
        </w:rPr>
        <w:t>Pont roulant suspendu - 1t à 10t</w:t>
      </w:r>
    </w:p>
    <w:p w14:paraId="1E101DAF" w14:textId="77777777" w:rsidR="007805C6" w:rsidRPr="00615627" w:rsidRDefault="007805C6" w:rsidP="00F23BD7">
      <w:pPr>
        <w:rPr>
          <w:rFonts w:cs="Arial"/>
        </w:rPr>
      </w:pPr>
    </w:p>
    <w:p w14:paraId="6B4F80C3" w14:textId="04A3215B" w:rsidR="007805C6" w:rsidRPr="00615627" w:rsidRDefault="007805C6" w:rsidP="004E3C86">
      <w:pPr>
        <w:pStyle w:val="Paragraphedeliste"/>
        <w:ind w:left="1080"/>
        <w:rPr>
          <w:rFonts w:cs="Arial"/>
        </w:rPr>
      </w:pPr>
    </w:p>
    <w:p w14:paraId="2F67FC86" w14:textId="6CF0A520" w:rsidR="004E3C86" w:rsidRPr="00615627" w:rsidRDefault="004E3C86" w:rsidP="00841F47">
      <w:pPr>
        <w:pStyle w:val="Paragraphedeliste"/>
        <w:numPr>
          <w:ilvl w:val="0"/>
          <w:numId w:val="19"/>
        </w:numPr>
        <w:rPr>
          <w:rFonts w:cs="Arial"/>
          <w:u w:val="single"/>
        </w:rPr>
      </w:pPr>
      <w:r w:rsidRPr="00615627">
        <w:rPr>
          <w:rFonts w:cs="Arial"/>
          <w:u w:val="single"/>
        </w:rPr>
        <w:t>Potences et portiques d’atelier</w:t>
      </w:r>
      <w:r w:rsidRPr="00615627">
        <w:rPr>
          <w:rFonts w:cs="Arial"/>
        </w:rPr>
        <w:t> :</w:t>
      </w:r>
    </w:p>
    <w:p w14:paraId="434F5EB8" w14:textId="724252D5" w:rsidR="004E3C86" w:rsidRPr="00615627" w:rsidRDefault="007D6C0F" w:rsidP="004E3C86">
      <w:pPr>
        <w:rPr>
          <w:rFonts w:cs="Arial"/>
          <w:u w:val="single"/>
        </w:rPr>
      </w:pPr>
      <w:r w:rsidRPr="00615627">
        <w:rPr>
          <w:rFonts w:cs="Arial"/>
          <w:noProof/>
          <w:u w:val="single"/>
        </w:rPr>
        <w:drawing>
          <wp:anchor distT="0" distB="0" distL="114300" distR="114300" simplePos="0" relativeHeight="251641856" behindDoc="1" locked="0" layoutInCell="1" allowOverlap="1" wp14:anchorId="4F140ED0" wp14:editId="64B7075C">
            <wp:simplePos x="0" y="0"/>
            <wp:positionH relativeFrom="column">
              <wp:posOffset>3804920</wp:posOffset>
            </wp:positionH>
            <wp:positionV relativeFrom="paragraph">
              <wp:posOffset>6985</wp:posOffset>
            </wp:positionV>
            <wp:extent cx="2219325" cy="1106170"/>
            <wp:effectExtent l="0" t="0" r="9525" b="0"/>
            <wp:wrapTight wrapText="bothSides">
              <wp:wrapPolygon edited="0">
                <wp:start x="0" y="0"/>
                <wp:lineTo x="0" y="21203"/>
                <wp:lineTo x="21507" y="21203"/>
                <wp:lineTo x="21507" y="0"/>
                <wp:lineTo x="0" y="0"/>
              </wp:wrapPolygon>
            </wp:wrapTight>
            <wp:docPr id="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otence.PNG"/>
                    <pic:cNvPicPr/>
                  </pic:nvPicPr>
                  <pic:blipFill>
                    <a:blip r:embed="rId18">
                      <a:extLst>
                        <a:ext uri="{28A0092B-C50C-407E-A947-70E740481C1C}">
                          <a14:useLocalDpi xmlns:a14="http://schemas.microsoft.com/office/drawing/2010/main" val="0"/>
                        </a:ext>
                      </a:extLst>
                    </a:blip>
                    <a:stretch>
                      <a:fillRect/>
                    </a:stretch>
                  </pic:blipFill>
                  <pic:spPr>
                    <a:xfrm>
                      <a:off x="0" y="0"/>
                      <a:ext cx="2219325" cy="1106170"/>
                    </a:xfrm>
                    <a:prstGeom prst="rect">
                      <a:avLst/>
                    </a:prstGeom>
                  </pic:spPr>
                </pic:pic>
              </a:graphicData>
            </a:graphic>
            <wp14:sizeRelH relativeFrom="page">
              <wp14:pctWidth>0</wp14:pctWidth>
            </wp14:sizeRelH>
            <wp14:sizeRelV relativeFrom="page">
              <wp14:pctHeight>0</wp14:pctHeight>
            </wp14:sizeRelV>
          </wp:anchor>
        </w:drawing>
      </w:r>
    </w:p>
    <w:p w14:paraId="56F1A1F8" w14:textId="27A4A45D" w:rsidR="004E3C86" w:rsidRPr="00615627" w:rsidRDefault="004E3C86" w:rsidP="004E3C86">
      <w:pPr>
        <w:rPr>
          <w:rFonts w:cs="Arial"/>
          <w:u w:val="single"/>
        </w:rPr>
      </w:pPr>
    </w:p>
    <w:p w14:paraId="0EDF7ADE" w14:textId="77777777" w:rsidR="004E3C86" w:rsidRPr="00615627" w:rsidRDefault="004E3C86" w:rsidP="00F23BD7">
      <w:pPr>
        <w:jc w:val="left"/>
        <w:rPr>
          <w:rFonts w:cs="Arial"/>
        </w:rPr>
      </w:pPr>
    </w:p>
    <w:p w14:paraId="2E794CF9" w14:textId="1BB0E354" w:rsidR="004E3C86" w:rsidRPr="00615627" w:rsidRDefault="007E3550" w:rsidP="00F23BD7">
      <w:pPr>
        <w:pStyle w:val="Paragraphedeliste"/>
        <w:ind w:left="1080"/>
        <w:jc w:val="left"/>
        <w:rPr>
          <w:rFonts w:cs="Arial"/>
        </w:rPr>
      </w:pPr>
      <w:r w:rsidRPr="00615627">
        <w:rPr>
          <w:rFonts w:cs="Arial"/>
        </w:rPr>
        <w:t xml:space="preserve">Potence murale - </w:t>
      </w:r>
      <w:r w:rsidR="00615627" w:rsidRPr="00615627">
        <w:rPr>
          <w:rFonts w:cs="Arial"/>
        </w:rPr>
        <w:t>S</w:t>
      </w:r>
      <w:r w:rsidRPr="00615627">
        <w:rPr>
          <w:rFonts w:cs="Arial"/>
        </w:rPr>
        <w:t xml:space="preserve">ur fut - </w:t>
      </w:r>
      <w:r w:rsidR="00615627" w:rsidRPr="00615627">
        <w:rPr>
          <w:rFonts w:cs="Arial"/>
        </w:rPr>
        <w:t>R</w:t>
      </w:r>
      <w:r w:rsidRPr="00615627">
        <w:rPr>
          <w:rFonts w:cs="Arial"/>
        </w:rPr>
        <w:t>otation totale</w:t>
      </w:r>
    </w:p>
    <w:p w14:paraId="1B2CAC47" w14:textId="693D55BD" w:rsidR="00F23BD7" w:rsidRPr="00615627" w:rsidRDefault="00F23BD7" w:rsidP="00F23BD7">
      <w:pPr>
        <w:pStyle w:val="Titre2"/>
        <w:shd w:val="clear" w:color="auto" w:fill="FFFFFF"/>
        <w:spacing w:before="0" w:after="150"/>
        <w:ind w:left="1080"/>
        <w:jc w:val="left"/>
        <w:rPr>
          <w:rFonts w:ascii="Arial" w:eastAsia="Times New Roman" w:hAnsi="Arial" w:cs="Arial"/>
          <w:color w:val="auto"/>
          <w:sz w:val="20"/>
          <w:szCs w:val="20"/>
        </w:rPr>
      </w:pPr>
    </w:p>
    <w:p w14:paraId="7E8ABA61" w14:textId="229107CE" w:rsidR="004E3C86" w:rsidRPr="00615627" w:rsidRDefault="007E3550" w:rsidP="00F23BD7">
      <w:pPr>
        <w:pStyle w:val="Titre2"/>
        <w:shd w:val="clear" w:color="auto" w:fill="FFFFFF"/>
        <w:spacing w:before="0" w:after="150"/>
        <w:ind w:left="1080"/>
        <w:jc w:val="left"/>
        <w:rPr>
          <w:rFonts w:ascii="Arial" w:eastAsia="Times New Roman" w:hAnsi="Arial" w:cs="Arial"/>
          <w:color w:val="auto"/>
          <w:sz w:val="20"/>
          <w:szCs w:val="20"/>
        </w:rPr>
      </w:pPr>
      <w:r w:rsidRPr="00615627">
        <w:rPr>
          <w:rFonts w:ascii="Arial" w:eastAsia="Times New Roman" w:hAnsi="Arial" w:cs="Arial"/>
          <w:color w:val="auto"/>
          <w:sz w:val="20"/>
          <w:szCs w:val="20"/>
        </w:rPr>
        <w:t>Portique d'atelier –Palans à câ</w:t>
      </w:r>
      <w:r w:rsidR="00615627" w:rsidRPr="00615627">
        <w:rPr>
          <w:rFonts w:ascii="Arial" w:eastAsia="Times New Roman" w:hAnsi="Arial" w:cs="Arial"/>
          <w:color w:val="auto"/>
          <w:sz w:val="20"/>
          <w:szCs w:val="20"/>
        </w:rPr>
        <w:t>ble -</w:t>
      </w:r>
      <w:r w:rsidRPr="00615627">
        <w:rPr>
          <w:rFonts w:ascii="Arial" w:eastAsia="Times New Roman" w:hAnsi="Arial" w:cs="Arial"/>
          <w:color w:val="auto"/>
          <w:sz w:val="20"/>
          <w:szCs w:val="20"/>
        </w:rPr>
        <w:t xml:space="preserve"> </w:t>
      </w:r>
      <w:r w:rsidR="00615627" w:rsidRPr="00615627">
        <w:rPr>
          <w:rFonts w:ascii="Arial" w:eastAsia="Times New Roman" w:hAnsi="Arial" w:cs="Arial"/>
          <w:color w:val="auto"/>
          <w:sz w:val="20"/>
          <w:szCs w:val="20"/>
        </w:rPr>
        <w:t>C</w:t>
      </w:r>
      <w:r w:rsidRPr="00615627">
        <w:rPr>
          <w:rFonts w:ascii="Arial" w:eastAsia="Times New Roman" w:hAnsi="Arial" w:cs="Arial"/>
          <w:color w:val="auto"/>
          <w:sz w:val="20"/>
          <w:szCs w:val="20"/>
        </w:rPr>
        <w:t>harge de 150kg a 5t</w:t>
      </w:r>
    </w:p>
    <w:p w14:paraId="0E235466" w14:textId="16FAA1C7" w:rsidR="00F23BD7" w:rsidRPr="00615627" w:rsidRDefault="007D6C0F" w:rsidP="00F23BD7">
      <w:r w:rsidRPr="00615627">
        <w:rPr>
          <w:rFonts w:cs="Arial"/>
          <w:noProof/>
          <w:u w:val="single"/>
        </w:rPr>
        <w:drawing>
          <wp:anchor distT="0" distB="0" distL="114300" distR="114300" simplePos="0" relativeHeight="251649024" behindDoc="1" locked="0" layoutInCell="1" allowOverlap="1" wp14:anchorId="5BB61B87" wp14:editId="05B289E8">
            <wp:simplePos x="0" y="0"/>
            <wp:positionH relativeFrom="column">
              <wp:posOffset>3852545</wp:posOffset>
            </wp:positionH>
            <wp:positionV relativeFrom="paragraph">
              <wp:posOffset>27940</wp:posOffset>
            </wp:positionV>
            <wp:extent cx="2181225" cy="1365885"/>
            <wp:effectExtent l="0" t="0" r="9525" b="5715"/>
            <wp:wrapTight wrapText="bothSides">
              <wp:wrapPolygon edited="0">
                <wp:start x="0" y="0"/>
                <wp:lineTo x="0" y="21389"/>
                <wp:lineTo x="21506" y="21389"/>
                <wp:lineTo x="21506" y="0"/>
                <wp:lineTo x="0" y="0"/>
              </wp:wrapPolygon>
            </wp:wrapTight>
            <wp:docPr id="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ortique.PNG"/>
                    <pic:cNvPicPr/>
                  </pic:nvPicPr>
                  <pic:blipFill>
                    <a:blip r:embed="rId19">
                      <a:extLst>
                        <a:ext uri="{28A0092B-C50C-407E-A947-70E740481C1C}">
                          <a14:useLocalDpi xmlns:a14="http://schemas.microsoft.com/office/drawing/2010/main" val="0"/>
                        </a:ext>
                      </a:extLst>
                    </a:blip>
                    <a:stretch>
                      <a:fillRect/>
                    </a:stretch>
                  </pic:blipFill>
                  <pic:spPr>
                    <a:xfrm>
                      <a:off x="0" y="0"/>
                      <a:ext cx="2181225" cy="1365885"/>
                    </a:xfrm>
                    <a:prstGeom prst="rect">
                      <a:avLst/>
                    </a:prstGeom>
                  </pic:spPr>
                </pic:pic>
              </a:graphicData>
            </a:graphic>
            <wp14:sizeRelH relativeFrom="page">
              <wp14:pctWidth>0</wp14:pctWidth>
            </wp14:sizeRelH>
            <wp14:sizeRelV relativeFrom="page">
              <wp14:pctHeight>0</wp14:pctHeight>
            </wp14:sizeRelV>
          </wp:anchor>
        </w:drawing>
      </w:r>
    </w:p>
    <w:p w14:paraId="2B1D17D8" w14:textId="0C00D511" w:rsidR="007805C6" w:rsidRPr="00615627" w:rsidRDefault="007805C6" w:rsidP="007805C6">
      <w:pPr>
        <w:rPr>
          <w:rFonts w:cs="Arial"/>
        </w:rPr>
      </w:pPr>
    </w:p>
    <w:p w14:paraId="0CE61B72" w14:textId="4256B0D3" w:rsidR="004E3C86" w:rsidRPr="00615627" w:rsidRDefault="004E3C86" w:rsidP="00C70182">
      <w:pPr>
        <w:pStyle w:val="Paragraphedeliste"/>
        <w:numPr>
          <w:ilvl w:val="0"/>
          <w:numId w:val="19"/>
        </w:numPr>
        <w:rPr>
          <w:rFonts w:cs="Arial"/>
          <w:u w:val="single"/>
        </w:rPr>
      </w:pPr>
      <w:r w:rsidRPr="00615627">
        <w:rPr>
          <w:rFonts w:cs="Arial"/>
          <w:u w:val="single"/>
        </w:rPr>
        <w:t>Portiques et semi portiques</w:t>
      </w:r>
      <w:r w:rsidRPr="00615627">
        <w:rPr>
          <w:rFonts w:cs="Arial"/>
        </w:rPr>
        <w:t> :</w:t>
      </w:r>
    </w:p>
    <w:p w14:paraId="5197B481" w14:textId="77777777" w:rsidR="00F23BD7" w:rsidRDefault="00F23BD7" w:rsidP="007D6C0F">
      <w:pPr>
        <w:pStyle w:val="Titre2"/>
        <w:shd w:val="clear" w:color="auto" w:fill="FFFFFF"/>
        <w:spacing w:before="0" w:after="150"/>
        <w:rPr>
          <w:rFonts w:ascii="Arial" w:eastAsia="Times New Roman" w:hAnsi="Arial" w:cs="Arial"/>
          <w:color w:val="auto"/>
          <w:sz w:val="20"/>
          <w:szCs w:val="20"/>
        </w:rPr>
      </w:pPr>
    </w:p>
    <w:p w14:paraId="0D73B4DD" w14:textId="183F99FB" w:rsidR="004E3C86" w:rsidRPr="008F6DEC" w:rsidRDefault="004E3C86" w:rsidP="00F23BD7">
      <w:pPr>
        <w:pStyle w:val="Titre2"/>
        <w:shd w:val="clear" w:color="auto" w:fill="FFFFFF"/>
        <w:spacing w:before="0" w:after="150"/>
        <w:ind w:left="1080"/>
        <w:rPr>
          <w:rFonts w:ascii="Arial" w:eastAsia="Times New Roman" w:hAnsi="Arial" w:cs="Arial"/>
          <w:color w:val="auto"/>
          <w:sz w:val="20"/>
          <w:szCs w:val="20"/>
        </w:rPr>
      </w:pPr>
      <w:r w:rsidRPr="008F6DEC">
        <w:rPr>
          <w:rFonts w:ascii="Arial" w:eastAsia="Times New Roman" w:hAnsi="Arial" w:cs="Arial"/>
          <w:color w:val="auto"/>
          <w:sz w:val="20"/>
          <w:szCs w:val="20"/>
        </w:rPr>
        <w:t>TOUS TYPES DE PORTIQUES ET SEMI-PORTIQUES - MONOPOUTRE BIPOUTRE DE 1t à 100t</w:t>
      </w:r>
    </w:p>
    <w:p w14:paraId="2AEE359D" w14:textId="77777777" w:rsidR="007805C6" w:rsidRPr="008F6DEC" w:rsidRDefault="007805C6" w:rsidP="007805C6">
      <w:pPr>
        <w:rPr>
          <w:rFonts w:cs="Arial"/>
        </w:rPr>
      </w:pPr>
    </w:p>
    <w:p w14:paraId="33F50001" w14:textId="77777777" w:rsidR="004E3C86" w:rsidRPr="008F6DEC" w:rsidRDefault="004E3C86" w:rsidP="00C70182">
      <w:pPr>
        <w:pStyle w:val="Paragraphedeliste"/>
        <w:numPr>
          <w:ilvl w:val="0"/>
          <w:numId w:val="19"/>
        </w:numPr>
        <w:rPr>
          <w:rFonts w:cs="Arial"/>
          <w:u w:val="single"/>
        </w:rPr>
      </w:pPr>
      <w:r w:rsidRPr="008F6DEC">
        <w:rPr>
          <w:rFonts w:cs="Arial"/>
          <w:u w:val="single"/>
        </w:rPr>
        <w:lastRenderedPageBreak/>
        <w:t>Palans à câbles</w:t>
      </w:r>
      <w:r w:rsidRPr="008F6DEC">
        <w:rPr>
          <w:rFonts w:cs="Arial"/>
        </w:rPr>
        <w:t> :</w:t>
      </w:r>
    </w:p>
    <w:p w14:paraId="590DF94F" w14:textId="32D471CD" w:rsidR="004E3C86" w:rsidRPr="008F6DEC" w:rsidRDefault="004E3C86" w:rsidP="004E3C86">
      <w:pPr>
        <w:rPr>
          <w:rFonts w:cs="Arial"/>
          <w:u w:val="single"/>
        </w:rPr>
      </w:pPr>
    </w:p>
    <w:p w14:paraId="21770BC3" w14:textId="5492CBBE" w:rsidR="004E3C86" w:rsidRPr="008F6DEC" w:rsidRDefault="00F23BD7" w:rsidP="004E3C86">
      <w:pPr>
        <w:rPr>
          <w:rFonts w:cs="Arial"/>
        </w:rPr>
      </w:pPr>
      <w:r w:rsidRPr="008F6DEC">
        <w:rPr>
          <w:rFonts w:cs="Arial"/>
          <w:noProof/>
        </w:rPr>
        <w:drawing>
          <wp:anchor distT="0" distB="0" distL="114300" distR="114300" simplePos="0" relativeHeight="251651072" behindDoc="1" locked="0" layoutInCell="1" allowOverlap="1" wp14:anchorId="778E0CD9" wp14:editId="55FA83CA">
            <wp:simplePos x="0" y="0"/>
            <wp:positionH relativeFrom="column">
              <wp:posOffset>4357370</wp:posOffset>
            </wp:positionH>
            <wp:positionV relativeFrom="paragraph">
              <wp:posOffset>11430</wp:posOffset>
            </wp:positionV>
            <wp:extent cx="1609725" cy="1677266"/>
            <wp:effectExtent l="0" t="0" r="0" b="0"/>
            <wp:wrapTight wrapText="bothSides">
              <wp:wrapPolygon edited="0">
                <wp:start x="0" y="0"/>
                <wp:lineTo x="0" y="21346"/>
                <wp:lineTo x="21217" y="21346"/>
                <wp:lineTo x="21217" y="0"/>
                <wp:lineTo x="0" y="0"/>
              </wp:wrapPolygon>
            </wp:wrapTight>
            <wp:docPr id="10"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alan à cable.PNG"/>
                    <pic:cNvPicPr/>
                  </pic:nvPicPr>
                  <pic:blipFill>
                    <a:blip r:embed="rId20">
                      <a:extLst>
                        <a:ext uri="{28A0092B-C50C-407E-A947-70E740481C1C}">
                          <a14:useLocalDpi xmlns:a14="http://schemas.microsoft.com/office/drawing/2010/main" val="0"/>
                        </a:ext>
                      </a:extLst>
                    </a:blip>
                    <a:stretch>
                      <a:fillRect/>
                    </a:stretch>
                  </pic:blipFill>
                  <pic:spPr>
                    <a:xfrm>
                      <a:off x="0" y="0"/>
                      <a:ext cx="1609725" cy="1677266"/>
                    </a:xfrm>
                    <a:prstGeom prst="rect">
                      <a:avLst/>
                    </a:prstGeom>
                  </pic:spPr>
                </pic:pic>
              </a:graphicData>
            </a:graphic>
            <wp14:sizeRelH relativeFrom="page">
              <wp14:pctWidth>0</wp14:pctWidth>
            </wp14:sizeRelH>
            <wp14:sizeRelV relativeFrom="page">
              <wp14:pctHeight>0</wp14:pctHeight>
            </wp14:sizeRelV>
          </wp:anchor>
        </w:drawing>
      </w:r>
    </w:p>
    <w:p w14:paraId="6F0B09F5" w14:textId="77777777" w:rsidR="004E3C86" w:rsidRPr="00F23BD7" w:rsidRDefault="004E3C86" w:rsidP="00F23BD7">
      <w:pPr>
        <w:rPr>
          <w:rFonts w:cs="Arial"/>
        </w:rPr>
      </w:pPr>
      <w:r w:rsidRPr="00F23BD7">
        <w:rPr>
          <w:rFonts w:cs="Arial"/>
        </w:rPr>
        <w:t>Palans à câble de 1t à 50t.</w:t>
      </w:r>
    </w:p>
    <w:p w14:paraId="1589FF35" w14:textId="77777777" w:rsidR="004E3C86" w:rsidRPr="008F6DEC" w:rsidRDefault="004E3C86" w:rsidP="004E3C86">
      <w:pPr>
        <w:pStyle w:val="Paragraphedeliste"/>
        <w:ind w:left="1080"/>
        <w:rPr>
          <w:rFonts w:cs="Arial"/>
        </w:rPr>
      </w:pPr>
    </w:p>
    <w:p w14:paraId="6A1049D3" w14:textId="77777777" w:rsidR="004E3C86" w:rsidRPr="008F6DEC" w:rsidRDefault="004E3C86" w:rsidP="004E3C86">
      <w:pPr>
        <w:pStyle w:val="NormalWeb"/>
        <w:shd w:val="clear" w:color="auto" w:fill="FFFFFF"/>
        <w:spacing w:before="0" w:beforeAutospacing="0" w:after="0" w:afterAutospacing="0"/>
        <w:rPr>
          <w:rFonts w:ascii="Arial" w:hAnsi="Arial" w:cs="Arial"/>
          <w:sz w:val="20"/>
          <w:szCs w:val="20"/>
        </w:rPr>
      </w:pPr>
      <w:r w:rsidRPr="008F6DEC">
        <w:rPr>
          <w:rFonts w:ascii="Arial" w:hAnsi="Arial" w:cs="Arial"/>
          <w:sz w:val="20"/>
          <w:szCs w:val="20"/>
        </w:rPr>
        <w:t xml:space="preserve">Depuis plus de 30 ans, </w:t>
      </w:r>
      <w:proofErr w:type="spellStart"/>
      <w:r w:rsidRPr="008F6DEC">
        <w:rPr>
          <w:rFonts w:ascii="Arial" w:hAnsi="Arial" w:cs="Arial"/>
          <w:sz w:val="20"/>
          <w:szCs w:val="20"/>
        </w:rPr>
        <w:t>Misia</w:t>
      </w:r>
      <w:proofErr w:type="spellEnd"/>
      <w:r w:rsidRPr="008F6DEC">
        <w:rPr>
          <w:rFonts w:ascii="Arial" w:hAnsi="Arial" w:cs="Arial"/>
          <w:sz w:val="20"/>
          <w:szCs w:val="20"/>
        </w:rPr>
        <w:t xml:space="preserve"> fabrique toutes sortes de palans. Avec plus de 70 000 palans à câble de par le monde, utilisés dans tous les secteurs industriels. Dans ces configurations, la gamme standard de la série XM peut faire face à toutes les exigences dans tous types d’applications, que ce soit en </w:t>
      </w:r>
      <w:r w:rsidR="00DD71C5" w:rsidRPr="008F6DEC">
        <w:rPr>
          <w:rFonts w:ascii="Arial" w:hAnsi="Arial" w:cs="Arial"/>
          <w:sz w:val="20"/>
          <w:szCs w:val="20"/>
        </w:rPr>
        <w:t>termes</w:t>
      </w:r>
      <w:r w:rsidRPr="008F6DEC">
        <w:rPr>
          <w:rFonts w:ascii="Arial" w:hAnsi="Arial" w:cs="Arial"/>
          <w:sz w:val="20"/>
          <w:szCs w:val="20"/>
        </w:rPr>
        <w:t xml:space="preserve"> de capacité, de course du crochet, de vitesse de déplacement et, de levage ou de spectre de charge d’après la classification de la FEM</w:t>
      </w:r>
    </w:p>
    <w:p w14:paraId="0DED1EFD" w14:textId="77777777" w:rsidR="004E3C86" w:rsidRPr="008F6DEC" w:rsidRDefault="004E3C86" w:rsidP="004E3C86">
      <w:pPr>
        <w:pStyle w:val="NormalWeb"/>
        <w:shd w:val="clear" w:color="auto" w:fill="FFFFFF"/>
        <w:spacing w:before="0" w:beforeAutospacing="0" w:after="0" w:afterAutospacing="0"/>
        <w:rPr>
          <w:rFonts w:ascii="Arial" w:hAnsi="Arial" w:cs="Arial"/>
          <w:sz w:val="20"/>
          <w:szCs w:val="20"/>
        </w:rPr>
      </w:pPr>
      <w:r w:rsidRPr="008F6DEC">
        <w:rPr>
          <w:rFonts w:ascii="Arial" w:hAnsi="Arial" w:cs="Arial"/>
          <w:sz w:val="20"/>
          <w:szCs w:val="20"/>
        </w:rPr>
        <w:t>(FEM =&gt; Fédération Européenne de la Manutention)</w:t>
      </w:r>
    </w:p>
    <w:p w14:paraId="5CCA82A3" w14:textId="4AD05828" w:rsidR="004E3C86" w:rsidRPr="000F4916" w:rsidRDefault="00D967E1" w:rsidP="004E3C86">
      <w:pPr>
        <w:pStyle w:val="NormalWeb"/>
        <w:shd w:val="clear" w:color="auto" w:fill="FFFFFF"/>
        <w:spacing w:before="0" w:beforeAutospacing="0" w:after="0" w:afterAutospacing="0"/>
        <w:rPr>
          <w:rFonts w:ascii="Arial" w:hAnsi="Arial" w:cs="Arial"/>
          <w:bCs/>
          <w:color w:val="000000" w:themeColor="text1"/>
          <w:sz w:val="20"/>
          <w:szCs w:val="20"/>
        </w:rPr>
      </w:pPr>
      <w:r w:rsidRPr="000F4916">
        <w:rPr>
          <w:rFonts w:ascii="Arial" w:hAnsi="Arial" w:cs="Arial"/>
          <w:bCs/>
          <w:color w:val="000000" w:themeColor="text1"/>
          <w:sz w:val="20"/>
          <w:szCs w:val="20"/>
        </w:rPr>
        <w:t>L</w:t>
      </w:r>
      <w:r w:rsidR="004E3C86" w:rsidRPr="000F4916">
        <w:rPr>
          <w:rFonts w:ascii="Arial" w:hAnsi="Arial" w:cs="Arial"/>
          <w:bCs/>
          <w:color w:val="000000" w:themeColor="text1"/>
          <w:sz w:val="20"/>
          <w:szCs w:val="20"/>
        </w:rPr>
        <w:t xml:space="preserve">a </w:t>
      </w:r>
      <w:r w:rsidR="00F23BD7" w:rsidRPr="000F4916">
        <w:rPr>
          <w:rFonts w:ascii="Arial" w:hAnsi="Arial" w:cs="Arial"/>
          <w:bCs/>
          <w:color w:val="000000" w:themeColor="text1"/>
          <w:sz w:val="20"/>
          <w:szCs w:val="20"/>
        </w:rPr>
        <w:t xml:space="preserve">classification de la </w:t>
      </w:r>
      <w:r w:rsidR="007B4E60" w:rsidRPr="000F4916">
        <w:rPr>
          <w:rFonts w:ascii="Arial" w:hAnsi="Arial" w:cs="Arial"/>
          <w:bCs/>
          <w:color w:val="000000" w:themeColor="text1"/>
          <w:sz w:val="20"/>
          <w:szCs w:val="20"/>
        </w:rPr>
        <w:t>FEM dans</w:t>
      </w:r>
      <w:r w:rsidR="004E3C86" w:rsidRPr="000F4916">
        <w:rPr>
          <w:rFonts w:ascii="Arial" w:hAnsi="Arial" w:cs="Arial"/>
          <w:bCs/>
          <w:color w:val="000000" w:themeColor="text1"/>
          <w:sz w:val="20"/>
          <w:szCs w:val="20"/>
        </w:rPr>
        <w:t xml:space="preserve"> les </w:t>
      </w:r>
      <w:r w:rsidR="00DD71C5" w:rsidRPr="000F4916">
        <w:rPr>
          <w:rFonts w:ascii="Arial" w:hAnsi="Arial" w:cs="Arial"/>
          <w:bCs/>
          <w:color w:val="000000" w:themeColor="text1"/>
          <w:sz w:val="20"/>
          <w:szCs w:val="20"/>
        </w:rPr>
        <w:t>systèmes</w:t>
      </w:r>
      <w:r w:rsidR="004E3C86" w:rsidRPr="000F4916">
        <w:rPr>
          <w:rFonts w:ascii="Arial" w:hAnsi="Arial" w:cs="Arial"/>
          <w:bCs/>
          <w:color w:val="000000" w:themeColor="text1"/>
          <w:sz w:val="20"/>
          <w:szCs w:val="20"/>
        </w:rPr>
        <w:t xml:space="preserve"> de levage est un </w:t>
      </w:r>
      <w:r w:rsidR="00DD71C5" w:rsidRPr="000F4916">
        <w:rPr>
          <w:rFonts w:ascii="Arial" w:hAnsi="Arial" w:cs="Arial"/>
          <w:bCs/>
          <w:color w:val="000000" w:themeColor="text1"/>
          <w:sz w:val="20"/>
          <w:szCs w:val="20"/>
        </w:rPr>
        <w:t>paramètre</w:t>
      </w:r>
      <w:r w:rsidR="004E3C86" w:rsidRPr="000F4916">
        <w:rPr>
          <w:rFonts w:ascii="Arial" w:hAnsi="Arial" w:cs="Arial"/>
          <w:bCs/>
          <w:color w:val="000000" w:themeColor="text1"/>
          <w:sz w:val="20"/>
          <w:szCs w:val="20"/>
        </w:rPr>
        <w:t xml:space="preserve"> très important à prendre en compte</w:t>
      </w:r>
      <w:r w:rsidR="00F23BD7" w:rsidRPr="000F4916">
        <w:rPr>
          <w:rFonts w:ascii="Arial" w:hAnsi="Arial" w:cs="Arial"/>
          <w:bCs/>
          <w:color w:val="000000" w:themeColor="text1"/>
          <w:sz w:val="20"/>
          <w:szCs w:val="20"/>
        </w:rPr>
        <w:t xml:space="preserve"> </w:t>
      </w:r>
      <w:r w:rsidR="004E3C86" w:rsidRPr="000F4916">
        <w:rPr>
          <w:rFonts w:ascii="Arial" w:hAnsi="Arial" w:cs="Arial"/>
          <w:bCs/>
          <w:color w:val="000000" w:themeColor="text1"/>
          <w:sz w:val="20"/>
          <w:szCs w:val="20"/>
        </w:rPr>
        <w:t>:</w:t>
      </w:r>
    </w:p>
    <w:p w14:paraId="5896D048" w14:textId="77777777" w:rsidR="00F23BD7" w:rsidRPr="00343F45" w:rsidRDefault="00F23BD7" w:rsidP="004E3C86">
      <w:pPr>
        <w:pStyle w:val="NormalWeb"/>
        <w:shd w:val="clear" w:color="auto" w:fill="FFFFFF"/>
        <w:spacing w:before="0" w:beforeAutospacing="0" w:after="0" w:afterAutospacing="0"/>
        <w:rPr>
          <w:rFonts w:ascii="Arial" w:hAnsi="Arial" w:cs="Arial"/>
          <w:b/>
          <w:bCs/>
          <w:color w:val="FF0000"/>
          <w:sz w:val="20"/>
          <w:szCs w:val="20"/>
        </w:rPr>
      </w:pPr>
    </w:p>
    <w:p w14:paraId="60027FEE" w14:textId="77777777" w:rsidR="004E3C86" w:rsidRPr="008F6DEC" w:rsidRDefault="004E3C86" w:rsidP="004E3C86">
      <w:pPr>
        <w:shd w:val="clear" w:color="auto" w:fill="F5F5F5"/>
        <w:suppressAutoHyphens w:val="0"/>
        <w:autoSpaceDE/>
        <w:autoSpaceDN/>
        <w:spacing w:after="150"/>
        <w:jc w:val="left"/>
        <w:rPr>
          <w:rFonts w:cs="Arial"/>
          <w:color w:val="000000"/>
        </w:rPr>
      </w:pPr>
      <w:r w:rsidRPr="008F6DEC">
        <w:rPr>
          <w:rFonts w:cs="Arial"/>
          <w:color w:val="000000"/>
        </w:rPr>
        <w:t>La Fédération Européenne de la Manutention est une association de constructeurs et d’experts qui définit des règles communes pour la conception et l’utilisation du matériel de manutention dont fait partie le matériel de levage.</w:t>
      </w:r>
      <w:r w:rsidRPr="008F6DEC">
        <w:rPr>
          <w:rFonts w:cs="Arial"/>
          <w:color w:val="000000"/>
        </w:rPr>
        <w:br/>
        <w:t xml:space="preserve">Pour déterminer le groupe d’un matériel de levage, il faut prendre en compte 3 paramètres essentiels </w:t>
      </w:r>
      <w:proofErr w:type="gramStart"/>
      <w:r w:rsidRPr="008F6DEC">
        <w:rPr>
          <w:rFonts w:cs="Arial"/>
          <w:color w:val="000000"/>
        </w:rPr>
        <w:t>:</w:t>
      </w:r>
      <w:r w:rsidRPr="008F6DEC">
        <w:rPr>
          <w:rFonts w:cs="Arial"/>
          <w:color w:val="000000"/>
        </w:rPr>
        <w:br/>
        <w:t>.</w:t>
      </w:r>
      <w:proofErr w:type="gramEnd"/>
      <w:r w:rsidRPr="008F6DEC">
        <w:rPr>
          <w:rFonts w:cs="Arial"/>
          <w:color w:val="000000"/>
        </w:rPr>
        <w:t xml:space="preserve"> La charge maximum à lever </w:t>
      </w:r>
      <w:proofErr w:type="gramStart"/>
      <w:r w:rsidRPr="008F6DEC">
        <w:rPr>
          <w:rFonts w:cs="Arial"/>
          <w:color w:val="000000"/>
        </w:rPr>
        <w:t>:</w:t>
      </w:r>
      <w:proofErr w:type="gramEnd"/>
      <w:r w:rsidRPr="008F6DEC">
        <w:rPr>
          <w:rFonts w:cs="Arial"/>
          <w:color w:val="000000"/>
        </w:rPr>
        <w:br/>
        <w:t>Celle-ci comprend le poids du câble et des accessoires éventuels de levage (crochet… ) sauf si ceux-ci sont d’un poids total inférieur ou égal à 5% de la charge à lever.</w:t>
      </w:r>
    </w:p>
    <w:p w14:paraId="5AF2A9B2" w14:textId="77777777" w:rsidR="004E3C86" w:rsidRPr="008F6DEC" w:rsidRDefault="004E3C86" w:rsidP="004E3C86">
      <w:pPr>
        <w:shd w:val="clear" w:color="auto" w:fill="F5F5F5"/>
        <w:suppressAutoHyphens w:val="0"/>
        <w:autoSpaceDE/>
        <w:autoSpaceDN/>
        <w:spacing w:after="150"/>
        <w:jc w:val="left"/>
        <w:rPr>
          <w:rFonts w:cs="Arial"/>
          <w:color w:val="000000"/>
        </w:rPr>
      </w:pPr>
      <w:r w:rsidRPr="008F6DEC">
        <w:rPr>
          <w:rFonts w:cs="Arial"/>
          <w:color w:val="000000"/>
        </w:rPr>
        <w:t>. L’état de sollicitation : Il s’agit de préciser dans quelles proportions l’appareil de levage est utilisé à charge maximum ou à charge réduite.</w:t>
      </w:r>
      <w:r w:rsidRPr="008F6DEC">
        <w:rPr>
          <w:rFonts w:cs="Arial"/>
          <w:color w:val="000000"/>
        </w:rPr>
        <w:br/>
        <w:t>Pour un classement exact, il est préférable de calculer la valeur moyenne cubique (k), à l’aide de la formule ci-après :</w:t>
      </w:r>
    </w:p>
    <w:p w14:paraId="2A650282" w14:textId="77777777" w:rsidR="004E3C86" w:rsidRPr="008F6DEC" w:rsidRDefault="004E3C86" w:rsidP="004E3C86">
      <w:pPr>
        <w:shd w:val="clear" w:color="auto" w:fill="F5F5F5"/>
        <w:suppressAutoHyphens w:val="0"/>
        <w:autoSpaceDE/>
        <w:autoSpaceDN/>
        <w:spacing w:after="150"/>
        <w:jc w:val="left"/>
        <w:rPr>
          <w:rFonts w:cs="Arial"/>
          <w:color w:val="000000"/>
        </w:rPr>
      </w:pPr>
      <w:r w:rsidRPr="008F6DEC">
        <w:rPr>
          <w:rFonts w:cs="Arial"/>
          <w:noProof/>
          <w:color w:val="000000"/>
        </w:rPr>
        <w:drawing>
          <wp:inline distT="0" distB="0" distL="0" distR="0" wp14:anchorId="6DF2656D" wp14:editId="072A07A1">
            <wp:extent cx="3095625" cy="257175"/>
            <wp:effectExtent l="0" t="0" r="9525" b="9525"/>
            <wp:docPr id="11" name="Image 11" descr="glossaire formul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lossaire formule 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095625" cy="257175"/>
                    </a:xfrm>
                    <a:prstGeom prst="rect">
                      <a:avLst/>
                    </a:prstGeom>
                    <a:noFill/>
                    <a:ln>
                      <a:noFill/>
                    </a:ln>
                  </pic:spPr>
                </pic:pic>
              </a:graphicData>
            </a:graphic>
          </wp:inline>
        </w:drawing>
      </w:r>
    </w:p>
    <w:p w14:paraId="001DFDD6" w14:textId="77777777" w:rsidR="004E3C86" w:rsidRPr="008F6DEC" w:rsidRDefault="004E3C86" w:rsidP="004E3C86">
      <w:pPr>
        <w:shd w:val="clear" w:color="auto" w:fill="F5F5F5"/>
        <w:suppressAutoHyphens w:val="0"/>
        <w:autoSpaceDE/>
        <w:autoSpaceDN/>
        <w:spacing w:after="150"/>
        <w:jc w:val="left"/>
        <w:rPr>
          <w:rFonts w:cs="Arial"/>
          <w:color w:val="000000"/>
        </w:rPr>
      </w:pPr>
      <w:proofErr w:type="gramStart"/>
      <w:r w:rsidRPr="008F6DEC">
        <w:rPr>
          <w:rFonts w:cs="Arial"/>
          <w:color w:val="000000"/>
        </w:rPr>
        <w:t>dans</w:t>
      </w:r>
      <w:proofErr w:type="gramEnd"/>
      <w:r w:rsidRPr="008F6DEC">
        <w:rPr>
          <w:rFonts w:cs="Arial"/>
          <w:color w:val="000000"/>
        </w:rPr>
        <w:t xml:space="preserve"> laquelle :</w:t>
      </w:r>
    </w:p>
    <w:p w14:paraId="199FAE98" w14:textId="77777777" w:rsidR="004E3C86" w:rsidRPr="008F6DEC" w:rsidRDefault="004E3C86" w:rsidP="004E3C86">
      <w:pPr>
        <w:shd w:val="clear" w:color="auto" w:fill="F5F5F5"/>
        <w:suppressAutoHyphens w:val="0"/>
        <w:autoSpaceDE/>
        <w:autoSpaceDN/>
        <w:spacing w:after="150"/>
        <w:jc w:val="left"/>
        <w:rPr>
          <w:rFonts w:cs="Arial"/>
          <w:color w:val="000000"/>
        </w:rPr>
      </w:pPr>
      <w:r w:rsidRPr="008F6DEC">
        <w:rPr>
          <w:rFonts w:cs="Arial"/>
          <w:noProof/>
          <w:color w:val="000000"/>
        </w:rPr>
        <w:drawing>
          <wp:inline distT="0" distB="0" distL="0" distR="0" wp14:anchorId="727356DE" wp14:editId="4DD8895E">
            <wp:extent cx="6096000" cy="685800"/>
            <wp:effectExtent l="0" t="0" r="0" b="0"/>
            <wp:docPr id="12" name="Image 12" descr="glossaire formul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lossaire formule 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096000" cy="685800"/>
                    </a:xfrm>
                    <a:prstGeom prst="rect">
                      <a:avLst/>
                    </a:prstGeom>
                    <a:noFill/>
                    <a:ln>
                      <a:noFill/>
                    </a:ln>
                  </pic:spPr>
                </pic:pic>
              </a:graphicData>
            </a:graphic>
          </wp:inline>
        </w:drawing>
      </w:r>
    </w:p>
    <w:p w14:paraId="1DF9CB5F" w14:textId="77777777" w:rsidR="004E3C86" w:rsidRPr="008F6DEC" w:rsidRDefault="004E3C86" w:rsidP="004E3C86">
      <w:pPr>
        <w:shd w:val="clear" w:color="auto" w:fill="F5F5F5"/>
        <w:suppressAutoHyphens w:val="0"/>
        <w:autoSpaceDE/>
        <w:autoSpaceDN/>
        <w:spacing w:after="150"/>
        <w:jc w:val="left"/>
        <w:rPr>
          <w:rFonts w:cs="Arial"/>
          <w:color w:val="000000"/>
        </w:rPr>
      </w:pPr>
      <w:r w:rsidRPr="008F6DEC">
        <w:rPr>
          <w:rFonts w:cs="Arial"/>
          <w:color w:val="000000"/>
        </w:rPr>
        <w:t>On distingue ainsi quatre états de sollicitation caractérisés :</w:t>
      </w:r>
    </w:p>
    <w:p w14:paraId="12FBCEAB" w14:textId="0C917AC1" w:rsidR="004E3C86" w:rsidRPr="008F6DEC" w:rsidRDefault="004E3C86" w:rsidP="004E3C86">
      <w:pPr>
        <w:shd w:val="clear" w:color="auto" w:fill="F5F5F5"/>
        <w:suppressAutoHyphens w:val="0"/>
        <w:autoSpaceDE/>
        <w:autoSpaceDN/>
        <w:spacing w:after="150"/>
        <w:jc w:val="left"/>
        <w:rPr>
          <w:rFonts w:cs="Arial"/>
          <w:color w:val="000000"/>
        </w:rPr>
      </w:pPr>
      <w:r w:rsidRPr="008F6DEC">
        <w:rPr>
          <w:rFonts w:cs="Arial"/>
          <w:color w:val="000000"/>
        </w:rPr>
        <w:t>Léger</w:t>
      </w:r>
    </w:p>
    <w:p w14:paraId="613422ED" w14:textId="47AE02B5" w:rsidR="004E3C86" w:rsidRPr="008F6DEC" w:rsidRDefault="004E3C86" w:rsidP="004E3C86">
      <w:pPr>
        <w:shd w:val="clear" w:color="auto" w:fill="F5F5F5"/>
        <w:suppressAutoHyphens w:val="0"/>
        <w:autoSpaceDE/>
        <w:autoSpaceDN/>
        <w:spacing w:after="150"/>
        <w:jc w:val="left"/>
        <w:rPr>
          <w:rFonts w:cs="Arial"/>
          <w:color w:val="000000"/>
        </w:rPr>
      </w:pPr>
      <w:r w:rsidRPr="008F6DEC">
        <w:rPr>
          <w:rFonts w:cs="Arial"/>
          <w:color w:val="000000"/>
        </w:rPr>
        <w:t>Appareils de levage soumis exceptionnellement à la sollicitation maximale et couramment à des sollicitations très faibles.</w:t>
      </w:r>
    </w:p>
    <w:p w14:paraId="282CCFC4" w14:textId="77777777" w:rsidR="004E3C86" w:rsidRPr="008F6DEC" w:rsidRDefault="004E3C86" w:rsidP="004E3C86">
      <w:pPr>
        <w:shd w:val="clear" w:color="auto" w:fill="F5F5F5"/>
        <w:suppressAutoHyphens w:val="0"/>
        <w:autoSpaceDE/>
        <w:autoSpaceDN/>
        <w:spacing w:after="150"/>
        <w:jc w:val="left"/>
        <w:rPr>
          <w:rFonts w:cs="Arial"/>
          <w:color w:val="000000"/>
        </w:rPr>
      </w:pPr>
      <w:proofErr w:type="gramStart"/>
      <w:r w:rsidRPr="008F6DEC">
        <w:rPr>
          <w:rFonts w:cs="Arial"/>
          <w:color w:val="000000"/>
        </w:rPr>
        <w:t>k</w:t>
      </w:r>
      <w:proofErr w:type="gramEnd"/>
      <w:r w:rsidRPr="008F6DEC">
        <w:rPr>
          <w:rFonts w:cs="Arial"/>
          <w:color w:val="000000"/>
        </w:rPr>
        <w:t xml:space="preserve"> ≤ 0,5</w:t>
      </w:r>
    </w:p>
    <w:p w14:paraId="5A2B5ABC" w14:textId="77777777" w:rsidR="004E3C86" w:rsidRPr="008F6DEC" w:rsidRDefault="004E3C86" w:rsidP="004E3C86">
      <w:pPr>
        <w:shd w:val="clear" w:color="auto" w:fill="F5F5F5"/>
        <w:suppressAutoHyphens w:val="0"/>
        <w:autoSpaceDE/>
        <w:autoSpaceDN/>
        <w:spacing w:after="150"/>
        <w:jc w:val="left"/>
        <w:rPr>
          <w:rFonts w:cs="Arial"/>
          <w:color w:val="000000"/>
        </w:rPr>
      </w:pPr>
      <w:r w:rsidRPr="008F6DEC">
        <w:rPr>
          <w:rFonts w:cs="Arial"/>
          <w:color w:val="000000"/>
        </w:rPr>
        <w:t>Moyen</w:t>
      </w:r>
    </w:p>
    <w:p w14:paraId="4C44B18B" w14:textId="77777777" w:rsidR="004E3C86" w:rsidRPr="008F6DEC" w:rsidRDefault="004E3C86" w:rsidP="004E3C86">
      <w:pPr>
        <w:shd w:val="clear" w:color="auto" w:fill="F5F5F5"/>
        <w:suppressAutoHyphens w:val="0"/>
        <w:autoSpaceDE/>
        <w:autoSpaceDN/>
        <w:spacing w:after="150"/>
        <w:jc w:val="left"/>
        <w:rPr>
          <w:rFonts w:cs="Arial"/>
          <w:color w:val="000000"/>
        </w:rPr>
      </w:pPr>
      <w:r w:rsidRPr="008F6DEC">
        <w:rPr>
          <w:rFonts w:cs="Arial"/>
          <w:color w:val="000000"/>
        </w:rPr>
        <w:t>Appareils de levage soumis assez souvent à la sollicitation maximale et couramment à des sollicitations faibles.</w:t>
      </w:r>
    </w:p>
    <w:p w14:paraId="025BF3C5" w14:textId="488637B5" w:rsidR="004E3C86" w:rsidRPr="008F6DEC" w:rsidRDefault="004E3C86" w:rsidP="004E3C86">
      <w:pPr>
        <w:shd w:val="clear" w:color="auto" w:fill="F5F5F5"/>
        <w:suppressAutoHyphens w:val="0"/>
        <w:autoSpaceDE/>
        <w:autoSpaceDN/>
        <w:spacing w:after="150"/>
        <w:jc w:val="left"/>
        <w:rPr>
          <w:rFonts w:cs="Arial"/>
          <w:color w:val="000000"/>
        </w:rPr>
      </w:pPr>
      <w:r w:rsidRPr="008F6DEC">
        <w:rPr>
          <w:rFonts w:cs="Arial"/>
          <w:color w:val="000000"/>
        </w:rPr>
        <w:t>0,5 &lt; k ≤ 0,63</w:t>
      </w:r>
    </w:p>
    <w:p w14:paraId="1CA390FA" w14:textId="77777777" w:rsidR="004E3C86" w:rsidRPr="008F6DEC" w:rsidRDefault="004E3C86" w:rsidP="004E3C86">
      <w:pPr>
        <w:shd w:val="clear" w:color="auto" w:fill="F5F5F5"/>
        <w:suppressAutoHyphens w:val="0"/>
        <w:autoSpaceDE/>
        <w:autoSpaceDN/>
        <w:spacing w:after="150"/>
        <w:jc w:val="left"/>
        <w:rPr>
          <w:rFonts w:cs="Arial"/>
          <w:color w:val="000000"/>
        </w:rPr>
      </w:pPr>
      <w:r w:rsidRPr="008F6DEC">
        <w:rPr>
          <w:rFonts w:cs="Arial"/>
          <w:color w:val="000000"/>
        </w:rPr>
        <w:t>Lourd</w:t>
      </w:r>
    </w:p>
    <w:p w14:paraId="49FD9A71" w14:textId="77777777" w:rsidR="004E3C86" w:rsidRPr="008F6DEC" w:rsidRDefault="004E3C86" w:rsidP="004E3C86">
      <w:pPr>
        <w:shd w:val="clear" w:color="auto" w:fill="F5F5F5"/>
        <w:suppressAutoHyphens w:val="0"/>
        <w:autoSpaceDE/>
        <w:autoSpaceDN/>
        <w:spacing w:after="150"/>
        <w:jc w:val="left"/>
        <w:rPr>
          <w:rFonts w:cs="Arial"/>
          <w:color w:val="000000"/>
        </w:rPr>
      </w:pPr>
      <w:r w:rsidRPr="008F6DEC">
        <w:rPr>
          <w:rFonts w:cs="Arial"/>
          <w:color w:val="000000"/>
        </w:rPr>
        <w:t>Appareils de levage soumis fréquemment à la sollicitation maximale et couramment à des sollicitations moyennes.</w:t>
      </w:r>
    </w:p>
    <w:p w14:paraId="211AC6CE" w14:textId="39C60957" w:rsidR="004E3C86" w:rsidRPr="008F6DEC" w:rsidRDefault="004E3C86" w:rsidP="004E3C86">
      <w:pPr>
        <w:shd w:val="clear" w:color="auto" w:fill="F5F5F5"/>
        <w:suppressAutoHyphens w:val="0"/>
        <w:autoSpaceDE/>
        <w:autoSpaceDN/>
        <w:spacing w:after="150"/>
        <w:jc w:val="left"/>
        <w:rPr>
          <w:rFonts w:cs="Arial"/>
          <w:color w:val="000000"/>
        </w:rPr>
      </w:pPr>
      <w:r w:rsidRPr="008F6DEC">
        <w:rPr>
          <w:rFonts w:cs="Arial"/>
          <w:color w:val="000000"/>
        </w:rPr>
        <w:t>0,63 &lt; k ≤ 0,8</w:t>
      </w:r>
    </w:p>
    <w:p w14:paraId="1B4999F1" w14:textId="7489D342" w:rsidR="004E3C86" w:rsidRPr="008F6DEC" w:rsidRDefault="004E3C86" w:rsidP="004E3C86">
      <w:pPr>
        <w:shd w:val="clear" w:color="auto" w:fill="F5F5F5"/>
        <w:suppressAutoHyphens w:val="0"/>
        <w:autoSpaceDE/>
        <w:autoSpaceDN/>
        <w:spacing w:after="150"/>
        <w:jc w:val="left"/>
        <w:rPr>
          <w:rFonts w:cs="Arial"/>
          <w:color w:val="000000"/>
        </w:rPr>
      </w:pPr>
      <w:r w:rsidRPr="008F6DEC">
        <w:rPr>
          <w:rFonts w:cs="Arial"/>
          <w:color w:val="000000"/>
        </w:rPr>
        <w:t>Très lourd</w:t>
      </w:r>
    </w:p>
    <w:p w14:paraId="71A36281" w14:textId="193A1C6B" w:rsidR="004E3C86" w:rsidRPr="008F6DEC" w:rsidRDefault="004E3C86" w:rsidP="004E3C86">
      <w:pPr>
        <w:shd w:val="clear" w:color="auto" w:fill="F5F5F5"/>
        <w:suppressAutoHyphens w:val="0"/>
        <w:autoSpaceDE/>
        <w:autoSpaceDN/>
        <w:spacing w:after="150"/>
        <w:jc w:val="left"/>
        <w:rPr>
          <w:rFonts w:cs="Arial"/>
          <w:color w:val="000000"/>
        </w:rPr>
      </w:pPr>
      <w:r w:rsidRPr="008F6DEC">
        <w:rPr>
          <w:rFonts w:cs="Arial"/>
          <w:color w:val="000000"/>
        </w:rPr>
        <w:lastRenderedPageBreak/>
        <w:t>Appareils de levage soumis régulièrement à des sollicitations voisines de la sollicitation maximale.</w:t>
      </w:r>
    </w:p>
    <w:p w14:paraId="2406D24C" w14:textId="521A6138" w:rsidR="004E3C86" w:rsidRPr="008F6DEC" w:rsidRDefault="004E3C86" w:rsidP="004E3C86">
      <w:pPr>
        <w:shd w:val="clear" w:color="auto" w:fill="F5F5F5"/>
        <w:suppressAutoHyphens w:val="0"/>
        <w:autoSpaceDE/>
        <w:autoSpaceDN/>
        <w:spacing w:after="150"/>
        <w:jc w:val="left"/>
        <w:rPr>
          <w:rFonts w:cs="Arial"/>
          <w:color w:val="000000"/>
        </w:rPr>
      </w:pPr>
      <w:r w:rsidRPr="008F6DEC">
        <w:rPr>
          <w:rFonts w:cs="Arial"/>
          <w:color w:val="000000"/>
        </w:rPr>
        <w:t>0,8 &lt; k ≤ 1</w:t>
      </w:r>
    </w:p>
    <w:p w14:paraId="34BE6296" w14:textId="00A9F52A" w:rsidR="004E3C86" w:rsidRPr="008F6DEC" w:rsidRDefault="004E3C86" w:rsidP="004E3C86">
      <w:pPr>
        <w:shd w:val="clear" w:color="auto" w:fill="F5F5F5"/>
        <w:suppressAutoHyphens w:val="0"/>
        <w:autoSpaceDE/>
        <w:autoSpaceDN/>
        <w:spacing w:after="150"/>
        <w:jc w:val="left"/>
        <w:rPr>
          <w:rFonts w:cs="Arial"/>
          <w:color w:val="000000"/>
        </w:rPr>
      </w:pPr>
      <w:r w:rsidRPr="008F6DEC">
        <w:rPr>
          <w:rFonts w:cs="Arial"/>
          <w:color w:val="000000"/>
        </w:rPr>
        <w:t xml:space="preserve">. La classe de fonctionnement </w:t>
      </w:r>
      <w:proofErr w:type="gramStart"/>
      <w:r w:rsidRPr="008F6DEC">
        <w:rPr>
          <w:rFonts w:cs="Arial"/>
          <w:color w:val="000000"/>
        </w:rPr>
        <w:t>:</w:t>
      </w:r>
      <w:proofErr w:type="gramEnd"/>
      <w:r w:rsidRPr="008F6DEC">
        <w:rPr>
          <w:rFonts w:cs="Arial"/>
          <w:color w:val="000000"/>
        </w:rPr>
        <w:br/>
        <w:t>C’est le temps moyen de fonctionnement par jour, sur la base de 250 jours de travail par an.</w:t>
      </w:r>
      <w:r w:rsidRPr="008F6DEC">
        <w:rPr>
          <w:rFonts w:cs="Arial"/>
          <w:color w:val="000000"/>
        </w:rPr>
        <w:br/>
        <w:t>L’appareil de levage est considéré en fonctionnement lorsqu’il est en mouvement; par contre, il ne l’est pas pendant les temps d’arrêt, entre la montée et la descente par exemple.</w:t>
      </w:r>
    </w:p>
    <w:p w14:paraId="06D8D815" w14:textId="06736953" w:rsidR="004E3C86" w:rsidRPr="008F6DEC" w:rsidRDefault="004E3C86" w:rsidP="004E3C86">
      <w:pPr>
        <w:shd w:val="clear" w:color="auto" w:fill="F5F5F5"/>
        <w:suppressAutoHyphens w:val="0"/>
        <w:autoSpaceDE/>
        <w:autoSpaceDN/>
        <w:spacing w:after="150"/>
        <w:jc w:val="left"/>
        <w:rPr>
          <w:rFonts w:cs="Arial"/>
          <w:color w:val="000000"/>
        </w:rPr>
      </w:pPr>
      <w:r w:rsidRPr="008F6DEC">
        <w:rPr>
          <w:rFonts w:cs="Arial"/>
          <w:color w:val="000000"/>
        </w:rPr>
        <w:t>Ces trois paramètres permettent ainsi de classer les appareils en groupes de mécanismes selon le tableau ci-dessous. Vous pourrez ainsi déterminer le groupe de l’appareil de levage dont vous avez besoin :</w:t>
      </w:r>
    </w:p>
    <w:p w14:paraId="47E64AF6" w14:textId="525DC2D0" w:rsidR="004E3C86" w:rsidRPr="008F6DEC" w:rsidRDefault="004E3C86" w:rsidP="004E3C86">
      <w:pPr>
        <w:shd w:val="clear" w:color="auto" w:fill="F5F5F5"/>
        <w:suppressAutoHyphens w:val="0"/>
        <w:autoSpaceDE/>
        <w:autoSpaceDN/>
        <w:spacing w:after="150"/>
        <w:jc w:val="left"/>
        <w:rPr>
          <w:rFonts w:cs="Arial"/>
          <w:color w:val="000000"/>
        </w:rPr>
      </w:pPr>
      <w:r w:rsidRPr="008F6DEC">
        <w:rPr>
          <w:rFonts w:cs="Arial"/>
          <w:noProof/>
          <w:color w:val="000000"/>
        </w:rPr>
        <w:drawing>
          <wp:inline distT="0" distB="0" distL="0" distR="0" wp14:anchorId="071ACBC5" wp14:editId="2672AFCA">
            <wp:extent cx="6096000" cy="1504950"/>
            <wp:effectExtent l="0" t="0" r="0" b="0"/>
            <wp:docPr id="13" name="Image 13" descr="glossaire ta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lossaire tab"/>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096000" cy="1504950"/>
                    </a:xfrm>
                    <a:prstGeom prst="rect">
                      <a:avLst/>
                    </a:prstGeom>
                    <a:noFill/>
                    <a:ln>
                      <a:noFill/>
                    </a:ln>
                  </pic:spPr>
                </pic:pic>
              </a:graphicData>
            </a:graphic>
          </wp:inline>
        </w:drawing>
      </w:r>
    </w:p>
    <w:p w14:paraId="68D69515" w14:textId="094717AC" w:rsidR="004E3C86" w:rsidRPr="008F6DEC" w:rsidRDefault="004E3C86" w:rsidP="004E3C86">
      <w:pPr>
        <w:pStyle w:val="NormalWeb"/>
        <w:shd w:val="clear" w:color="auto" w:fill="FFFFFF"/>
        <w:spacing w:before="0" w:beforeAutospacing="0" w:after="0" w:afterAutospacing="0"/>
        <w:rPr>
          <w:rFonts w:ascii="Arial" w:hAnsi="Arial" w:cs="Arial"/>
          <w:b/>
          <w:bCs/>
          <w:color w:val="000000"/>
          <w:sz w:val="20"/>
          <w:szCs w:val="20"/>
        </w:rPr>
      </w:pPr>
    </w:p>
    <w:p w14:paraId="0B223F0B" w14:textId="08D21A74" w:rsidR="004E3C86" w:rsidRPr="008F6DEC" w:rsidRDefault="004E3C86" w:rsidP="004E3C86">
      <w:pPr>
        <w:pStyle w:val="NormalWeb"/>
        <w:shd w:val="clear" w:color="auto" w:fill="FFFFFF"/>
        <w:spacing w:before="0" w:beforeAutospacing="0" w:after="0" w:afterAutospacing="0"/>
        <w:rPr>
          <w:rFonts w:ascii="Arial" w:hAnsi="Arial" w:cs="Arial"/>
          <w:sz w:val="20"/>
          <w:szCs w:val="20"/>
        </w:rPr>
      </w:pPr>
      <w:r w:rsidRPr="008F6DEC">
        <w:rPr>
          <w:rFonts w:ascii="Arial" w:hAnsi="Arial" w:cs="Arial"/>
          <w:sz w:val="20"/>
          <w:szCs w:val="20"/>
        </w:rPr>
        <w:t>Groupe d’utilisation : suivant la classification de la FEM, il faut prendre en compte deux critères fondamentaux : l’état de sollicitation du palan et les classes de fonctionnement (liés au temps moyen d’utilisation journalier et au mouvement de levage de l’appareil).</w:t>
      </w:r>
    </w:p>
    <w:p w14:paraId="2856C5EE" w14:textId="296DC7B7" w:rsidR="004E3C86" w:rsidRPr="008F6DEC" w:rsidRDefault="004E3C86" w:rsidP="004E3C86">
      <w:pPr>
        <w:pStyle w:val="NormalWeb"/>
        <w:shd w:val="clear" w:color="auto" w:fill="FFFFFF"/>
        <w:spacing w:before="0" w:beforeAutospacing="0" w:after="0" w:afterAutospacing="0"/>
        <w:rPr>
          <w:rFonts w:ascii="Arial" w:hAnsi="Arial" w:cs="Arial"/>
          <w:sz w:val="20"/>
          <w:szCs w:val="20"/>
        </w:rPr>
      </w:pPr>
    </w:p>
    <w:p w14:paraId="23F3F2FC" w14:textId="149C4243" w:rsidR="004E3C86" w:rsidRPr="008F6DEC" w:rsidRDefault="00F23BD7" w:rsidP="00C70182">
      <w:pPr>
        <w:pStyle w:val="NormalWeb"/>
        <w:numPr>
          <w:ilvl w:val="0"/>
          <w:numId w:val="19"/>
        </w:numPr>
        <w:shd w:val="clear" w:color="auto" w:fill="FFFFFF"/>
        <w:spacing w:before="0" w:beforeAutospacing="0" w:after="0" w:afterAutospacing="0"/>
        <w:rPr>
          <w:rFonts w:ascii="Arial" w:hAnsi="Arial" w:cs="Arial"/>
          <w:sz w:val="20"/>
          <w:szCs w:val="20"/>
          <w:u w:val="single"/>
        </w:rPr>
      </w:pPr>
      <w:r w:rsidRPr="008F6DEC">
        <w:rPr>
          <w:rFonts w:ascii="Arial" w:hAnsi="Arial" w:cs="Arial"/>
          <w:noProof/>
          <w:sz w:val="20"/>
          <w:szCs w:val="20"/>
        </w:rPr>
        <w:drawing>
          <wp:anchor distT="0" distB="0" distL="114300" distR="114300" simplePos="0" relativeHeight="251661312" behindDoc="1" locked="0" layoutInCell="1" allowOverlap="1" wp14:anchorId="0ECC2F49" wp14:editId="25F04CC8">
            <wp:simplePos x="0" y="0"/>
            <wp:positionH relativeFrom="column">
              <wp:posOffset>4509770</wp:posOffset>
            </wp:positionH>
            <wp:positionV relativeFrom="paragraph">
              <wp:posOffset>8255</wp:posOffset>
            </wp:positionV>
            <wp:extent cx="1390650" cy="1801524"/>
            <wp:effectExtent l="0" t="0" r="0" b="8255"/>
            <wp:wrapTight wrapText="bothSides">
              <wp:wrapPolygon edited="0">
                <wp:start x="0" y="0"/>
                <wp:lineTo x="0" y="21471"/>
                <wp:lineTo x="21304" y="21471"/>
                <wp:lineTo x="21304" y="0"/>
                <wp:lineTo x="0" y="0"/>
              </wp:wrapPolygon>
            </wp:wrapTight>
            <wp:docPr id="14"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alan à chaine.PNG"/>
                    <pic:cNvPicPr/>
                  </pic:nvPicPr>
                  <pic:blipFill>
                    <a:blip r:embed="rId24">
                      <a:extLst>
                        <a:ext uri="{28A0092B-C50C-407E-A947-70E740481C1C}">
                          <a14:useLocalDpi xmlns:a14="http://schemas.microsoft.com/office/drawing/2010/main" val="0"/>
                        </a:ext>
                      </a:extLst>
                    </a:blip>
                    <a:stretch>
                      <a:fillRect/>
                    </a:stretch>
                  </pic:blipFill>
                  <pic:spPr>
                    <a:xfrm>
                      <a:off x="0" y="0"/>
                      <a:ext cx="1390650" cy="1801524"/>
                    </a:xfrm>
                    <a:prstGeom prst="rect">
                      <a:avLst/>
                    </a:prstGeom>
                  </pic:spPr>
                </pic:pic>
              </a:graphicData>
            </a:graphic>
          </wp:anchor>
        </w:drawing>
      </w:r>
      <w:r w:rsidR="004E3C86" w:rsidRPr="008F6DEC">
        <w:rPr>
          <w:rFonts w:ascii="Arial" w:hAnsi="Arial" w:cs="Arial"/>
          <w:sz w:val="20"/>
          <w:szCs w:val="20"/>
          <w:u w:val="single"/>
        </w:rPr>
        <w:t>Palans à chaines</w:t>
      </w:r>
      <w:r w:rsidR="004E3C86" w:rsidRPr="008F6DEC">
        <w:rPr>
          <w:rFonts w:ascii="Arial" w:hAnsi="Arial" w:cs="Arial"/>
          <w:sz w:val="20"/>
          <w:szCs w:val="20"/>
        </w:rPr>
        <w:t> :</w:t>
      </w:r>
    </w:p>
    <w:p w14:paraId="60BD77E0" w14:textId="77777777" w:rsidR="004E3C86" w:rsidRPr="008F6DEC" w:rsidRDefault="004E3C86" w:rsidP="004E3C86">
      <w:pPr>
        <w:pStyle w:val="NormalWeb"/>
        <w:shd w:val="clear" w:color="auto" w:fill="FFFFFF"/>
        <w:spacing w:before="0" w:beforeAutospacing="0" w:after="0" w:afterAutospacing="0"/>
        <w:rPr>
          <w:rFonts w:ascii="Arial" w:hAnsi="Arial" w:cs="Arial"/>
          <w:sz w:val="20"/>
          <w:szCs w:val="20"/>
        </w:rPr>
      </w:pPr>
    </w:p>
    <w:p w14:paraId="5FACAD68" w14:textId="1C3583CF" w:rsidR="004E3C86" w:rsidRPr="008F6DEC" w:rsidRDefault="004E3C86" w:rsidP="004E3C86">
      <w:pPr>
        <w:pStyle w:val="NormalWeb"/>
        <w:shd w:val="clear" w:color="auto" w:fill="FFFFFF"/>
        <w:spacing w:before="0" w:beforeAutospacing="0" w:after="0" w:afterAutospacing="0"/>
        <w:jc w:val="center"/>
        <w:rPr>
          <w:rFonts w:ascii="Arial" w:hAnsi="Arial" w:cs="Arial"/>
          <w:sz w:val="20"/>
          <w:szCs w:val="20"/>
        </w:rPr>
      </w:pPr>
    </w:p>
    <w:p w14:paraId="7E85513C" w14:textId="1D6C7EF2" w:rsidR="004E3C86" w:rsidRPr="008F6DEC" w:rsidRDefault="004E3C86" w:rsidP="004E3C86">
      <w:pPr>
        <w:pStyle w:val="NormalWeb"/>
        <w:shd w:val="clear" w:color="auto" w:fill="FFFFFF"/>
        <w:spacing w:before="0" w:beforeAutospacing="0" w:after="0" w:afterAutospacing="0"/>
        <w:ind w:left="1080"/>
        <w:jc w:val="center"/>
        <w:rPr>
          <w:rFonts w:ascii="Arial" w:hAnsi="Arial" w:cs="Arial"/>
          <w:sz w:val="20"/>
          <w:szCs w:val="20"/>
        </w:rPr>
      </w:pPr>
      <w:r w:rsidRPr="008F6DEC">
        <w:rPr>
          <w:rFonts w:ascii="Arial" w:hAnsi="Arial" w:cs="Arial"/>
          <w:sz w:val="20"/>
          <w:szCs w:val="20"/>
        </w:rPr>
        <w:t>PALAN A CHAINE : MISIA DE 125KG A 2000KG</w:t>
      </w:r>
    </w:p>
    <w:p w14:paraId="5B8A5E8F" w14:textId="77777777" w:rsidR="004E3C86" w:rsidRPr="008F6DEC" w:rsidRDefault="004E3C86" w:rsidP="004E3C86">
      <w:pPr>
        <w:pStyle w:val="NormalWeb"/>
        <w:shd w:val="clear" w:color="auto" w:fill="FFFFFF"/>
        <w:spacing w:before="0" w:beforeAutospacing="0" w:after="0" w:afterAutospacing="0"/>
        <w:ind w:left="1080"/>
        <w:rPr>
          <w:rFonts w:ascii="Arial" w:hAnsi="Arial" w:cs="Arial"/>
          <w:sz w:val="20"/>
          <w:szCs w:val="20"/>
        </w:rPr>
      </w:pPr>
    </w:p>
    <w:p w14:paraId="665A8636" w14:textId="0461AA4A" w:rsidR="004E3C86" w:rsidRPr="008F6DEC" w:rsidRDefault="004E3C86" w:rsidP="004E3C86">
      <w:pPr>
        <w:pStyle w:val="NormalWeb"/>
        <w:shd w:val="clear" w:color="auto" w:fill="FFFFFF"/>
        <w:spacing w:before="0" w:beforeAutospacing="0" w:after="0" w:afterAutospacing="0"/>
        <w:rPr>
          <w:rFonts w:ascii="Arial" w:hAnsi="Arial" w:cs="Arial"/>
          <w:sz w:val="20"/>
          <w:szCs w:val="20"/>
        </w:rPr>
      </w:pPr>
      <w:r w:rsidRPr="008F6DEC">
        <w:rPr>
          <w:rFonts w:ascii="Arial" w:hAnsi="Arial" w:cs="Arial"/>
          <w:sz w:val="20"/>
          <w:szCs w:val="20"/>
        </w:rPr>
        <w:t>Corps en aluminium moulé, injecté, compacte, léger et durable.</w:t>
      </w:r>
    </w:p>
    <w:p w14:paraId="39DBC5E5" w14:textId="77777777" w:rsidR="004E3C86" w:rsidRPr="008F6DEC" w:rsidRDefault="004E3C86" w:rsidP="004E3C86">
      <w:pPr>
        <w:pStyle w:val="NormalWeb"/>
        <w:shd w:val="clear" w:color="auto" w:fill="FFFFFF"/>
        <w:spacing w:before="0" w:beforeAutospacing="0" w:after="0" w:afterAutospacing="0"/>
        <w:rPr>
          <w:rFonts w:ascii="Arial" w:hAnsi="Arial" w:cs="Arial"/>
          <w:sz w:val="20"/>
          <w:szCs w:val="20"/>
        </w:rPr>
      </w:pPr>
      <w:r w:rsidRPr="008F6DEC">
        <w:rPr>
          <w:rFonts w:ascii="Arial" w:hAnsi="Arial" w:cs="Arial"/>
          <w:sz w:val="20"/>
          <w:szCs w:val="20"/>
        </w:rPr>
        <w:t>Moteur triphasé asynchrone 2 vitesses avec rotor cylindrique, classe d’isolation F.</w:t>
      </w:r>
    </w:p>
    <w:p w14:paraId="3F43BAD5" w14:textId="6AE7C4EB" w:rsidR="004E3C86" w:rsidRPr="008F6DEC" w:rsidRDefault="004E3C86" w:rsidP="004E3C86">
      <w:pPr>
        <w:pStyle w:val="NormalWeb"/>
        <w:shd w:val="clear" w:color="auto" w:fill="FFFFFF"/>
        <w:spacing w:before="0" w:beforeAutospacing="0" w:after="0" w:afterAutospacing="0"/>
        <w:rPr>
          <w:rFonts w:ascii="Arial" w:hAnsi="Arial" w:cs="Arial"/>
          <w:sz w:val="20"/>
          <w:szCs w:val="20"/>
        </w:rPr>
      </w:pPr>
      <w:r w:rsidRPr="008F6DEC">
        <w:rPr>
          <w:rFonts w:ascii="Arial" w:hAnsi="Arial" w:cs="Arial"/>
          <w:sz w:val="20"/>
          <w:szCs w:val="20"/>
        </w:rPr>
        <w:t>Aux palans des séries MH sont appliqués des freins à disque électromécaniques.</w:t>
      </w:r>
    </w:p>
    <w:p w14:paraId="246352A6" w14:textId="77777777" w:rsidR="004E3C86" w:rsidRPr="008F6DEC" w:rsidRDefault="004E3C86" w:rsidP="004E3C86">
      <w:pPr>
        <w:pStyle w:val="NormalWeb"/>
        <w:shd w:val="clear" w:color="auto" w:fill="FFFFFF"/>
        <w:spacing w:before="0" w:beforeAutospacing="0" w:after="0" w:afterAutospacing="0"/>
        <w:rPr>
          <w:rFonts w:ascii="Arial" w:hAnsi="Arial" w:cs="Arial"/>
          <w:sz w:val="20"/>
          <w:szCs w:val="20"/>
        </w:rPr>
      </w:pPr>
      <w:r w:rsidRPr="008F6DEC">
        <w:rPr>
          <w:rFonts w:ascii="Arial" w:hAnsi="Arial" w:cs="Arial"/>
          <w:sz w:val="20"/>
          <w:szCs w:val="20"/>
        </w:rPr>
        <w:t>Boîte réduction engrenages hélicoïdaux en alliage d’acier endurci à faible niveau de bruit.</w:t>
      </w:r>
    </w:p>
    <w:p w14:paraId="116678E8" w14:textId="77777777" w:rsidR="004E3C86" w:rsidRPr="008F6DEC" w:rsidRDefault="004E3C86" w:rsidP="004E3C86">
      <w:pPr>
        <w:pStyle w:val="NormalWeb"/>
        <w:shd w:val="clear" w:color="auto" w:fill="FFFFFF"/>
        <w:spacing w:before="0" w:beforeAutospacing="0" w:after="0" w:afterAutospacing="0"/>
        <w:rPr>
          <w:rFonts w:ascii="Arial" w:hAnsi="Arial" w:cs="Arial"/>
          <w:sz w:val="20"/>
          <w:szCs w:val="20"/>
        </w:rPr>
      </w:pPr>
      <w:r w:rsidRPr="008F6DEC">
        <w:rPr>
          <w:rFonts w:ascii="Arial" w:hAnsi="Arial" w:cs="Arial"/>
          <w:sz w:val="20"/>
          <w:szCs w:val="20"/>
        </w:rPr>
        <w:t>Limiteur de couple à friction</w:t>
      </w:r>
    </w:p>
    <w:p w14:paraId="23392484" w14:textId="77777777" w:rsidR="004E3C86" w:rsidRPr="008F6DEC" w:rsidRDefault="004E3C86" w:rsidP="004E3C86">
      <w:pPr>
        <w:pStyle w:val="NormalWeb"/>
        <w:shd w:val="clear" w:color="auto" w:fill="FFFFFF"/>
        <w:spacing w:before="0" w:beforeAutospacing="0" w:after="0" w:afterAutospacing="0"/>
        <w:rPr>
          <w:rFonts w:ascii="Arial" w:hAnsi="Arial" w:cs="Arial"/>
          <w:sz w:val="20"/>
          <w:szCs w:val="20"/>
        </w:rPr>
      </w:pPr>
      <w:r w:rsidRPr="008F6DEC">
        <w:rPr>
          <w:rFonts w:ascii="Arial" w:hAnsi="Arial" w:cs="Arial"/>
          <w:sz w:val="20"/>
          <w:szCs w:val="20"/>
        </w:rPr>
        <w:t>Coffret électrique</w:t>
      </w:r>
    </w:p>
    <w:p w14:paraId="623A9353" w14:textId="45A2B4BA" w:rsidR="004E3C86" w:rsidRPr="008F6DEC" w:rsidRDefault="004E3C86" w:rsidP="004E3C86">
      <w:pPr>
        <w:pStyle w:val="NormalWeb"/>
        <w:shd w:val="clear" w:color="auto" w:fill="FFFFFF"/>
        <w:spacing w:before="0" w:beforeAutospacing="0" w:after="0" w:afterAutospacing="0"/>
        <w:rPr>
          <w:rFonts w:ascii="Arial" w:hAnsi="Arial" w:cs="Arial"/>
          <w:sz w:val="20"/>
          <w:szCs w:val="20"/>
        </w:rPr>
      </w:pPr>
      <w:r w:rsidRPr="008F6DEC">
        <w:rPr>
          <w:rFonts w:ascii="Arial" w:hAnsi="Arial" w:cs="Arial"/>
          <w:sz w:val="20"/>
          <w:szCs w:val="20"/>
        </w:rPr>
        <w:t>48V.EN 60204-32. Protection IP55. Contacteurs Schneider télémécanique</w:t>
      </w:r>
      <w:r w:rsidRPr="008F6DEC">
        <w:rPr>
          <w:rFonts w:ascii="Arial" w:hAnsi="Arial" w:cs="Arial"/>
          <w:sz w:val="20"/>
          <w:szCs w:val="20"/>
        </w:rPr>
        <w:br/>
        <w:t>Boite à</w:t>
      </w:r>
      <w:r w:rsidR="00395E82" w:rsidRPr="008F6DEC">
        <w:rPr>
          <w:rFonts w:ascii="Arial" w:hAnsi="Arial" w:cs="Arial"/>
          <w:sz w:val="20"/>
          <w:szCs w:val="20"/>
        </w:rPr>
        <w:t xml:space="preserve"> boutons ergonomique avec arrêt </w:t>
      </w:r>
      <w:r w:rsidRPr="008F6DEC">
        <w:rPr>
          <w:rFonts w:ascii="Arial" w:hAnsi="Arial" w:cs="Arial"/>
          <w:sz w:val="20"/>
          <w:szCs w:val="20"/>
        </w:rPr>
        <w:t>d’urgence. Protection IP65.</w:t>
      </w:r>
    </w:p>
    <w:p w14:paraId="7C32B9E8" w14:textId="573BB8C8" w:rsidR="004E3C86" w:rsidRPr="008F6DEC" w:rsidRDefault="004E3C86" w:rsidP="004E3C86">
      <w:pPr>
        <w:pStyle w:val="NormalWeb"/>
        <w:shd w:val="clear" w:color="auto" w:fill="FFFFFF"/>
        <w:spacing w:before="0" w:beforeAutospacing="0" w:after="0" w:afterAutospacing="0"/>
        <w:rPr>
          <w:rFonts w:ascii="Arial" w:hAnsi="Arial" w:cs="Arial"/>
          <w:sz w:val="20"/>
          <w:szCs w:val="20"/>
        </w:rPr>
      </w:pPr>
      <w:r w:rsidRPr="008F6DEC">
        <w:rPr>
          <w:rFonts w:ascii="Arial" w:hAnsi="Arial" w:cs="Arial"/>
          <w:sz w:val="20"/>
          <w:szCs w:val="20"/>
        </w:rPr>
        <w:t>Chaîne en alliage d’acier galvanisé classe DAT (G80) de haute résistance à la fatigue et à l’emploi. Conforme à EN 818-7.</w:t>
      </w:r>
    </w:p>
    <w:p w14:paraId="4112E28E" w14:textId="492C73DC" w:rsidR="004E3C86" w:rsidRPr="008F6DEC" w:rsidRDefault="004E3C86" w:rsidP="004E3C86">
      <w:pPr>
        <w:pStyle w:val="NormalWeb"/>
        <w:shd w:val="clear" w:color="auto" w:fill="FFFFFF"/>
        <w:spacing w:before="0" w:beforeAutospacing="0" w:after="0" w:afterAutospacing="0"/>
        <w:rPr>
          <w:rFonts w:ascii="Arial" w:hAnsi="Arial" w:cs="Arial"/>
          <w:sz w:val="20"/>
          <w:szCs w:val="20"/>
        </w:rPr>
      </w:pPr>
      <w:r w:rsidRPr="008F6DEC">
        <w:rPr>
          <w:rFonts w:ascii="Arial" w:hAnsi="Arial" w:cs="Arial"/>
          <w:sz w:val="20"/>
          <w:szCs w:val="20"/>
        </w:rPr>
        <w:t>Bac en plastique durable à disposition en 2 tailles.</w:t>
      </w:r>
    </w:p>
    <w:p w14:paraId="0C8A435F" w14:textId="0C4CD0E3" w:rsidR="004E3C86" w:rsidRPr="008F6DEC" w:rsidRDefault="004E3C86" w:rsidP="004E3C86">
      <w:pPr>
        <w:pStyle w:val="NormalWeb"/>
        <w:shd w:val="clear" w:color="auto" w:fill="FFFFFF"/>
        <w:spacing w:before="0" w:beforeAutospacing="0" w:after="0" w:afterAutospacing="0"/>
        <w:rPr>
          <w:rFonts w:ascii="Arial" w:hAnsi="Arial" w:cs="Arial"/>
          <w:sz w:val="20"/>
          <w:szCs w:val="20"/>
        </w:rPr>
      </w:pPr>
    </w:p>
    <w:p w14:paraId="07BDC23A" w14:textId="10680C4D" w:rsidR="007805C6" w:rsidRPr="008F6DEC" w:rsidRDefault="007805C6" w:rsidP="004E3C86">
      <w:pPr>
        <w:pStyle w:val="NormalWeb"/>
        <w:shd w:val="clear" w:color="auto" w:fill="FFFFFF"/>
        <w:spacing w:before="0" w:beforeAutospacing="0" w:after="0" w:afterAutospacing="0"/>
        <w:rPr>
          <w:rFonts w:ascii="Arial" w:hAnsi="Arial" w:cs="Arial"/>
          <w:sz w:val="20"/>
          <w:szCs w:val="20"/>
        </w:rPr>
      </w:pPr>
    </w:p>
    <w:p w14:paraId="15D0DACD" w14:textId="6EDC64F5" w:rsidR="004E3C86" w:rsidRPr="008F6DEC" w:rsidRDefault="004E3C86" w:rsidP="00C70182">
      <w:pPr>
        <w:pStyle w:val="NormalWeb"/>
        <w:numPr>
          <w:ilvl w:val="0"/>
          <w:numId w:val="19"/>
        </w:numPr>
        <w:shd w:val="clear" w:color="auto" w:fill="FFFFFF"/>
        <w:spacing w:before="0" w:beforeAutospacing="0" w:after="0" w:afterAutospacing="0"/>
        <w:rPr>
          <w:rFonts w:ascii="Arial" w:hAnsi="Arial" w:cs="Arial"/>
          <w:sz w:val="20"/>
          <w:szCs w:val="20"/>
          <w:u w:val="single"/>
        </w:rPr>
      </w:pPr>
      <w:r w:rsidRPr="008F6DEC">
        <w:rPr>
          <w:rFonts w:ascii="Arial" w:hAnsi="Arial" w:cs="Arial"/>
          <w:sz w:val="20"/>
          <w:szCs w:val="20"/>
          <w:u w:val="single"/>
        </w:rPr>
        <w:t>Levage sur mesure</w:t>
      </w:r>
      <w:r w:rsidRPr="008F6DEC">
        <w:rPr>
          <w:rFonts w:ascii="Arial" w:hAnsi="Arial" w:cs="Arial"/>
          <w:sz w:val="20"/>
          <w:szCs w:val="20"/>
        </w:rPr>
        <w:t> :</w:t>
      </w:r>
    </w:p>
    <w:p w14:paraId="0866B900" w14:textId="77777777" w:rsidR="004E3C86" w:rsidRPr="008F6DEC" w:rsidRDefault="004E3C86" w:rsidP="004E3C86">
      <w:pPr>
        <w:pStyle w:val="NormalWeb"/>
        <w:shd w:val="clear" w:color="auto" w:fill="FFFFFF"/>
        <w:spacing w:before="0" w:beforeAutospacing="0" w:after="0" w:afterAutospacing="0"/>
        <w:rPr>
          <w:rFonts w:ascii="Arial" w:hAnsi="Arial" w:cs="Arial"/>
          <w:sz w:val="20"/>
          <w:szCs w:val="20"/>
          <w:u w:val="single"/>
        </w:rPr>
      </w:pPr>
    </w:p>
    <w:p w14:paraId="67D3F643" w14:textId="7F4D8E82" w:rsidR="004E3C86" w:rsidRPr="008F6DEC" w:rsidRDefault="007D6C0F" w:rsidP="004E3C86">
      <w:pPr>
        <w:pStyle w:val="NormalWeb"/>
        <w:shd w:val="clear" w:color="auto" w:fill="FFFFFF"/>
        <w:spacing w:before="0" w:beforeAutospacing="0" w:after="0" w:afterAutospacing="0"/>
        <w:rPr>
          <w:rFonts w:ascii="Arial" w:hAnsi="Arial" w:cs="Arial"/>
          <w:sz w:val="20"/>
          <w:szCs w:val="20"/>
          <w:u w:val="single"/>
        </w:rPr>
      </w:pPr>
      <w:r w:rsidRPr="008F6DEC">
        <w:rPr>
          <w:rFonts w:ascii="Arial" w:hAnsi="Arial" w:cs="Arial"/>
          <w:noProof/>
          <w:sz w:val="20"/>
          <w:szCs w:val="20"/>
          <w:u w:val="single"/>
        </w:rPr>
        <w:drawing>
          <wp:anchor distT="0" distB="0" distL="114300" distR="114300" simplePos="0" relativeHeight="251672576" behindDoc="1" locked="0" layoutInCell="1" allowOverlap="1" wp14:anchorId="61139C6C" wp14:editId="07B3A4DC">
            <wp:simplePos x="0" y="0"/>
            <wp:positionH relativeFrom="column">
              <wp:posOffset>3629660</wp:posOffset>
            </wp:positionH>
            <wp:positionV relativeFrom="paragraph">
              <wp:posOffset>11430</wp:posOffset>
            </wp:positionV>
            <wp:extent cx="2393950" cy="1047750"/>
            <wp:effectExtent l="0" t="0" r="6350" b="0"/>
            <wp:wrapTight wrapText="bothSides">
              <wp:wrapPolygon edited="0">
                <wp:start x="0" y="0"/>
                <wp:lineTo x="0" y="21207"/>
                <wp:lineTo x="21485" y="21207"/>
                <wp:lineTo x="21485" y="0"/>
                <wp:lineTo x="0" y="0"/>
              </wp:wrapPolygon>
            </wp:wrapTight>
            <wp:docPr id="15"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Levage sur mesure.PNG"/>
                    <pic:cNvPicPr/>
                  </pic:nvPicPr>
                  <pic:blipFill>
                    <a:blip r:embed="rId25">
                      <a:extLst>
                        <a:ext uri="{28A0092B-C50C-407E-A947-70E740481C1C}">
                          <a14:useLocalDpi xmlns:a14="http://schemas.microsoft.com/office/drawing/2010/main" val="0"/>
                        </a:ext>
                      </a:extLst>
                    </a:blip>
                    <a:stretch>
                      <a:fillRect/>
                    </a:stretch>
                  </pic:blipFill>
                  <pic:spPr>
                    <a:xfrm>
                      <a:off x="0" y="0"/>
                      <a:ext cx="2393950" cy="1047750"/>
                    </a:xfrm>
                    <a:prstGeom prst="rect">
                      <a:avLst/>
                    </a:prstGeom>
                  </pic:spPr>
                </pic:pic>
              </a:graphicData>
            </a:graphic>
            <wp14:sizeRelH relativeFrom="margin">
              <wp14:pctWidth>0</wp14:pctWidth>
            </wp14:sizeRelH>
            <wp14:sizeRelV relativeFrom="margin">
              <wp14:pctHeight>0</wp14:pctHeight>
            </wp14:sizeRelV>
          </wp:anchor>
        </w:drawing>
      </w:r>
    </w:p>
    <w:p w14:paraId="499B4A32" w14:textId="77777777" w:rsidR="004E3C86" w:rsidRPr="008F6DEC" w:rsidRDefault="004E3C86" w:rsidP="004E3C86">
      <w:pPr>
        <w:pStyle w:val="NormalWeb"/>
        <w:shd w:val="clear" w:color="auto" w:fill="FFFFFF"/>
        <w:spacing w:before="0" w:beforeAutospacing="0" w:after="0" w:afterAutospacing="0"/>
        <w:rPr>
          <w:rFonts w:ascii="Arial" w:hAnsi="Arial" w:cs="Arial"/>
          <w:sz w:val="20"/>
          <w:szCs w:val="20"/>
        </w:rPr>
      </w:pPr>
    </w:p>
    <w:p w14:paraId="657A428B" w14:textId="77777777" w:rsidR="004E3C86" w:rsidRDefault="004E3C86" w:rsidP="00841F47">
      <w:pPr>
        <w:shd w:val="clear" w:color="auto" w:fill="FFFFFF"/>
        <w:suppressAutoHyphens w:val="0"/>
        <w:autoSpaceDE/>
        <w:autoSpaceDN/>
        <w:ind w:left="360"/>
        <w:jc w:val="left"/>
        <w:rPr>
          <w:rFonts w:cs="Arial"/>
        </w:rPr>
      </w:pPr>
      <w:r w:rsidRPr="008F6DEC">
        <w:rPr>
          <w:rFonts w:cs="Arial"/>
        </w:rPr>
        <w:t>Grace à son BUREAU D'ÉTUDE, composé d'experts en appareil de levage sur-mesure, SERAL peut proposer à ses clients des prestations de conception 100% personnalisées en fonction des besoins exprimés et des spécificités du projet :</w:t>
      </w:r>
    </w:p>
    <w:p w14:paraId="18FB9F7B" w14:textId="08220049" w:rsidR="004E658D" w:rsidRPr="008F6DEC" w:rsidRDefault="004E658D" w:rsidP="00841F47">
      <w:pPr>
        <w:shd w:val="clear" w:color="auto" w:fill="FFFFFF"/>
        <w:suppressAutoHyphens w:val="0"/>
        <w:autoSpaceDE/>
        <w:autoSpaceDN/>
        <w:ind w:left="360"/>
        <w:jc w:val="left"/>
        <w:rPr>
          <w:rFonts w:cs="Arial"/>
        </w:rPr>
      </w:pPr>
      <w:r>
        <w:rPr>
          <w:rFonts w:cs="Arial"/>
        </w:rPr>
        <w:t xml:space="preserve">Exemple sur cette photo, chez le client SOCOMA à la </w:t>
      </w:r>
      <w:proofErr w:type="spellStart"/>
      <w:r>
        <w:rPr>
          <w:rFonts w:cs="Arial"/>
        </w:rPr>
        <w:t>ricamarie</w:t>
      </w:r>
      <w:proofErr w:type="spellEnd"/>
      <w:r>
        <w:rPr>
          <w:rFonts w:cs="Arial"/>
        </w:rPr>
        <w:t xml:space="preserve"> (42), le besoin du client était de transférer des profiler en acier entre plusieurs travées.</w:t>
      </w:r>
    </w:p>
    <w:p w14:paraId="1E57BB4B" w14:textId="77777777" w:rsidR="004E3C86" w:rsidRPr="008F6DEC" w:rsidRDefault="004E3C86" w:rsidP="00C70182">
      <w:pPr>
        <w:numPr>
          <w:ilvl w:val="0"/>
          <w:numId w:val="17"/>
        </w:numPr>
        <w:shd w:val="clear" w:color="auto" w:fill="FFFFFF"/>
        <w:suppressAutoHyphens w:val="0"/>
        <w:autoSpaceDE/>
        <w:autoSpaceDN/>
        <w:spacing w:before="100" w:beforeAutospacing="1" w:after="100" w:afterAutospacing="1"/>
        <w:jc w:val="left"/>
        <w:rPr>
          <w:rFonts w:cs="Arial"/>
        </w:rPr>
      </w:pPr>
      <w:r w:rsidRPr="008F6DEC">
        <w:rPr>
          <w:rFonts w:cs="Arial"/>
        </w:rPr>
        <w:lastRenderedPageBreak/>
        <w:t>Potence spéciale</w:t>
      </w:r>
    </w:p>
    <w:p w14:paraId="26B8FC32" w14:textId="77777777" w:rsidR="004E3C86" w:rsidRPr="008F6DEC" w:rsidRDefault="004E3C86" w:rsidP="00C70182">
      <w:pPr>
        <w:numPr>
          <w:ilvl w:val="0"/>
          <w:numId w:val="17"/>
        </w:numPr>
        <w:shd w:val="clear" w:color="auto" w:fill="FFFFFF"/>
        <w:suppressAutoHyphens w:val="0"/>
        <w:autoSpaceDE/>
        <w:autoSpaceDN/>
        <w:spacing w:before="100" w:beforeAutospacing="1" w:after="100" w:afterAutospacing="1"/>
        <w:jc w:val="left"/>
        <w:rPr>
          <w:rFonts w:cs="Arial"/>
        </w:rPr>
      </w:pPr>
      <w:r w:rsidRPr="008F6DEC">
        <w:rPr>
          <w:rFonts w:cs="Arial"/>
        </w:rPr>
        <w:t>Chariot de manutention</w:t>
      </w:r>
    </w:p>
    <w:p w14:paraId="21AFDCBD" w14:textId="77777777" w:rsidR="004E3C86" w:rsidRPr="008F6DEC" w:rsidRDefault="004E3C86" w:rsidP="00C70182">
      <w:pPr>
        <w:numPr>
          <w:ilvl w:val="0"/>
          <w:numId w:val="17"/>
        </w:numPr>
        <w:shd w:val="clear" w:color="auto" w:fill="FFFFFF"/>
        <w:suppressAutoHyphens w:val="0"/>
        <w:autoSpaceDE/>
        <w:autoSpaceDN/>
        <w:spacing w:before="100" w:beforeAutospacing="1" w:after="100" w:afterAutospacing="1"/>
        <w:jc w:val="left"/>
        <w:rPr>
          <w:rFonts w:cs="Arial"/>
        </w:rPr>
      </w:pPr>
      <w:r w:rsidRPr="008F6DEC">
        <w:rPr>
          <w:rFonts w:cs="Arial"/>
        </w:rPr>
        <w:t>Palonnier</w:t>
      </w:r>
    </w:p>
    <w:p w14:paraId="3FC9FA09" w14:textId="576EB21F" w:rsidR="00577F73" w:rsidRDefault="004E3C86" w:rsidP="00577F73">
      <w:pPr>
        <w:numPr>
          <w:ilvl w:val="0"/>
          <w:numId w:val="17"/>
        </w:numPr>
        <w:shd w:val="clear" w:color="auto" w:fill="FFFFFF"/>
        <w:suppressAutoHyphens w:val="0"/>
        <w:autoSpaceDE/>
        <w:autoSpaceDN/>
        <w:spacing w:before="100" w:beforeAutospacing="1" w:after="160" w:afterAutospacing="1" w:line="259" w:lineRule="auto"/>
        <w:jc w:val="left"/>
        <w:rPr>
          <w:rFonts w:cs="Arial"/>
        </w:rPr>
      </w:pPr>
      <w:r w:rsidRPr="00577F73">
        <w:rPr>
          <w:rFonts w:cs="Arial"/>
        </w:rPr>
        <w:t>Chemins de roulement</w:t>
      </w:r>
    </w:p>
    <w:p w14:paraId="0357B95C" w14:textId="7250EADF" w:rsidR="00185BDD" w:rsidRDefault="00577F73" w:rsidP="00577F73">
      <w:pPr>
        <w:suppressAutoHyphens w:val="0"/>
        <w:autoSpaceDE/>
        <w:autoSpaceDN/>
        <w:spacing w:after="160" w:line="259" w:lineRule="auto"/>
        <w:jc w:val="left"/>
        <w:rPr>
          <w:rFonts w:cs="Arial"/>
        </w:rPr>
      </w:pPr>
      <w:r>
        <w:rPr>
          <w:rFonts w:cs="Arial"/>
        </w:rPr>
        <w:br w:type="page"/>
      </w:r>
    </w:p>
    <w:p w14:paraId="254F4F9F" w14:textId="77777777" w:rsidR="00577F73" w:rsidRPr="00577F73" w:rsidRDefault="00577F73" w:rsidP="00577F73">
      <w:pPr>
        <w:suppressAutoHyphens w:val="0"/>
        <w:autoSpaceDE/>
        <w:autoSpaceDN/>
        <w:spacing w:after="160" w:line="259" w:lineRule="auto"/>
        <w:jc w:val="left"/>
        <w:rPr>
          <w:rFonts w:cs="Arial"/>
        </w:rPr>
      </w:pPr>
    </w:p>
    <w:p w14:paraId="21A613F4" w14:textId="47C1BF5A" w:rsidR="00A320B5" w:rsidRDefault="00A320B5" w:rsidP="00A320B5">
      <w:pPr>
        <w:pStyle w:val="Titre1"/>
        <w:pageBreakBefore w:val="0"/>
      </w:pPr>
      <w:r w:rsidRPr="008A0439">
        <w:t>Fiche descriptive</w:t>
      </w:r>
      <w:r>
        <w:t xml:space="preserve"> de la structure </w:t>
      </w:r>
    </w:p>
    <w:p w14:paraId="7B583FCB" w14:textId="46C6A418" w:rsidR="00A320B5" w:rsidRPr="001B071B" w:rsidRDefault="00A320B5" w:rsidP="00A320B5">
      <w:pPr>
        <w:pStyle w:val="Titre1"/>
        <w:pageBreakBefore w:val="0"/>
        <w:rPr>
          <w:rFonts w:ascii="Arial" w:hAnsi="Arial" w:cs="Arial"/>
          <w:b/>
          <w:color w:val="000000" w:themeColor="text1"/>
          <w:sz w:val="24"/>
          <w:szCs w:val="24"/>
          <w:u w:val="single"/>
        </w:rPr>
      </w:pPr>
      <w:r w:rsidRPr="001B071B">
        <w:rPr>
          <w:rFonts w:ascii="Arial" w:hAnsi="Arial" w:cs="Arial"/>
          <w:color w:val="000000" w:themeColor="text1"/>
          <w:sz w:val="24"/>
          <w:szCs w:val="24"/>
        </w:rPr>
        <w:t>THERMAL CERAMICS GROUPE MORGAN CERAMICS</w:t>
      </w:r>
      <w:r w:rsidRPr="001B071B">
        <w:rPr>
          <w:rFonts w:ascii="Arial" w:hAnsi="Arial" w:cs="Arial"/>
          <w:b/>
          <w:color w:val="000000" w:themeColor="text1"/>
          <w:sz w:val="24"/>
          <w:szCs w:val="24"/>
          <w:u w:val="single"/>
        </w:rPr>
        <w:t xml:space="preserve"> </w:t>
      </w:r>
    </w:p>
    <w:p w14:paraId="341FE472" w14:textId="77777777" w:rsidR="007D6C0F" w:rsidRDefault="007D6C0F" w:rsidP="007D6C0F">
      <w:pPr>
        <w:rPr>
          <w:rFonts w:cs="Arial"/>
        </w:rPr>
      </w:pPr>
    </w:p>
    <w:p w14:paraId="7E069EBA" w14:textId="0F1502FA" w:rsidR="007D6C0F" w:rsidRPr="00267F46" w:rsidRDefault="007D6C0F" w:rsidP="007D6C0F">
      <w:pPr>
        <w:rPr>
          <w:rFonts w:cs="Arial"/>
        </w:rPr>
      </w:pPr>
      <w:r w:rsidRPr="00267F46">
        <w:rPr>
          <w:rFonts w:cs="Arial"/>
        </w:rPr>
        <w:t xml:space="preserve">À titre indicatif, vous pouvez développer les points suivants : </w:t>
      </w:r>
    </w:p>
    <w:p w14:paraId="5F0438A9" w14:textId="77777777" w:rsidR="007D6C0F" w:rsidRPr="00267F46" w:rsidRDefault="007D6C0F" w:rsidP="007D6C0F">
      <w:pPr>
        <w:rPr>
          <w:rFonts w:cs="Arial"/>
        </w:rPr>
      </w:pPr>
    </w:p>
    <w:p w14:paraId="3FFE853C" w14:textId="418A6931" w:rsidR="007D6C0F" w:rsidRPr="00267F46" w:rsidRDefault="007D6C0F" w:rsidP="007D6C0F">
      <w:pPr>
        <w:pStyle w:val="Paragraphedeliste"/>
        <w:numPr>
          <w:ilvl w:val="0"/>
          <w:numId w:val="1"/>
        </w:numPr>
        <w:rPr>
          <w:rFonts w:cs="Arial"/>
          <w:szCs w:val="22"/>
        </w:rPr>
      </w:pPr>
      <w:r w:rsidRPr="00267F46">
        <w:rPr>
          <w:rFonts w:cs="Arial"/>
          <w:szCs w:val="22"/>
        </w:rPr>
        <w:t>Statut</w:t>
      </w:r>
      <w:r w:rsidRPr="00267F46">
        <w:rPr>
          <w:rFonts w:cs="Arial"/>
          <w:i/>
          <w:iCs/>
          <w:szCs w:val="22"/>
        </w:rPr>
        <w:t xml:space="preserve"> </w:t>
      </w:r>
      <w:r w:rsidRPr="00267F46">
        <w:rPr>
          <w:rFonts w:cs="Arial"/>
          <w:szCs w:val="22"/>
        </w:rPr>
        <w:t xml:space="preserve">(forme juridique : </w:t>
      </w:r>
      <w:r w:rsidRPr="00267F46">
        <w:rPr>
          <w:rFonts w:cs="Arial"/>
          <w:i/>
          <w:szCs w:val="22"/>
        </w:rPr>
        <w:t>société, association, etc…</w:t>
      </w:r>
      <w:r w:rsidRPr="00267F46">
        <w:rPr>
          <w:rFonts w:cs="Arial"/>
          <w:szCs w:val="22"/>
        </w:rPr>
        <w:t xml:space="preserve">)    </w:t>
      </w:r>
    </w:p>
    <w:p w14:paraId="224A2079" w14:textId="77777777" w:rsidR="007D6C0F" w:rsidRPr="00267F46" w:rsidRDefault="007D6C0F" w:rsidP="007D6C0F">
      <w:pPr>
        <w:pStyle w:val="Paragraphedeliste"/>
        <w:numPr>
          <w:ilvl w:val="0"/>
          <w:numId w:val="1"/>
        </w:numPr>
        <w:rPr>
          <w:rFonts w:cs="Arial"/>
          <w:szCs w:val="22"/>
        </w:rPr>
      </w:pPr>
      <w:r>
        <w:rPr>
          <w:rFonts w:cs="Arial"/>
          <w:szCs w:val="22"/>
        </w:rPr>
        <w:t>Activités de votre structure</w:t>
      </w:r>
      <w:r w:rsidRPr="00267F46">
        <w:rPr>
          <w:rFonts w:cs="Arial"/>
          <w:szCs w:val="22"/>
        </w:rPr>
        <w:t xml:space="preserve"> (</w:t>
      </w:r>
      <w:r w:rsidRPr="00267F46">
        <w:rPr>
          <w:rFonts w:cs="Arial"/>
          <w:i/>
          <w:szCs w:val="22"/>
        </w:rPr>
        <w:t>vente, services, production biens, etc…</w:t>
      </w:r>
      <w:r w:rsidRPr="00267F46">
        <w:rPr>
          <w:rFonts w:cs="Arial"/>
          <w:szCs w:val="22"/>
        </w:rPr>
        <w:t>)</w:t>
      </w:r>
    </w:p>
    <w:p w14:paraId="10CC74FD" w14:textId="62F2CB66" w:rsidR="007D6C0F" w:rsidRPr="00267F46" w:rsidRDefault="007D6C0F" w:rsidP="007D6C0F">
      <w:pPr>
        <w:pStyle w:val="Paragraphedeliste"/>
        <w:numPr>
          <w:ilvl w:val="0"/>
          <w:numId w:val="1"/>
        </w:numPr>
        <w:rPr>
          <w:rFonts w:cs="Arial"/>
          <w:szCs w:val="22"/>
        </w:rPr>
      </w:pPr>
      <w:r w:rsidRPr="00267F46">
        <w:rPr>
          <w:rFonts w:cs="Arial"/>
          <w:szCs w:val="22"/>
        </w:rPr>
        <w:t>Effectif </w:t>
      </w:r>
      <w:r w:rsidRPr="00267F46">
        <w:rPr>
          <w:rFonts w:cs="Arial"/>
          <w:i/>
          <w:szCs w:val="22"/>
        </w:rPr>
        <w:t>(nombre</w:t>
      </w:r>
      <w:r w:rsidRPr="00267F46">
        <w:rPr>
          <w:rFonts w:cs="Arial"/>
          <w:szCs w:val="22"/>
        </w:rPr>
        <w:t xml:space="preserve"> </w:t>
      </w:r>
      <w:r w:rsidRPr="00267F46">
        <w:rPr>
          <w:rFonts w:cs="Arial"/>
          <w:i/>
          <w:szCs w:val="22"/>
        </w:rPr>
        <w:t>de personnes, éventuellement par services, par fonctions, …</w:t>
      </w:r>
      <w:r w:rsidRPr="00267F46">
        <w:rPr>
          <w:rFonts w:cs="Arial"/>
          <w:szCs w:val="22"/>
        </w:rPr>
        <w:t>) </w:t>
      </w:r>
    </w:p>
    <w:p w14:paraId="0EB0B5C6" w14:textId="77777777" w:rsidR="007D6C0F" w:rsidRPr="00267F46" w:rsidRDefault="007D6C0F" w:rsidP="007D6C0F">
      <w:pPr>
        <w:pStyle w:val="Paragraphedeliste"/>
        <w:numPr>
          <w:ilvl w:val="0"/>
          <w:numId w:val="1"/>
        </w:numPr>
        <w:rPr>
          <w:rFonts w:cs="Arial"/>
          <w:szCs w:val="22"/>
        </w:rPr>
      </w:pPr>
      <w:r w:rsidRPr="00267F46">
        <w:rPr>
          <w:rFonts w:cs="Arial"/>
          <w:szCs w:val="22"/>
        </w:rPr>
        <w:t>Situation économique (chiffre d’affaires, parts de marché…)</w:t>
      </w:r>
    </w:p>
    <w:p w14:paraId="2C3A38AF" w14:textId="74E32F2F" w:rsidR="007D6C0F" w:rsidRPr="00267F46" w:rsidRDefault="007D6C0F" w:rsidP="007D6C0F">
      <w:pPr>
        <w:pStyle w:val="Paragraphedeliste"/>
        <w:numPr>
          <w:ilvl w:val="0"/>
          <w:numId w:val="1"/>
        </w:numPr>
        <w:rPr>
          <w:rFonts w:cs="Arial"/>
          <w:szCs w:val="22"/>
        </w:rPr>
      </w:pPr>
      <w:r w:rsidRPr="00267F46">
        <w:rPr>
          <w:rFonts w:cs="Arial"/>
          <w:szCs w:val="22"/>
        </w:rPr>
        <w:t>Historique (date de création et évolution de la structure)</w:t>
      </w:r>
    </w:p>
    <w:p w14:paraId="509D5D8D" w14:textId="77777777" w:rsidR="007D6C0F" w:rsidRPr="00267F46" w:rsidRDefault="007D6C0F" w:rsidP="007D6C0F">
      <w:pPr>
        <w:pStyle w:val="Paragraphedeliste"/>
        <w:numPr>
          <w:ilvl w:val="0"/>
          <w:numId w:val="1"/>
        </w:numPr>
        <w:rPr>
          <w:rFonts w:cs="Arial"/>
          <w:szCs w:val="22"/>
        </w:rPr>
      </w:pPr>
      <w:r w:rsidRPr="00267F46">
        <w:rPr>
          <w:rFonts w:cs="Arial"/>
          <w:szCs w:val="22"/>
        </w:rPr>
        <w:t>Localisation géographique</w:t>
      </w:r>
    </w:p>
    <w:p w14:paraId="401ACB1B" w14:textId="3CA4D28D" w:rsidR="007D6C0F" w:rsidRPr="00267F46" w:rsidRDefault="007D6C0F" w:rsidP="007D6C0F">
      <w:pPr>
        <w:pStyle w:val="Paragraphedeliste"/>
        <w:numPr>
          <w:ilvl w:val="0"/>
          <w:numId w:val="1"/>
        </w:numPr>
        <w:rPr>
          <w:rFonts w:cs="Arial"/>
          <w:szCs w:val="22"/>
        </w:rPr>
      </w:pPr>
      <w:r w:rsidRPr="00267F46">
        <w:rPr>
          <w:rFonts w:cs="Arial"/>
          <w:szCs w:val="22"/>
        </w:rPr>
        <w:t xml:space="preserve">Environnement : clients, fournisseurs, concurrents, partenaires, prestataires etc… </w:t>
      </w:r>
    </w:p>
    <w:p w14:paraId="5EEE9F53" w14:textId="6262E4EB" w:rsidR="007D6C0F" w:rsidRPr="00267F46" w:rsidRDefault="007D6C0F" w:rsidP="007D6C0F">
      <w:pPr>
        <w:pStyle w:val="Paragraphedeliste"/>
        <w:numPr>
          <w:ilvl w:val="0"/>
          <w:numId w:val="1"/>
        </w:numPr>
        <w:rPr>
          <w:rFonts w:cs="Arial"/>
          <w:szCs w:val="22"/>
        </w:rPr>
      </w:pPr>
      <w:r w:rsidRPr="00267F46">
        <w:rPr>
          <w:rFonts w:cs="Arial"/>
          <w:szCs w:val="22"/>
        </w:rPr>
        <w:t>Démarche et charte qualité (normes, procédures, …)</w:t>
      </w:r>
    </w:p>
    <w:p w14:paraId="03632F2A" w14:textId="02095072" w:rsidR="007D6C0F" w:rsidRPr="00267F46" w:rsidRDefault="007D6C0F" w:rsidP="007D6C0F">
      <w:pPr>
        <w:pStyle w:val="Paragraphedeliste"/>
        <w:numPr>
          <w:ilvl w:val="0"/>
          <w:numId w:val="1"/>
        </w:numPr>
        <w:rPr>
          <w:rFonts w:cs="Arial"/>
          <w:szCs w:val="22"/>
        </w:rPr>
      </w:pPr>
      <w:r w:rsidRPr="00267F46">
        <w:rPr>
          <w:rFonts w:cs="Arial"/>
          <w:szCs w:val="22"/>
        </w:rPr>
        <w:t>…</w:t>
      </w:r>
    </w:p>
    <w:p w14:paraId="7BABBC53" w14:textId="77777777" w:rsidR="007D6C0F" w:rsidRDefault="007D6C0F" w:rsidP="00624928">
      <w:pPr>
        <w:rPr>
          <w:rFonts w:eastAsiaTheme="majorEastAsia" w:cs="Arial"/>
          <w:u w:val="single"/>
        </w:rPr>
      </w:pPr>
    </w:p>
    <w:p w14:paraId="209BBAE5" w14:textId="68ADDDCF" w:rsidR="00105861" w:rsidRDefault="00624928" w:rsidP="00624928">
      <w:pPr>
        <w:rPr>
          <w:rFonts w:eastAsiaTheme="majorEastAsia" w:cs="Arial"/>
        </w:rPr>
      </w:pPr>
      <w:r w:rsidRPr="0056568D">
        <w:rPr>
          <w:rFonts w:eastAsiaTheme="majorEastAsia" w:cs="Arial"/>
          <w:u w:val="single"/>
        </w:rPr>
        <w:t>THERMAL CERAMICS</w:t>
      </w:r>
      <w:r w:rsidRPr="008F6DEC">
        <w:rPr>
          <w:rFonts w:eastAsiaTheme="majorEastAsia" w:cs="Arial"/>
        </w:rPr>
        <w:t xml:space="preserve"> </w:t>
      </w:r>
      <w:r w:rsidR="00105861">
        <w:rPr>
          <w:rFonts w:eastAsiaTheme="majorEastAsia" w:cs="Arial"/>
        </w:rPr>
        <w:t>est un industriel spécialisé dans la fabrication et commercialisation de fibre d’isolation thermique à haut pouvoir calorifuge</w:t>
      </w:r>
      <w:r w:rsidR="0056568D">
        <w:rPr>
          <w:rFonts w:eastAsiaTheme="majorEastAsia" w:cs="Arial"/>
        </w:rPr>
        <w:t>.</w:t>
      </w:r>
    </w:p>
    <w:p w14:paraId="115D99F8" w14:textId="485A6192" w:rsidR="00105861" w:rsidRDefault="00105861" w:rsidP="00624928">
      <w:pPr>
        <w:rPr>
          <w:rFonts w:eastAsiaTheme="majorEastAsia" w:cs="Arial"/>
        </w:rPr>
      </w:pPr>
    </w:p>
    <w:p w14:paraId="4EE86A1A" w14:textId="72C44C2B" w:rsidR="00457360" w:rsidRPr="008F6DEC" w:rsidRDefault="0056568D" w:rsidP="00624928">
      <w:pPr>
        <w:rPr>
          <w:rFonts w:cs="Arial"/>
        </w:rPr>
      </w:pPr>
      <w:r>
        <w:rPr>
          <w:rFonts w:eastAsiaTheme="majorEastAsia" w:cs="Arial"/>
        </w:rPr>
        <w:t xml:space="preserve">THERMAL CERAMICS </w:t>
      </w:r>
      <w:r w:rsidR="00624928" w:rsidRPr="008F6DEC">
        <w:rPr>
          <w:rFonts w:eastAsiaTheme="majorEastAsia" w:cs="Arial"/>
        </w:rPr>
        <w:t xml:space="preserve">DE </w:t>
      </w:r>
      <w:r w:rsidR="00457360" w:rsidRPr="008F6DEC">
        <w:rPr>
          <w:rFonts w:eastAsiaTheme="majorEastAsia" w:cs="Arial"/>
        </w:rPr>
        <w:t>France</w:t>
      </w:r>
      <w:r w:rsidR="00457360" w:rsidRPr="008F6DEC">
        <w:rPr>
          <w:rFonts w:cs="Arial"/>
        </w:rPr>
        <w:t xml:space="preserve"> est :</w:t>
      </w:r>
    </w:p>
    <w:p w14:paraId="453B4B53" w14:textId="44046AA1" w:rsidR="00457360" w:rsidRPr="008F6DEC" w:rsidRDefault="00457360" w:rsidP="00624928">
      <w:pPr>
        <w:rPr>
          <w:rFonts w:cs="Arial"/>
        </w:rPr>
      </w:pPr>
    </w:p>
    <w:p w14:paraId="0EC58DDD" w14:textId="2801C4D0" w:rsidR="00457360" w:rsidRPr="008F6DEC" w:rsidRDefault="007563E7" w:rsidP="00457360">
      <w:pPr>
        <w:pStyle w:val="Paragraphedeliste"/>
        <w:numPr>
          <w:ilvl w:val="0"/>
          <w:numId w:val="21"/>
        </w:numPr>
        <w:rPr>
          <w:rFonts w:cs="Arial"/>
        </w:rPr>
      </w:pPr>
      <w:r>
        <w:rPr>
          <w:rFonts w:cs="Arial"/>
        </w:rPr>
        <w:t>Une société p</w:t>
      </w:r>
      <w:r w:rsidR="00624928" w:rsidRPr="008F6DEC">
        <w:rPr>
          <w:rFonts w:cs="Arial"/>
        </w:rPr>
        <w:t>ar action</w:t>
      </w:r>
      <w:r w:rsidR="004C124A">
        <w:rPr>
          <w:rFonts w:cs="Arial"/>
        </w:rPr>
        <w:t xml:space="preserve">s simplifiée à associé unique et </w:t>
      </w:r>
      <w:r w:rsidR="00D405D9" w:rsidRPr="008F6DEC">
        <w:rPr>
          <w:rFonts w:cs="Arial"/>
        </w:rPr>
        <w:t>active depuis 61ans.</w:t>
      </w:r>
      <w:r w:rsidR="00D405D9" w:rsidRPr="008F6DEC">
        <w:rPr>
          <w:rFonts w:cs="Arial"/>
        </w:rPr>
        <w:br/>
        <w:t>E</w:t>
      </w:r>
      <w:r w:rsidR="00624928" w:rsidRPr="008F6DEC">
        <w:rPr>
          <w:rFonts w:cs="Arial"/>
        </w:rPr>
        <w:t xml:space="preserve">lle est spécialisée dans le secteur d'activité de la fabrication de fibres de verre. </w:t>
      </w:r>
    </w:p>
    <w:p w14:paraId="4BE0218A" w14:textId="6AD7BD71" w:rsidR="00B10123" w:rsidRPr="008F6DEC" w:rsidRDefault="00343F45" w:rsidP="00B10123">
      <w:pPr>
        <w:rPr>
          <w:rFonts w:cs="Arial"/>
        </w:rPr>
      </w:pPr>
      <w:r w:rsidRPr="008F6DEC">
        <w:rPr>
          <w:rFonts w:cs="Arial"/>
          <w:noProof/>
        </w:rPr>
        <w:drawing>
          <wp:anchor distT="0" distB="0" distL="114300" distR="114300" simplePos="0" relativeHeight="251683840" behindDoc="0" locked="0" layoutInCell="1" allowOverlap="1" wp14:anchorId="5C9173E8" wp14:editId="7125D9A1">
            <wp:simplePos x="0" y="0"/>
            <wp:positionH relativeFrom="column">
              <wp:posOffset>4001770</wp:posOffset>
            </wp:positionH>
            <wp:positionV relativeFrom="paragraph">
              <wp:posOffset>102235</wp:posOffset>
            </wp:positionV>
            <wp:extent cx="2516505" cy="1885950"/>
            <wp:effectExtent l="38100" t="95250" r="93345" b="38100"/>
            <wp:wrapSquare wrapText="bothSides"/>
            <wp:docPr id="39" name="Imag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516505" cy="1885950"/>
                    </a:xfrm>
                    <a:prstGeom prst="rect">
                      <a:avLst/>
                    </a:prstGeom>
                    <a:noFill/>
                    <a:ln>
                      <a:noFill/>
                    </a:ln>
                    <a:effectLst>
                      <a:outerShdw blurRad="50800" dist="38100" dir="18900000" algn="b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p>
    <w:p w14:paraId="70738532" w14:textId="7BD30E47" w:rsidR="00624928" w:rsidRPr="008F6DEC" w:rsidRDefault="00457360" w:rsidP="00457360">
      <w:pPr>
        <w:pStyle w:val="Paragraphedeliste"/>
        <w:numPr>
          <w:ilvl w:val="0"/>
          <w:numId w:val="21"/>
        </w:numPr>
        <w:rPr>
          <w:rFonts w:cs="Arial"/>
        </w:rPr>
      </w:pPr>
      <w:r w:rsidRPr="008F6DEC">
        <w:rPr>
          <w:rFonts w:cs="Arial"/>
        </w:rPr>
        <w:t>Effectif : Cette société comprend</w:t>
      </w:r>
      <w:r w:rsidR="00624928" w:rsidRPr="008F6DEC">
        <w:rPr>
          <w:rFonts w:cs="Arial"/>
        </w:rPr>
        <w:t xml:space="preserve"> entre 250 et 499 salariés.</w:t>
      </w:r>
    </w:p>
    <w:p w14:paraId="1AC9B5BE" w14:textId="51523A5D" w:rsidR="00841F47" w:rsidRPr="008F6DEC" w:rsidRDefault="00841F47" w:rsidP="00841F47">
      <w:pPr>
        <w:pStyle w:val="Paragraphedeliste"/>
        <w:rPr>
          <w:rFonts w:cs="Arial"/>
        </w:rPr>
      </w:pPr>
    </w:p>
    <w:p w14:paraId="474E0720" w14:textId="22C65BE2" w:rsidR="00841F47" w:rsidRPr="008F6DEC" w:rsidRDefault="00841F47" w:rsidP="00457360">
      <w:pPr>
        <w:pStyle w:val="Paragraphedeliste"/>
        <w:numPr>
          <w:ilvl w:val="0"/>
          <w:numId w:val="21"/>
        </w:numPr>
        <w:rPr>
          <w:rFonts w:cs="Arial"/>
        </w:rPr>
      </w:pPr>
      <w:r w:rsidRPr="008F6DEC">
        <w:rPr>
          <w:rFonts w:cs="Arial"/>
        </w:rPr>
        <w:t>Situation géogra</w:t>
      </w:r>
      <w:r w:rsidR="00D405D9" w:rsidRPr="008F6DEC">
        <w:rPr>
          <w:rFonts w:cs="Arial"/>
        </w:rPr>
        <w:t>phique : Elle est implantée à ANDREZIEUX-BOUTHEON (42160)</w:t>
      </w:r>
    </w:p>
    <w:p w14:paraId="17742CF2" w14:textId="6F9C9914" w:rsidR="00624928" w:rsidRPr="008F6DEC" w:rsidRDefault="00624928" w:rsidP="00624928">
      <w:pPr>
        <w:rPr>
          <w:rFonts w:cs="Arial"/>
        </w:rPr>
      </w:pPr>
    </w:p>
    <w:p w14:paraId="5EECFCFB" w14:textId="49828EAB" w:rsidR="00624928" w:rsidRPr="008F6DEC" w:rsidRDefault="00624928" w:rsidP="00624928">
      <w:pPr>
        <w:rPr>
          <w:rFonts w:cs="Arial"/>
        </w:rPr>
      </w:pPr>
    </w:p>
    <w:p w14:paraId="40883682" w14:textId="14123562" w:rsidR="00624928" w:rsidRDefault="00624928" w:rsidP="00624928">
      <w:pPr>
        <w:pStyle w:val="Paragraphedeliste"/>
        <w:numPr>
          <w:ilvl w:val="0"/>
          <w:numId w:val="21"/>
        </w:numPr>
        <w:rPr>
          <w:rFonts w:cs="Arial"/>
        </w:rPr>
      </w:pPr>
      <w:r w:rsidRPr="008F6DEC">
        <w:rPr>
          <w:rFonts w:cs="Arial"/>
        </w:rPr>
        <w:t>Activités de votre structure (</w:t>
      </w:r>
      <w:r w:rsidRPr="008F6DEC">
        <w:rPr>
          <w:rFonts w:cs="Arial"/>
          <w:i/>
        </w:rPr>
        <w:t>vente, services, production biens, etc…</w:t>
      </w:r>
      <w:r w:rsidRPr="008F6DEC">
        <w:rPr>
          <w:rFonts w:cs="Arial"/>
        </w:rPr>
        <w:t>)</w:t>
      </w:r>
    </w:p>
    <w:p w14:paraId="1996B77D" w14:textId="418E3399" w:rsidR="00343F45" w:rsidRDefault="00343F45" w:rsidP="00343F45">
      <w:pPr>
        <w:pStyle w:val="Paragraphedeliste"/>
        <w:rPr>
          <w:rFonts w:cs="Arial"/>
        </w:rPr>
      </w:pPr>
    </w:p>
    <w:p w14:paraId="075E3C4B" w14:textId="0FF939C5" w:rsidR="00343F45" w:rsidRPr="008F6DEC" w:rsidRDefault="00343F45" w:rsidP="00343F45">
      <w:pPr>
        <w:pStyle w:val="Paragraphedeliste"/>
        <w:rPr>
          <w:rFonts w:cs="Arial"/>
        </w:rPr>
      </w:pPr>
    </w:p>
    <w:p w14:paraId="449FEE92" w14:textId="1FA295BC" w:rsidR="00624928" w:rsidRPr="008F6DEC" w:rsidRDefault="00343F45" w:rsidP="00624928">
      <w:pPr>
        <w:rPr>
          <w:rFonts w:cs="Arial"/>
        </w:rPr>
      </w:pPr>
      <w:r w:rsidRPr="008F6DEC">
        <w:rPr>
          <w:rFonts w:cs="Arial"/>
          <w:noProof/>
        </w:rPr>
        <w:drawing>
          <wp:anchor distT="0" distB="0" distL="114300" distR="114300" simplePos="0" relativeHeight="251684864" behindDoc="0" locked="0" layoutInCell="1" allowOverlap="1" wp14:anchorId="6BD1F213" wp14:editId="147FDB2B">
            <wp:simplePos x="0" y="0"/>
            <wp:positionH relativeFrom="column">
              <wp:posOffset>204470</wp:posOffset>
            </wp:positionH>
            <wp:positionV relativeFrom="paragraph">
              <wp:posOffset>376555</wp:posOffset>
            </wp:positionV>
            <wp:extent cx="3517900" cy="2638425"/>
            <wp:effectExtent l="133350" t="190500" r="196850" b="161925"/>
            <wp:wrapSquare wrapText="bothSides"/>
            <wp:docPr id="38" name="Imag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517900" cy="2638425"/>
                    </a:xfrm>
                    <a:prstGeom prst="rect">
                      <a:avLst/>
                    </a:prstGeom>
                    <a:noFill/>
                    <a:ln>
                      <a:noFill/>
                    </a:ln>
                    <a:effectLst>
                      <a:outerShdw blurRad="177800" dist="38100" dir="18900000" algn="bl" rotWithShape="0">
                        <a:prstClr val="black">
                          <a:alpha val="40000"/>
                        </a:prstClr>
                      </a:outerShdw>
                    </a:effectLst>
                  </pic:spPr>
                </pic:pic>
              </a:graphicData>
            </a:graphic>
          </wp:anchor>
        </w:drawing>
      </w:r>
      <w:r w:rsidR="00915A39">
        <w:rPr>
          <w:rFonts w:cs="Arial"/>
        </w:rPr>
        <w:t xml:space="preserve">Voici une diapositive donnant quelques </w:t>
      </w:r>
      <w:r w:rsidR="00577F73">
        <w:rPr>
          <w:rFonts w:cs="Arial"/>
        </w:rPr>
        <w:t>données</w:t>
      </w:r>
      <w:r>
        <w:rPr>
          <w:rFonts w:cs="Arial"/>
        </w:rPr>
        <w:t xml:space="preserve"> </w:t>
      </w:r>
      <w:r w:rsidR="00915A39">
        <w:rPr>
          <w:rFonts w:cs="Arial"/>
        </w:rPr>
        <w:t>chiffrées du groupe.</w:t>
      </w:r>
    </w:p>
    <w:p w14:paraId="46902C9B" w14:textId="3DAFA0CD" w:rsidR="00624928" w:rsidRPr="008F6DEC" w:rsidRDefault="00624928" w:rsidP="00624928">
      <w:pPr>
        <w:rPr>
          <w:rFonts w:cs="Arial"/>
        </w:rPr>
      </w:pPr>
    </w:p>
    <w:p w14:paraId="240C20C9" w14:textId="3B6A5716" w:rsidR="00624928" w:rsidRPr="008F6DEC" w:rsidRDefault="00624928" w:rsidP="00624928">
      <w:pPr>
        <w:rPr>
          <w:rFonts w:cs="Arial"/>
        </w:rPr>
      </w:pPr>
    </w:p>
    <w:p w14:paraId="005276C5" w14:textId="0807B586" w:rsidR="00624928" w:rsidRDefault="00624928" w:rsidP="00624928">
      <w:pPr>
        <w:rPr>
          <w:rFonts w:cs="Arial"/>
        </w:rPr>
      </w:pPr>
    </w:p>
    <w:p w14:paraId="2ACB924C" w14:textId="5EB8456C" w:rsidR="00343F45" w:rsidRDefault="00343F45" w:rsidP="00624928">
      <w:pPr>
        <w:rPr>
          <w:rFonts w:cs="Arial"/>
        </w:rPr>
      </w:pPr>
    </w:p>
    <w:p w14:paraId="5E4C3BF1" w14:textId="2DA4621F" w:rsidR="00343F45" w:rsidRDefault="00343F45" w:rsidP="00624928">
      <w:pPr>
        <w:rPr>
          <w:rFonts w:cs="Arial"/>
        </w:rPr>
      </w:pPr>
    </w:p>
    <w:p w14:paraId="16550360" w14:textId="566F319F" w:rsidR="00343F45" w:rsidRDefault="00343F45" w:rsidP="00624928">
      <w:pPr>
        <w:rPr>
          <w:rFonts w:cs="Arial"/>
        </w:rPr>
      </w:pPr>
    </w:p>
    <w:p w14:paraId="02CF8000" w14:textId="6D6E2E4E" w:rsidR="00343F45" w:rsidRDefault="00343F45" w:rsidP="00624928">
      <w:pPr>
        <w:rPr>
          <w:rFonts w:cs="Arial"/>
        </w:rPr>
      </w:pPr>
    </w:p>
    <w:p w14:paraId="36F349EB" w14:textId="2E679636" w:rsidR="00343F45" w:rsidRDefault="00343F45" w:rsidP="00624928">
      <w:pPr>
        <w:rPr>
          <w:rFonts w:cs="Arial"/>
        </w:rPr>
      </w:pPr>
    </w:p>
    <w:p w14:paraId="56FA674A" w14:textId="5F595B45" w:rsidR="00343F45" w:rsidRDefault="00343F45" w:rsidP="00624928">
      <w:pPr>
        <w:rPr>
          <w:rFonts w:cs="Arial"/>
        </w:rPr>
      </w:pPr>
    </w:p>
    <w:p w14:paraId="020F5AA9" w14:textId="2215AAC9" w:rsidR="00343F45" w:rsidRDefault="00343F45" w:rsidP="00624928">
      <w:pPr>
        <w:rPr>
          <w:rFonts w:cs="Arial"/>
        </w:rPr>
      </w:pPr>
    </w:p>
    <w:p w14:paraId="3445AD00" w14:textId="700AAA85" w:rsidR="00343F45" w:rsidRDefault="00343F45" w:rsidP="00624928">
      <w:pPr>
        <w:rPr>
          <w:rFonts w:cs="Arial"/>
        </w:rPr>
      </w:pPr>
    </w:p>
    <w:p w14:paraId="643CA221" w14:textId="0524C8E6" w:rsidR="00343F45" w:rsidRDefault="00343F45" w:rsidP="00624928">
      <w:pPr>
        <w:rPr>
          <w:rFonts w:cs="Arial"/>
        </w:rPr>
      </w:pPr>
    </w:p>
    <w:p w14:paraId="6F3BCB29" w14:textId="63EDD928" w:rsidR="00343F45" w:rsidRDefault="00343F45" w:rsidP="00624928">
      <w:pPr>
        <w:rPr>
          <w:rFonts w:cs="Arial"/>
        </w:rPr>
      </w:pPr>
    </w:p>
    <w:p w14:paraId="36B0B7B6" w14:textId="34849556" w:rsidR="00343F45" w:rsidRDefault="00343F45" w:rsidP="00624928">
      <w:pPr>
        <w:rPr>
          <w:rFonts w:cs="Arial"/>
        </w:rPr>
      </w:pPr>
    </w:p>
    <w:p w14:paraId="5D61E460" w14:textId="0F831271" w:rsidR="00343F45" w:rsidRDefault="00343F45" w:rsidP="00624928">
      <w:pPr>
        <w:rPr>
          <w:rFonts w:cs="Arial"/>
        </w:rPr>
      </w:pPr>
    </w:p>
    <w:p w14:paraId="32672B2E" w14:textId="3AF04B0B" w:rsidR="00343F45" w:rsidRDefault="00343F45" w:rsidP="00624928">
      <w:pPr>
        <w:rPr>
          <w:rFonts w:cs="Arial"/>
        </w:rPr>
      </w:pPr>
    </w:p>
    <w:p w14:paraId="2F7BBBD7" w14:textId="38E1EE96" w:rsidR="00343F45" w:rsidRDefault="00343F45" w:rsidP="00624928">
      <w:pPr>
        <w:rPr>
          <w:rFonts w:cs="Arial"/>
        </w:rPr>
      </w:pPr>
    </w:p>
    <w:p w14:paraId="4E8AD545" w14:textId="77777777" w:rsidR="00343F45" w:rsidRPr="008F6DEC" w:rsidRDefault="00343F45" w:rsidP="00624928">
      <w:pPr>
        <w:rPr>
          <w:rFonts w:cs="Arial"/>
        </w:rPr>
      </w:pPr>
    </w:p>
    <w:p w14:paraId="76A31C6F" w14:textId="0DF5B1B3" w:rsidR="00624928" w:rsidRPr="008F6DEC" w:rsidRDefault="00343F45" w:rsidP="00624928">
      <w:pPr>
        <w:rPr>
          <w:rFonts w:cs="Arial"/>
        </w:rPr>
      </w:pPr>
      <w:r>
        <w:rPr>
          <w:rFonts w:cs="Arial"/>
        </w:rPr>
        <w:lastRenderedPageBreak/>
        <w:t>Les 6</w:t>
      </w:r>
      <w:r w:rsidR="00624928" w:rsidRPr="008F6DEC">
        <w:rPr>
          <w:rFonts w:cs="Arial"/>
        </w:rPr>
        <w:t xml:space="preserve"> domaines où cette entreprise est implantée et prospère sur une évolution croissante </w:t>
      </w:r>
      <w:r>
        <w:rPr>
          <w:rFonts w:cs="Arial"/>
        </w:rPr>
        <w:t>sont l’énergie, le transport l’électronique, la sécurité et défense, la Santé</w:t>
      </w:r>
      <w:r w:rsidR="00043DA6">
        <w:rPr>
          <w:rFonts w:cs="Arial"/>
        </w:rPr>
        <w:t>, la Pétrochimie</w:t>
      </w:r>
    </w:p>
    <w:p w14:paraId="6A86C95B" w14:textId="25AEEAA8" w:rsidR="00624928" w:rsidRPr="008F6DEC" w:rsidRDefault="00624928" w:rsidP="00624928">
      <w:pPr>
        <w:rPr>
          <w:rFonts w:cs="Arial"/>
        </w:rPr>
      </w:pPr>
    </w:p>
    <w:p w14:paraId="660245E0" w14:textId="77777777" w:rsidR="00302E77" w:rsidRPr="008F6DEC" w:rsidRDefault="00302E77" w:rsidP="00624928">
      <w:pPr>
        <w:rPr>
          <w:rFonts w:cs="Arial"/>
        </w:rPr>
      </w:pPr>
    </w:p>
    <w:p w14:paraId="003F7EC4" w14:textId="77777777" w:rsidR="00624928" w:rsidRPr="008F6DEC" w:rsidRDefault="00624928" w:rsidP="00624928">
      <w:pPr>
        <w:rPr>
          <w:rFonts w:cs="Arial"/>
        </w:rPr>
      </w:pPr>
      <w:r w:rsidRPr="008F6DEC">
        <w:rPr>
          <w:rFonts w:cs="Arial"/>
        </w:rPr>
        <w:t xml:space="preserve">Présentation de la gamme de produits : </w:t>
      </w:r>
    </w:p>
    <w:p w14:paraId="1EEED742" w14:textId="7D0FD90D" w:rsidR="00624928" w:rsidRPr="008F6DEC" w:rsidRDefault="00624928" w:rsidP="00624928">
      <w:pPr>
        <w:rPr>
          <w:rFonts w:cs="Arial"/>
        </w:rPr>
      </w:pPr>
    </w:p>
    <w:p w14:paraId="4BC4BF57" w14:textId="5203F661" w:rsidR="00624928" w:rsidRPr="008F6DEC" w:rsidRDefault="00624928" w:rsidP="00624928">
      <w:pPr>
        <w:rPr>
          <w:rFonts w:cs="Arial"/>
        </w:rPr>
      </w:pPr>
      <w:r w:rsidRPr="008F6DEC">
        <w:rPr>
          <w:rFonts w:cs="Arial"/>
          <w:noProof/>
        </w:rPr>
        <w:drawing>
          <wp:inline distT="0" distB="0" distL="0" distR="0" wp14:anchorId="7758359E" wp14:editId="4CE23A1E">
            <wp:extent cx="4400550" cy="3300413"/>
            <wp:effectExtent l="0" t="0" r="0" b="0"/>
            <wp:docPr id="36" name="Imag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419628" cy="3314721"/>
                    </a:xfrm>
                    <a:prstGeom prst="rect">
                      <a:avLst/>
                    </a:prstGeom>
                    <a:noFill/>
                    <a:ln>
                      <a:noFill/>
                    </a:ln>
                  </pic:spPr>
                </pic:pic>
              </a:graphicData>
            </a:graphic>
          </wp:inline>
        </w:drawing>
      </w:r>
    </w:p>
    <w:p w14:paraId="55ED55F4" w14:textId="77777777" w:rsidR="00624928" w:rsidRPr="008F6DEC" w:rsidRDefault="00624928" w:rsidP="00624928">
      <w:pPr>
        <w:rPr>
          <w:rFonts w:cs="Arial"/>
        </w:rPr>
      </w:pPr>
    </w:p>
    <w:p w14:paraId="0D075A52" w14:textId="77777777" w:rsidR="00624928" w:rsidRPr="008F6DEC" w:rsidRDefault="00624928" w:rsidP="00624928">
      <w:pPr>
        <w:rPr>
          <w:rFonts w:cs="Arial"/>
        </w:rPr>
      </w:pPr>
    </w:p>
    <w:p w14:paraId="6E20A5BF" w14:textId="77777777" w:rsidR="00624928" w:rsidRPr="008F6DEC" w:rsidRDefault="00624928" w:rsidP="00624928">
      <w:pPr>
        <w:rPr>
          <w:rFonts w:cs="Arial"/>
        </w:rPr>
      </w:pPr>
      <w:r w:rsidRPr="008F6DEC">
        <w:rPr>
          <w:rFonts w:cs="Arial"/>
        </w:rPr>
        <w:t xml:space="preserve">Ces gammes sont divisées en sous-catégories : </w:t>
      </w:r>
    </w:p>
    <w:p w14:paraId="758385CC" w14:textId="4427E637" w:rsidR="00624928" w:rsidRPr="008F6DEC" w:rsidRDefault="00624928" w:rsidP="00624928">
      <w:pPr>
        <w:rPr>
          <w:rFonts w:cs="Arial"/>
        </w:rPr>
      </w:pPr>
    </w:p>
    <w:p w14:paraId="51B0D539" w14:textId="49B7B627" w:rsidR="00624928" w:rsidRPr="008F6DEC" w:rsidRDefault="00043DA6" w:rsidP="00624928">
      <w:pPr>
        <w:rPr>
          <w:rFonts w:cs="Arial"/>
        </w:rPr>
      </w:pPr>
      <w:r w:rsidRPr="008F6DEC">
        <w:rPr>
          <w:rFonts w:cs="Arial"/>
          <w:noProof/>
        </w:rPr>
        <w:drawing>
          <wp:anchor distT="0" distB="0" distL="114300" distR="114300" simplePos="0" relativeHeight="251686912" behindDoc="1" locked="0" layoutInCell="1" allowOverlap="1" wp14:anchorId="59CD2A29" wp14:editId="3339806A">
            <wp:simplePos x="0" y="0"/>
            <wp:positionH relativeFrom="margin">
              <wp:posOffset>3335020</wp:posOffset>
            </wp:positionH>
            <wp:positionV relativeFrom="paragraph">
              <wp:posOffset>1335405</wp:posOffset>
            </wp:positionV>
            <wp:extent cx="3190875" cy="2393156"/>
            <wp:effectExtent l="0" t="0" r="0" b="7620"/>
            <wp:wrapNone/>
            <wp:docPr id="34" name="Imag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6"/>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190875" cy="2393156"/>
                    </a:xfrm>
                    <a:prstGeom prst="rect">
                      <a:avLst/>
                    </a:prstGeom>
                    <a:noFill/>
                    <a:ln>
                      <a:noFill/>
                    </a:ln>
                  </pic:spPr>
                </pic:pic>
              </a:graphicData>
            </a:graphic>
          </wp:anchor>
        </w:drawing>
      </w:r>
      <w:r w:rsidR="00624928" w:rsidRPr="008F6DEC">
        <w:rPr>
          <w:rFonts w:cs="Arial"/>
          <w:noProof/>
        </w:rPr>
        <w:drawing>
          <wp:inline distT="0" distB="0" distL="0" distR="0" wp14:anchorId="44D29AEF" wp14:editId="68A31963">
            <wp:extent cx="3375954" cy="2533650"/>
            <wp:effectExtent l="0" t="0" r="0" b="0"/>
            <wp:docPr id="35" name="Imag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393722" cy="2546985"/>
                    </a:xfrm>
                    <a:prstGeom prst="rect">
                      <a:avLst/>
                    </a:prstGeom>
                    <a:noFill/>
                    <a:ln>
                      <a:noFill/>
                    </a:ln>
                  </pic:spPr>
                </pic:pic>
              </a:graphicData>
            </a:graphic>
          </wp:inline>
        </w:drawing>
      </w:r>
    </w:p>
    <w:p w14:paraId="10F4DB07" w14:textId="716F7684" w:rsidR="00624928" w:rsidRPr="008F6DEC" w:rsidRDefault="00624928" w:rsidP="00624928">
      <w:pPr>
        <w:rPr>
          <w:rFonts w:cs="Arial"/>
        </w:rPr>
      </w:pPr>
    </w:p>
    <w:p w14:paraId="1C8360EE" w14:textId="0F99424A" w:rsidR="00624928" w:rsidRPr="008F6DEC" w:rsidRDefault="00624928" w:rsidP="00624928">
      <w:pPr>
        <w:rPr>
          <w:rFonts w:cs="Arial"/>
        </w:rPr>
      </w:pPr>
    </w:p>
    <w:p w14:paraId="772A4594" w14:textId="3DF4A16B" w:rsidR="00624928" w:rsidRPr="008F6DEC" w:rsidRDefault="00043DA6" w:rsidP="00624928">
      <w:pPr>
        <w:rPr>
          <w:rFonts w:cs="Arial"/>
        </w:rPr>
      </w:pPr>
      <w:r>
        <w:rPr>
          <w:rFonts w:cs="Arial"/>
        </w:rPr>
        <w:t xml:space="preserve">              </w:t>
      </w:r>
      <w:r w:rsidR="00915A39">
        <w:rPr>
          <w:rFonts w:cs="Arial"/>
        </w:rPr>
        <w:t xml:space="preserve">Voici la gamme produite à Saint-Marcellin </w:t>
      </w:r>
      <w:r>
        <w:rPr>
          <w:rFonts w:cs="Arial"/>
        </w:rPr>
        <w:t>=&gt;</w:t>
      </w:r>
    </w:p>
    <w:p w14:paraId="2BBC24AB" w14:textId="6D17D567" w:rsidR="00624928" w:rsidRPr="008F6DEC" w:rsidRDefault="00624928" w:rsidP="00624928">
      <w:pPr>
        <w:rPr>
          <w:rFonts w:cs="Arial"/>
        </w:rPr>
      </w:pPr>
    </w:p>
    <w:p w14:paraId="6BD78F28" w14:textId="5E0B162F" w:rsidR="00624928" w:rsidRPr="008F6DEC" w:rsidRDefault="00624928" w:rsidP="00624928">
      <w:pPr>
        <w:rPr>
          <w:rFonts w:cs="Arial"/>
        </w:rPr>
      </w:pPr>
    </w:p>
    <w:p w14:paraId="479BE5F8" w14:textId="77777777" w:rsidR="00624928" w:rsidRPr="008F6DEC" w:rsidRDefault="00624928" w:rsidP="00624928">
      <w:pPr>
        <w:rPr>
          <w:rFonts w:cs="Arial"/>
        </w:rPr>
      </w:pPr>
    </w:p>
    <w:p w14:paraId="42D23F6C" w14:textId="77777777" w:rsidR="00624928" w:rsidRPr="008F6DEC" w:rsidRDefault="00624928" w:rsidP="00624928">
      <w:pPr>
        <w:rPr>
          <w:rFonts w:cs="Arial"/>
        </w:rPr>
      </w:pPr>
    </w:p>
    <w:p w14:paraId="16D7F465" w14:textId="77777777" w:rsidR="00624928" w:rsidRPr="008F6DEC" w:rsidRDefault="00624928" w:rsidP="00624928">
      <w:pPr>
        <w:rPr>
          <w:rFonts w:cs="Arial"/>
        </w:rPr>
      </w:pPr>
    </w:p>
    <w:p w14:paraId="75C77837" w14:textId="51A66D75" w:rsidR="00624928" w:rsidRPr="008F6DEC" w:rsidRDefault="00624928" w:rsidP="00624928">
      <w:pPr>
        <w:rPr>
          <w:rFonts w:cs="Arial"/>
        </w:rPr>
      </w:pPr>
      <w:r w:rsidRPr="008F6DEC">
        <w:rPr>
          <w:rFonts w:cs="Arial"/>
        </w:rPr>
        <w:lastRenderedPageBreak/>
        <w:t xml:space="preserve">Présentation des applications selon les domaines d’activités exploités par l’entreprise : </w:t>
      </w:r>
    </w:p>
    <w:p w14:paraId="005BD8A9" w14:textId="77777777" w:rsidR="00624928" w:rsidRPr="008F6DEC" w:rsidRDefault="00624928" w:rsidP="00624928">
      <w:pPr>
        <w:rPr>
          <w:rFonts w:cs="Arial"/>
        </w:rPr>
      </w:pPr>
    </w:p>
    <w:p w14:paraId="5E93767A" w14:textId="30D6DD6C" w:rsidR="00624928" w:rsidRPr="008F6DEC" w:rsidRDefault="00624928" w:rsidP="00624928">
      <w:pPr>
        <w:rPr>
          <w:rFonts w:cs="Arial"/>
        </w:rPr>
      </w:pPr>
    </w:p>
    <w:p w14:paraId="5A35112B" w14:textId="5BDF12F1" w:rsidR="00624928" w:rsidRPr="008F6DEC" w:rsidRDefault="00624928" w:rsidP="00624928">
      <w:pPr>
        <w:rPr>
          <w:rFonts w:cs="Arial"/>
        </w:rPr>
      </w:pPr>
    </w:p>
    <w:p w14:paraId="40E08799" w14:textId="46EA3B7B" w:rsidR="00624928" w:rsidRPr="008F6DEC" w:rsidRDefault="00043DA6" w:rsidP="00624928">
      <w:pPr>
        <w:rPr>
          <w:rFonts w:cs="Arial"/>
        </w:rPr>
      </w:pPr>
      <w:r w:rsidRPr="008F6DEC">
        <w:rPr>
          <w:rFonts w:cs="Arial"/>
          <w:noProof/>
        </w:rPr>
        <w:drawing>
          <wp:anchor distT="0" distB="0" distL="114300" distR="114300" simplePos="0" relativeHeight="251687936" behindDoc="1" locked="0" layoutInCell="1" allowOverlap="1" wp14:anchorId="111DFBE2" wp14:editId="0907CE0E">
            <wp:simplePos x="0" y="0"/>
            <wp:positionH relativeFrom="column">
              <wp:posOffset>3242945</wp:posOffset>
            </wp:positionH>
            <wp:positionV relativeFrom="paragraph">
              <wp:posOffset>10795</wp:posOffset>
            </wp:positionV>
            <wp:extent cx="2818800" cy="2113200"/>
            <wp:effectExtent l="0" t="0" r="635" b="1905"/>
            <wp:wrapTight wrapText="bothSides">
              <wp:wrapPolygon edited="0">
                <wp:start x="0" y="0"/>
                <wp:lineTo x="0" y="21425"/>
                <wp:lineTo x="21459" y="21425"/>
                <wp:lineTo x="21459" y="0"/>
                <wp:lineTo x="0" y="0"/>
              </wp:wrapPolygon>
            </wp:wrapTight>
            <wp:docPr id="32" name="Imag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0"/>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818800" cy="21132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24928" w:rsidRPr="008F6DEC">
        <w:rPr>
          <w:rFonts w:cs="Arial"/>
          <w:noProof/>
        </w:rPr>
        <w:drawing>
          <wp:inline distT="0" distB="0" distL="0" distR="0" wp14:anchorId="4723A3DC" wp14:editId="2A75ECBD">
            <wp:extent cx="2818800" cy="2113200"/>
            <wp:effectExtent l="0" t="0" r="635" b="1905"/>
            <wp:docPr id="33" name="Imag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9"/>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818800" cy="2113200"/>
                    </a:xfrm>
                    <a:prstGeom prst="rect">
                      <a:avLst/>
                    </a:prstGeom>
                    <a:noFill/>
                    <a:ln>
                      <a:noFill/>
                    </a:ln>
                  </pic:spPr>
                </pic:pic>
              </a:graphicData>
            </a:graphic>
          </wp:inline>
        </w:drawing>
      </w:r>
    </w:p>
    <w:p w14:paraId="00BEBE6B" w14:textId="23B662B6" w:rsidR="00624928" w:rsidRPr="008F6DEC" w:rsidRDefault="00624928" w:rsidP="00624928">
      <w:pPr>
        <w:rPr>
          <w:rFonts w:cs="Arial"/>
        </w:rPr>
      </w:pPr>
    </w:p>
    <w:p w14:paraId="309BCD70" w14:textId="281D2E1D" w:rsidR="00624928" w:rsidRPr="008F6DEC" w:rsidRDefault="00043DA6" w:rsidP="00624928">
      <w:pPr>
        <w:rPr>
          <w:rFonts w:cs="Arial"/>
        </w:rPr>
      </w:pPr>
      <w:r w:rsidRPr="008F6DEC">
        <w:rPr>
          <w:rFonts w:cs="Arial"/>
          <w:noProof/>
        </w:rPr>
        <w:drawing>
          <wp:anchor distT="0" distB="0" distL="114300" distR="114300" simplePos="0" relativeHeight="251688960" behindDoc="0" locked="0" layoutInCell="1" allowOverlap="1" wp14:anchorId="72F15862" wp14:editId="0B7895D4">
            <wp:simplePos x="0" y="0"/>
            <wp:positionH relativeFrom="column">
              <wp:posOffset>3488690</wp:posOffset>
            </wp:positionH>
            <wp:positionV relativeFrom="paragraph">
              <wp:posOffset>33020</wp:posOffset>
            </wp:positionV>
            <wp:extent cx="2818800" cy="2113200"/>
            <wp:effectExtent l="0" t="0" r="635" b="1905"/>
            <wp:wrapSquare wrapText="bothSides"/>
            <wp:docPr id="30" name="Imag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2"/>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818800" cy="21132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F6DEC">
        <w:rPr>
          <w:rFonts w:cs="Arial"/>
          <w:noProof/>
        </w:rPr>
        <w:drawing>
          <wp:inline distT="0" distB="0" distL="0" distR="0" wp14:anchorId="57F7239F" wp14:editId="3F1E6E1E">
            <wp:extent cx="2819400" cy="2114550"/>
            <wp:effectExtent l="0" t="0" r="0" b="0"/>
            <wp:docPr id="31" name="Imag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1"/>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821799" cy="2116349"/>
                    </a:xfrm>
                    <a:prstGeom prst="rect">
                      <a:avLst/>
                    </a:prstGeom>
                    <a:noFill/>
                    <a:ln>
                      <a:noFill/>
                    </a:ln>
                  </pic:spPr>
                </pic:pic>
              </a:graphicData>
            </a:graphic>
          </wp:inline>
        </w:drawing>
      </w:r>
    </w:p>
    <w:p w14:paraId="3E402989" w14:textId="019ABBA4" w:rsidR="00624928" w:rsidRPr="008F6DEC" w:rsidRDefault="00624928" w:rsidP="00624928">
      <w:pPr>
        <w:rPr>
          <w:rFonts w:cs="Arial"/>
        </w:rPr>
      </w:pPr>
    </w:p>
    <w:p w14:paraId="26E21827" w14:textId="2F5C7096" w:rsidR="00624928" w:rsidRPr="008F6DEC" w:rsidRDefault="00624928" w:rsidP="00624928">
      <w:pPr>
        <w:rPr>
          <w:rFonts w:cs="Arial"/>
        </w:rPr>
      </w:pPr>
    </w:p>
    <w:p w14:paraId="6DB8860B" w14:textId="41599E42" w:rsidR="00624928" w:rsidRPr="008F6DEC" w:rsidRDefault="00624928" w:rsidP="00624928">
      <w:pPr>
        <w:rPr>
          <w:rFonts w:cs="Arial"/>
        </w:rPr>
      </w:pPr>
    </w:p>
    <w:p w14:paraId="5AFB38EC" w14:textId="26191941" w:rsidR="00624928" w:rsidRPr="008F6DEC" w:rsidRDefault="00043DA6" w:rsidP="00624928">
      <w:pPr>
        <w:rPr>
          <w:rFonts w:cs="Arial"/>
        </w:rPr>
      </w:pPr>
      <w:r w:rsidRPr="008F6DEC">
        <w:rPr>
          <w:rFonts w:cs="Arial"/>
          <w:noProof/>
        </w:rPr>
        <w:drawing>
          <wp:anchor distT="0" distB="0" distL="114300" distR="114300" simplePos="0" relativeHeight="251689984" behindDoc="0" locked="0" layoutInCell="1" allowOverlap="1" wp14:anchorId="388E7B4B" wp14:editId="463E2E86">
            <wp:simplePos x="0" y="0"/>
            <wp:positionH relativeFrom="column">
              <wp:posOffset>3442970</wp:posOffset>
            </wp:positionH>
            <wp:positionV relativeFrom="paragraph">
              <wp:posOffset>7620</wp:posOffset>
            </wp:positionV>
            <wp:extent cx="2818800" cy="2113200"/>
            <wp:effectExtent l="0" t="0" r="635" b="1905"/>
            <wp:wrapSquare wrapText="bothSides"/>
            <wp:docPr id="28" name="Imag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4"/>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818800" cy="21132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24928" w:rsidRPr="008F6DEC">
        <w:rPr>
          <w:rFonts w:cs="Arial"/>
          <w:noProof/>
        </w:rPr>
        <w:drawing>
          <wp:inline distT="0" distB="0" distL="0" distR="0" wp14:anchorId="1E9927D1" wp14:editId="2C1895F9">
            <wp:extent cx="2818800" cy="2113200"/>
            <wp:effectExtent l="0" t="0" r="635" b="1905"/>
            <wp:docPr id="29" name="Imag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3"/>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818800" cy="2113200"/>
                    </a:xfrm>
                    <a:prstGeom prst="rect">
                      <a:avLst/>
                    </a:prstGeom>
                    <a:noFill/>
                    <a:ln>
                      <a:noFill/>
                    </a:ln>
                  </pic:spPr>
                </pic:pic>
              </a:graphicData>
            </a:graphic>
          </wp:inline>
        </w:drawing>
      </w:r>
    </w:p>
    <w:p w14:paraId="72C3A959" w14:textId="78788737" w:rsidR="00624928" w:rsidRPr="008F6DEC" w:rsidRDefault="00624928" w:rsidP="00624928">
      <w:pPr>
        <w:rPr>
          <w:rFonts w:cs="Arial"/>
        </w:rPr>
      </w:pPr>
    </w:p>
    <w:p w14:paraId="72CA1C0E" w14:textId="77777777" w:rsidR="00624928" w:rsidRPr="00577F73" w:rsidRDefault="00624928" w:rsidP="00624928">
      <w:pPr>
        <w:pStyle w:val="Paragraphedeliste"/>
        <w:numPr>
          <w:ilvl w:val="0"/>
          <w:numId w:val="21"/>
        </w:numPr>
        <w:rPr>
          <w:rFonts w:cs="Arial"/>
          <w:color w:val="000000" w:themeColor="text1"/>
        </w:rPr>
      </w:pPr>
      <w:r w:rsidRPr="00577F73">
        <w:rPr>
          <w:rFonts w:cs="Arial"/>
          <w:color w:val="000000" w:themeColor="text1"/>
        </w:rPr>
        <w:t>Effectif </w:t>
      </w:r>
      <w:r w:rsidRPr="00577F73">
        <w:rPr>
          <w:rFonts w:cs="Arial"/>
          <w:i/>
          <w:color w:val="000000" w:themeColor="text1"/>
        </w:rPr>
        <w:t>(nombre</w:t>
      </w:r>
      <w:r w:rsidRPr="00577F73">
        <w:rPr>
          <w:rFonts w:cs="Arial"/>
          <w:color w:val="000000" w:themeColor="text1"/>
        </w:rPr>
        <w:t xml:space="preserve"> </w:t>
      </w:r>
      <w:r w:rsidRPr="00577F73">
        <w:rPr>
          <w:rFonts w:cs="Arial"/>
          <w:i/>
          <w:color w:val="000000" w:themeColor="text1"/>
        </w:rPr>
        <w:t>de personnes, éventuellement par services, par fonctions, …</w:t>
      </w:r>
      <w:r w:rsidRPr="00577F73">
        <w:rPr>
          <w:rFonts w:cs="Arial"/>
          <w:color w:val="000000" w:themeColor="text1"/>
        </w:rPr>
        <w:t>) </w:t>
      </w:r>
    </w:p>
    <w:p w14:paraId="4EA33541" w14:textId="77777777" w:rsidR="00624928" w:rsidRPr="008F6DEC" w:rsidRDefault="00624928" w:rsidP="00624928">
      <w:pPr>
        <w:rPr>
          <w:rFonts w:cs="Arial"/>
        </w:rPr>
      </w:pPr>
    </w:p>
    <w:p w14:paraId="663ED54E" w14:textId="785F024A" w:rsidR="00624928" w:rsidRPr="008F6DEC" w:rsidRDefault="00624928" w:rsidP="00624928">
      <w:pPr>
        <w:rPr>
          <w:rFonts w:cs="Arial"/>
        </w:rPr>
      </w:pPr>
    </w:p>
    <w:p w14:paraId="1389F13F" w14:textId="77777777" w:rsidR="00624928" w:rsidRPr="008F6DEC" w:rsidRDefault="00624928" w:rsidP="00624928">
      <w:pPr>
        <w:rPr>
          <w:rFonts w:cs="Arial"/>
        </w:rPr>
      </w:pPr>
    </w:p>
    <w:p w14:paraId="2DF8C48C" w14:textId="77777777" w:rsidR="00624928" w:rsidRPr="008F6DEC" w:rsidRDefault="00624928" w:rsidP="00624928">
      <w:pPr>
        <w:rPr>
          <w:rFonts w:cs="Arial"/>
        </w:rPr>
      </w:pPr>
      <w:r w:rsidRPr="008F6DEC">
        <w:rPr>
          <w:rFonts w:cs="Arial"/>
        </w:rPr>
        <w:t xml:space="preserve">En 30 ans l’effectif est </w:t>
      </w:r>
      <w:r w:rsidR="00915A39">
        <w:rPr>
          <w:rFonts w:cs="Arial"/>
        </w:rPr>
        <w:t>resté le même et la production a doublée</w:t>
      </w:r>
      <w:r w:rsidRPr="008F6DEC">
        <w:rPr>
          <w:rFonts w:cs="Arial"/>
        </w:rPr>
        <w:t xml:space="preserve"> grâce à l’automatisation des lignes de production.</w:t>
      </w:r>
    </w:p>
    <w:p w14:paraId="2548ADEA" w14:textId="09158818" w:rsidR="00043DA6" w:rsidRDefault="00577F73" w:rsidP="00624928">
      <w:pPr>
        <w:rPr>
          <w:rFonts w:cs="Arial"/>
          <w:u w:val="single"/>
        </w:rPr>
      </w:pPr>
      <w:r>
        <w:rPr>
          <w:rFonts w:cs="Arial"/>
          <w:u w:val="single"/>
        </w:rPr>
        <w:lastRenderedPageBreak/>
        <w:t xml:space="preserve"> </w:t>
      </w:r>
    </w:p>
    <w:p w14:paraId="013F595A" w14:textId="3AED3908" w:rsidR="00302E77" w:rsidRDefault="00577F73" w:rsidP="00043DA6">
      <w:pPr>
        <w:rPr>
          <w:rFonts w:cs="Arial"/>
          <w:u w:val="single"/>
        </w:rPr>
      </w:pPr>
      <w:r w:rsidRPr="008F6DEC">
        <w:rPr>
          <w:rFonts w:cs="Arial"/>
          <w:noProof/>
        </w:rPr>
        <w:drawing>
          <wp:anchor distT="0" distB="0" distL="114300" distR="114300" simplePos="0" relativeHeight="251678720" behindDoc="0" locked="0" layoutInCell="1" allowOverlap="1" wp14:anchorId="6D3674AD" wp14:editId="59616D55">
            <wp:simplePos x="0" y="0"/>
            <wp:positionH relativeFrom="column">
              <wp:posOffset>-176530</wp:posOffset>
            </wp:positionH>
            <wp:positionV relativeFrom="paragraph">
              <wp:posOffset>212090</wp:posOffset>
            </wp:positionV>
            <wp:extent cx="3005455" cy="1891030"/>
            <wp:effectExtent l="0" t="0" r="4445" b="0"/>
            <wp:wrapThrough wrapText="bothSides">
              <wp:wrapPolygon edited="0">
                <wp:start x="0" y="0"/>
                <wp:lineTo x="0" y="21324"/>
                <wp:lineTo x="21495" y="21324"/>
                <wp:lineTo x="21495" y="0"/>
                <wp:lineTo x="0" y="0"/>
              </wp:wrapPolygon>
            </wp:wrapThrough>
            <wp:docPr id="25" name="Image 25" descr="organigramme thermal photo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4" descr="organigramme thermal photo 1"/>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005455" cy="18910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77F73">
        <w:rPr>
          <w:rFonts w:cs="Arial"/>
          <w:noProof/>
        </w:rPr>
        <w:drawing>
          <wp:anchor distT="0" distB="0" distL="114300" distR="114300" simplePos="0" relativeHeight="251677696" behindDoc="0" locked="0" layoutInCell="1" allowOverlap="1" wp14:anchorId="0880C1D9" wp14:editId="63A9CD10">
            <wp:simplePos x="0" y="0"/>
            <wp:positionH relativeFrom="column">
              <wp:posOffset>3242945</wp:posOffset>
            </wp:positionH>
            <wp:positionV relativeFrom="paragraph">
              <wp:posOffset>211455</wp:posOffset>
            </wp:positionV>
            <wp:extent cx="2748915" cy="1887855"/>
            <wp:effectExtent l="0" t="0" r="0" b="0"/>
            <wp:wrapThrough wrapText="bothSides">
              <wp:wrapPolygon edited="0">
                <wp:start x="0" y="0"/>
                <wp:lineTo x="0" y="21360"/>
                <wp:lineTo x="21405" y="21360"/>
                <wp:lineTo x="21405" y="0"/>
                <wp:lineTo x="0" y="0"/>
              </wp:wrapPolygon>
            </wp:wrapThrough>
            <wp:docPr id="24" name="Image 24" descr="organigramme thermal photo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5" descr="organigramme thermal photo 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748915" cy="188785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cs="Arial"/>
        </w:rPr>
        <w:t xml:space="preserve">    </w:t>
      </w:r>
      <w:r w:rsidRPr="00577F73">
        <w:rPr>
          <w:rFonts w:cs="Arial"/>
        </w:rPr>
        <w:t xml:space="preserve"> </w:t>
      </w:r>
      <w:r w:rsidR="00624928" w:rsidRPr="008F6DEC">
        <w:rPr>
          <w:rFonts w:cs="Arial"/>
          <w:u w:val="single"/>
        </w:rPr>
        <w:t>Organ</w:t>
      </w:r>
      <w:r>
        <w:rPr>
          <w:rFonts w:cs="Arial"/>
          <w:u w:val="single"/>
        </w:rPr>
        <w:t>igramme du Service Electrique :</w:t>
      </w:r>
      <w:r w:rsidR="00043DA6" w:rsidRPr="00577F73">
        <w:rPr>
          <w:rFonts w:cs="Arial"/>
        </w:rPr>
        <w:tab/>
      </w:r>
      <w:r>
        <w:rPr>
          <w:rFonts w:cs="Arial"/>
        </w:rPr>
        <w:t xml:space="preserve">              </w:t>
      </w:r>
      <w:r>
        <w:rPr>
          <w:rFonts w:cs="Arial"/>
          <w:u w:val="single"/>
        </w:rPr>
        <w:t>Organigramme des services généraux et magasin</w:t>
      </w:r>
      <w:r w:rsidR="00302E77" w:rsidRPr="008F6DEC">
        <w:rPr>
          <w:rFonts w:cs="Arial"/>
          <w:u w:val="single"/>
        </w:rPr>
        <w:t> :</w:t>
      </w:r>
    </w:p>
    <w:p w14:paraId="76539427" w14:textId="68630CC1" w:rsidR="00624928" w:rsidRPr="008F6DEC" w:rsidRDefault="00624928" w:rsidP="00302E77">
      <w:pPr>
        <w:jc w:val="right"/>
        <w:rPr>
          <w:rFonts w:cs="Arial"/>
        </w:rPr>
      </w:pPr>
    </w:p>
    <w:p w14:paraId="7F67A0CA" w14:textId="39DDDE4F" w:rsidR="00302E77" w:rsidRPr="008F6DEC" w:rsidRDefault="00302E77" w:rsidP="00302E77">
      <w:pPr>
        <w:rPr>
          <w:rFonts w:cs="Arial"/>
          <w:u w:val="single"/>
        </w:rPr>
      </w:pPr>
      <w:r w:rsidRPr="00302E77">
        <w:rPr>
          <w:rFonts w:cs="Arial"/>
          <w:u w:val="single"/>
        </w:rPr>
        <w:t xml:space="preserve"> </w:t>
      </w:r>
    </w:p>
    <w:p w14:paraId="4DE31C4A" w14:textId="41FD9CF6" w:rsidR="00624928" w:rsidRDefault="00624928" w:rsidP="00F75D6F">
      <w:pPr>
        <w:jc w:val="center"/>
        <w:rPr>
          <w:rFonts w:cs="Arial"/>
        </w:rPr>
      </w:pPr>
      <w:r w:rsidRPr="008F6DEC">
        <w:rPr>
          <w:rFonts w:cs="Arial"/>
          <w:u w:val="single"/>
        </w:rPr>
        <w:t>Organigramme du Service Mécanique :</w:t>
      </w:r>
    </w:p>
    <w:p w14:paraId="1CC13021" w14:textId="397B6A2D" w:rsidR="00AF3E82" w:rsidRPr="008F6DEC" w:rsidRDefault="00577F73" w:rsidP="00624928">
      <w:pPr>
        <w:rPr>
          <w:rFonts w:cs="Arial"/>
        </w:rPr>
      </w:pPr>
      <w:r w:rsidRPr="008F6DEC">
        <w:rPr>
          <w:rFonts w:cs="Arial"/>
          <w:noProof/>
        </w:rPr>
        <w:drawing>
          <wp:anchor distT="0" distB="0" distL="114300" distR="114300" simplePos="0" relativeHeight="251707392" behindDoc="1" locked="0" layoutInCell="1" allowOverlap="1" wp14:anchorId="18F33F0E" wp14:editId="1B8AD2BF">
            <wp:simplePos x="0" y="0"/>
            <wp:positionH relativeFrom="margin">
              <wp:posOffset>1461770</wp:posOffset>
            </wp:positionH>
            <wp:positionV relativeFrom="paragraph">
              <wp:posOffset>94615</wp:posOffset>
            </wp:positionV>
            <wp:extent cx="3225800" cy="2420620"/>
            <wp:effectExtent l="0" t="0" r="0" b="0"/>
            <wp:wrapTopAndBottom/>
            <wp:docPr id="23" name="Image 23" descr="organigramme thermal photo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6" descr="organigramme thermal photo 3"/>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225800" cy="2420620"/>
                    </a:xfrm>
                    <a:prstGeom prst="rect">
                      <a:avLst/>
                    </a:prstGeom>
                    <a:noFill/>
                    <a:ln>
                      <a:noFill/>
                    </a:ln>
                  </pic:spPr>
                </pic:pic>
              </a:graphicData>
            </a:graphic>
          </wp:anchor>
        </w:drawing>
      </w:r>
    </w:p>
    <w:p w14:paraId="3A603562" w14:textId="3ED38D9F" w:rsidR="00624928" w:rsidRPr="008F6DEC" w:rsidRDefault="00624928" w:rsidP="00624928">
      <w:pPr>
        <w:pStyle w:val="Paragraphedeliste"/>
        <w:numPr>
          <w:ilvl w:val="0"/>
          <w:numId w:val="21"/>
        </w:numPr>
        <w:rPr>
          <w:rFonts w:cs="Arial"/>
        </w:rPr>
      </w:pPr>
      <w:r w:rsidRPr="008F6DEC">
        <w:rPr>
          <w:rFonts w:cs="Arial"/>
        </w:rPr>
        <w:t>Situation économique (chiffre d’affaires, parts de marché…)</w:t>
      </w:r>
    </w:p>
    <w:p w14:paraId="17ECD0D0" w14:textId="30394A1F" w:rsidR="00624928" w:rsidRPr="008F6DEC" w:rsidRDefault="00624928" w:rsidP="00624928">
      <w:pPr>
        <w:rPr>
          <w:rFonts w:cs="Arial"/>
        </w:rPr>
      </w:pPr>
    </w:p>
    <w:p w14:paraId="731377BA" w14:textId="0AA40A3D" w:rsidR="00624928" w:rsidRPr="008F6DEC" w:rsidRDefault="00624928" w:rsidP="00624928">
      <w:pPr>
        <w:pStyle w:val="fs-12"/>
        <w:numPr>
          <w:ilvl w:val="0"/>
          <w:numId w:val="22"/>
        </w:numPr>
        <w:rPr>
          <w:rFonts w:ascii="Arial" w:hAnsi="Arial" w:cs="Arial"/>
          <w:sz w:val="20"/>
          <w:szCs w:val="20"/>
        </w:rPr>
      </w:pPr>
      <w:r w:rsidRPr="008F6DEC">
        <w:rPr>
          <w:rFonts w:ascii="Arial" w:hAnsi="Arial" w:cs="Arial"/>
          <w:sz w:val="20"/>
          <w:szCs w:val="20"/>
        </w:rPr>
        <w:t xml:space="preserve">Sur l'année 2018 elle réalise un chiffre d'affaires de </w:t>
      </w:r>
      <w:r w:rsidRPr="008F6DEC">
        <w:rPr>
          <w:rStyle w:val="synthesenumber"/>
          <w:rFonts w:ascii="Arial" w:hAnsi="Arial" w:cs="Arial"/>
          <w:sz w:val="20"/>
          <w:szCs w:val="20"/>
        </w:rPr>
        <w:t>67 105 800,00 €</w:t>
      </w:r>
      <w:r w:rsidRPr="008F6DEC">
        <w:rPr>
          <w:rFonts w:ascii="Arial" w:hAnsi="Arial" w:cs="Arial"/>
          <w:sz w:val="20"/>
          <w:szCs w:val="20"/>
        </w:rPr>
        <w:t>.</w:t>
      </w:r>
    </w:p>
    <w:p w14:paraId="7E594E90" w14:textId="755D5804" w:rsidR="00577F73" w:rsidRPr="00BD7FE8" w:rsidRDefault="00624928" w:rsidP="00E37F85">
      <w:pPr>
        <w:pStyle w:val="fs-12"/>
        <w:numPr>
          <w:ilvl w:val="0"/>
          <w:numId w:val="22"/>
        </w:numPr>
        <w:rPr>
          <w:rFonts w:cs="Arial"/>
        </w:rPr>
      </w:pPr>
      <w:r w:rsidRPr="00BD7FE8">
        <w:rPr>
          <w:rFonts w:ascii="Arial" w:hAnsi="Arial" w:cs="Arial"/>
          <w:sz w:val="20"/>
          <w:szCs w:val="20"/>
        </w:rPr>
        <w:t>Le total du bilan a augmenté de 17,98 % entre 2017 et 2018.</w:t>
      </w:r>
    </w:p>
    <w:p w14:paraId="4327DFF3" w14:textId="77777777" w:rsidR="00577F73" w:rsidRDefault="00577F73" w:rsidP="00624928">
      <w:pPr>
        <w:rPr>
          <w:rFonts w:cs="Arial"/>
        </w:rPr>
      </w:pPr>
    </w:p>
    <w:p w14:paraId="175B97C9" w14:textId="309F4F29" w:rsidR="00BD7FE8" w:rsidRPr="008F6DEC" w:rsidRDefault="00577F73" w:rsidP="00BD7FE8">
      <w:pPr>
        <w:rPr>
          <w:rFonts w:cs="Arial"/>
        </w:rPr>
      </w:pPr>
      <w:r w:rsidRPr="008F6DEC">
        <w:rPr>
          <w:rFonts w:cs="Arial"/>
          <w:noProof/>
        </w:rPr>
        <w:drawing>
          <wp:anchor distT="0" distB="0" distL="114300" distR="114300" simplePos="0" relativeHeight="251712512" behindDoc="0" locked="0" layoutInCell="1" allowOverlap="1" wp14:anchorId="6BC74E02" wp14:editId="17891B22">
            <wp:simplePos x="0" y="0"/>
            <wp:positionH relativeFrom="column">
              <wp:posOffset>80645</wp:posOffset>
            </wp:positionH>
            <wp:positionV relativeFrom="paragraph">
              <wp:posOffset>0</wp:posOffset>
            </wp:positionV>
            <wp:extent cx="2844800" cy="1866900"/>
            <wp:effectExtent l="0" t="0" r="0" b="0"/>
            <wp:wrapThrough wrapText="bothSides">
              <wp:wrapPolygon edited="0">
                <wp:start x="0" y="0"/>
                <wp:lineTo x="0" y="21380"/>
                <wp:lineTo x="21407" y="21380"/>
                <wp:lineTo x="21407" y="0"/>
                <wp:lineTo x="0" y="0"/>
              </wp:wrapPolygon>
            </wp:wrapThrough>
            <wp:docPr id="22"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8"/>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844800" cy="1866900"/>
                    </a:xfrm>
                    <a:prstGeom prst="rect">
                      <a:avLst/>
                    </a:prstGeom>
                    <a:noFill/>
                    <a:ln>
                      <a:noFill/>
                    </a:ln>
                  </pic:spPr>
                </pic:pic>
              </a:graphicData>
            </a:graphic>
          </wp:anchor>
        </w:drawing>
      </w:r>
      <w:r w:rsidR="00624928" w:rsidRPr="008F6DEC">
        <w:rPr>
          <w:rFonts w:cs="Arial"/>
        </w:rPr>
        <w:t xml:space="preserve"> </w:t>
      </w:r>
    </w:p>
    <w:p w14:paraId="79B33E70" w14:textId="77777777" w:rsidR="00BD7FE8" w:rsidRDefault="00BD7FE8" w:rsidP="00624928">
      <w:pPr>
        <w:rPr>
          <w:rFonts w:cs="Arial"/>
        </w:rPr>
      </w:pPr>
    </w:p>
    <w:p w14:paraId="6C6F44FF" w14:textId="77777777" w:rsidR="00BD7FE8" w:rsidRDefault="00BD7FE8" w:rsidP="00624928">
      <w:pPr>
        <w:rPr>
          <w:rFonts w:cs="Arial"/>
        </w:rPr>
      </w:pPr>
    </w:p>
    <w:p w14:paraId="03B6E3A6" w14:textId="77777777" w:rsidR="00BD7FE8" w:rsidRDefault="00BD7FE8" w:rsidP="00624928">
      <w:pPr>
        <w:rPr>
          <w:rFonts w:cs="Arial"/>
        </w:rPr>
      </w:pPr>
    </w:p>
    <w:p w14:paraId="1A481845" w14:textId="77777777" w:rsidR="00BD7FE8" w:rsidRDefault="00BD7FE8" w:rsidP="00624928">
      <w:pPr>
        <w:rPr>
          <w:rFonts w:cs="Arial"/>
        </w:rPr>
      </w:pPr>
    </w:p>
    <w:p w14:paraId="40264E0F" w14:textId="6AAC93E9" w:rsidR="00624928" w:rsidRPr="008F6DEC" w:rsidRDefault="00BD7FE8" w:rsidP="00624928">
      <w:pPr>
        <w:rPr>
          <w:rFonts w:cs="Arial"/>
        </w:rPr>
      </w:pPr>
      <w:r w:rsidRPr="008F6DEC">
        <w:rPr>
          <w:rFonts w:cs="Arial"/>
        </w:rPr>
        <w:t>Représentation graphique en pourcentage des parts de marché sur l’année 2018 par famille de produits :</w:t>
      </w:r>
    </w:p>
    <w:p w14:paraId="188D6673" w14:textId="32CE32B4" w:rsidR="00624928" w:rsidRPr="008F6DEC" w:rsidRDefault="00624928" w:rsidP="00624928">
      <w:pPr>
        <w:rPr>
          <w:rFonts w:cs="Arial"/>
        </w:rPr>
      </w:pPr>
    </w:p>
    <w:p w14:paraId="03A00AD2" w14:textId="4478CCD2" w:rsidR="00624928" w:rsidRPr="008F6DEC" w:rsidRDefault="00BD7FE8" w:rsidP="00624928">
      <w:pPr>
        <w:rPr>
          <w:rFonts w:cs="Arial"/>
        </w:rPr>
      </w:pPr>
      <w:r w:rsidRPr="008F6DEC">
        <w:rPr>
          <w:rFonts w:cs="Arial"/>
          <w:noProof/>
        </w:rPr>
        <w:lastRenderedPageBreak/>
        <w:drawing>
          <wp:anchor distT="0" distB="0" distL="114300" distR="114300" simplePos="0" relativeHeight="251711488" behindDoc="0" locked="0" layoutInCell="1" allowOverlap="1" wp14:anchorId="17DA57FF" wp14:editId="0AF7A4BB">
            <wp:simplePos x="0" y="0"/>
            <wp:positionH relativeFrom="column">
              <wp:posOffset>3776345</wp:posOffset>
            </wp:positionH>
            <wp:positionV relativeFrom="paragraph">
              <wp:posOffset>0</wp:posOffset>
            </wp:positionV>
            <wp:extent cx="2844000" cy="2073600"/>
            <wp:effectExtent l="0" t="0" r="0" b="3175"/>
            <wp:wrapThrough wrapText="bothSides">
              <wp:wrapPolygon edited="0">
                <wp:start x="0" y="0"/>
                <wp:lineTo x="0" y="21435"/>
                <wp:lineTo x="21417" y="21435"/>
                <wp:lineTo x="21417" y="0"/>
                <wp:lineTo x="0" y="0"/>
              </wp:wrapPolygon>
            </wp:wrapThrough>
            <wp:docPr id="21"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9"/>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844000" cy="20736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DCBC0E1" w14:textId="45D982B9" w:rsidR="00624928" w:rsidRPr="008F6DEC" w:rsidRDefault="00624928" w:rsidP="00624928">
      <w:pPr>
        <w:rPr>
          <w:rFonts w:cs="Arial"/>
        </w:rPr>
      </w:pPr>
    </w:p>
    <w:p w14:paraId="7CB3401E" w14:textId="31E728E9" w:rsidR="00624928" w:rsidRPr="008F6DEC" w:rsidRDefault="00624928" w:rsidP="00624928">
      <w:pPr>
        <w:rPr>
          <w:rFonts w:cs="Arial"/>
        </w:rPr>
      </w:pPr>
    </w:p>
    <w:p w14:paraId="3A6D2C05" w14:textId="77777777" w:rsidR="00577F73" w:rsidRDefault="00577F73" w:rsidP="00624928">
      <w:pPr>
        <w:rPr>
          <w:rFonts w:cs="Arial"/>
        </w:rPr>
      </w:pPr>
    </w:p>
    <w:p w14:paraId="093E9A9B" w14:textId="0A54959A" w:rsidR="00577F73" w:rsidRDefault="00577F73" w:rsidP="00624928">
      <w:pPr>
        <w:rPr>
          <w:rFonts w:cs="Arial"/>
        </w:rPr>
      </w:pPr>
    </w:p>
    <w:p w14:paraId="41BDD72B" w14:textId="4C51E1EE" w:rsidR="00577F73" w:rsidRDefault="00BD7FE8" w:rsidP="00624928">
      <w:pPr>
        <w:rPr>
          <w:rFonts w:cs="Arial"/>
        </w:rPr>
      </w:pPr>
      <w:r w:rsidRPr="008F6DEC">
        <w:rPr>
          <w:rFonts w:cs="Arial"/>
        </w:rPr>
        <w:t>Division des parts de marché int</w:t>
      </w:r>
      <w:r>
        <w:rPr>
          <w:rFonts w:cs="Arial"/>
        </w:rPr>
        <w:t>ernationales sur l’année 2018 =&gt;</w:t>
      </w:r>
    </w:p>
    <w:p w14:paraId="2AF46291" w14:textId="730BD5E2" w:rsidR="00577F73" w:rsidRDefault="00577F73" w:rsidP="00624928">
      <w:pPr>
        <w:rPr>
          <w:rFonts w:cs="Arial"/>
        </w:rPr>
      </w:pPr>
    </w:p>
    <w:p w14:paraId="7C761543" w14:textId="089D592F" w:rsidR="00577F73" w:rsidRDefault="00577F73" w:rsidP="00624928">
      <w:pPr>
        <w:rPr>
          <w:rFonts w:cs="Arial"/>
        </w:rPr>
      </w:pPr>
    </w:p>
    <w:p w14:paraId="591A9B35" w14:textId="08DC0D1B" w:rsidR="00577F73" w:rsidRDefault="00577F73" w:rsidP="00624928">
      <w:pPr>
        <w:rPr>
          <w:rFonts w:cs="Arial"/>
        </w:rPr>
      </w:pPr>
    </w:p>
    <w:p w14:paraId="6CC1216F" w14:textId="2354B0BF" w:rsidR="00577F73" w:rsidRDefault="00577F73" w:rsidP="00624928">
      <w:pPr>
        <w:rPr>
          <w:rFonts w:cs="Arial"/>
        </w:rPr>
      </w:pPr>
    </w:p>
    <w:p w14:paraId="09F3541F" w14:textId="46DA0814" w:rsidR="00624928" w:rsidRPr="008F6DEC" w:rsidRDefault="00624928" w:rsidP="00624928">
      <w:pPr>
        <w:rPr>
          <w:rFonts w:cs="Arial"/>
        </w:rPr>
      </w:pPr>
    </w:p>
    <w:p w14:paraId="56EED971" w14:textId="37ECD46F" w:rsidR="00624928" w:rsidRPr="008F6DEC" w:rsidRDefault="00624928" w:rsidP="00624928">
      <w:pPr>
        <w:rPr>
          <w:rFonts w:cs="Arial"/>
        </w:rPr>
      </w:pPr>
    </w:p>
    <w:p w14:paraId="7902D67A" w14:textId="77777777" w:rsidR="00577F73" w:rsidRDefault="00577F73" w:rsidP="00624928">
      <w:pPr>
        <w:rPr>
          <w:rFonts w:cs="Arial"/>
        </w:rPr>
      </w:pPr>
    </w:p>
    <w:p w14:paraId="7CEB05C5" w14:textId="77777777" w:rsidR="00577F73" w:rsidRPr="008F6DEC" w:rsidRDefault="00577F73" w:rsidP="00624928">
      <w:pPr>
        <w:rPr>
          <w:rFonts w:cs="Arial"/>
        </w:rPr>
      </w:pPr>
    </w:p>
    <w:p w14:paraId="5F201FE8" w14:textId="429B0911" w:rsidR="00624928" w:rsidRPr="008F6DEC" w:rsidRDefault="00BD7FE8" w:rsidP="00624928">
      <w:pPr>
        <w:rPr>
          <w:rFonts w:cs="Arial"/>
        </w:rPr>
      </w:pPr>
      <w:r w:rsidRPr="008F6DEC">
        <w:rPr>
          <w:rFonts w:cs="Arial"/>
          <w:noProof/>
        </w:rPr>
        <w:drawing>
          <wp:anchor distT="0" distB="0" distL="114300" distR="114300" simplePos="0" relativeHeight="251713536" behindDoc="0" locked="0" layoutInCell="1" allowOverlap="1" wp14:anchorId="2E1F11F8" wp14:editId="59774B76">
            <wp:simplePos x="0" y="0"/>
            <wp:positionH relativeFrom="column">
              <wp:posOffset>4445</wp:posOffset>
            </wp:positionH>
            <wp:positionV relativeFrom="paragraph">
              <wp:posOffset>144780</wp:posOffset>
            </wp:positionV>
            <wp:extent cx="2844000" cy="2134800"/>
            <wp:effectExtent l="0" t="0" r="0" b="0"/>
            <wp:wrapThrough wrapText="bothSides">
              <wp:wrapPolygon edited="0">
                <wp:start x="0" y="0"/>
                <wp:lineTo x="0" y="21401"/>
                <wp:lineTo x="21417" y="21401"/>
                <wp:lineTo x="21417" y="0"/>
                <wp:lineTo x="0" y="0"/>
              </wp:wrapPolygon>
            </wp:wrapThrough>
            <wp:docPr id="20"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844000" cy="21348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E74E34A" w14:textId="21C5F6D5" w:rsidR="00624928" w:rsidRPr="008F6DEC" w:rsidRDefault="00624928" w:rsidP="00624928">
      <w:pPr>
        <w:rPr>
          <w:rFonts w:cs="Arial"/>
        </w:rPr>
      </w:pPr>
    </w:p>
    <w:p w14:paraId="15409030" w14:textId="77777777" w:rsidR="00624928" w:rsidRPr="008F6DEC" w:rsidRDefault="00624928" w:rsidP="00624928">
      <w:pPr>
        <w:rPr>
          <w:rFonts w:cs="Arial"/>
        </w:rPr>
      </w:pPr>
    </w:p>
    <w:p w14:paraId="68E8301E" w14:textId="77777777" w:rsidR="00624928" w:rsidRPr="008F6DEC" w:rsidRDefault="00624928" w:rsidP="00624928">
      <w:pPr>
        <w:rPr>
          <w:rFonts w:cs="Arial"/>
        </w:rPr>
      </w:pPr>
    </w:p>
    <w:p w14:paraId="401E111E" w14:textId="77777777" w:rsidR="00BD7FE8" w:rsidRDefault="00BD7FE8" w:rsidP="00BD7FE8">
      <w:pPr>
        <w:rPr>
          <w:rFonts w:cs="Arial"/>
        </w:rPr>
      </w:pPr>
    </w:p>
    <w:p w14:paraId="5C838330" w14:textId="77777777" w:rsidR="00BD7FE8" w:rsidRDefault="00BD7FE8" w:rsidP="00BD7FE8">
      <w:pPr>
        <w:rPr>
          <w:rFonts w:cs="Arial"/>
        </w:rPr>
      </w:pPr>
    </w:p>
    <w:p w14:paraId="410BFA53" w14:textId="77777777" w:rsidR="00BD7FE8" w:rsidRDefault="00BD7FE8" w:rsidP="00BD7FE8">
      <w:pPr>
        <w:rPr>
          <w:rFonts w:cs="Arial"/>
        </w:rPr>
      </w:pPr>
      <w:r w:rsidRPr="008F6DEC">
        <w:rPr>
          <w:rFonts w:cs="Arial"/>
        </w:rPr>
        <w:t>Représentation de la fabrication des produits d’isolation thermique à l’échelle mondiale :</w:t>
      </w:r>
    </w:p>
    <w:p w14:paraId="3C4CB9BB" w14:textId="77777777" w:rsidR="00BD7FE8" w:rsidRDefault="00BD7FE8" w:rsidP="00BD7FE8">
      <w:pPr>
        <w:rPr>
          <w:rFonts w:cs="Arial"/>
        </w:rPr>
      </w:pPr>
    </w:p>
    <w:p w14:paraId="667E06FC" w14:textId="77777777" w:rsidR="00BD7FE8" w:rsidRDefault="00BD7FE8" w:rsidP="00BD7FE8">
      <w:pPr>
        <w:rPr>
          <w:rFonts w:cs="Arial"/>
        </w:rPr>
      </w:pPr>
    </w:p>
    <w:p w14:paraId="0BDED967" w14:textId="77777777" w:rsidR="00BD7FE8" w:rsidRDefault="00BD7FE8" w:rsidP="00BD7FE8">
      <w:pPr>
        <w:rPr>
          <w:rFonts w:cs="Arial"/>
        </w:rPr>
      </w:pPr>
    </w:p>
    <w:p w14:paraId="7F46EE73" w14:textId="77777777" w:rsidR="00BD7FE8" w:rsidRDefault="00BD7FE8" w:rsidP="00BD7FE8">
      <w:pPr>
        <w:rPr>
          <w:rFonts w:cs="Arial"/>
        </w:rPr>
      </w:pPr>
    </w:p>
    <w:p w14:paraId="5F36AE28" w14:textId="77777777" w:rsidR="00BD7FE8" w:rsidRDefault="00BD7FE8" w:rsidP="00BD7FE8">
      <w:pPr>
        <w:rPr>
          <w:rFonts w:cs="Arial"/>
        </w:rPr>
      </w:pPr>
    </w:p>
    <w:p w14:paraId="4FC42273" w14:textId="77777777" w:rsidR="00BD7FE8" w:rsidRDefault="00BD7FE8" w:rsidP="00BD7FE8">
      <w:pPr>
        <w:rPr>
          <w:rFonts w:cs="Arial"/>
        </w:rPr>
      </w:pPr>
    </w:p>
    <w:p w14:paraId="326A8186" w14:textId="77777777" w:rsidR="00BD7FE8" w:rsidRPr="008F6DEC" w:rsidRDefault="00BD7FE8" w:rsidP="00BD7FE8">
      <w:pPr>
        <w:rPr>
          <w:rFonts w:cs="Arial"/>
        </w:rPr>
      </w:pPr>
    </w:p>
    <w:p w14:paraId="2E8ACEF5" w14:textId="20C97DA9" w:rsidR="00624928" w:rsidRPr="008F6DEC" w:rsidRDefault="00624928" w:rsidP="00624928">
      <w:pPr>
        <w:rPr>
          <w:rFonts w:cs="Arial"/>
        </w:rPr>
      </w:pPr>
    </w:p>
    <w:p w14:paraId="1E32619A" w14:textId="3D36E51C" w:rsidR="00624928" w:rsidRPr="008F6DEC" w:rsidRDefault="00624928" w:rsidP="00624928">
      <w:pPr>
        <w:pStyle w:val="Paragraphedeliste"/>
        <w:numPr>
          <w:ilvl w:val="0"/>
          <w:numId w:val="21"/>
        </w:numPr>
        <w:rPr>
          <w:rFonts w:cs="Arial"/>
        </w:rPr>
      </w:pPr>
      <w:r w:rsidRPr="008F6DEC">
        <w:rPr>
          <w:rFonts w:cs="Arial"/>
        </w:rPr>
        <w:t>Historique (date de création et évolution de la structure)</w:t>
      </w:r>
    </w:p>
    <w:p w14:paraId="0DD70732" w14:textId="7521A4E2" w:rsidR="00624928" w:rsidRPr="008F6DEC" w:rsidRDefault="00624928" w:rsidP="00624928">
      <w:pPr>
        <w:pStyle w:val="Paragraphedeliste"/>
        <w:rPr>
          <w:rFonts w:cs="Arial"/>
        </w:rPr>
      </w:pPr>
    </w:p>
    <w:p w14:paraId="0D3BD020" w14:textId="77F3F555" w:rsidR="00624928" w:rsidRPr="008F6DEC" w:rsidRDefault="00624928" w:rsidP="00624928">
      <w:pPr>
        <w:rPr>
          <w:rFonts w:cs="Arial"/>
        </w:rPr>
      </w:pPr>
      <w:r w:rsidRPr="008F6DEC">
        <w:rPr>
          <w:rFonts w:cs="Arial"/>
        </w:rPr>
        <w:t xml:space="preserve">L'établissement, situé LD AUX PLANTEES à SAINT-MARCELLIN-EN-FOREZ (42680), est un établissement secondaire de l'entreprise </w:t>
      </w:r>
      <w:hyperlink r:id="rId43" w:history="1">
        <w:r w:rsidRPr="008F6DEC">
          <w:rPr>
            <w:rStyle w:val="Lienhypertexte"/>
            <w:rFonts w:eastAsiaTheme="majorEastAsia" w:cs="Arial"/>
          </w:rPr>
          <w:t>THERMAL CERAMICS DE FRANCE</w:t>
        </w:r>
      </w:hyperlink>
      <w:r w:rsidRPr="008F6DEC">
        <w:rPr>
          <w:rFonts w:cs="Arial"/>
        </w:rPr>
        <w:t xml:space="preserve">. </w:t>
      </w:r>
    </w:p>
    <w:p w14:paraId="4A50D13D" w14:textId="77777777" w:rsidR="000339B1" w:rsidRDefault="000339B1" w:rsidP="00624928">
      <w:pPr>
        <w:rPr>
          <w:rFonts w:cs="Arial"/>
        </w:rPr>
      </w:pPr>
    </w:p>
    <w:p w14:paraId="4AAC0FA0" w14:textId="6756DC79" w:rsidR="00624928" w:rsidRPr="008F6DEC" w:rsidRDefault="00BD7FE8" w:rsidP="00624928">
      <w:pPr>
        <w:rPr>
          <w:rFonts w:cs="Arial"/>
        </w:rPr>
      </w:pPr>
      <w:r w:rsidRPr="008F6DEC">
        <w:rPr>
          <w:rFonts w:cs="Arial"/>
          <w:noProof/>
        </w:rPr>
        <w:drawing>
          <wp:anchor distT="0" distB="0" distL="114300" distR="114300" simplePos="0" relativeHeight="251714560" behindDoc="0" locked="0" layoutInCell="1" allowOverlap="1" wp14:anchorId="7B253581" wp14:editId="7780E0F1">
            <wp:simplePos x="0" y="0"/>
            <wp:positionH relativeFrom="column">
              <wp:posOffset>3354705</wp:posOffset>
            </wp:positionH>
            <wp:positionV relativeFrom="paragraph">
              <wp:posOffset>109220</wp:posOffset>
            </wp:positionV>
            <wp:extent cx="2843530" cy="2131060"/>
            <wp:effectExtent l="0" t="0" r="0" b="2540"/>
            <wp:wrapThrough wrapText="bothSides">
              <wp:wrapPolygon edited="0">
                <wp:start x="0" y="0"/>
                <wp:lineTo x="0" y="21433"/>
                <wp:lineTo x="21417" y="21433"/>
                <wp:lineTo x="21417" y="0"/>
                <wp:lineTo x="0" y="0"/>
              </wp:wrapPolygon>
            </wp:wrapThrough>
            <wp:docPr id="19"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3"/>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843530" cy="213106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096D27B" w14:textId="77777777" w:rsidR="000339B1" w:rsidRDefault="000339B1" w:rsidP="000339B1">
      <w:pPr>
        <w:pStyle w:val="Paragraphedeliste"/>
        <w:rPr>
          <w:rFonts w:cs="Arial"/>
        </w:rPr>
      </w:pPr>
    </w:p>
    <w:p w14:paraId="1977F438" w14:textId="77777777" w:rsidR="000339B1" w:rsidRDefault="000339B1" w:rsidP="000339B1">
      <w:pPr>
        <w:pStyle w:val="Paragraphedeliste"/>
        <w:rPr>
          <w:rFonts w:cs="Arial"/>
        </w:rPr>
      </w:pPr>
    </w:p>
    <w:p w14:paraId="29E0C0C4" w14:textId="77777777" w:rsidR="000339B1" w:rsidRDefault="000339B1" w:rsidP="000339B1">
      <w:pPr>
        <w:pStyle w:val="Paragraphedeliste"/>
        <w:rPr>
          <w:rFonts w:cs="Arial"/>
        </w:rPr>
      </w:pPr>
    </w:p>
    <w:p w14:paraId="2E4FF06D" w14:textId="77777777" w:rsidR="000339B1" w:rsidRDefault="000339B1" w:rsidP="000339B1">
      <w:pPr>
        <w:pStyle w:val="Paragraphedeliste"/>
        <w:rPr>
          <w:rFonts w:cs="Arial"/>
        </w:rPr>
      </w:pPr>
    </w:p>
    <w:p w14:paraId="4BC75B8A" w14:textId="77777777" w:rsidR="000339B1" w:rsidRPr="000339B1" w:rsidRDefault="000339B1" w:rsidP="000339B1">
      <w:pPr>
        <w:pStyle w:val="Paragraphedeliste"/>
        <w:rPr>
          <w:rFonts w:cs="Arial"/>
        </w:rPr>
      </w:pPr>
    </w:p>
    <w:p w14:paraId="45E04936" w14:textId="68DFA8AD" w:rsidR="00624928" w:rsidRPr="000339B1" w:rsidRDefault="00624928" w:rsidP="000339B1">
      <w:pPr>
        <w:pStyle w:val="Paragraphedeliste"/>
        <w:numPr>
          <w:ilvl w:val="0"/>
          <w:numId w:val="22"/>
        </w:numPr>
        <w:rPr>
          <w:rFonts w:cs="Arial"/>
        </w:rPr>
      </w:pPr>
      <w:r w:rsidRPr="000339B1">
        <w:rPr>
          <w:rFonts w:cs="Arial"/>
        </w:rPr>
        <w:t xml:space="preserve">Créé le 01-01-1900, son activité est la fabrication d'autres produits minéraux non métalliques. </w:t>
      </w:r>
    </w:p>
    <w:p w14:paraId="48657F86" w14:textId="02671E1A" w:rsidR="00624928" w:rsidRPr="008F6DEC" w:rsidRDefault="00624928" w:rsidP="00624928">
      <w:pPr>
        <w:rPr>
          <w:rFonts w:cs="Arial"/>
        </w:rPr>
      </w:pPr>
      <w:r w:rsidRPr="008F6DEC">
        <w:rPr>
          <w:rFonts w:cs="Arial"/>
        </w:rPr>
        <w:t>Au 20-11-2019 cet établissement emploie entre 100 et 199 salariés</w:t>
      </w:r>
    </w:p>
    <w:p w14:paraId="78DA0886" w14:textId="6B6FA2A1" w:rsidR="00624928" w:rsidRPr="008F6DEC" w:rsidRDefault="00624928" w:rsidP="00624928">
      <w:pPr>
        <w:pStyle w:val="Paragraphedeliste"/>
        <w:rPr>
          <w:rFonts w:cs="Arial"/>
        </w:rPr>
      </w:pPr>
    </w:p>
    <w:p w14:paraId="5F85FC81" w14:textId="00808A38" w:rsidR="00624928" w:rsidRPr="008F6DEC" w:rsidRDefault="00624928" w:rsidP="00624928">
      <w:pPr>
        <w:rPr>
          <w:rFonts w:cs="Arial"/>
        </w:rPr>
      </w:pPr>
    </w:p>
    <w:p w14:paraId="3234DC92" w14:textId="5170E5B5" w:rsidR="00624928" w:rsidRDefault="00624928" w:rsidP="00624928">
      <w:pPr>
        <w:rPr>
          <w:rFonts w:cs="Arial"/>
        </w:rPr>
      </w:pPr>
    </w:p>
    <w:p w14:paraId="4F77D6FE" w14:textId="5B26F074" w:rsidR="00BD7FE8" w:rsidRDefault="00BD7FE8" w:rsidP="00624928">
      <w:pPr>
        <w:rPr>
          <w:rFonts w:cs="Arial"/>
        </w:rPr>
      </w:pPr>
    </w:p>
    <w:p w14:paraId="437FA976" w14:textId="55ABF646" w:rsidR="00BD7FE8" w:rsidRDefault="00BD7FE8" w:rsidP="00624928">
      <w:pPr>
        <w:rPr>
          <w:rFonts w:cs="Arial"/>
        </w:rPr>
      </w:pPr>
    </w:p>
    <w:p w14:paraId="1394EFE2" w14:textId="08DA5EFF" w:rsidR="00BD7FE8" w:rsidRDefault="00BD7FE8" w:rsidP="00624928">
      <w:pPr>
        <w:rPr>
          <w:rFonts w:cs="Arial"/>
        </w:rPr>
      </w:pPr>
    </w:p>
    <w:p w14:paraId="53C366AD" w14:textId="5148B26F" w:rsidR="00BD7FE8" w:rsidRDefault="00BD7FE8" w:rsidP="00624928">
      <w:pPr>
        <w:rPr>
          <w:rFonts w:cs="Arial"/>
        </w:rPr>
      </w:pPr>
    </w:p>
    <w:p w14:paraId="0A46CFD2" w14:textId="14E57282" w:rsidR="00BD7FE8" w:rsidRDefault="00BD7FE8" w:rsidP="00624928">
      <w:pPr>
        <w:rPr>
          <w:rFonts w:cs="Arial"/>
        </w:rPr>
      </w:pPr>
    </w:p>
    <w:p w14:paraId="599F5E04" w14:textId="49F415FF" w:rsidR="00BD7FE8" w:rsidRDefault="00BD7FE8" w:rsidP="00624928">
      <w:pPr>
        <w:rPr>
          <w:rFonts w:cs="Arial"/>
        </w:rPr>
      </w:pPr>
    </w:p>
    <w:p w14:paraId="51E6982B" w14:textId="77777777" w:rsidR="00BD7FE8" w:rsidRDefault="00BD7FE8" w:rsidP="00624928">
      <w:pPr>
        <w:rPr>
          <w:rFonts w:cs="Arial"/>
        </w:rPr>
      </w:pPr>
    </w:p>
    <w:p w14:paraId="166885DC" w14:textId="77777777" w:rsidR="00BD7FE8" w:rsidRDefault="00BD7FE8" w:rsidP="00624928">
      <w:pPr>
        <w:rPr>
          <w:rFonts w:cs="Arial"/>
        </w:rPr>
      </w:pPr>
    </w:p>
    <w:p w14:paraId="42E41367" w14:textId="77777777" w:rsidR="00BD7FE8" w:rsidRDefault="00BD7FE8" w:rsidP="00624928">
      <w:pPr>
        <w:rPr>
          <w:rFonts w:cs="Arial"/>
        </w:rPr>
      </w:pPr>
    </w:p>
    <w:p w14:paraId="42C91F06" w14:textId="77777777" w:rsidR="00BD7FE8" w:rsidRDefault="00BD7FE8" w:rsidP="00624928">
      <w:pPr>
        <w:rPr>
          <w:rFonts w:cs="Arial"/>
        </w:rPr>
      </w:pPr>
    </w:p>
    <w:p w14:paraId="38B80365" w14:textId="77777777" w:rsidR="00BD7FE8" w:rsidRDefault="00BD7FE8" w:rsidP="00624928">
      <w:pPr>
        <w:rPr>
          <w:rFonts w:cs="Arial"/>
        </w:rPr>
      </w:pPr>
    </w:p>
    <w:p w14:paraId="39A4AE41" w14:textId="77777777" w:rsidR="00BD7FE8" w:rsidRPr="008F6DEC" w:rsidRDefault="00BD7FE8" w:rsidP="00624928">
      <w:pPr>
        <w:rPr>
          <w:rFonts w:cs="Arial"/>
        </w:rPr>
      </w:pPr>
    </w:p>
    <w:p w14:paraId="30FEA29C" w14:textId="77777777" w:rsidR="00624928" w:rsidRPr="008F6DEC" w:rsidRDefault="00624928" w:rsidP="00624928">
      <w:pPr>
        <w:rPr>
          <w:rFonts w:cs="Arial"/>
        </w:rPr>
      </w:pPr>
    </w:p>
    <w:p w14:paraId="33B0FEC8" w14:textId="0430D216" w:rsidR="00624928" w:rsidRPr="00BD7FE8" w:rsidRDefault="006C3DBA" w:rsidP="00BD7FE8">
      <w:pPr>
        <w:pStyle w:val="Paragraphedeliste"/>
        <w:numPr>
          <w:ilvl w:val="0"/>
          <w:numId w:val="21"/>
        </w:numPr>
        <w:rPr>
          <w:rFonts w:cs="Arial"/>
        </w:rPr>
      </w:pPr>
      <w:r w:rsidRPr="00BD7FE8">
        <w:rPr>
          <w:rFonts w:cs="Arial"/>
        </w:rPr>
        <w:t xml:space="preserve">Nous pouvons voir sur ce plan que la localisation géographique de Thermal </w:t>
      </w:r>
      <w:proofErr w:type="spellStart"/>
      <w:r w:rsidRPr="00BD7FE8">
        <w:rPr>
          <w:rFonts w:cs="Arial"/>
        </w:rPr>
        <w:t>Ceramics</w:t>
      </w:r>
      <w:proofErr w:type="spellEnd"/>
      <w:r w:rsidRPr="00BD7FE8">
        <w:rPr>
          <w:rFonts w:cs="Arial"/>
        </w:rPr>
        <w:t xml:space="preserve"> est très bien desservie par le réseau routier par la départementale D498</w:t>
      </w:r>
    </w:p>
    <w:p w14:paraId="282B1CC5" w14:textId="3AE60B25" w:rsidR="00624928" w:rsidRPr="008F6DEC" w:rsidRDefault="00BD7FE8" w:rsidP="00624928">
      <w:pPr>
        <w:rPr>
          <w:rFonts w:cs="Arial"/>
        </w:rPr>
      </w:pPr>
      <w:r>
        <w:rPr>
          <w:rFonts w:cs="Arial"/>
          <w:noProof/>
        </w:rPr>
        <w:drawing>
          <wp:anchor distT="0" distB="0" distL="114300" distR="114300" simplePos="0" relativeHeight="251670528" behindDoc="0" locked="0" layoutInCell="1" allowOverlap="1" wp14:anchorId="14BEB464" wp14:editId="7D4655EC">
            <wp:simplePos x="0" y="0"/>
            <wp:positionH relativeFrom="column">
              <wp:posOffset>-214630</wp:posOffset>
            </wp:positionH>
            <wp:positionV relativeFrom="paragraph">
              <wp:posOffset>180340</wp:posOffset>
            </wp:positionV>
            <wp:extent cx="3762375" cy="3094355"/>
            <wp:effectExtent l="0" t="0" r="9525" b="0"/>
            <wp:wrapTight wrapText="bothSides">
              <wp:wrapPolygon edited="0">
                <wp:start x="0" y="0"/>
                <wp:lineTo x="0" y="21409"/>
                <wp:lineTo x="21545" y="21409"/>
                <wp:lineTo x="21545" y="0"/>
                <wp:lineTo x="0" y="0"/>
              </wp:wrapPolygon>
            </wp:wrapTight>
            <wp:docPr id="90" name="Imag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Plan thermal ceramics.PNG"/>
                    <pic:cNvPicPr/>
                  </pic:nvPicPr>
                  <pic:blipFill>
                    <a:blip r:embed="rId45">
                      <a:extLst>
                        <a:ext uri="{28A0092B-C50C-407E-A947-70E740481C1C}">
                          <a14:useLocalDpi xmlns:a14="http://schemas.microsoft.com/office/drawing/2010/main" val="0"/>
                        </a:ext>
                      </a:extLst>
                    </a:blip>
                    <a:stretch>
                      <a:fillRect/>
                    </a:stretch>
                  </pic:blipFill>
                  <pic:spPr>
                    <a:xfrm>
                      <a:off x="0" y="0"/>
                      <a:ext cx="3762375" cy="3094355"/>
                    </a:xfrm>
                    <a:prstGeom prst="rect">
                      <a:avLst/>
                    </a:prstGeom>
                  </pic:spPr>
                </pic:pic>
              </a:graphicData>
            </a:graphic>
            <wp14:sizeRelH relativeFrom="margin">
              <wp14:pctWidth>0</wp14:pctWidth>
            </wp14:sizeRelH>
            <wp14:sizeRelV relativeFrom="margin">
              <wp14:pctHeight>0</wp14:pctHeight>
            </wp14:sizeRelV>
          </wp:anchor>
        </w:drawing>
      </w:r>
    </w:p>
    <w:p w14:paraId="18FB6A71" w14:textId="4986292A" w:rsidR="00624928" w:rsidRPr="008F6DEC" w:rsidRDefault="00624928" w:rsidP="00624928">
      <w:pPr>
        <w:rPr>
          <w:rFonts w:cs="Arial"/>
        </w:rPr>
      </w:pPr>
    </w:p>
    <w:p w14:paraId="002F1F5C" w14:textId="2DE23EA3" w:rsidR="00624928" w:rsidRPr="008F6DEC" w:rsidRDefault="00624928" w:rsidP="00624928">
      <w:pPr>
        <w:rPr>
          <w:rFonts w:cs="Arial"/>
        </w:rPr>
      </w:pPr>
    </w:p>
    <w:p w14:paraId="2AD2C9A4" w14:textId="77777777" w:rsidR="00624928" w:rsidRDefault="00624928" w:rsidP="00624928">
      <w:pPr>
        <w:rPr>
          <w:rFonts w:cs="Arial"/>
        </w:rPr>
      </w:pPr>
    </w:p>
    <w:p w14:paraId="0E5B393F" w14:textId="77777777" w:rsidR="00BD7FE8" w:rsidRDefault="00BD7FE8" w:rsidP="00624928">
      <w:pPr>
        <w:rPr>
          <w:rFonts w:cs="Arial"/>
        </w:rPr>
      </w:pPr>
    </w:p>
    <w:p w14:paraId="70B1A0CB" w14:textId="77777777" w:rsidR="00BD7FE8" w:rsidRDefault="00BD7FE8" w:rsidP="00624928">
      <w:pPr>
        <w:rPr>
          <w:rFonts w:cs="Arial"/>
        </w:rPr>
      </w:pPr>
    </w:p>
    <w:p w14:paraId="697273AB" w14:textId="77777777" w:rsidR="00BD7FE8" w:rsidRDefault="00BD7FE8" w:rsidP="00624928">
      <w:pPr>
        <w:rPr>
          <w:rFonts w:cs="Arial"/>
        </w:rPr>
      </w:pPr>
    </w:p>
    <w:p w14:paraId="66CC64EC" w14:textId="77777777" w:rsidR="00BD7FE8" w:rsidRDefault="00BD7FE8" w:rsidP="00624928">
      <w:pPr>
        <w:rPr>
          <w:rFonts w:cs="Arial"/>
        </w:rPr>
      </w:pPr>
    </w:p>
    <w:p w14:paraId="4A48B0F6" w14:textId="77777777" w:rsidR="00BD7FE8" w:rsidRDefault="00BD7FE8" w:rsidP="00624928">
      <w:pPr>
        <w:rPr>
          <w:rFonts w:cs="Arial"/>
        </w:rPr>
      </w:pPr>
    </w:p>
    <w:p w14:paraId="61B9B78A" w14:textId="77777777" w:rsidR="00BD7FE8" w:rsidRDefault="00BD7FE8" w:rsidP="00624928">
      <w:pPr>
        <w:rPr>
          <w:rFonts w:cs="Arial"/>
        </w:rPr>
      </w:pPr>
    </w:p>
    <w:p w14:paraId="2CC311BC" w14:textId="77777777" w:rsidR="00BD7FE8" w:rsidRDefault="00BD7FE8" w:rsidP="00624928">
      <w:pPr>
        <w:rPr>
          <w:rFonts w:cs="Arial"/>
        </w:rPr>
      </w:pPr>
    </w:p>
    <w:p w14:paraId="528C22A7" w14:textId="77777777" w:rsidR="00BD7FE8" w:rsidRDefault="00BD7FE8" w:rsidP="00624928">
      <w:pPr>
        <w:rPr>
          <w:rFonts w:cs="Arial"/>
        </w:rPr>
      </w:pPr>
    </w:p>
    <w:p w14:paraId="651A33D6" w14:textId="77777777" w:rsidR="00BD7FE8" w:rsidRDefault="00BD7FE8" w:rsidP="00624928">
      <w:pPr>
        <w:rPr>
          <w:rFonts w:cs="Arial"/>
        </w:rPr>
      </w:pPr>
    </w:p>
    <w:p w14:paraId="39438A69" w14:textId="77777777" w:rsidR="00BD7FE8" w:rsidRDefault="00BD7FE8" w:rsidP="00624928">
      <w:pPr>
        <w:rPr>
          <w:rFonts w:cs="Arial"/>
        </w:rPr>
      </w:pPr>
    </w:p>
    <w:p w14:paraId="6F21A6AC" w14:textId="77777777" w:rsidR="00BD7FE8" w:rsidRDefault="00BD7FE8" w:rsidP="00624928">
      <w:pPr>
        <w:rPr>
          <w:rFonts w:cs="Arial"/>
        </w:rPr>
      </w:pPr>
    </w:p>
    <w:p w14:paraId="79040E17" w14:textId="77777777" w:rsidR="00BD7FE8" w:rsidRDefault="00BD7FE8" w:rsidP="00624928">
      <w:pPr>
        <w:rPr>
          <w:rFonts w:cs="Arial"/>
        </w:rPr>
      </w:pPr>
    </w:p>
    <w:p w14:paraId="2B9D8111" w14:textId="77777777" w:rsidR="00BD7FE8" w:rsidRDefault="00BD7FE8" w:rsidP="00624928">
      <w:pPr>
        <w:rPr>
          <w:rFonts w:cs="Arial"/>
        </w:rPr>
      </w:pPr>
    </w:p>
    <w:p w14:paraId="546D34A1" w14:textId="77777777" w:rsidR="00BD7FE8" w:rsidRDefault="00BD7FE8" w:rsidP="00624928">
      <w:pPr>
        <w:rPr>
          <w:rFonts w:cs="Arial"/>
        </w:rPr>
      </w:pPr>
    </w:p>
    <w:p w14:paraId="7C88DAF4" w14:textId="77777777" w:rsidR="00BD7FE8" w:rsidRDefault="00BD7FE8" w:rsidP="00624928">
      <w:pPr>
        <w:rPr>
          <w:rFonts w:cs="Arial"/>
        </w:rPr>
      </w:pPr>
    </w:p>
    <w:p w14:paraId="2944B402" w14:textId="77777777" w:rsidR="00BD7FE8" w:rsidRDefault="00BD7FE8" w:rsidP="00624928">
      <w:pPr>
        <w:rPr>
          <w:rFonts w:cs="Arial"/>
        </w:rPr>
      </w:pPr>
    </w:p>
    <w:p w14:paraId="4BBA83D2" w14:textId="77777777" w:rsidR="00BD7FE8" w:rsidRDefault="00BD7FE8" w:rsidP="00624928">
      <w:pPr>
        <w:rPr>
          <w:rFonts w:cs="Arial"/>
        </w:rPr>
      </w:pPr>
    </w:p>
    <w:p w14:paraId="4D5FF9FD" w14:textId="6D27B71E" w:rsidR="00BD7FE8" w:rsidRDefault="00BD7FE8" w:rsidP="00624928">
      <w:pPr>
        <w:rPr>
          <w:rFonts w:cs="Arial"/>
        </w:rPr>
      </w:pPr>
      <w:r w:rsidRPr="008F6DEC">
        <w:rPr>
          <w:rFonts w:cs="Arial"/>
          <w:noProof/>
        </w:rPr>
        <w:drawing>
          <wp:anchor distT="0" distB="0" distL="114300" distR="114300" simplePos="0" relativeHeight="251715584" behindDoc="0" locked="0" layoutInCell="1" allowOverlap="1" wp14:anchorId="5F740F04" wp14:editId="1BADED6D">
            <wp:simplePos x="0" y="0"/>
            <wp:positionH relativeFrom="column">
              <wp:posOffset>3633470</wp:posOffset>
            </wp:positionH>
            <wp:positionV relativeFrom="paragraph">
              <wp:posOffset>285115</wp:posOffset>
            </wp:positionV>
            <wp:extent cx="2844000" cy="2134800"/>
            <wp:effectExtent l="0" t="0" r="0" b="0"/>
            <wp:wrapThrough wrapText="bothSides">
              <wp:wrapPolygon edited="0">
                <wp:start x="0" y="0"/>
                <wp:lineTo x="0" y="21401"/>
                <wp:lineTo x="21417" y="21401"/>
                <wp:lineTo x="21417" y="0"/>
                <wp:lineTo x="0" y="0"/>
              </wp:wrapPolygon>
            </wp:wrapThrough>
            <wp:docPr id="17"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6"/>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844000" cy="21348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6062B8F" w14:textId="1EB6FD7F" w:rsidR="00BD7FE8" w:rsidRDefault="00BD7FE8" w:rsidP="00624928">
      <w:pPr>
        <w:rPr>
          <w:rFonts w:cs="Arial"/>
        </w:rPr>
      </w:pPr>
    </w:p>
    <w:p w14:paraId="65C2062E" w14:textId="39D86D8A" w:rsidR="00BD7FE8" w:rsidRDefault="00BD7FE8" w:rsidP="00624928">
      <w:pPr>
        <w:rPr>
          <w:rFonts w:cs="Arial"/>
        </w:rPr>
      </w:pPr>
    </w:p>
    <w:p w14:paraId="7A7A297D" w14:textId="77777777" w:rsidR="00BD7FE8" w:rsidRDefault="00BD7FE8" w:rsidP="00624928">
      <w:pPr>
        <w:rPr>
          <w:rFonts w:cs="Arial"/>
        </w:rPr>
      </w:pPr>
    </w:p>
    <w:p w14:paraId="541978A1" w14:textId="77777777" w:rsidR="00BD7FE8" w:rsidRDefault="00BD7FE8" w:rsidP="00624928">
      <w:pPr>
        <w:rPr>
          <w:rFonts w:cs="Arial"/>
        </w:rPr>
      </w:pPr>
    </w:p>
    <w:p w14:paraId="7035A488" w14:textId="77777777" w:rsidR="00BD7FE8" w:rsidRPr="008F6DEC" w:rsidRDefault="00BD7FE8" w:rsidP="00624928">
      <w:pPr>
        <w:rPr>
          <w:rFonts w:cs="Arial"/>
        </w:rPr>
      </w:pPr>
    </w:p>
    <w:p w14:paraId="738E5B6A" w14:textId="72B00536" w:rsidR="00624928" w:rsidRPr="008F6DEC" w:rsidRDefault="00624928" w:rsidP="00624928">
      <w:pPr>
        <w:rPr>
          <w:rFonts w:cs="Arial"/>
        </w:rPr>
      </w:pPr>
    </w:p>
    <w:p w14:paraId="3755DAA2" w14:textId="54F5F2C3" w:rsidR="00624928" w:rsidRPr="008F6DEC" w:rsidRDefault="00624928" w:rsidP="00624928">
      <w:pPr>
        <w:pStyle w:val="Paragraphedeliste"/>
        <w:numPr>
          <w:ilvl w:val="0"/>
          <w:numId w:val="21"/>
        </w:numPr>
        <w:rPr>
          <w:rFonts w:cs="Arial"/>
        </w:rPr>
      </w:pPr>
      <w:r w:rsidRPr="008F6DEC">
        <w:rPr>
          <w:rFonts w:cs="Arial"/>
        </w:rPr>
        <w:t>Environnement : clients, fournisseurs, concurrents, partenaires, prestataires etc…</w:t>
      </w:r>
      <w:r w:rsidR="00BD7FE8">
        <w:rPr>
          <w:rFonts w:cs="Arial"/>
        </w:rPr>
        <w:t xml:space="preserve"> =&gt;</w:t>
      </w:r>
      <w:r w:rsidRPr="008F6DEC">
        <w:rPr>
          <w:rFonts w:cs="Arial"/>
        </w:rPr>
        <w:t xml:space="preserve"> </w:t>
      </w:r>
    </w:p>
    <w:p w14:paraId="73B14CB2" w14:textId="515A0516" w:rsidR="00624928" w:rsidRPr="008F6DEC" w:rsidRDefault="00624928" w:rsidP="00624928">
      <w:pPr>
        <w:rPr>
          <w:rFonts w:cs="Arial"/>
        </w:rPr>
      </w:pPr>
    </w:p>
    <w:p w14:paraId="73D82C51" w14:textId="0AFBB96A" w:rsidR="00624928" w:rsidRPr="008F6DEC" w:rsidRDefault="00624928" w:rsidP="00624928">
      <w:pPr>
        <w:rPr>
          <w:rFonts w:cs="Arial"/>
        </w:rPr>
      </w:pPr>
    </w:p>
    <w:p w14:paraId="47290FBE" w14:textId="0C695B7D" w:rsidR="00624928" w:rsidRPr="008F6DEC" w:rsidRDefault="00624928" w:rsidP="00624928">
      <w:pPr>
        <w:rPr>
          <w:rFonts w:cs="Arial"/>
        </w:rPr>
      </w:pPr>
    </w:p>
    <w:p w14:paraId="0D4DD0A8" w14:textId="1375E30B" w:rsidR="00624928" w:rsidRPr="008F6DEC" w:rsidRDefault="00624928" w:rsidP="00624928">
      <w:pPr>
        <w:rPr>
          <w:rFonts w:cs="Arial"/>
        </w:rPr>
      </w:pPr>
    </w:p>
    <w:p w14:paraId="7D4A6E55" w14:textId="3DC6C0CC" w:rsidR="00624928" w:rsidRPr="008F6DEC" w:rsidRDefault="00624928" w:rsidP="00624928">
      <w:pPr>
        <w:rPr>
          <w:rFonts w:cs="Arial"/>
        </w:rPr>
      </w:pPr>
    </w:p>
    <w:p w14:paraId="2B77A0A7" w14:textId="4CF0279F" w:rsidR="00624928" w:rsidRPr="008F6DEC" w:rsidRDefault="00624928" w:rsidP="00624928">
      <w:pPr>
        <w:rPr>
          <w:rFonts w:cs="Arial"/>
        </w:rPr>
      </w:pPr>
    </w:p>
    <w:p w14:paraId="275ADE31" w14:textId="6AE14EFA" w:rsidR="00624928" w:rsidRPr="008F6DEC" w:rsidRDefault="00624928" w:rsidP="00624928">
      <w:pPr>
        <w:rPr>
          <w:rFonts w:cs="Arial"/>
        </w:rPr>
      </w:pPr>
    </w:p>
    <w:p w14:paraId="0CAC7B06" w14:textId="122EA895" w:rsidR="00624928" w:rsidRPr="008F6DEC" w:rsidRDefault="00BD7FE8" w:rsidP="00624928">
      <w:pPr>
        <w:rPr>
          <w:rFonts w:cs="Arial"/>
        </w:rPr>
      </w:pPr>
      <w:r w:rsidRPr="008F6DEC">
        <w:rPr>
          <w:rFonts w:cs="Arial"/>
          <w:noProof/>
        </w:rPr>
        <w:drawing>
          <wp:anchor distT="0" distB="0" distL="114300" distR="114300" simplePos="0" relativeHeight="251716608" behindDoc="0" locked="0" layoutInCell="1" allowOverlap="1" wp14:anchorId="787C6D94" wp14:editId="0F51552E">
            <wp:simplePos x="0" y="0"/>
            <wp:positionH relativeFrom="column">
              <wp:posOffset>3404870</wp:posOffset>
            </wp:positionH>
            <wp:positionV relativeFrom="paragraph">
              <wp:posOffset>67310</wp:posOffset>
            </wp:positionV>
            <wp:extent cx="2844000" cy="2134800"/>
            <wp:effectExtent l="0" t="0" r="0" b="0"/>
            <wp:wrapThrough wrapText="bothSides">
              <wp:wrapPolygon edited="0">
                <wp:start x="0" y="0"/>
                <wp:lineTo x="0" y="21401"/>
                <wp:lineTo x="21417" y="21401"/>
                <wp:lineTo x="21417" y="0"/>
                <wp:lineTo x="0" y="0"/>
              </wp:wrapPolygon>
            </wp:wrapThrough>
            <wp:docPr id="16"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5"/>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844000" cy="2134800"/>
                    </a:xfrm>
                    <a:prstGeom prst="rect">
                      <a:avLst/>
                    </a:prstGeom>
                    <a:noFill/>
                    <a:ln>
                      <a:noFill/>
                    </a:ln>
                  </pic:spPr>
                </pic:pic>
              </a:graphicData>
            </a:graphic>
          </wp:anchor>
        </w:drawing>
      </w:r>
    </w:p>
    <w:p w14:paraId="4FF85146" w14:textId="78AFFA9F" w:rsidR="00624928" w:rsidRPr="008F6DEC" w:rsidRDefault="00624928" w:rsidP="00624928">
      <w:pPr>
        <w:pStyle w:val="Paragraphedeliste"/>
        <w:numPr>
          <w:ilvl w:val="0"/>
          <w:numId w:val="21"/>
        </w:numPr>
        <w:rPr>
          <w:rFonts w:cs="Arial"/>
        </w:rPr>
      </w:pPr>
      <w:r w:rsidRPr="008F6DEC">
        <w:rPr>
          <w:rFonts w:cs="Arial"/>
        </w:rPr>
        <w:t>Démarche et charte qualité (normes, procédures, …)</w:t>
      </w:r>
    </w:p>
    <w:p w14:paraId="0452B7D6" w14:textId="787F8AC8" w:rsidR="00624928" w:rsidRPr="008F6DEC" w:rsidRDefault="00624928" w:rsidP="00624928">
      <w:pPr>
        <w:rPr>
          <w:rFonts w:cs="Arial"/>
        </w:rPr>
      </w:pPr>
    </w:p>
    <w:p w14:paraId="74633234" w14:textId="77777777" w:rsidR="00624928" w:rsidRPr="008F6DEC" w:rsidRDefault="00624928" w:rsidP="00624928">
      <w:pPr>
        <w:rPr>
          <w:rFonts w:cs="Arial"/>
        </w:rPr>
      </w:pPr>
    </w:p>
    <w:p w14:paraId="1C89EE34" w14:textId="77777777" w:rsidR="00624928" w:rsidRPr="008F6DEC" w:rsidRDefault="00624928" w:rsidP="00624928">
      <w:pPr>
        <w:rPr>
          <w:rFonts w:cs="Arial"/>
        </w:rPr>
      </w:pPr>
    </w:p>
    <w:p w14:paraId="7283F75C" w14:textId="77777777" w:rsidR="00624928" w:rsidRPr="008F6DEC" w:rsidRDefault="00624928" w:rsidP="00624928">
      <w:pPr>
        <w:suppressAutoHyphens w:val="0"/>
        <w:autoSpaceDE/>
        <w:jc w:val="left"/>
        <w:rPr>
          <w:rFonts w:cs="Arial"/>
          <w:b/>
          <w:u w:val="single"/>
        </w:rPr>
      </w:pPr>
      <w:r w:rsidRPr="008F6DEC">
        <w:rPr>
          <w:rFonts w:cs="Arial"/>
          <w:b/>
          <w:u w:val="single"/>
        </w:rPr>
        <w:t xml:space="preserve">+ Certification ISO 9001 : </w:t>
      </w:r>
    </w:p>
    <w:p w14:paraId="4BB586A6" w14:textId="77777777" w:rsidR="00624928" w:rsidRPr="008F6DEC" w:rsidRDefault="00624928" w:rsidP="00624928">
      <w:pPr>
        <w:suppressAutoHyphens w:val="0"/>
        <w:autoSpaceDE/>
        <w:jc w:val="left"/>
        <w:rPr>
          <w:rFonts w:cs="Arial"/>
        </w:rPr>
      </w:pPr>
    </w:p>
    <w:p w14:paraId="0DFB5C75" w14:textId="77777777" w:rsidR="00624928" w:rsidRDefault="00624928" w:rsidP="00624928">
      <w:pPr>
        <w:suppressAutoHyphens w:val="0"/>
        <w:autoSpaceDE/>
        <w:jc w:val="left"/>
        <w:rPr>
          <w:rFonts w:cs="Arial"/>
        </w:rPr>
      </w:pPr>
      <w:r w:rsidRPr="008F6DEC">
        <w:rPr>
          <w:rFonts w:cs="Arial"/>
        </w:rPr>
        <w:t xml:space="preserve">La norme </w:t>
      </w:r>
      <w:r w:rsidRPr="008F6DEC">
        <w:rPr>
          <w:rFonts w:cs="Arial"/>
          <w:b/>
          <w:bCs/>
        </w:rPr>
        <w:t>ISO 9001</w:t>
      </w:r>
      <w:r w:rsidRPr="008F6DEC">
        <w:rPr>
          <w:rFonts w:cs="Arial"/>
        </w:rPr>
        <w:t xml:space="preserve"> est internationale et généraliste. Elle constitue un guide pour le management et l'organisation d'une entreprise ou d'un organisme, sans définir des solutions toutes faites. ... L'</w:t>
      </w:r>
      <w:r w:rsidRPr="008F6DEC">
        <w:rPr>
          <w:rFonts w:cs="Arial"/>
          <w:b/>
          <w:bCs/>
        </w:rPr>
        <w:t>ISO 9001</w:t>
      </w:r>
      <w:r w:rsidRPr="008F6DEC">
        <w:rPr>
          <w:rFonts w:cs="Arial"/>
        </w:rPr>
        <w:t xml:space="preserve"> est : Une norme internationale de système de management, reconnue comme la norme de référence au niveau mondial.</w:t>
      </w:r>
    </w:p>
    <w:p w14:paraId="3E3D6C4D" w14:textId="77777777" w:rsidR="00BD7FE8" w:rsidRDefault="00BD7FE8" w:rsidP="00624928">
      <w:pPr>
        <w:suppressAutoHyphens w:val="0"/>
        <w:autoSpaceDE/>
        <w:jc w:val="left"/>
        <w:rPr>
          <w:rFonts w:cs="Arial"/>
        </w:rPr>
      </w:pPr>
    </w:p>
    <w:p w14:paraId="7635DB6A" w14:textId="77777777" w:rsidR="00BD7FE8" w:rsidRPr="008F6DEC" w:rsidRDefault="00BD7FE8" w:rsidP="00624928">
      <w:pPr>
        <w:suppressAutoHyphens w:val="0"/>
        <w:autoSpaceDE/>
        <w:jc w:val="left"/>
        <w:rPr>
          <w:rFonts w:cs="Arial"/>
        </w:rPr>
      </w:pPr>
    </w:p>
    <w:p w14:paraId="7F16B949" w14:textId="77777777" w:rsidR="00624928" w:rsidRPr="008F6DEC" w:rsidRDefault="00624928" w:rsidP="00624928">
      <w:pPr>
        <w:rPr>
          <w:rFonts w:cs="Arial"/>
        </w:rPr>
      </w:pPr>
    </w:p>
    <w:p w14:paraId="25CF1BFC" w14:textId="77777777" w:rsidR="00624928" w:rsidRPr="008F6DEC" w:rsidRDefault="00624928" w:rsidP="00624928">
      <w:pPr>
        <w:rPr>
          <w:rFonts w:cs="Arial"/>
          <w:b/>
          <w:u w:val="single"/>
        </w:rPr>
      </w:pPr>
      <w:r w:rsidRPr="008F6DEC">
        <w:rPr>
          <w:rFonts w:cs="Arial"/>
          <w:b/>
          <w:u w:val="single"/>
        </w:rPr>
        <w:t xml:space="preserve">+ Certification ISO 14001 : </w:t>
      </w:r>
    </w:p>
    <w:p w14:paraId="15714CC5" w14:textId="77777777" w:rsidR="00624928" w:rsidRPr="008F6DEC" w:rsidRDefault="00624928" w:rsidP="00624928">
      <w:pPr>
        <w:rPr>
          <w:rFonts w:cs="Arial"/>
        </w:rPr>
      </w:pPr>
    </w:p>
    <w:p w14:paraId="369ADA37" w14:textId="77777777" w:rsidR="00624928" w:rsidRPr="008F6DEC" w:rsidRDefault="00624928" w:rsidP="00624928">
      <w:pPr>
        <w:rPr>
          <w:rStyle w:val="e24kjd"/>
          <w:rFonts w:cs="Arial"/>
        </w:rPr>
      </w:pPr>
      <w:r w:rsidRPr="008F6DEC">
        <w:rPr>
          <w:rStyle w:val="e24kjd"/>
          <w:rFonts w:cs="Arial"/>
        </w:rPr>
        <w:t xml:space="preserve">La </w:t>
      </w:r>
      <w:r w:rsidRPr="008F6DEC">
        <w:rPr>
          <w:rStyle w:val="e24kjd"/>
          <w:rFonts w:cs="Arial"/>
          <w:b/>
          <w:bCs/>
        </w:rPr>
        <w:t>norme iso 14001</w:t>
      </w:r>
      <w:r w:rsidRPr="008F6DEC">
        <w:rPr>
          <w:rStyle w:val="e24kjd"/>
          <w:rFonts w:cs="Arial"/>
        </w:rPr>
        <w:t xml:space="preserve"> est une </w:t>
      </w:r>
      <w:r w:rsidRPr="008F6DEC">
        <w:rPr>
          <w:rStyle w:val="e24kjd"/>
          <w:rFonts w:cs="Arial"/>
          <w:b/>
          <w:bCs/>
        </w:rPr>
        <w:t>norme</w:t>
      </w:r>
      <w:r w:rsidRPr="008F6DEC">
        <w:rPr>
          <w:rStyle w:val="e24kjd"/>
          <w:rFonts w:cs="Arial"/>
        </w:rPr>
        <w:t xml:space="preserve"> appliquée aux systèmes de management environnemental pour répondre aux préoccupations environnementales des consommateurs. Elle a été créée par l'International </w:t>
      </w:r>
      <w:proofErr w:type="spellStart"/>
      <w:r w:rsidRPr="008F6DEC">
        <w:rPr>
          <w:rStyle w:val="e24kjd"/>
          <w:rFonts w:cs="Arial"/>
        </w:rPr>
        <w:t>Organization</w:t>
      </w:r>
      <w:proofErr w:type="spellEnd"/>
      <w:r w:rsidRPr="008F6DEC">
        <w:rPr>
          <w:rStyle w:val="e24kjd"/>
          <w:rFonts w:cs="Arial"/>
        </w:rPr>
        <w:t xml:space="preserve"> for </w:t>
      </w:r>
      <w:proofErr w:type="spellStart"/>
      <w:r w:rsidRPr="008F6DEC">
        <w:rPr>
          <w:rStyle w:val="e24kjd"/>
          <w:rFonts w:cs="Arial"/>
        </w:rPr>
        <w:t>Standardization</w:t>
      </w:r>
      <w:proofErr w:type="spellEnd"/>
      <w:r w:rsidRPr="008F6DEC">
        <w:rPr>
          <w:rStyle w:val="e24kjd"/>
          <w:rFonts w:cs="Arial"/>
        </w:rPr>
        <w:t xml:space="preserve"> (</w:t>
      </w:r>
      <w:r w:rsidRPr="008F6DEC">
        <w:rPr>
          <w:rStyle w:val="e24kjd"/>
          <w:rFonts w:cs="Arial"/>
          <w:b/>
          <w:bCs/>
        </w:rPr>
        <w:t>ISO</w:t>
      </w:r>
      <w:r w:rsidRPr="008F6DEC">
        <w:rPr>
          <w:rStyle w:val="e24kjd"/>
          <w:rFonts w:cs="Arial"/>
        </w:rPr>
        <w:t>) ou l'Organisation Internationale de Normalisation.</w:t>
      </w:r>
    </w:p>
    <w:p w14:paraId="6DB22FBE" w14:textId="77777777" w:rsidR="00624928" w:rsidRPr="008F6DEC" w:rsidRDefault="00624928" w:rsidP="00624928">
      <w:pPr>
        <w:rPr>
          <w:rStyle w:val="e24kjd"/>
          <w:rFonts w:cs="Arial"/>
        </w:rPr>
      </w:pPr>
    </w:p>
    <w:p w14:paraId="67DE7BF7" w14:textId="77777777" w:rsidR="00624928" w:rsidRPr="008F6DEC" w:rsidRDefault="00624928" w:rsidP="00624928">
      <w:pPr>
        <w:rPr>
          <w:rStyle w:val="e24kjd"/>
          <w:rFonts w:cs="Arial"/>
          <w:b/>
          <w:bCs/>
          <w:u w:val="single"/>
        </w:rPr>
      </w:pPr>
      <w:r w:rsidRPr="008F6DEC">
        <w:rPr>
          <w:rStyle w:val="e24kjd"/>
          <w:rFonts w:cs="Arial"/>
          <w:b/>
          <w:bCs/>
          <w:u w:val="single"/>
        </w:rPr>
        <w:t xml:space="preserve">+ Certification OHSAS 18001 : </w:t>
      </w:r>
    </w:p>
    <w:p w14:paraId="5D469AF4" w14:textId="77777777" w:rsidR="00624928" w:rsidRPr="008F6DEC" w:rsidRDefault="00624928" w:rsidP="00624928">
      <w:pPr>
        <w:rPr>
          <w:rStyle w:val="e24kjd"/>
          <w:rFonts w:cs="Arial"/>
          <w:b/>
          <w:bCs/>
        </w:rPr>
      </w:pPr>
    </w:p>
    <w:p w14:paraId="78B375E1" w14:textId="77777777" w:rsidR="00624928" w:rsidRPr="008F6DEC" w:rsidRDefault="00624928" w:rsidP="00624928">
      <w:pPr>
        <w:rPr>
          <w:rStyle w:val="e24kjd"/>
          <w:rFonts w:cs="Arial"/>
        </w:rPr>
      </w:pPr>
      <w:r w:rsidRPr="008F6DEC">
        <w:rPr>
          <w:rStyle w:val="e24kjd"/>
          <w:rFonts w:cs="Arial"/>
        </w:rPr>
        <w:t xml:space="preserve">La spécification britannique </w:t>
      </w:r>
      <w:r w:rsidRPr="008F6DEC">
        <w:rPr>
          <w:rStyle w:val="e24kjd"/>
          <w:rFonts w:cs="Arial"/>
          <w:b/>
          <w:bCs/>
        </w:rPr>
        <w:t>OHSAS 18001</w:t>
      </w:r>
      <w:r w:rsidRPr="008F6DEC">
        <w:rPr>
          <w:rStyle w:val="e24kjd"/>
          <w:rFonts w:cs="Arial"/>
        </w:rPr>
        <w:t xml:space="preserve"> pour  les Séries d'évaluations de la Santé et de la Sécurité au travail, ce qui précise les règles pour la gestion de la santé et la sécurité dans le monde du travail.</w:t>
      </w:r>
    </w:p>
    <w:p w14:paraId="17BE2084" w14:textId="77777777" w:rsidR="00624928" w:rsidRPr="008F6DEC" w:rsidRDefault="00624928" w:rsidP="00624928">
      <w:pPr>
        <w:rPr>
          <w:rStyle w:val="e24kjd"/>
          <w:rFonts w:cs="Arial"/>
        </w:rPr>
      </w:pPr>
    </w:p>
    <w:p w14:paraId="73F23174" w14:textId="77777777" w:rsidR="00624928" w:rsidRPr="008F6DEC" w:rsidRDefault="00624928" w:rsidP="00624928">
      <w:pPr>
        <w:rPr>
          <w:rStyle w:val="e24kjd"/>
          <w:rFonts w:cs="Arial"/>
        </w:rPr>
      </w:pPr>
      <w:r w:rsidRPr="008F6DEC">
        <w:rPr>
          <w:rStyle w:val="e24kjd"/>
          <w:rFonts w:cs="Arial"/>
          <w:b/>
          <w:u w:val="single"/>
        </w:rPr>
        <w:t>+ Certification ISO 50001</w:t>
      </w:r>
      <w:r w:rsidRPr="008F6DEC">
        <w:rPr>
          <w:rStyle w:val="e24kjd"/>
          <w:rFonts w:cs="Arial"/>
        </w:rPr>
        <w:t> :</w:t>
      </w:r>
    </w:p>
    <w:p w14:paraId="2D60369D" w14:textId="77777777" w:rsidR="00624928" w:rsidRPr="008F6DEC" w:rsidRDefault="00624928" w:rsidP="00624928">
      <w:pPr>
        <w:rPr>
          <w:rStyle w:val="e24kjd"/>
          <w:rFonts w:cs="Arial"/>
        </w:rPr>
      </w:pPr>
    </w:p>
    <w:p w14:paraId="5F1BE818" w14:textId="77777777" w:rsidR="00B10123" w:rsidRPr="008F6DEC" w:rsidRDefault="00624928" w:rsidP="00B10123">
      <w:pPr>
        <w:suppressAutoHyphens w:val="0"/>
        <w:autoSpaceDE/>
        <w:jc w:val="left"/>
        <w:rPr>
          <w:rFonts w:cs="Arial"/>
        </w:rPr>
      </w:pPr>
      <w:r w:rsidRPr="008F6DEC">
        <w:rPr>
          <w:rFonts w:cs="Arial"/>
        </w:rPr>
        <w:t xml:space="preserve">La </w:t>
      </w:r>
      <w:r w:rsidRPr="008F6DEC">
        <w:rPr>
          <w:rFonts w:cs="Arial"/>
          <w:b/>
          <w:bCs/>
        </w:rPr>
        <w:t>norme ISO 50001</w:t>
      </w:r>
      <w:r w:rsidRPr="008F6DEC">
        <w:rPr>
          <w:rFonts w:cs="Arial"/>
        </w:rPr>
        <w:t>, publiée le 15 juin 2011 par l'Organisation internationale de normalisation, est le fruit d'une collaboration entre 61 pays. Elle vise l'amélioration de la performance énergétique de toute organisation. Sa mise en place est donc une source d'économie énergétique potentielle pour les entreprises.</w:t>
      </w:r>
    </w:p>
    <w:p w14:paraId="4CA3D05D" w14:textId="6B6E4564" w:rsidR="00B10123" w:rsidRDefault="00B10123">
      <w:pPr>
        <w:suppressAutoHyphens w:val="0"/>
        <w:autoSpaceDE/>
        <w:autoSpaceDN/>
        <w:spacing w:after="160" w:line="259" w:lineRule="auto"/>
        <w:jc w:val="left"/>
        <w:rPr>
          <w:rFonts w:cs="Arial"/>
        </w:rPr>
      </w:pPr>
    </w:p>
    <w:p w14:paraId="5FF9F3A2" w14:textId="0F28442A" w:rsidR="007D6C0F" w:rsidRPr="001B071B" w:rsidRDefault="0074172C">
      <w:pPr>
        <w:suppressAutoHyphens w:val="0"/>
        <w:autoSpaceDE/>
        <w:autoSpaceDN/>
        <w:spacing w:after="160" w:line="259" w:lineRule="auto"/>
        <w:jc w:val="left"/>
        <w:rPr>
          <w:rFonts w:cs="Arial"/>
          <w:color w:val="000000" w:themeColor="text1"/>
        </w:rPr>
      </w:pPr>
      <w:r w:rsidRPr="001B071B">
        <w:rPr>
          <w:rFonts w:cs="Arial"/>
          <w:color w:val="000000" w:themeColor="text1"/>
        </w:rPr>
        <w:t>Les concurrents directs sont la société UNIFRAX, ils sont implantés à LORETTE dans la région stéphanoise.</w:t>
      </w:r>
    </w:p>
    <w:p w14:paraId="2AA067C2" w14:textId="63EFD7E4" w:rsidR="007D6C0F" w:rsidRDefault="007D6C0F">
      <w:pPr>
        <w:suppressAutoHyphens w:val="0"/>
        <w:autoSpaceDE/>
        <w:autoSpaceDN/>
        <w:spacing w:after="160" w:line="259" w:lineRule="auto"/>
        <w:jc w:val="left"/>
        <w:rPr>
          <w:rFonts w:cs="Arial"/>
          <w:color w:val="FF0000"/>
        </w:rPr>
      </w:pPr>
    </w:p>
    <w:p w14:paraId="779B750E" w14:textId="3127A709" w:rsidR="007D6C0F" w:rsidRDefault="00F75D6F" w:rsidP="00892458">
      <w:pPr>
        <w:suppressAutoHyphens w:val="0"/>
        <w:autoSpaceDE/>
        <w:autoSpaceDN/>
        <w:spacing w:after="160" w:line="259" w:lineRule="auto"/>
        <w:jc w:val="center"/>
        <w:rPr>
          <w:rFonts w:cs="Arial"/>
          <w:color w:val="FF0000"/>
        </w:rPr>
      </w:pPr>
      <w:r w:rsidRPr="008F6DEC">
        <w:rPr>
          <w:rFonts w:cs="Arial"/>
          <w:noProof/>
        </w:rPr>
        <w:drawing>
          <wp:inline distT="0" distB="0" distL="0" distR="0" wp14:anchorId="593FD185" wp14:editId="0055BF93">
            <wp:extent cx="4572000" cy="3429000"/>
            <wp:effectExtent l="0" t="0" r="0" b="0"/>
            <wp:docPr id="27" name="Imag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7"/>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572000" cy="3429000"/>
                    </a:xfrm>
                    <a:prstGeom prst="rect">
                      <a:avLst/>
                    </a:prstGeom>
                    <a:noFill/>
                    <a:ln>
                      <a:noFill/>
                    </a:ln>
                  </pic:spPr>
                </pic:pic>
              </a:graphicData>
            </a:graphic>
          </wp:inline>
        </w:drawing>
      </w:r>
    </w:p>
    <w:p w14:paraId="10778ED1" w14:textId="55AE9017" w:rsidR="005E2178" w:rsidRDefault="005E2178" w:rsidP="005E2178"/>
    <w:p w14:paraId="77B0B2B0" w14:textId="77777777" w:rsidR="00873828" w:rsidRDefault="00873828" w:rsidP="005E2178"/>
    <w:p w14:paraId="50C40E43" w14:textId="77777777" w:rsidR="00873828" w:rsidRDefault="00873828" w:rsidP="005E2178"/>
    <w:p w14:paraId="0C63F1CA" w14:textId="77777777" w:rsidR="00873828" w:rsidRDefault="00873828" w:rsidP="005E2178"/>
    <w:p w14:paraId="093BB356" w14:textId="77777777" w:rsidR="00892458" w:rsidRDefault="00892458" w:rsidP="00873828">
      <w:pPr>
        <w:pStyle w:val="Titre1"/>
        <w:pageBreakBefore w:val="0"/>
      </w:pPr>
    </w:p>
    <w:p w14:paraId="2F8B9D3D" w14:textId="77777777" w:rsidR="00873828" w:rsidRDefault="00873828" w:rsidP="00873828">
      <w:pPr>
        <w:pStyle w:val="Titre1"/>
        <w:pageBreakBefore w:val="0"/>
      </w:pPr>
      <w:r w:rsidRPr="008A0439">
        <w:t>Fiche descriptive</w:t>
      </w:r>
      <w:r>
        <w:t xml:space="preserve"> de la structure</w:t>
      </w:r>
    </w:p>
    <w:p w14:paraId="1A1BF7DE" w14:textId="77777777" w:rsidR="00873828" w:rsidRDefault="00873828" w:rsidP="00873828">
      <w:pPr>
        <w:pStyle w:val="Titre1"/>
        <w:pageBreakBefore w:val="0"/>
        <w:rPr>
          <w:rFonts w:ascii="Arial" w:hAnsi="Arial" w:cs="Arial"/>
          <w:color w:val="auto"/>
          <w:sz w:val="24"/>
          <w:szCs w:val="24"/>
        </w:rPr>
      </w:pPr>
      <w:r>
        <w:rPr>
          <w:rFonts w:ascii="Arial" w:hAnsi="Arial" w:cs="Arial"/>
          <w:color w:val="auto"/>
          <w:sz w:val="24"/>
          <w:szCs w:val="24"/>
        </w:rPr>
        <w:t>Société TAULEMESSE Florent</w:t>
      </w:r>
    </w:p>
    <w:p w14:paraId="3E00B6CC" w14:textId="77777777" w:rsidR="00873828" w:rsidRDefault="00873828" w:rsidP="00873828">
      <w:pPr>
        <w:pStyle w:val="Titre1"/>
        <w:pageBreakBefore w:val="0"/>
        <w:rPr>
          <w:rFonts w:ascii="Arial" w:hAnsi="Arial" w:cs="Arial"/>
          <w:b/>
          <w:color w:val="auto"/>
          <w:sz w:val="24"/>
          <w:szCs w:val="24"/>
          <w:u w:val="single"/>
        </w:rPr>
      </w:pPr>
      <w:r w:rsidRPr="00E00E45">
        <w:rPr>
          <w:rFonts w:ascii="Arial" w:hAnsi="Arial" w:cs="Arial"/>
          <w:b/>
          <w:color w:val="auto"/>
          <w:sz w:val="24"/>
          <w:szCs w:val="24"/>
          <w:u w:val="single"/>
        </w:rPr>
        <w:t xml:space="preserve"> </w:t>
      </w:r>
    </w:p>
    <w:p w14:paraId="3C717DF6" w14:textId="77777777" w:rsidR="00873828" w:rsidRPr="00267F46" w:rsidRDefault="00873828" w:rsidP="00873828">
      <w:pPr>
        <w:rPr>
          <w:rFonts w:cs="Arial"/>
        </w:rPr>
      </w:pPr>
      <w:r w:rsidRPr="00267F46">
        <w:rPr>
          <w:rFonts w:cs="Arial"/>
        </w:rPr>
        <w:t xml:space="preserve">À titre indicatif, vous pouvez développer les points suivants : </w:t>
      </w:r>
    </w:p>
    <w:p w14:paraId="68FA15A4" w14:textId="77777777" w:rsidR="00873828" w:rsidRPr="00267F46" w:rsidRDefault="00873828" w:rsidP="00873828">
      <w:pPr>
        <w:rPr>
          <w:rFonts w:cs="Arial"/>
        </w:rPr>
      </w:pPr>
    </w:p>
    <w:p w14:paraId="5D1D1529" w14:textId="77777777" w:rsidR="00873828" w:rsidRPr="00267F46" w:rsidRDefault="00873828" w:rsidP="00873828">
      <w:pPr>
        <w:pStyle w:val="Paragraphedeliste"/>
        <w:numPr>
          <w:ilvl w:val="0"/>
          <w:numId w:val="1"/>
        </w:numPr>
        <w:rPr>
          <w:rFonts w:cs="Arial"/>
          <w:szCs w:val="22"/>
        </w:rPr>
      </w:pPr>
      <w:r w:rsidRPr="00267F46">
        <w:rPr>
          <w:rFonts w:cs="Arial"/>
          <w:szCs w:val="22"/>
        </w:rPr>
        <w:t>Statut</w:t>
      </w:r>
      <w:r w:rsidRPr="00267F46">
        <w:rPr>
          <w:rFonts w:cs="Arial"/>
          <w:i/>
          <w:iCs/>
          <w:szCs w:val="22"/>
        </w:rPr>
        <w:t xml:space="preserve"> </w:t>
      </w:r>
      <w:r w:rsidRPr="00267F46">
        <w:rPr>
          <w:rFonts w:cs="Arial"/>
          <w:szCs w:val="22"/>
        </w:rPr>
        <w:t xml:space="preserve">(forme juridique : </w:t>
      </w:r>
      <w:r w:rsidRPr="00267F46">
        <w:rPr>
          <w:rFonts w:cs="Arial"/>
          <w:i/>
          <w:szCs w:val="22"/>
        </w:rPr>
        <w:t>société, association, etc…</w:t>
      </w:r>
      <w:r w:rsidRPr="00267F46">
        <w:rPr>
          <w:rFonts w:cs="Arial"/>
          <w:szCs w:val="22"/>
        </w:rPr>
        <w:t xml:space="preserve">)    </w:t>
      </w:r>
    </w:p>
    <w:p w14:paraId="3FC1A4E7" w14:textId="77777777" w:rsidR="00873828" w:rsidRPr="00267F46" w:rsidRDefault="00873828" w:rsidP="00873828">
      <w:pPr>
        <w:pStyle w:val="Paragraphedeliste"/>
        <w:numPr>
          <w:ilvl w:val="0"/>
          <w:numId w:val="1"/>
        </w:numPr>
        <w:rPr>
          <w:rFonts w:cs="Arial"/>
          <w:szCs w:val="22"/>
        </w:rPr>
      </w:pPr>
      <w:r>
        <w:rPr>
          <w:rFonts w:cs="Arial"/>
          <w:szCs w:val="22"/>
        </w:rPr>
        <w:t>Activités de votre structure</w:t>
      </w:r>
      <w:r w:rsidRPr="00267F46">
        <w:rPr>
          <w:rFonts w:cs="Arial"/>
          <w:szCs w:val="22"/>
        </w:rPr>
        <w:t xml:space="preserve"> (</w:t>
      </w:r>
      <w:r w:rsidRPr="00267F46">
        <w:rPr>
          <w:rFonts w:cs="Arial"/>
          <w:i/>
          <w:szCs w:val="22"/>
        </w:rPr>
        <w:t>vente, services, production biens, etc…</w:t>
      </w:r>
      <w:r w:rsidRPr="00267F46">
        <w:rPr>
          <w:rFonts w:cs="Arial"/>
          <w:szCs w:val="22"/>
        </w:rPr>
        <w:t>)</w:t>
      </w:r>
    </w:p>
    <w:p w14:paraId="02E0180D" w14:textId="77777777" w:rsidR="00873828" w:rsidRPr="00267F46" w:rsidRDefault="00873828" w:rsidP="00873828">
      <w:pPr>
        <w:pStyle w:val="Paragraphedeliste"/>
        <w:numPr>
          <w:ilvl w:val="0"/>
          <w:numId w:val="1"/>
        </w:numPr>
        <w:rPr>
          <w:rFonts w:cs="Arial"/>
          <w:szCs w:val="22"/>
        </w:rPr>
      </w:pPr>
      <w:r w:rsidRPr="00267F46">
        <w:rPr>
          <w:rFonts w:cs="Arial"/>
          <w:szCs w:val="22"/>
        </w:rPr>
        <w:t>Effectif </w:t>
      </w:r>
      <w:r w:rsidRPr="00267F46">
        <w:rPr>
          <w:rFonts w:cs="Arial"/>
          <w:i/>
          <w:szCs w:val="22"/>
        </w:rPr>
        <w:t>(nombre</w:t>
      </w:r>
      <w:r w:rsidRPr="00267F46">
        <w:rPr>
          <w:rFonts w:cs="Arial"/>
          <w:szCs w:val="22"/>
        </w:rPr>
        <w:t xml:space="preserve"> </w:t>
      </w:r>
      <w:r w:rsidRPr="00267F46">
        <w:rPr>
          <w:rFonts w:cs="Arial"/>
          <w:i/>
          <w:szCs w:val="22"/>
        </w:rPr>
        <w:t>de personnes, éventuellement par services, par fonctions, …</w:t>
      </w:r>
      <w:r w:rsidRPr="00267F46">
        <w:rPr>
          <w:rFonts w:cs="Arial"/>
          <w:szCs w:val="22"/>
        </w:rPr>
        <w:t>) </w:t>
      </w:r>
    </w:p>
    <w:p w14:paraId="6A074DF0" w14:textId="77777777" w:rsidR="00873828" w:rsidRPr="00267F46" w:rsidRDefault="00873828" w:rsidP="00873828">
      <w:pPr>
        <w:pStyle w:val="Paragraphedeliste"/>
        <w:numPr>
          <w:ilvl w:val="0"/>
          <w:numId w:val="1"/>
        </w:numPr>
        <w:rPr>
          <w:rFonts w:cs="Arial"/>
          <w:szCs w:val="22"/>
        </w:rPr>
      </w:pPr>
      <w:r w:rsidRPr="00267F46">
        <w:rPr>
          <w:rFonts w:cs="Arial"/>
          <w:szCs w:val="22"/>
        </w:rPr>
        <w:t>Situation économique (chiffre d’affaires, parts de marché…)</w:t>
      </w:r>
    </w:p>
    <w:p w14:paraId="3545D844" w14:textId="77777777" w:rsidR="00873828" w:rsidRPr="00267F46" w:rsidRDefault="00873828" w:rsidP="00873828">
      <w:pPr>
        <w:pStyle w:val="Paragraphedeliste"/>
        <w:numPr>
          <w:ilvl w:val="0"/>
          <w:numId w:val="1"/>
        </w:numPr>
        <w:rPr>
          <w:rFonts w:cs="Arial"/>
          <w:szCs w:val="22"/>
        </w:rPr>
      </w:pPr>
      <w:r w:rsidRPr="00267F46">
        <w:rPr>
          <w:rFonts w:cs="Arial"/>
          <w:szCs w:val="22"/>
        </w:rPr>
        <w:t>Historique (date de création et évolution de la structure)</w:t>
      </w:r>
    </w:p>
    <w:p w14:paraId="53867EA5" w14:textId="77777777" w:rsidR="00873828" w:rsidRPr="00267F46" w:rsidRDefault="00873828" w:rsidP="00873828">
      <w:pPr>
        <w:pStyle w:val="Paragraphedeliste"/>
        <w:numPr>
          <w:ilvl w:val="0"/>
          <w:numId w:val="1"/>
        </w:numPr>
        <w:rPr>
          <w:rFonts w:cs="Arial"/>
          <w:szCs w:val="22"/>
        </w:rPr>
      </w:pPr>
      <w:r w:rsidRPr="00267F46">
        <w:rPr>
          <w:rFonts w:cs="Arial"/>
          <w:szCs w:val="22"/>
        </w:rPr>
        <w:t>Localisation géographique</w:t>
      </w:r>
    </w:p>
    <w:p w14:paraId="69B566E4" w14:textId="77777777" w:rsidR="00873828" w:rsidRPr="00267F46" w:rsidRDefault="00873828" w:rsidP="00873828">
      <w:pPr>
        <w:pStyle w:val="Paragraphedeliste"/>
        <w:numPr>
          <w:ilvl w:val="0"/>
          <w:numId w:val="1"/>
        </w:numPr>
        <w:rPr>
          <w:rFonts w:cs="Arial"/>
          <w:szCs w:val="22"/>
        </w:rPr>
      </w:pPr>
      <w:r w:rsidRPr="00267F46">
        <w:rPr>
          <w:rFonts w:cs="Arial"/>
          <w:szCs w:val="22"/>
        </w:rPr>
        <w:t xml:space="preserve">Environnement : clients, fournisseurs, concurrents, partenaires, prestataires etc… </w:t>
      </w:r>
    </w:p>
    <w:p w14:paraId="6F3928B2" w14:textId="77777777" w:rsidR="00873828" w:rsidRPr="00267F46" w:rsidRDefault="00873828" w:rsidP="00873828">
      <w:pPr>
        <w:pStyle w:val="Paragraphedeliste"/>
        <w:numPr>
          <w:ilvl w:val="0"/>
          <w:numId w:val="1"/>
        </w:numPr>
        <w:rPr>
          <w:rFonts w:cs="Arial"/>
          <w:szCs w:val="22"/>
        </w:rPr>
      </w:pPr>
      <w:r w:rsidRPr="00267F46">
        <w:rPr>
          <w:rFonts w:cs="Arial"/>
          <w:szCs w:val="22"/>
        </w:rPr>
        <w:t>Démarche et charte qualité (normes, procédures, …)</w:t>
      </w:r>
    </w:p>
    <w:p w14:paraId="7EDB15C5" w14:textId="77777777" w:rsidR="00873828" w:rsidRDefault="00873828" w:rsidP="00873828">
      <w:pPr>
        <w:pStyle w:val="Paragraphedeliste"/>
        <w:numPr>
          <w:ilvl w:val="0"/>
          <w:numId w:val="1"/>
        </w:numPr>
        <w:rPr>
          <w:rFonts w:cs="Arial"/>
          <w:szCs w:val="22"/>
        </w:rPr>
      </w:pPr>
      <w:r w:rsidRPr="00267F46">
        <w:rPr>
          <w:rFonts w:cs="Arial"/>
          <w:szCs w:val="22"/>
        </w:rPr>
        <w:t>…</w:t>
      </w:r>
    </w:p>
    <w:p w14:paraId="35DF0FFE" w14:textId="77777777" w:rsidR="00873828" w:rsidRDefault="00873828" w:rsidP="00873828">
      <w:pPr>
        <w:rPr>
          <w:rFonts w:cs="Arial"/>
          <w:szCs w:val="22"/>
        </w:rPr>
      </w:pPr>
    </w:p>
    <w:p w14:paraId="7E4804E2" w14:textId="77777777" w:rsidR="006D3C69" w:rsidRDefault="006D3C69" w:rsidP="006D3C69">
      <w:pPr>
        <w:rPr>
          <w:rFonts w:cs="Arial"/>
          <w:szCs w:val="22"/>
        </w:rPr>
      </w:pPr>
      <w:r w:rsidRPr="006D3C69">
        <w:rPr>
          <w:rFonts w:cs="Arial"/>
          <w:szCs w:val="22"/>
        </w:rPr>
        <w:t>J’ai créé mon entreprise en 2014 sous forme de micro-entreprise, mon local était mon domicile (situé à Andrézieux-Bouthéon) et j’intervenais chez les clie</w:t>
      </w:r>
      <w:r>
        <w:rPr>
          <w:rFonts w:cs="Arial"/>
          <w:szCs w:val="22"/>
        </w:rPr>
        <w:t xml:space="preserve">nts (particuliers ou bâtiment). </w:t>
      </w:r>
      <w:r w:rsidRPr="006D3C69">
        <w:rPr>
          <w:rFonts w:cs="Arial"/>
          <w:szCs w:val="22"/>
        </w:rPr>
        <w:t>Mes clients étaien</w:t>
      </w:r>
      <w:r>
        <w:rPr>
          <w:rFonts w:cs="Arial"/>
          <w:szCs w:val="22"/>
        </w:rPr>
        <w:t xml:space="preserve">t en majorité des particuliers. </w:t>
      </w:r>
    </w:p>
    <w:p w14:paraId="3D05896C" w14:textId="77777777" w:rsidR="006D3C69" w:rsidRDefault="006D3C69" w:rsidP="006D3C69">
      <w:pPr>
        <w:rPr>
          <w:rFonts w:cs="Arial"/>
          <w:szCs w:val="22"/>
        </w:rPr>
      </w:pPr>
    </w:p>
    <w:p w14:paraId="1168876C" w14:textId="3289BCBF" w:rsidR="006D3C69" w:rsidRPr="006D3C69" w:rsidRDefault="006D3C69" w:rsidP="006D3C69">
      <w:pPr>
        <w:rPr>
          <w:rFonts w:cs="Arial"/>
          <w:szCs w:val="22"/>
        </w:rPr>
      </w:pPr>
      <w:r w:rsidRPr="006D3C69">
        <w:rPr>
          <w:rFonts w:cs="Arial"/>
          <w:szCs w:val="22"/>
        </w:rPr>
        <w:t>Je me déplaçais sur les départeme</w:t>
      </w:r>
      <w:r>
        <w:rPr>
          <w:rFonts w:cs="Arial"/>
          <w:szCs w:val="22"/>
        </w:rPr>
        <w:t xml:space="preserve">nts de la Loire et Haute-Loire. </w:t>
      </w:r>
      <w:r w:rsidRPr="006D3C69">
        <w:rPr>
          <w:rFonts w:cs="Arial"/>
          <w:szCs w:val="22"/>
        </w:rPr>
        <w:t>Mon activité consistait à tous travaux d’électricité (du petit dépannage électrique à l'installation complète d'une villa).</w:t>
      </w:r>
    </w:p>
    <w:p w14:paraId="721FF98C" w14:textId="77777777" w:rsidR="006D3C69" w:rsidRPr="006D3C69" w:rsidRDefault="006D3C69" w:rsidP="006D3C69">
      <w:pPr>
        <w:rPr>
          <w:rFonts w:cs="Arial"/>
          <w:szCs w:val="22"/>
        </w:rPr>
      </w:pPr>
    </w:p>
    <w:p w14:paraId="009E9032" w14:textId="546BCE40" w:rsidR="006D3C69" w:rsidRPr="006D3C69" w:rsidRDefault="006D3C69" w:rsidP="006D3C69">
      <w:pPr>
        <w:rPr>
          <w:rFonts w:cs="Arial"/>
          <w:szCs w:val="22"/>
        </w:rPr>
      </w:pPr>
      <w:r w:rsidRPr="006D3C69">
        <w:rPr>
          <w:rFonts w:cs="Arial"/>
          <w:szCs w:val="22"/>
        </w:rPr>
        <w:t xml:space="preserve">Je travaillais à la fois seul mais également par le biais de la sous-traitance pour l’entreprise </w:t>
      </w:r>
      <w:proofErr w:type="spellStart"/>
      <w:r w:rsidRPr="006D3C69">
        <w:rPr>
          <w:rFonts w:cs="Arial"/>
          <w:szCs w:val="22"/>
        </w:rPr>
        <w:t>Franck’elec</w:t>
      </w:r>
      <w:proofErr w:type="spellEnd"/>
      <w:r w:rsidRPr="006D3C69">
        <w:rPr>
          <w:rFonts w:cs="Arial"/>
          <w:szCs w:val="22"/>
        </w:rPr>
        <w:t xml:space="preserve"> </w:t>
      </w:r>
      <w:r>
        <w:rPr>
          <w:rFonts w:cs="Arial"/>
          <w:szCs w:val="22"/>
        </w:rPr>
        <w:t>situé à St-Maurice-en-</w:t>
      </w:r>
      <w:proofErr w:type="spellStart"/>
      <w:r>
        <w:rPr>
          <w:rFonts w:cs="Arial"/>
          <w:szCs w:val="22"/>
        </w:rPr>
        <w:t>Gourgois</w:t>
      </w:r>
      <w:proofErr w:type="spellEnd"/>
      <w:r>
        <w:rPr>
          <w:rFonts w:cs="Arial"/>
          <w:szCs w:val="22"/>
        </w:rPr>
        <w:t xml:space="preserve">. </w:t>
      </w:r>
      <w:r w:rsidRPr="006D3C69">
        <w:rPr>
          <w:rFonts w:cs="Arial"/>
          <w:szCs w:val="22"/>
        </w:rPr>
        <w:t xml:space="preserve">Effectivement, lorsque j'avais débuté mon BTS domotique, </w:t>
      </w:r>
      <w:r>
        <w:rPr>
          <w:rFonts w:cs="Arial"/>
          <w:szCs w:val="22"/>
        </w:rPr>
        <w:t xml:space="preserve">l'entreprise </w:t>
      </w:r>
      <w:proofErr w:type="spellStart"/>
      <w:r>
        <w:rPr>
          <w:rFonts w:cs="Arial"/>
          <w:szCs w:val="22"/>
        </w:rPr>
        <w:t>Franck'elec</w:t>
      </w:r>
      <w:proofErr w:type="spellEnd"/>
      <w:r>
        <w:rPr>
          <w:rFonts w:cs="Arial"/>
          <w:szCs w:val="22"/>
        </w:rPr>
        <w:t xml:space="preserve"> m'a</w:t>
      </w:r>
      <w:r w:rsidRPr="006D3C69">
        <w:rPr>
          <w:rFonts w:cs="Arial"/>
          <w:szCs w:val="22"/>
        </w:rPr>
        <w:t xml:space="preserve"> fait confiance</w:t>
      </w:r>
      <w:r w:rsidR="00E41CF7">
        <w:rPr>
          <w:rFonts w:cs="Arial"/>
          <w:szCs w:val="22"/>
        </w:rPr>
        <w:t xml:space="preserve"> en me prenant en alternance</w:t>
      </w:r>
      <w:r w:rsidRPr="006D3C69">
        <w:rPr>
          <w:rFonts w:cs="Arial"/>
          <w:szCs w:val="22"/>
        </w:rPr>
        <w:t>, nous avons gardé bon contact et lorsque sa charge de travail lui permettait, il me confiait quelques chantiers.</w:t>
      </w:r>
    </w:p>
    <w:p w14:paraId="5E0E86BC" w14:textId="77777777" w:rsidR="006D3C69" w:rsidRPr="006D3C69" w:rsidRDefault="006D3C69" w:rsidP="006D3C69">
      <w:pPr>
        <w:rPr>
          <w:rFonts w:cs="Arial"/>
          <w:szCs w:val="22"/>
        </w:rPr>
      </w:pPr>
    </w:p>
    <w:p w14:paraId="6DE6FDF4" w14:textId="4B246B88" w:rsidR="006D3C69" w:rsidRPr="006D3C69" w:rsidRDefault="006D3C69" w:rsidP="006D3C69">
      <w:pPr>
        <w:rPr>
          <w:rFonts w:cs="Arial"/>
          <w:szCs w:val="22"/>
        </w:rPr>
      </w:pPr>
      <w:r w:rsidRPr="006D3C69">
        <w:rPr>
          <w:rFonts w:cs="Arial"/>
          <w:szCs w:val="22"/>
        </w:rPr>
        <w:t>J’exerçais cette activité en parallèle</w:t>
      </w:r>
      <w:r>
        <w:rPr>
          <w:rFonts w:cs="Arial"/>
          <w:szCs w:val="22"/>
        </w:rPr>
        <w:t xml:space="preserve"> de mes professions salariées. </w:t>
      </w:r>
      <w:r w:rsidRPr="006D3C69">
        <w:rPr>
          <w:rFonts w:cs="Arial"/>
          <w:szCs w:val="22"/>
        </w:rPr>
        <w:t>Ce n’était donc pas ma source de revenue principale.</w:t>
      </w:r>
    </w:p>
    <w:p w14:paraId="51A95FB1" w14:textId="77777777" w:rsidR="006D3C69" w:rsidRPr="006D3C69" w:rsidRDefault="006D3C69" w:rsidP="006D3C69">
      <w:pPr>
        <w:rPr>
          <w:rFonts w:cs="Arial"/>
          <w:szCs w:val="22"/>
        </w:rPr>
      </w:pPr>
    </w:p>
    <w:p w14:paraId="69C8F26C" w14:textId="77777777" w:rsidR="006D3C69" w:rsidRPr="006D3C69" w:rsidRDefault="006D3C69" w:rsidP="006D3C69">
      <w:pPr>
        <w:rPr>
          <w:rFonts w:cs="Arial"/>
          <w:szCs w:val="22"/>
        </w:rPr>
      </w:pPr>
      <w:r w:rsidRPr="006D3C69">
        <w:rPr>
          <w:rFonts w:cs="Arial"/>
          <w:szCs w:val="22"/>
        </w:rPr>
        <w:t>L’entreprise a été créée le 22 novembre 2014 et clôturée le 15 décembre 2018.</w:t>
      </w:r>
    </w:p>
    <w:p w14:paraId="5D09135E" w14:textId="77777777" w:rsidR="006D3C69" w:rsidRPr="006D3C69" w:rsidRDefault="006D3C69" w:rsidP="006D3C69">
      <w:pPr>
        <w:rPr>
          <w:rFonts w:cs="Arial"/>
          <w:szCs w:val="22"/>
        </w:rPr>
      </w:pPr>
    </w:p>
    <w:p w14:paraId="4038D9D6" w14:textId="46D45121" w:rsidR="006D3C69" w:rsidRPr="006D3C69" w:rsidRDefault="006D3C69" w:rsidP="006D3C69">
      <w:pPr>
        <w:rPr>
          <w:rFonts w:cs="Arial"/>
          <w:szCs w:val="22"/>
        </w:rPr>
      </w:pPr>
      <w:r w:rsidRPr="006D3C69">
        <w:rPr>
          <w:rFonts w:cs="Arial"/>
          <w:szCs w:val="22"/>
        </w:rPr>
        <w:t>J’ai apprécié être à mon compte car j’ai pu exercer en toute autonomie ; pour autant, c’est une activité que j’exerçais en complément d’un statut de salarié chez JDE</w:t>
      </w:r>
      <w:r w:rsidR="00E41CF7">
        <w:rPr>
          <w:rFonts w:cs="Arial"/>
          <w:szCs w:val="22"/>
        </w:rPr>
        <w:t>/SERAL/ENGIE</w:t>
      </w:r>
      <w:r w:rsidRPr="006D3C69">
        <w:rPr>
          <w:rFonts w:cs="Arial"/>
          <w:szCs w:val="22"/>
        </w:rPr>
        <w:t xml:space="preserve"> ou j’étais électromécanicien.</w:t>
      </w:r>
    </w:p>
    <w:p w14:paraId="6009B4AA" w14:textId="77777777" w:rsidR="006D3C69" w:rsidRPr="006D3C69" w:rsidRDefault="006D3C69" w:rsidP="006D3C69">
      <w:pPr>
        <w:rPr>
          <w:rFonts w:cs="Arial"/>
          <w:szCs w:val="22"/>
        </w:rPr>
      </w:pPr>
    </w:p>
    <w:p w14:paraId="09C242D1" w14:textId="6F64DA5C" w:rsidR="006D3C69" w:rsidRPr="006D3C69" w:rsidRDefault="006D3C69" w:rsidP="006D3C69">
      <w:pPr>
        <w:rPr>
          <w:rFonts w:cs="Arial"/>
          <w:szCs w:val="22"/>
        </w:rPr>
      </w:pPr>
      <w:r w:rsidRPr="006D3C69">
        <w:rPr>
          <w:rFonts w:cs="Arial"/>
          <w:szCs w:val="22"/>
        </w:rPr>
        <w:t>J’ai souhaité toutefois vous la présenter car en tant que dirigeant, j’avais un rôle important à jouer concernant la gestion financière (achat de matériel, facturation…)</w:t>
      </w:r>
    </w:p>
    <w:p w14:paraId="0F65CB01" w14:textId="4F3E0BDC" w:rsidR="006D3C69" w:rsidRDefault="006D3C69">
      <w:pPr>
        <w:suppressAutoHyphens w:val="0"/>
        <w:autoSpaceDE/>
        <w:autoSpaceDN/>
        <w:spacing w:after="160" w:line="259" w:lineRule="auto"/>
        <w:jc w:val="left"/>
        <w:rPr>
          <w:rFonts w:ascii="Helvetica" w:eastAsiaTheme="majorEastAsia" w:hAnsi="Helvetica" w:cstheme="majorBidi"/>
          <w:color w:val="56327B"/>
          <w:sz w:val="44"/>
          <w:szCs w:val="44"/>
        </w:rPr>
      </w:pPr>
    </w:p>
    <w:p w14:paraId="02294056" w14:textId="77777777" w:rsidR="006D3C69" w:rsidRDefault="006D3C69">
      <w:pPr>
        <w:suppressAutoHyphens w:val="0"/>
        <w:autoSpaceDE/>
        <w:autoSpaceDN/>
        <w:spacing w:after="160" w:line="259" w:lineRule="auto"/>
        <w:jc w:val="left"/>
        <w:rPr>
          <w:rFonts w:ascii="Helvetica" w:eastAsiaTheme="majorEastAsia" w:hAnsi="Helvetica" w:cstheme="majorBidi"/>
          <w:color w:val="56327B"/>
          <w:sz w:val="44"/>
          <w:szCs w:val="44"/>
        </w:rPr>
      </w:pPr>
      <w:r>
        <w:br w:type="page"/>
      </w:r>
    </w:p>
    <w:p w14:paraId="4DD1F3F6" w14:textId="1A59CD64" w:rsidR="00F67FA0" w:rsidRPr="00267F46" w:rsidRDefault="00F67FA0" w:rsidP="00F67FA0">
      <w:pPr>
        <w:pStyle w:val="Titre1"/>
        <w:pageBreakBefore w:val="0"/>
        <w:rPr>
          <w:rFonts w:ascii="Arial" w:hAnsi="Arial" w:cs="Arial"/>
          <w:i/>
          <w:color w:val="auto"/>
          <w:sz w:val="24"/>
          <w:szCs w:val="24"/>
        </w:rPr>
      </w:pPr>
      <w:r w:rsidRPr="00E348C1">
        <w:lastRenderedPageBreak/>
        <w:t>Fiche descriptive</w:t>
      </w:r>
      <w:r>
        <w:t xml:space="preserve"> </w:t>
      </w:r>
      <w:r w:rsidRPr="00E348C1">
        <w:t xml:space="preserve">du </w:t>
      </w:r>
      <w:r w:rsidRPr="00EE740F">
        <w:t>poste occup</w:t>
      </w:r>
      <w:r>
        <w:t xml:space="preserve">é </w:t>
      </w:r>
      <w:r>
        <w:br/>
      </w:r>
      <w:r w:rsidRPr="00267F46">
        <w:rPr>
          <w:rFonts w:ascii="Arial" w:hAnsi="Arial" w:cs="Arial"/>
          <w:i/>
          <w:color w:val="auto"/>
          <w:sz w:val="24"/>
          <w:szCs w:val="24"/>
        </w:rPr>
        <w:t>(</w:t>
      </w:r>
      <w:r>
        <w:rPr>
          <w:rFonts w:ascii="Arial" w:hAnsi="Arial" w:cs="Arial"/>
          <w:i/>
          <w:color w:val="auto"/>
          <w:sz w:val="24"/>
          <w:szCs w:val="24"/>
        </w:rPr>
        <w:t>SERAL Electromécanicien dépanneur</w:t>
      </w:r>
      <w:r w:rsidRPr="00267F46">
        <w:rPr>
          <w:rFonts w:ascii="Arial" w:hAnsi="Arial" w:cs="Arial"/>
          <w:i/>
          <w:color w:val="auto"/>
          <w:sz w:val="24"/>
          <w:szCs w:val="24"/>
        </w:rPr>
        <w:t>)</w:t>
      </w:r>
    </w:p>
    <w:p w14:paraId="0A891044" w14:textId="77777777" w:rsidR="000B617C" w:rsidRPr="002D3E7D" w:rsidRDefault="000B617C" w:rsidP="000B617C">
      <w:pPr>
        <w:rPr>
          <w:rFonts w:cs="Arial"/>
          <w:sz w:val="24"/>
          <w:szCs w:val="24"/>
        </w:rPr>
      </w:pPr>
    </w:p>
    <w:p w14:paraId="4741C9C2" w14:textId="77777777" w:rsidR="000B617C" w:rsidRPr="00267F46" w:rsidRDefault="000B617C" w:rsidP="000B617C">
      <w:pPr>
        <w:rPr>
          <w:rFonts w:cs="Arial"/>
        </w:rPr>
      </w:pPr>
      <w:r w:rsidRPr="00267F46">
        <w:rPr>
          <w:rFonts w:cs="Arial"/>
        </w:rPr>
        <w:t xml:space="preserve">À titre indicatif, vous pouvez développer les points suivants : </w:t>
      </w:r>
    </w:p>
    <w:p w14:paraId="41E5F523" w14:textId="77777777" w:rsidR="000B617C" w:rsidRPr="00267F46" w:rsidRDefault="000B617C" w:rsidP="000B617C">
      <w:pPr>
        <w:tabs>
          <w:tab w:val="left" w:leader="underscore" w:pos="4820"/>
          <w:tab w:val="left" w:pos="5245"/>
          <w:tab w:val="left" w:leader="underscore" w:pos="10206"/>
        </w:tabs>
        <w:jc w:val="center"/>
        <w:rPr>
          <w:rFonts w:cs="Arial"/>
          <w:smallCaps/>
          <w:color w:val="000000"/>
          <w:sz w:val="24"/>
          <w:szCs w:val="24"/>
        </w:rPr>
      </w:pPr>
    </w:p>
    <w:p w14:paraId="2DFA1B81" w14:textId="7FD9EBF4" w:rsidR="000B617C" w:rsidRPr="00267F46" w:rsidRDefault="000B617C" w:rsidP="000B617C">
      <w:pPr>
        <w:pStyle w:val="Paragraphedeliste"/>
        <w:numPr>
          <w:ilvl w:val="0"/>
          <w:numId w:val="2"/>
        </w:numPr>
        <w:rPr>
          <w:rFonts w:cs="Arial"/>
          <w:smallCaps/>
          <w:szCs w:val="22"/>
        </w:rPr>
      </w:pPr>
      <w:r w:rsidRPr="00267F46">
        <w:rPr>
          <w:rFonts w:cs="Arial"/>
        </w:rPr>
        <w:t xml:space="preserve">Indiquez votre statut : Salarié </w:t>
      </w:r>
      <w:r w:rsidR="00873828">
        <w:rPr>
          <w:rFonts w:cs="Arial"/>
          <w:sz w:val="32"/>
        </w:rPr>
        <w:t>X</w:t>
      </w:r>
      <w:r w:rsidRPr="00267F46">
        <w:rPr>
          <w:rFonts w:cs="Arial"/>
          <w:sz w:val="32"/>
        </w:rPr>
        <w:t xml:space="preserve">  </w:t>
      </w:r>
      <w:r w:rsidRPr="00267F46">
        <w:rPr>
          <w:rFonts w:cs="Arial"/>
        </w:rPr>
        <w:t xml:space="preserve">Indépendant </w:t>
      </w:r>
      <w:r w:rsidRPr="00267F46">
        <w:rPr>
          <w:rFonts w:cs="Arial"/>
          <w:sz w:val="32"/>
        </w:rPr>
        <w:sym w:font="Wingdings" w:char="F06F"/>
      </w:r>
      <w:r w:rsidRPr="00267F46">
        <w:rPr>
          <w:rFonts w:cs="Arial"/>
          <w:sz w:val="32"/>
        </w:rPr>
        <w:t xml:space="preserve">  </w:t>
      </w:r>
      <w:r w:rsidRPr="00267F46">
        <w:rPr>
          <w:rFonts w:cs="Arial"/>
        </w:rPr>
        <w:t xml:space="preserve">Bénévole </w:t>
      </w:r>
      <w:r w:rsidRPr="00267F46">
        <w:rPr>
          <w:rFonts w:cs="Arial"/>
          <w:sz w:val="32"/>
        </w:rPr>
        <w:sym w:font="Wingdings" w:char="F06F"/>
      </w:r>
      <w:r w:rsidRPr="00267F46">
        <w:rPr>
          <w:rFonts w:cs="Arial"/>
          <w:sz w:val="32"/>
        </w:rPr>
        <w:t xml:space="preserve">  </w:t>
      </w:r>
      <w:r w:rsidRPr="00267F46">
        <w:rPr>
          <w:rFonts w:cs="Arial"/>
        </w:rPr>
        <w:t xml:space="preserve">Autre </w:t>
      </w:r>
      <w:r w:rsidRPr="00267F46">
        <w:rPr>
          <w:rFonts w:cs="Arial"/>
          <w:sz w:val="32"/>
        </w:rPr>
        <w:sym w:font="Wingdings" w:char="F06F"/>
      </w:r>
      <w:r w:rsidRPr="00267F46">
        <w:rPr>
          <w:rFonts w:cs="Arial"/>
          <w:sz w:val="32"/>
        </w:rPr>
        <w:t> : …..</w:t>
      </w:r>
    </w:p>
    <w:p w14:paraId="6EFDEAE5" w14:textId="7C6B6C36" w:rsidR="000B617C" w:rsidRPr="00267F46" w:rsidRDefault="000B617C" w:rsidP="000B617C">
      <w:pPr>
        <w:pStyle w:val="Paragraphedeliste"/>
        <w:numPr>
          <w:ilvl w:val="0"/>
          <w:numId w:val="2"/>
        </w:numPr>
        <w:rPr>
          <w:rFonts w:cs="Arial"/>
        </w:rPr>
      </w:pPr>
      <w:r w:rsidRPr="00267F46">
        <w:rPr>
          <w:rFonts w:cs="Arial"/>
        </w:rPr>
        <w:t xml:space="preserve">Quelle place occupez-vous dans votre structure ? Le cas échéant présentez votre unité de travail (direction, atelier, service, …) en indiquant par exemple </w:t>
      </w:r>
      <w:r w:rsidR="00BA210F">
        <w:rPr>
          <w:rFonts w:cs="Arial"/>
        </w:rPr>
        <w:t>sa composition, son effectif…)</w:t>
      </w:r>
    </w:p>
    <w:p w14:paraId="1E293487" w14:textId="77777777" w:rsidR="000B617C" w:rsidRPr="00267F46" w:rsidRDefault="000B617C" w:rsidP="000B617C">
      <w:pPr>
        <w:rPr>
          <w:rFonts w:cs="Arial"/>
        </w:rPr>
      </w:pPr>
    </w:p>
    <w:p w14:paraId="2DD0D0B9" w14:textId="77777777" w:rsidR="000B617C" w:rsidRPr="00267F46" w:rsidRDefault="000B617C" w:rsidP="000B617C">
      <w:pPr>
        <w:rPr>
          <w:rFonts w:cs="Arial"/>
          <w:i/>
          <w:sz w:val="24"/>
          <w:szCs w:val="24"/>
        </w:rPr>
      </w:pPr>
      <w:r w:rsidRPr="00267F46">
        <w:rPr>
          <w:rFonts w:cs="Arial"/>
          <w:i/>
          <w:sz w:val="24"/>
          <w:szCs w:val="24"/>
        </w:rPr>
        <w:t xml:space="preserve">Précisez les missions que vous réalisez </w:t>
      </w:r>
    </w:p>
    <w:p w14:paraId="3EE40D18" w14:textId="77777777" w:rsidR="000B617C" w:rsidRPr="00267F46" w:rsidRDefault="000B617C" w:rsidP="000B617C">
      <w:pPr>
        <w:rPr>
          <w:rFonts w:cs="Arial"/>
        </w:rPr>
      </w:pPr>
      <w:r w:rsidRPr="00267F46">
        <w:rPr>
          <w:rFonts w:cs="Arial"/>
        </w:rPr>
        <w:t>Vous indiquerez :</w:t>
      </w:r>
    </w:p>
    <w:p w14:paraId="4DD71AEC" w14:textId="77777777" w:rsidR="000B617C" w:rsidRPr="00267F46" w:rsidRDefault="000B617C" w:rsidP="000B617C">
      <w:pPr>
        <w:pStyle w:val="Paragraphedeliste"/>
        <w:numPr>
          <w:ilvl w:val="0"/>
          <w:numId w:val="3"/>
        </w:numPr>
        <w:rPr>
          <w:rFonts w:cs="Arial"/>
        </w:rPr>
      </w:pPr>
      <w:r w:rsidRPr="00267F46">
        <w:rPr>
          <w:rFonts w:cs="Arial"/>
        </w:rPr>
        <w:t>Vos marges d’initiatives et d’autonomie : pouvez-vous prendre seul des décisions ? Lesquelles ?</w:t>
      </w:r>
    </w:p>
    <w:p w14:paraId="5030BB55" w14:textId="77777777" w:rsidR="000B617C" w:rsidRPr="00267F46" w:rsidRDefault="000B617C" w:rsidP="000B617C">
      <w:pPr>
        <w:pStyle w:val="Paragraphedeliste"/>
        <w:numPr>
          <w:ilvl w:val="0"/>
          <w:numId w:val="3"/>
        </w:numPr>
        <w:rPr>
          <w:rFonts w:cs="Arial"/>
        </w:rPr>
      </w:pPr>
      <w:r w:rsidRPr="00267F46">
        <w:rPr>
          <w:rFonts w:cs="Arial"/>
        </w:rPr>
        <w:t xml:space="preserve">Le cas échéant, vos fonctions de tutorat ou d’encadrement  </w:t>
      </w:r>
    </w:p>
    <w:p w14:paraId="788F7F6C" w14:textId="77777777" w:rsidR="000B617C" w:rsidRPr="00267F46" w:rsidRDefault="000B617C" w:rsidP="000B617C">
      <w:pPr>
        <w:pStyle w:val="Paragraphedeliste"/>
        <w:numPr>
          <w:ilvl w:val="0"/>
          <w:numId w:val="3"/>
        </w:numPr>
        <w:rPr>
          <w:rFonts w:cs="Arial"/>
        </w:rPr>
      </w:pPr>
      <w:r w:rsidRPr="00267F46">
        <w:rPr>
          <w:rFonts w:cs="Arial"/>
        </w:rPr>
        <w:t>Si des changements importants ont marqué l’évolution de votre emploi (fonction ou poste), de quel ordre étaient-ils ? Comment avez-vous fait face à ces changements ?</w:t>
      </w:r>
    </w:p>
    <w:p w14:paraId="34184061" w14:textId="77777777" w:rsidR="000B617C" w:rsidRPr="00267F46" w:rsidRDefault="000B617C" w:rsidP="000B617C">
      <w:pPr>
        <w:pStyle w:val="Paragraphedeliste"/>
        <w:numPr>
          <w:ilvl w:val="0"/>
          <w:numId w:val="3"/>
        </w:numPr>
        <w:rPr>
          <w:rFonts w:cs="Arial"/>
        </w:rPr>
      </w:pPr>
      <w:r w:rsidRPr="00267F46">
        <w:rPr>
          <w:rFonts w:cs="Arial"/>
        </w:rPr>
        <w:t>Expliquez si vous avez eu la possibilité de proposer des améliorations ou des changements sur votre poste de travail</w:t>
      </w:r>
    </w:p>
    <w:p w14:paraId="216AA3AE" w14:textId="77777777" w:rsidR="000B617C" w:rsidRPr="00267F46" w:rsidRDefault="000B617C" w:rsidP="000B617C">
      <w:pPr>
        <w:pStyle w:val="Paragraphedeliste"/>
        <w:numPr>
          <w:ilvl w:val="0"/>
          <w:numId w:val="3"/>
        </w:numPr>
        <w:rPr>
          <w:rFonts w:cs="Arial"/>
        </w:rPr>
      </w:pPr>
      <w:r w:rsidRPr="00267F46">
        <w:rPr>
          <w:rFonts w:cs="Arial"/>
        </w:rPr>
        <w:t>Donnez un ou des exemple(s) de situation(s) imprévue(s) que vous avez rencontrée(s) et expliquez comment vous y avez fait face (si une situation est significative, elle pourra faire l’objet d’une fiche Activité).</w:t>
      </w:r>
    </w:p>
    <w:p w14:paraId="131606E8" w14:textId="77777777" w:rsidR="000B617C" w:rsidRPr="002D3E7D" w:rsidRDefault="000B617C" w:rsidP="000B617C"/>
    <w:p w14:paraId="4F13AAB4" w14:textId="77777777" w:rsidR="000B617C" w:rsidRPr="002D3E7D" w:rsidRDefault="000B617C" w:rsidP="000B617C"/>
    <w:p w14:paraId="40888C9D" w14:textId="4B99CEE7" w:rsidR="000B617C" w:rsidRPr="00AF7837" w:rsidRDefault="000B617C" w:rsidP="00AF7837">
      <w:pPr>
        <w:rPr>
          <w:rFonts w:cs="Arial"/>
          <w:sz w:val="24"/>
          <w:szCs w:val="24"/>
        </w:rPr>
      </w:pPr>
      <w:r w:rsidRPr="00AF7837">
        <w:rPr>
          <w:rFonts w:cs="Arial"/>
          <w:sz w:val="24"/>
          <w:szCs w:val="24"/>
        </w:rPr>
        <w:t>Salarié Electromécanicien, j’occupais la fonction de dépanneur en itinérance, ma mission était d’opérer sur les systèmes de levage en toute autonomie sur le réseau national, et international sur des appareils en panne, hors d’usage ou défectueux.</w:t>
      </w:r>
    </w:p>
    <w:p w14:paraId="518738FA" w14:textId="6100C648" w:rsidR="000B617C" w:rsidRPr="002D3E7D" w:rsidRDefault="000B617C" w:rsidP="000B617C">
      <w:pPr>
        <w:rPr>
          <w:rFonts w:cs="Arial"/>
          <w:sz w:val="24"/>
          <w:szCs w:val="24"/>
        </w:rPr>
      </w:pPr>
      <w:r w:rsidRPr="002D3E7D">
        <w:rPr>
          <w:rFonts w:cs="Arial"/>
          <w:sz w:val="24"/>
          <w:szCs w:val="24"/>
        </w:rPr>
        <w:t>Pour cela j’avais un véhicule de type fourgon, équipé d</w:t>
      </w:r>
      <w:r w:rsidR="00E41CF7">
        <w:rPr>
          <w:rFonts w:cs="Arial"/>
          <w:sz w:val="24"/>
          <w:szCs w:val="24"/>
        </w:rPr>
        <w:t>’une nacelle élévatrice</w:t>
      </w:r>
      <w:r w:rsidRPr="002D3E7D">
        <w:rPr>
          <w:rFonts w:cs="Arial"/>
          <w:sz w:val="24"/>
          <w:szCs w:val="24"/>
        </w:rPr>
        <w:t>, de pièces détachées, consommables, support technique en ligne sur serveur dédié accessible depuis le smartphone professionnel ou format papier dans le véhicule.</w:t>
      </w:r>
    </w:p>
    <w:p w14:paraId="48317CCD" w14:textId="77777777" w:rsidR="00A52FB5" w:rsidRDefault="000B617C" w:rsidP="00A52FB5">
      <w:pPr>
        <w:rPr>
          <w:rFonts w:cs="Arial"/>
          <w:sz w:val="24"/>
          <w:szCs w:val="24"/>
        </w:rPr>
      </w:pPr>
      <w:r w:rsidRPr="002D3E7D">
        <w:rPr>
          <w:rFonts w:cs="Arial"/>
          <w:sz w:val="24"/>
          <w:szCs w:val="24"/>
        </w:rPr>
        <w:t>Tout d’abord, le plus important était de mettre les opérateurs en sécurité, effectivement un pont roulant ne tombe jamais en panne au bon endroit, par exemple au-dessus d’un passage piéton, avec une charge suspendu, ma mission première était de sécurisé les personnes et les biens.</w:t>
      </w:r>
    </w:p>
    <w:p w14:paraId="4EE6962E" w14:textId="77777777" w:rsidR="00A52FB5" w:rsidRDefault="00A52FB5" w:rsidP="00A52FB5">
      <w:pPr>
        <w:rPr>
          <w:rFonts w:cs="Arial"/>
          <w:sz w:val="24"/>
          <w:szCs w:val="24"/>
        </w:rPr>
      </w:pPr>
    </w:p>
    <w:p w14:paraId="7F1C5400" w14:textId="3898199E" w:rsidR="00A52FB5" w:rsidRDefault="00A52FB5" w:rsidP="00A52FB5">
      <w:pPr>
        <w:rPr>
          <w:rFonts w:cs="Arial"/>
          <w:sz w:val="24"/>
          <w:szCs w:val="24"/>
        </w:rPr>
      </w:pPr>
      <w:r>
        <w:rPr>
          <w:rFonts w:cs="Arial"/>
          <w:sz w:val="24"/>
          <w:szCs w:val="24"/>
        </w:rPr>
        <w:t>Voici l’ensemble des tâches qui m’étaient attribuées :</w:t>
      </w:r>
    </w:p>
    <w:p w14:paraId="2E737407" w14:textId="77777777" w:rsidR="00A52FB5" w:rsidRDefault="00A52FB5" w:rsidP="00A52FB5">
      <w:pPr>
        <w:rPr>
          <w:rFonts w:cs="Arial"/>
          <w:sz w:val="24"/>
          <w:szCs w:val="24"/>
        </w:rPr>
      </w:pPr>
    </w:p>
    <w:p w14:paraId="1680216F" w14:textId="59A7D865" w:rsidR="000B617C" w:rsidRPr="00A52FB5" w:rsidRDefault="000B617C" w:rsidP="00A52FB5">
      <w:pPr>
        <w:pStyle w:val="Paragraphedeliste"/>
        <w:numPr>
          <w:ilvl w:val="0"/>
          <w:numId w:val="23"/>
        </w:numPr>
        <w:rPr>
          <w:rFonts w:cs="Arial"/>
          <w:sz w:val="24"/>
          <w:szCs w:val="24"/>
        </w:rPr>
      </w:pPr>
      <w:r w:rsidRPr="00A52FB5">
        <w:rPr>
          <w:rFonts w:cs="Arial"/>
          <w:sz w:val="24"/>
          <w:szCs w:val="24"/>
        </w:rPr>
        <w:t>Recherche de panne (électrique, électronique, mécanique, hydraulique ou pneumatique).</w:t>
      </w:r>
    </w:p>
    <w:p w14:paraId="4C8F6262" w14:textId="77777777" w:rsidR="000B617C" w:rsidRPr="002D3E7D" w:rsidRDefault="000B617C" w:rsidP="000B617C">
      <w:pPr>
        <w:pStyle w:val="Paragraphedeliste"/>
        <w:numPr>
          <w:ilvl w:val="0"/>
          <w:numId w:val="23"/>
        </w:numPr>
        <w:rPr>
          <w:rFonts w:cs="Arial"/>
          <w:sz w:val="24"/>
          <w:szCs w:val="24"/>
        </w:rPr>
      </w:pPr>
      <w:r w:rsidRPr="002D3E7D">
        <w:rPr>
          <w:rFonts w:cs="Arial"/>
          <w:sz w:val="24"/>
          <w:szCs w:val="24"/>
        </w:rPr>
        <w:t>Réparation, remplacement des pièces défectueuses, réfection de frein, réglages.</w:t>
      </w:r>
    </w:p>
    <w:p w14:paraId="33BE393F" w14:textId="77777777" w:rsidR="000B617C" w:rsidRPr="002D3E7D" w:rsidRDefault="000B617C" w:rsidP="000B617C">
      <w:pPr>
        <w:pStyle w:val="Paragraphedeliste"/>
        <w:numPr>
          <w:ilvl w:val="0"/>
          <w:numId w:val="23"/>
        </w:numPr>
        <w:rPr>
          <w:rFonts w:cs="Arial"/>
          <w:sz w:val="24"/>
          <w:szCs w:val="24"/>
        </w:rPr>
      </w:pPr>
      <w:r w:rsidRPr="002D3E7D">
        <w:rPr>
          <w:rFonts w:cs="Arial"/>
          <w:sz w:val="24"/>
          <w:szCs w:val="24"/>
        </w:rPr>
        <w:t>Essais, mise en service, rapport, explication au référent maintenance, responsable ou opérateur.</w:t>
      </w:r>
    </w:p>
    <w:p w14:paraId="23A6F217" w14:textId="6C10211B" w:rsidR="000B617C" w:rsidRPr="002D3E7D" w:rsidRDefault="000B617C" w:rsidP="000B617C">
      <w:pPr>
        <w:pStyle w:val="Paragraphedeliste"/>
        <w:numPr>
          <w:ilvl w:val="0"/>
          <w:numId w:val="23"/>
        </w:numPr>
        <w:rPr>
          <w:rFonts w:cs="Arial"/>
          <w:sz w:val="24"/>
          <w:szCs w:val="24"/>
        </w:rPr>
      </w:pPr>
      <w:r w:rsidRPr="002D3E7D">
        <w:rPr>
          <w:rFonts w:cs="Arial"/>
          <w:sz w:val="24"/>
          <w:szCs w:val="24"/>
        </w:rPr>
        <w:t>Proposition d’amélioration</w:t>
      </w:r>
      <w:r w:rsidR="007B2499">
        <w:rPr>
          <w:rFonts w:cs="Arial"/>
          <w:sz w:val="24"/>
          <w:szCs w:val="24"/>
        </w:rPr>
        <w:t xml:space="preserve"> sur le plan énergétique, efficacité, modifications et améliorations sur utilisations particulières.</w:t>
      </w:r>
    </w:p>
    <w:p w14:paraId="56A22BC7" w14:textId="2668EFAA" w:rsidR="000B617C" w:rsidRPr="002D3E7D" w:rsidRDefault="000B617C" w:rsidP="000B617C">
      <w:pPr>
        <w:pStyle w:val="Paragraphedeliste"/>
        <w:numPr>
          <w:ilvl w:val="0"/>
          <w:numId w:val="23"/>
        </w:numPr>
        <w:rPr>
          <w:rFonts w:cs="Arial"/>
          <w:sz w:val="24"/>
          <w:szCs w:val="24"/>
        </w:rPr>
      </w:pPr>
      <w:r w:rsidRPr="002D3E7D">
        <w:rPr>
          <w:rFonts w:cs="Arial"/>
          <w:sz w:val="24"/>
          <w:szCs w:val="24"/>
        </w:rPr>
        <w:t>Maintenance préventive (vérification des organes de sécurité, graissage, vérification de pièce d’usure, prise de côtes et références dans le but de créer une base de donnée des appareils affectés à chaque client, nettoyage des armoires électriques, mise en conformité avant passage de l’organisme de contr</w:t>
      </w:r>
      <w:r w:rsidR="00494A7D">
        <w:rPr>
          <w:rFonts w:cs="Arial"/>
          <w:sz w:val="24"/>
          <w:szCs w:val="24"/>
        </w:rPr>
        <w:t>ô</w:t>
      </w:r>
      <w:r w:rsidRPr="002D3E7D">
        <w:rPr>
          <w:rFonts w:cs="Arial"/>
          <w:sz w:val="24"/>
          <w:szCs w:val="24"/>
        </w:rPr>
        <w:t>l</w:t>
      </w:r>
      <w:r w:rsidR="00494A7D">
        <w:rPr>
          <w:rFonts w:cs="Arial"/>
          <w:sz w:val="24"/>
          <w:szCs w:val="24"/>
        </w:rPr>
        <w:t>e</w:t>
      </w:r>
      <w:r w:rsidRPr="002D3E7D">
        <w:rPr>
          <w:rFonts w:cs="Arial"/>
          <w:sz w:val="24"/>
          <w:szCs w:val="24"/>
        </w:rPr>
        <w:t>, suivit avec ses derniers en temps réel.</w:t>
      </w:r>
    </w:p>
    <w:p w14:paraId="26765FD0" w14:textId="77777777" w:rsidR="000B617C" w:rsidRPr="002D3E7D" w:rsidRDefault="000B617C" w:rsidP="000B617C">
      <w:pPr>
        <w:pStyle w:val="Paragraphedeliste"/>
        <w:numPr>
          <w:ilvl w:val="0"/>
          <w:numId w:val="23"/>
        </w:numPr>
        <w:rPr>
          <w:rFonts w:cs="Arial"/>
          <w:sz w:val="24"/>
          <w:szCs w:val="24"/>
        </w:rPr>
      </w:pPr>
      <w:r w:rsidRPr="002D3E7D">
        <w:rPr>
          <w:rFonts w:cs="Arial"/>
          <w:sz w:val="24"/>
          <w:szCs w:val="24"/>
        </w:rPr>
        <w:t>Assemblage de pont neuf livré en kit.</w:t>
      </w:r>
    </w:p>
    <w:p w14:paraId="26468555" w14:textId="77777777" w:rsidR="000B617C" w:rsidRPr="002D3E7D" w:rsidRDefault="000B617C" w:rsidP="000B617C">
      <w:pPr>
        <w:pStyle w:val="Paragraphedeliste"/>
        <w:numPr>
          <w:ilvl w:val="0"/>
          <w:numId w:val="23"/>
        </w:numPr>
        <w:rPr>
          <w:rFonts w:cs="Arial"/>
          <w:sz w:val="24"/>
          <w:szCs w:val="24"/>
        </w:rPr>
      </w:pPr>
      <w:r w:rsidRPr="002D3E7D">
        <w:rPr>
          <w:rFonts w:cs="Arial"/>
          <w:sz w:val="24"/>
          <w:szCs w:val="24"/>
        </w:rPr>
        <w:t>Montage de structure sur site, avec les outils nécessaire (nacelle, boulonneuse, grue, plan de montage)</w:t>
      </w:r>
    </w:p>
    <w:p w14:paraId="7A75CE64" w14:textId="77777777" w:rsidR="000B617C" w:rsidRPr="002D3E7D" w:rsidRDefault="000B617C" w:rsidP="000B617C">
      <w:pPr>
        <w:pStyle w:val="Paragraphedeliste"/>
        <w:numPr>
          <w:ilvl w:val="0"/>
          <w:numId w:val="23"/>
        </w:numPr>
        <w:rPr>
          <w:rFonts w:cs="Arial"/>
          <w:sz w:val="24"/>
          <w:szCs w:val="24"/>
        </w:rPr>
      </w:pPr>
      <w:r w:rsidRPr="002D3E7D">
        <w:rPr>
          <w:rFonts w:cs="Arial"/>
          <w:sz w:val="24"/>
          <w:szCs w:val="24"/>
        </w:rPr>
        <w:lastRenderedPageBreak/>
        <w:t>Réalisation d’armoire électrique en atelier de câblage.</w:t>
      </w:r>
    </w:p>
    <w:p w14:paraId="147BBB3B" w14:textId="77777777" w:rsidR="000B617C" w:rsidRPr="002D3E7D" w:rsidRDefault="000B617C" w:rsidP="000B617C">
      <w:pPr>
        <w:pStyle w:val="Paragraphedeliste"/>
        <w:numPr>
          <w:ilvl w:val="0"/>
          <w:numId w:val="23"/>
        </w:numPr>
        <w:rPr>
          <w:rFonts w:cs="Arial"/>
          <w:sz w:val="24"/>
          <w:szCs w:val="24"/>
        </w:rPr>
      </w:pPr>
      <w:r w:rsidRPr="002D3E7D">
        <w:rPr>
          <w:rFonts w:cs="Arial"/>
          <w:sz w:val="24"/>
          <w:szCs w:val="24"/>
        </w:rPr>
        <w:t>Pré câblage de radiocommande selon le schéma de l’appareil concerné en atelier.</w:t>
      </w:r>
    </w:p>
    <w:p w14:paraId="69CA854C" w14:textId="77777777" w:rsidR="000B617C" w:rsidRPr="002D3E7D" w:rsidRDefault="000B617C" w:rsidP="000B617C">
      <w:pPr>
        <w:pStyle w:val="Paragraphedeliste"/>
        <w:numPr>
          <w:ilvl w:val="0"/>
          <w:numId w:val="23"/>
        </w:numPr>
        <w:rPr>
          <w:rFonts w:cs="Arial"/>
          <w:sz w:val="24"/>
          <w:szCs w:val="24"/>
        </w:rPr>
      </w:pPr>
      <w:r w:rsidRPr="002D3E7D">
        <w:rPr>
          <w:rFonts w:cs="Arial"/>
          <w:sz w:val="24"/>
          <w:szCs w:val="24"/>
        </w:rPr>
        <w:t>Expertise/Réfection en atelier d’élément mécanique tel que motoréducteur, frein électro aimant, palan, treuil, chariot.</w:t>
      </w:r>
    </w:p>
    <w:p w14:paraId="016BA792" w14:textId="29C6617F" w:rsidR="000B617C" w:rsidRDefault="000B617C" w:rsidP="000B617C">
      <w:pPr>
        <w:pStyle w:val="Paragraphedeliste"/>
        <w:numPr>
          <w:ilvl w:val="0"/>
          <w:numId w:val="23"/>
        </w:numPr>
        <w:rPr>
          <w:rFonts w:cs="Arial"/>
          <w:sz w:val="24"/>
          <w:szCs w:val="24"/>
        </w:rPr>
      </w:pPr>
      <w:r w:rsidRPr="002D3E7D">
        <w:rPr>
          <w:rFonts w:cs="Arial"/>
          <w:sz w:val="24"/>
          <w:szCs w:val="24"/>
        </w:rPr>
        <w:t>Transport de charges pour essais statique</w:t>
      </w:r>
      <w:r w:rsidR="00BC3ABD">
        <w:rPr>
          <w:rFonts w:cs="Arial"/>
          <w:sz w:val="24"/>
          <w:szCs w:val="24"/>
        </w:rPr>
        <w:t>/dynamique</w:t>
      </w:r>
      <w:r w:rsidRPr="002D3E7D">
        <w:rPr>
          <w:rFonts w:cs="Arial"/>
          <w:sz w:val="24"/>
          <w:szCs w:val="24"/>
        </w:rPr>
        <w:t xml:space="preserve"> et réglage des systèmes de sécurité. (seuil des limiteurs de charges).</w:t>
      </w:r>
    </w:p>
    <w:p w14:paraId="71A21F83" w14:textId="77777777" w:rsidR="00BA210F" w:rsidRDefault="00BA210F" w:rsidP="00BA210F">
      <w:pPr>
        <w:pStyle w:val="Paragraphedeliste"/>
        <w:rPr>
          <w:rFonts w:cs="Arial"/>
          <w:sz w:val="24"/>
          <w:szCs w:val="24"/>
        </w:rPr>
      </w:pPr>
    </w:p>
    <w:p w14:paraId="372DAE6F" w14:textId="2C55BD56" w:rsidR="00BA210F" w:rsidRDefault="00BA210F" w:rsidP="00BA210F">
      <w:pPr>
        <w:pStyle w:val="Paragraphedeliste"/>
        <w:rPr>
          <w:rFonts w:cs="Arial"/>
          <w:sz w:val="24"/>
          <w:szCs w:val="24"/>
        </w:rPr>
      </w:pPr>
      <w:r>
        <w:rPr>
          <w:rFonts w:cs="Arial"/>
          <w:sz w:val="24"/>
          <w:szCs w:val="24"/>
        </w:rPr>
        <w:t>Je dois faire face à tous les aléas et imprévus, j’ai pour cela une marge d’initiative (carte bleue entreprise à ma disposition, compte chez les fournisseurs au niveau national).</w:t>
      </w:r>
    </w:p>
    <w:p w14:paraId="32F7ED45" w14:textId="604C1E16" w:rsidR="00BA210F" w:rsidRDefault="00203D79" w:rsidP="00BA210F">
      <w:pPr>
        <w:pStyle w:val="Paragraphedeliste"/>
        <w:rPr>
          <w:rFonts w:cs="Arial"/>
          <w:sz w:val="24"/>
          <w:szCs w:val="24"/>
        </w:rPr>
      </w:pPr>
      <w:r>
        <w:rPr>
          <w:rFonts w:cs="Arial"/>
          <w:sz w:val="24"/>
          <w:szCs w:val="24"/>
        </w:rPr>
        <w:t>Exemple : C</w:t>
      </w:r>
      <w:r w:rsidR="00BA210F">
        <w:rPr>
          <w:rFonts w:cs="Arial"/>
          <w:sz w:val="24"/>
          <w:szCs w:val="24"/>
        </w:rPr>
        <w:t xml:space="preserve">hez le client PEGUET </w:t>
      </w:r>
      <w:r w:rsidR="007755AE">
        <w:rPr>
          <w:rFonts w:cs="Arial"/>
          <w:sz w:val="24"/>
          <w:szCs w:val="24"/>
        </w:rPr>
        <w:t xml:space="preserve">à Taninges </w:t>
      </w:r>
      <w:r w:rsidR="00BA210F">
        <w:rPr>
          <w:rFonts w:cs="Arial"/>
          <w:sz w:val="24"/>
          <w:szCs w:val="24"/>
        </w:rPr>
        <w:t>dans le 74, j’ai un problème avec une serrure de sécurité sur un monte-charge, je ne dispose pas du matériel dans le camion car c’est une pièce très spécifique à l’installation.</w:t>
      </w:r>
    </w:p>
    <w:p w14:paraId="1124CD2B" w14:textId="0D24A238" w:rsidR="00BA210F" w:rsidRDefault="00BA210F" w:rsidP="00BA210F">
      <w:pPr>
        <w:pStyle w:val="Paragraphedeliste"/>
        <w:rPr>
          <w:rFonts w:cs="Arial"/>
          <w:sz w:val="24"/>
          <w:szCs w:val="24"/>
        </w:rPr>
      </w:pPr>
      <w:r>
        <w:rPr>
          <w:rFonts w:cs="Arial"/>
          <w:sz w:val="24"/>
          <w:szCs w:val="24"/>
        </w:rPr>
        <w:t>Comme cette panne met en péril la production de l’entreprise, je me renseigne sur les détaillants électriques les plus proches et éventuellement ceux avec lesquels nous sommes en compte.</w:t>
      </w:r>
    </w:p>
    <w:p w14:paraId="17F841D7" w14:textId="77777777" w:rsidR="007755AE" w:rsidRDefault="00BA210F" w:rsidP="00A52FB5">
      <w:pPr>
        <w:pStyle w:val="Paragraphedeliste"/>
        <w:rPr>
          <w:rFonts w:cs="Arial"/>
          <w:sz w:val="24"/>
          <w:szCs w:val="24"/>
        </w:rPr>
      </w:pPr>
      <w:r>
        <w:rPr>
          <w:rFonts w:cs="Arial"/>
          <w:sz w:val="24"/>
          <w:szCs w:val="24"/>
        </w:rPr>
        <w:t>Je trouverais finalement la pièce en stock à une vingtaine de kilomètres de chez le client,</w:t>
      </w:r>
      <w:r w:rsidR="007755AE">
        <w:rPr>
          <w:rFonts w:cs="Arial"/>
          <w:sz w:val="24"/>
          <w:szCs w:val="24"/>
        </w:rPr>
        <w:t xml:space="preserve"> chez REXEL.</w:t>
      </w:r>
    </w:p>
    <w:p w14:paraId="7148FF76" w14:textId="4003C679" w:rsidR="00646FE0" w:rsidRDefault="007755AE" w:rsidP="00A52FB5">
      <w:pPr>
        <w:pStyle w:val="Paragraphedeliste"/>
        <w:rPr>
          <w:rFonts w:cs="Arial"/>
          <w:sz w:val="24"/>
          <w:szCs w:val="24"/>
        </w:rPr>
      </w:pPr>
      <w:r>
        <w:rPr>
          <w:rFonts w:cs="Arial"/>
          <w:sz w:val="24"/>
          <w:szCs w:val="24"/>
        </w:rPr>
        <w:t>J</w:t>
      </w:r>
      <w:r w:rsidR="00BA210F">
        <w:rPr>
          <w:rFonts w:cs="Arial"/>
          <w:sz w:val="24"/>
          <w:szCs w:val="24"/>
        </w:rPr>
        <w:t>e récupère la facture que je transmettrai à la secrétaire lors de mon retour à l’entreprise.</w:t>
      </w:r>
    </w:p>
    <w:p w14:paraId="12CF1826" w14:textId="77777777" w:rsidR="00A52FB5" w:rsidRDefault="00A52FB5" w:rsidP="00A52FB5">
      <w:pPr>
        <w:pStyle w:val="Paragraphedeliste"/>
        <w:rPr>
          <w:rFonts w:cs="Arial"/>
          <w:sz w:val="24"/>
          <w:szCs w:val="24"/>
        </w:rPr>
      </w:pPr>
    </w:p>
    <w:p w14:paraId="2DDE3722" w14:textId="0B904121" w:rsidR="00A52FB5" w:rsidRDefault="00A52FB5" w:rsidP="00A52FB5">
      <w:pPr>
        <w:pStyle w:val="Paragraphedeliste"/>
        <w:rPr>
          <w:rFonts w:cs="Arial"/>
          <w:sz w:val="24"/>
          <w:szCs w:val="24"/>
        </w:rPr>
      </w:pPr>
      <w:r>
        <w:rPr>
          <w:rFonts w:cs="Arial"/>
          <w:sz w:val="24"/>
          <w:szCs w:val="24"/>
        </w:rPr>
        <w:t>J’avais un rôle d’encadrant sur le personnel intérimaire mis à ma disposition.</w:t>
      </w:r>
    </w:p>
    <w:p w14:paraId="66B1D9D4" w14:textId="77777777" w:rsidR="00203D79" w:rsidRDefault="00203D79" w:rsidP="00E56505">
      <w:pPr>
        <w:pStyle w:val="Paragraphedeliste"/>
        <w:rPr>
          <w:rFonts w:cs="Arial"/>
          <w:sz w:val="24"/>
          <w:szCs w:val="24"/>
        </w:rPr>
      </w:pPr>
      <w:r>
        <w:rPr>
          <w:rFonts w:cs="Arial"/>
          <w:sz w:val="24"/>
          <w:szCs w:val="24"/>
        </w:rPr>
        <w:t>Exemple chez le client SNOP à Etupes dans le 25 et Brioude dans le 43.</w:t>
      </w:r>
    </w:p>
    <w:p w14:paraId="47BBA6B6" w14:textId="74CE2F41" w:rsidR="00E56505" w:rsidRPr="00E56505" w:rsidRDefault="00E56505" w:rsidP="00E56505">
      <w:pPr>
        <w:pStyle w:val="Paragraphedeliste"/>
        <w:rPr>
          <w:rFonts w:cs="Arial"/>
          <w:sz w:val="24"/>
          <w:szCs w:val="24"/>
        </w:rPr>
      </w:pPr>
      <w:r>
        <w:rPr>
          <w:rFonts w:cs="Arial"/>
          <w:sz w:val="24"/>
          <w:szCs w:val="24"/>
        </w:rPr>
        <w:t>Ma préoccupation majeure était un travail de qualité pour le client, et un travail en toute sécurité car c’est la base du métier d’électricien, pour mémoire l’électricité est dangereuse par son invisibilité (notion de consignation, vérification, essais de mise en route).</w:t>
      </w:r>
    </w:p>
    <w:p w14:paraId="0749A1FB" w14:textId="77777777" w:rsidR="00203D79" w:rsidRDefault="00203D79" w:rsidP="00A52FB5">
      <w:pPr>
        <w:pStyle w:val="Paragraphedeliste"/>
        <w:rPr>
          <w:rFonts w:cs="Arial"/>
          <w:sz w:val="24"/>
          <w:szCs w:val="24"/>
        </w:rPr>
      </w:pPr>
      <w:r>
        <w:rPr>
          <w:rFonts w:cs="Arial"/>
          <w:sz w:val="24"/>
          <w:szCs w:val="24"/>
        </w:rPr>
        <w:t>Je devais fournir les EPI</w:t>
      </w:r>
      <w:r w:rsidR="00A52FB5">
        <w:rPr>
          <w:rFonts w:cs="Arial"/>
          <w:sz w:val="24"/>
          <w:szCs w:val="24"/>
        </w:rPr>
        <w:t xml:space="preserve"> </w:t>
      </w:r>
      <w:r>
        <w:rPr>
          <w:rFonts w:cs="Arial"/>
          <w:sz w:val="24"/>
          <w:szCs w:val="24"/>
        </w:rPr>
        <w:t>éventuellement manquant à l’intérimaire mis à ma disposition, nous avons toujours des EPI en double dans le véhicule.</w:t>
      </w:r>
    </w:p>
    <w:p w14:paraId="18E3CF4F" w14:textId="2DFEB83F" w:rsidR="00A52FB5" w:rsidRDefault="00A52FB5" w:rsidP="00A52FB5">
      <w:pPr>
        <w:pStyle w:val="Paragraphedeliste"/>
        <w:rPr>
          <w:rFonts w:cs="Arial"/>
          <w:sz w:val="24"/>
          <w:szCs w:val="24"/>
        </w:rPr>
      </w:pPr>
      <w:r>
        <w:rPr>
          <w:rFonts w:cs="Arial"/>
          <w:sz w:val="24"/>
          <w:szCs w:val="24"/>
        </w:rPr>
        <w:t xml:space="preserve">Lors des déplacements, j’avais aussi pour mission de m’occuper de tout ce qui </w:t>
      </w:r>
      <w:r w:rsidR="00407643">
        <w:rPr>
          <w:rFonts w:cs="Arial"/>
          <w:sz w:val="24"/>
          <w:szCs w:val="24"/>
        </w:rPr>
        <w:t>était logistique lié au déplacement</w:t>
      </w:r>
      <w:r>
        <w:rPr>
          <w:rFonts w:cs="Arial"/>
          <w:sz w:val="24"/>
          <w:szCs w:val="24"/>
        </w:rPr>
        <w:t>.</w:t>
      </w:r>
    </w:p>
    <w:p w14:paraId="006AB83D" w14:textId="5CD01C51" w:rsidR="00A52FB5" w:rsidRDefault="00A52FB5" w:rsidP="00A52FB5">
      <w:pPr>
        <w:pStyle w:val="Paragraphedeliste"/>
        <w:rPr>
          <w:rFonts w:cs="Arial"/>
          <w:sz w:val="24"/>
          <w:szCs w:val="24"/>
        </w:rPr>
      </w:pPr>
      <w:r>
        <w:rPr>
          <w:rFonts w:cs="Arial"/>
          <w:sz w:val="24"/>
          <w:szCs w:val="24"/>
        </w:rPr>
        <w:t>Lors de périodes plus calmes, il m’arrivait parfois d’être détaché pour faire du montage mécanique sur les installations neuves.</w:t>
      </w:r>
    </w:p>
    <w:p w14:paraId="10746840" w14:textId="12A690FB" w:rsidR="00A52FB5" w:rsidRDefault="00A52FB5" w:rsidP="00A52FB5">
      <w:pPr>
        <w:pStyle w:val="Paragraphedeliste"/>
        <w:rPr>
          <w:rFonts w:cs="Arial"/>
          <w:sz w:val="24"/>
          <w:szCs w:val="24"/>
        </w:rPr>
      </w:pPr>
      <w:r>
        <w:rPr>
          <w:rFonts w:cs="Arial"/>
          <w:sz w:val="24"/>
          <w:szCs w:val="24"/>
        </w:rPr>
        <w:t xml:space="preserve">J’ai eu l’occasion de partir à l’étranger pour </w:t>
      </w:r>
      <w:r w:rsidR="001257DF">
        <w:rPr>
          <w:rFonts w:cs="Arial"/>
          <w:sz w:val="24"/>
          <w:szCs w:val="24"/>
        </w:rPr>
        <w:t>vérifier la structure d’une installat</w:t>
      </w:r>
      <w:r w:rsidR="00203D79">
        <w:rPr>
          <w:rFonts w:cs="Arial"/>
          <w:sz w:val="24"/>
          <w:szCs w:val="24"/>
        </w:rPr>
        <w:t xml:space="preserve">ion complète suite à un </w:t>
      </w:r>
      <w:r w:rsidR="007B2499">
        <w:rPr>
          <w:rFonts w:cs="Arial"/>
          <w:sz w:val="24"/>
          <w:szCs w:val="24"/>
        </w:rPr>
        <w:t>évènement climatique.</w:t>
      </w:r>
    </w:p>
    <w:p w14:paraId="6BC4FE4E" w14:textId="77777777" w:rsidR="001257DF" w:rsidRDefault="001257DF" w:rsidP="00A52FB5">
      <w:pPr>
        <w:pStyle w:val="Paragraphedeliste"/>
        <w:rPr>
          <w:rFonts w:cs="Arial"/>
          <w:sz w:val="24"/>
          <w:szCs w:val="24"/>
        </w:rPr>
      </w:pPr>
    </w:p>
    <w:p w14:paraId="140FCBBB" w14:textId="77777777" w:rsidR="00A52FB5" w:rsidRDefault="00A52FB5" w:rsidP="00A52FB5">
      <w:pPr>
        <w:pStyle w:val="Paragraphedeliste"/>
        <w:rPr>
          <w:rFonts w:cs="Arial"/>
          <w:sz w:val="24"/>
          <w:szCs w:val="24"/>
        </w:rPr>
      </w:pPr>
    </w:p>
    <w:p w14:paraId="7661DB7B" w14:textId="77777777" w:rsidR="00A52FB5" w:rsidRPr="00A52FB5" w:rsidRDefault="00A52FB5" w:rsidP="00A52FB5">
      <w:pPr>
        <w:pStyle w:val="Paragraphedeliste"/>
        <w:rPr>
          <w:rFonts w:cs="Arial"/>
          <w:sz w:val="24"/>
          <w:szCs w:val="24"/>
        </w:rPr>
      </w:pPr>
    </w:p>
    <w:p w14:paraId="4CDB1869" w14:textId="77777777" w:rsidR="009E1F58" w:rsidRDefault="009E1F58" w:rsidP="00B0712A">
      <w:pPr>
        <w:pStyle w:val="Titre1"/>
        <w:pageBreakBefore w:val="0"/>
      </w:pPr>
    </w:p>
    <w:p w14:paraId="1768D5D0" w14:textId="77777777" w:rsidR="001257DF" w:rsidRDefault="001257DF" w:rsidP="001257DF"/>
    <w:p w14:paraId="2BDF4582" w14:textId="77777777" w:rsidR="001257DF" w:rsidRDefault="001257DF" w:rsidP="001257DF"/>
    <w:p w14:paraId="2F7A67DD" w14:textId="77777777" w:rsidR="001257DF" w:rsidRDefault="001257DF" w:rsidP="001257DF"/>
    <w:p w14:paraId="05EF68BF" w14:textId="77777777" w:rsidR="001257DF" w:rsidRDefault="001257DF" w:rsidP="001257DF"/>
    <w:p w14:paraId="157EAA17" w14:textId="77777777" w:rsidR="001257DF" w:rsidRDefault="001257DF">
      <w:pPr>
        <w:suppressAutoHyphens w:val="0"/>
        <w:autoSpaceDE/>
        <w:autoSpaceDN/>
        <w:spacing w:after="160" w:line="259" w:lineRule="auto"/>
        <w:jc w:val="left"/>
        <w:rPr>
          <w:rFonts w:ascii="Helvetica" w:eastAsiaTheme="majorEastAsia" w:hAnsi="Helvetica" w:cstheme="majorBidi"/>
          <w:color w:val="56327B"/>
          <w:sz w:val="44"/>
          <w:szCs w:val="44"/>
        </w:rPr>
      </w:pPr>
      <w:r>
        <w:br w:type="page"/>
      </w:r>
    </w:p>
    <w:p w14:paraId="1B9CC476" w14:textId="62709E88" w:rsidR="00523082" w:rsidRDefault="00B0712A" w:rsidP="00B0712A">
      <w:pPr>
        <w:pStyle w:val="Titre1"/>
        <w:pageBreakBefore w:val="0"/>
        <w:rPr>
          <w:rFonts w:ascii="Arial" w:hAnsi="Arial" w:cs="Arial"/>
          <w:i/>
          <w:color w:val="auto"/>
          <w:sz w:val="24"/>
          <w:szCs w:val="24"/>
        </w:rPr>
      </w:pPr>
      <w:r w:rsidRPr="00E348C1">
        <w:lastRenderedPageBreak/>
        <w:t>Fiche descriptive</w:t>
      </w:r>
      <w:r>
        <w:t xml:space="preserve"> </w:t>
      </w:r>
      <w:r w:rsidRPr="00E348C1">
        <w:t xml:space="preserve">du </w:t>
      </w:r>
      <w:r w:rsidRPr="00EE740F">
        <w:t>poste occup</w:t>
      </w:r>
      <w:r>
        <w:t xml:space="preserve">é </w:t>
      </w:r>
      <w:r>
        <w:br/>
      </w:r>
      <w:r>
        <w:rPr>
          <w:rFonts w:ascii="Arial" w:hAnsi="Arial" w:cs="Arial"/>
          <w:i/>
          <w:color w:val="auto"/>
          <w:sz w:val="24"/>
          <w:szCs w:val="24"/>
        </w:rPr>
        <w:t>THERMAL CERAMICS Electricien Industriel</w:t>
      </w:r>
    </w:p>
    <w:p w14:paraId="30AE3520" w14:textId="77777777" w:rsidR="00F538B4" w:rsidRDefault="00F538B4" w:rsidP="00F538B4"/>
    <w:p w14:paraId="6C78DCBB" w14:textId="77777777" w:rsidR="00F538B4" w:rsidRPr="00267F46" w:rsidRDefault="00F538B4" w:rsidP="00F538B4">
      <w:pPr>
        <w:rPr>
          <w:rFonts w:cs="Arial"/>
          <w:i/>
          <w:sz w:val="24"/>
          <w:szCs w:val="24"/>
        </w:rPr>
      </w:pPr>
      <w:r w:rsidRPr="00267F46">
        <w:rPr>
          <w:rFonts w:cs="Arial"/>
          <w:i/>
          <w:sz w:val="24"/>
          <w:szCs w:val="24"/>
        </w:rPr>
        <w:t>Présentez votre poste (ce que vous faites réellement).</w:t>
      </w:r>
    </w:p>
    <w:p w14:paraId="73B8F4FB" w14:textId="77777777" w:rsidR="00F538B4" w:rsidRPr="00267F46" w:rsidRDefault="00F538B4" w:rsidP="00F538B4">
      <w:pPr>
        <w:rPr>
          <w:rFonts w:cs="Arial"/>
        </w:rPr>
      </w:pPr>
      <w:r w:rsidRPr="00267F46">
        <w:rPr>
          <w:rFonts w:cs="Arial"/>
        </w:rPr>
        <w:t xml:space="preserve">À titre indicatif, vous pouvez développer les points suivants : </w:t>
      </w:r>
    </w:p>
    <w:p w14:paraId="199B358D" w14:textId="77777777" w:rsidR="00F538B4" w:rsidRPr="00267F46" w:rsidRDefault="00F538B4" w:rsidP="00F538B4">
      <w:pPr>
        <w:tabs>
          <w:tab w:val="left" w:leader="underscore" w:pos="4820"/>
          <w:tab w:val="left" w:pos="5245"/>
          <w:tab w:val="left" w:leader="underscore" w:pos="10206"/>
        </w:tabs>
        <w:jc w:val="center"/>
        <w:rPr>
          <w:rFonts w:cs="Arial"/>
          <w:smallCaps/>
          <w:color w:val="000000"/>
          <w:sz w:val="24"/>
          <w:szCs w:val="24"/>
        </w:rPr>
      </w:pPr>
    </w:p>
    <w:p w14:paraId="72621924" w14:textId="06DC0D3E" w:rsidR="00F538B4" w:rsidRPr="00267F46" w:rsidRDefault="00F538B4" w:rsidP="00F538B4">
      <w:pPr>
        <w:pStyle w:val="Paragraphedeliste"/>
        <w:numPr>
          <w:ilvl w:val="0"/>
          <w:numId w:val="2"/>
        </w:numPr>
        <w:rPr>
          <w:rFonts w:cs="Arial"/>
          <w:smallCaps/>
          <w:szCs w:val="22"/>
        </w:rPr>
      </w:pPr>
      <w:r w:rsidRPr="00267F46">
        <w:rPr>
          <w:rFonts w:cs="Arial"/>
        </w:rPr>
        <w:t xml:space="preserve">Indiquez votre statut : Salarié </w:t>
      </w:r>
      <w:r w:rsidR="00096ECB">
        <w:rPr>
          <w:rFonts w:cs="Arial"/>
          <w:sz w:val="32"/>
        </w:rPr>
        <w:t>x</w:t>
      </w:r>
      <w:r w:rsidRPr="00267F46">
        <w:rPr>
          <w:rFonts w:cs="Arial"/>
          <w:sz w:val="32"/>
        </w:rPr>
        <w:t xml:space="preserve">  </w:t>
      </w:r>
      <w:r w:rsidRPr="00267F46">
        <w:rPr>
          <w:rFonts w:cs="Arial"/>
        </w:rPr>
        <w:t xml:space="preserve">Indépendant </w:t>
      </w:r>
      <w:r w:rsidR="00096ECB" w:rsidRPr="00267F46">
        <w:rPr>
          <w:rFonts w:cs="Arial"/>
          <w:sz w:val="32"/>
        </w:rPr>
        <w:sym w:font="Wingdings" w:char="F06F"/>
      </w:r>
      <w:r w:rsidRPr="00267F46">
        <w:rPr>
          <w:rFonts w:cs="Arial"/>
          <w:sz w:val="32"/>
        </w:rPr>
        <w:t xml:space="preserve"> </w:t>
      </w:r>
      <w:r w:rsidRPr="00267F46">
        <w:rPr>
          <w:rFonts w:cs="Arial"/>
        </w:rPr>
        <w:t xml:space="preserve">Bénévole </w:t>
      </w:r>
      <w:r w:rsidRPr="00267F46">
        <w:rPr>
          <w:rFonts w:cs="Arial"/>
          <w:sz w:val="32"/>
        </w:rPr>
        <w:sym w:font="Wingdings" w:char="F06F"/>
      </w:r>
      <w:r w:rsidRPr="00267F46">
        <w:rPr>
          <w:rFonts w:cs="Arial"/>
          <w:sz w:val="32"/>
        </w:rPr>
        <w:t xml:space="preserve">  </w:t>
      </w:r>
      <w:r w:rsidRPr="00267F46">
        <w:rPr>
          <w:rFonts w:cs="Arial"/>
        </w:rPr>
        <w:t xml:space="preserve">Autre </w:t>
      </w:r>
      <w:r w:rsidRPr="00267F46">
        <w:rPr>
          <w:rFonts w:cs="Arial"/>
          <w:sz w:val="32"/>
        </w:rPr>
        <w:sym w:font="Wingdings" w:char="F06F"/>
      </w:r>
      <w:r w:rsidRPr="00267F46">
        <w:rPr>
          <w:rFonts w:cs="Arial"/>
          <w:sz w:val="32"/>
        </w:rPr>
        <w:t> : …..</w:t>
      </w:r>
    </w:p>
    <w:p w14:paraId="386B7FC0" w14:textId="77777777" w:rsidR="00F538B4" w:rsidRPr="009E1F58" w:rsidRDefault="00F538B4" w:rsidP="00F538B4">
      <w:pPr>
        <w:pStyle w:val="Paragraphedeliste"/>
        <w:numPr>
          <w:ilvl w:val="0"/>
          <w:numId w:val="2"/>
        </w:numPr>
        <w:rPr>
          <w:rFonts w:cs="Arial"/>
        </w:rPr>
      </w:pPr>
      <w:r w:rsidRPr="00267F46">
        <w:rPr>
          <w:rFonts w:cs="Arial"/>
        </w:rPr>
        <w:t xml:space="preserve">Quelle place occupez-vous dans votre structure ? Le cas échéant présentez votre unité de travail (direction, atelier, service, …) en indiquant par exemple sa composition, son effectif…)  </w:t>
      </w:r>
      <w:r w:rsidRPr="00267F46">
        <w:rPr>
          <w:rFonts w:cs="Arial"/>
          <w:i/>
          <w:sz w:val="18"/>
          <w:szCs w:val="18"/>
        </w:rPr>
        <w:t>Vous pouvez joindre un organigramme</w:t>
      </w:r>
    </w:p>
    <w:p w14:paraId="0F10C464" w14:textId="77777777" w:rsidR="00F538B4" w:rsidRPr="009E1F58" w:rsidRDefault="00F538B4" w:rsidP="00F538B4">
      <w:pPr>
        <w:rPr>
          <w:rFonts w:cs="Arial"/>
        </w:rPr>
      </w:pPr>
    </w:p>
    <w:p w14:paraId="114AE96D" w14:textId="77777777" w:rsidR="00F538B4" w:rsidRPr="00267F46" w:rsidRDefault="00F538B4" w:rsidP="00F538B4">
      <w:pPr>
        <w:rPr>
          <w:rFonts w:cs="Arial"/>
        </w:rPr>
      </w:pPr>
    </w:p>
    <w:p w14:paraId="01E9BDD0" w14:textId="77777777" w:rsidR="00F538B4" w:rsidRPr="00267F46" w:rsidRDefault="00F538B4" w:rsidP="00F538B4">
      <w:pPr>
        <w:rPr>
          <w:rFonts w:cs="Arial"/>
          <w:i/>
          <w:sz w:val="24"/>
          <w:szCs w:val="24"/>
        </w:rPr>
      </w:pPr>
      <w:r w:rsidRPr="00267F46">
        <w:rPr>
          <w:rFonts w:cs="Arial"/>
          <w:i/>
          <w:sz w:val="24"/>
          <w:szCs w:val="24"/>
        </w:rPr>
        <w:t xml:space="preserve">Précisez les missions que vous réalisez </w:t>
      </w:r>
    </w:p>
    <w:p w14:paraId="7F23856A" w14:textId="77777777" w:rsidR="00F538B4" w:rsidRPr="00267F46" w:rsidRDefault="00F538B4" w:rsidP="00F538B4">
      <w:pPr>
        <w:rPr>
          <w:rFonts w:cs="Arial"/>
        </w:rPr>
      </w:pPr>
      <w:r w:rsidRPr="00267F46">
        <w:rPr>
          <w:rFonts w:cs="Arial"/>
        </w:rPr>
        <w:t>Vous indiquerez :</w:t>
      </w:r>
    </w:p>
    <w:p w14:paraId="10C21DD6" w14:textId="77777777" w:rsidR="00F538B4" w:rsidRPr="00267F46" w:rsidRDefault="00F538B4" w:rsidP="00F538B4">
      <w:pPr>
        <w:pStyle w:val="Paragraphedeliste"/>
        <w:numPr>
          <w:ilvl w:val="0"/>
          <w:numId w:val="3"/>
        </w:numPr>
        <w:rPr>
          <w:rFonts w:cs="Arial"/>
        </w:rPr>
      </w:pPr>
      <w:r w:rsidRPr="00267F46">
        <w:rPr>
          <w:rFonts w:cs="Arial"/>
        </w:rPr>
        <w:t>Vos marges d’initiatives et d’autonomie : pouvez-vous prendre seul des décisions ? Lesquelles ?</w:t>
      </w:r>
    </w:p>
    <w:p w14:paraId="01FF5B8F" w14:textId="77777777" w:rsidR="00F538B4" w:rsidRPr="00267F46" w:rsidRDefault="00F538B4" w:rsidP="00F538B4">
      <w:pPr>
        <w:pStyle w:val="Paragraphedeliste"/>
        <w:numPr>
          <w:ilvl w:val="0"/>
          <w:numId w:val="3"/>
        </w:numPr>
        <w:rPr>
          <w:rFonts w:cs="Arial"/>
        </w:rPr>
      </w:pPr>
      <w:r w:rsidRPr="00267F46">
        <w:rPr>
          <w:rFonts w:cs="Arial"/>
        </w:rPr>
        <w:t xml:space="preserve">Le cas échéant, vos fonctions de tutorat ou d’encadrement  </w:t>
      </w:r>
    </w:p>
    <w:p w14:paraId="3C6834FF" w14:textId="77777777" w:rsidR="00F538B4" w:rsidRPr="00267F46" w:rsidRDefault="00F538B4" w:rsidP="00F538B4">
      <w:pPr>
        <w:pStyle w:val="Paragraphedeliste"/>
        <w:numPr>
          <w:ilvl w:val="0"/>
          <w:numId w:val="3"/>
        </w:numPr>
        <w:rPr>
          <w:rFonts w:cs="Arial"/>
        </w:rPr>
      </w:pPr>
      <w:r w:rsidRPr="00267F46">
        <w:rPr>
          <w:rFonts w:cs="Arial"/>
        </w:rPr>
        <w:t>Si des changements importants ont marqué l’évolution de votre emploi (fonction ou poste), de quel ordre étaient-ils ? Comment avez-vous fait face à ces changements ?</w:t>
      </w:r>
    </w:p>
    <w:p w14:paraId="04C5EF63" w14:textId="77777777" w:rsidR="00F538B4" w:rsidRPr="00267F46" w:rsidRDefault="00F538B4" w:rsidP="00F538B4">
      <w:pPr>
        <w:pStyle w:val="Paragraphedeliste"/>
        <w:numPr>
          <w:ilvl w:val="0"/>
          <w:numId w:val="3"/>
        </w:numPr>
        <w:rPr>
          <w:rFonts w:cs="Arial"/>
        </w:rPr>
      </w:pPr>
      <w:r w:rsidRPr="00267F46">
        <w:rPr>
          <w:rFonts w:cs="Arial"/>
        </w:rPr>
        <w:t>Expliquez si vous avez eu la possibilité de proposer des améliorations ou des changements sur votre poste de travail</w:t>
      </w:r>
    </w:p>
    <w:p w14:paraId="387D5DCA" w14:textId="77777777" w:rsidR="00F538B4" w:rsidRDefault="00F538B4" w:rsidP="00F538B4">
      <w:pPr>
        <w:suppressAutoHyphens w:val="0"/>
        <w:autoSpaceDE/>
        <w:autoSpaceDN/>
        <w:spacing w:after="160" w:line="259" w:lineRule="auto"/>
        <w:jc w:val="left"/>
        <w:rPr>
          <w:rFonts w:ascii="Helvetica" w:eastAsiaTheme="majorEastAsia" w:hAnsi="Helvetica" w:cstheme="majorBidi"/>
          <w:color w:val="56327B"/>
          <w:sz w:val="44"/>
          <w:szCs w:val="44"/>
        </w:rPr>
      </w:pPr>
      <w:r w:rsidRPr="00267F46">
        <w:rPr>
          <w:rFonts w:cs="Arial"/>
        </w:rPr>
        <w:t>Donnez un ou des exemple(s) de situation(s) imprévue(s) que vous avez rencontrée(s) et expliquez comment vous y avez fait face (si une situation est significative, elle pourra faire l’objet d’une fiche Activité).</w:t>
      </w:r>
    </w:p>
    <w:p w14:paraId="2638CF63" w14:textId="77777777" w:rsidR="00F538B4" w:rsidRPr="00F538B4" w:rsidRDefault="00F538B4" w:rsidP="00F538B4"/>
    <w:p w14:paraId="68299691" w14:textId="77777777" w:rsidR="00523082" w:rsidRDefault="00523082" w:rsidP="00523082">
      <w:pPr>
        <w:rPr>
          <w:rFonts w:cs="Arial"/>
        </w:rPr>
      </w:pPr>
    </w:p>
    <w:p w14:paraId="70DEDBED" w14:textId="77777777" w:rsidR="00523082" w:rsidRDefault="00523082" w:rsidP="00523082">
      <w:pPr>
        <w:rPr>
          <w:rFonts w:cs="Arial"/>
        </w:rPr>
      </w:pPr>
    </w:p>
    <w:p w14:paraId="30A7FAA7" w14:textId="667EF8A5" w:rsidR="00523082" w:rsidRDefault="00523082" w:rsidP="00523082">
      <w:pPr>
        <w:rPr>
          <w:rFonts w:cs="Arial"/>
        </w:rPr>
      </w:pPr>
      <w:r>
        <w:rPr>
          <w:rFonts w:cs="Arial"/>
        </w:rPr>
        <w:t>Je suis actuellement salarié intérimaire en vue d’</w:t>
      </w:r>
      <w:r w:rsidR="00427CB0">
        <w:rPr>
          <w:rFonts w:cs="Arial"/>
        </w:rPr>
        <w:t xml:space="preserve">une </w:t>
      </w:r>
      <w:r>
        <w:rPr>
          <w:rFonts w:cs="Arial"/>
        </w:rPr>
        <w:t>embauche, sur un poste d’électricien industriel.</w:t>
      </w:r>
    </w:p>
    <w:p w14:paraId="374798BC" w14:textId="77777777" w:rsidR="00523082" w:rsidRDefault="00523082" w:rsidP="00523082">
      <w:pPr>
        <w:rPr>
          <w:rFonts w:cs="Arial"/>
        </w:rPr>
      </w:pPr>
      <w:r>
        <w:rPr>
          <w:rFonts w:cs="Arial"/>
        </w:rPr>
        <w:t xml:space="preserve">Ma mission consiste à maintenir les équipements de production en état de fonctionnement et les dépanner en cas de disfonctionnement. </w:t>
      </w:r>
    </w:p>
    <w:p w14:paraId="50BB2363" w14:textId="77777777" w:rsidR="00523082" w:rsidRDefault="00523082" w:rsidP="00523082">
      <w:pPr>
        <w:rPr>
          <w:rFonts w:cs="Arial"/>
        </w:rPr>
      </w:pPr>
      <w:r>
        <w:rPr>
          <w:rFonts w:cs="Arial"/>
        </w:rPr>
        <w:t>Je travaille en binôme avec un mécanicien et nous effectuons le rythme 5x8 comme tel :</w:t>
      </w:r>
    </w:p>
    <w:p w14:paraId="3649648F" w14:textId="77777777" w:rsidR="00523082" w:rsidRDefault="00523082" w:rsidP="00523082">
      <w:pPr>
        <w:rPr>
          <w:rFonts w:cs="Arial"/>
        </w:rPr>
      </w:pPr>
    </w:p>
    <w:p w14:paraId="38A38263" w14:textId="77777777" w:rsidR="00523082" w:rsidRDefault="00523082" w:rsidP="00523082">
      <w:pPr>
        <w:rPr>
          <w:rFonts w:cs="Arial"/>
        </w:rPr>
      </w:pPr>
      <w:r>
        <w:rPr>
          <w:rFonts w:cs="Arial"/>
        </w:rPr>
        <w:t>3 jours du soir (13h-21h)</w:t>
      </w:r>
    </w:p>
    <w:p w14:paraId="73CDF1E5" w14:textId="77777777" w:rsidR="00523082" w:rsidRDefault="00523082" w:rsidP="00523082">
      <w:pPr>
        <w:rPr>
          <w:rFonts w:cs="Arial"/>
        </w:rPr>
      </w:pPr>
      <w:r>
        <w:rPr>
          <w:rFonts w:cs="Arial"/>
        </w:rPr>
        <w:t>2 jours de repos</w:t>
      </w:r>
    </w:p>
    <w:p w14:paraId="3EC5C78A" w14:textId="77777777" w:rsidR="00523082" w:rsidRDefault="00523082" w:rsidP="00523082">
      <w:pPr>
        <w:rPr>
          <w:rFonts w:cs="Arial"/>
        </w:rPr>
      </w:pPr>
      <w:r>
        <w:rPr>
          <w:rFonts w:cs="Arial"/>
        </w:rPr>
        <w:t>3 jours du matin (5h-13h)</w:t>
      </w:r>
    </w:p>
    <w:p w14:paraId="4484E1F5" w14:textId="77777777" w:rsidR="00523082" w:rsidRDefault="00523082" w:rsidP="00523082">
      <w:pPr>
        <w:rPr>
          <w:rFonts w:cs="Arial"/>
        </w:rPr>
      </w:pPr>
      <w:r>
        <w:rPr>
          <w:rFonts w:cs="Arial"/>
        </w:rPr>
        <w:t>2 jours de repos</w:t>
      </w:r>
    </w:p>
    <w:p w14:paraId="38DD5244" w14:textId="77777777" w:rsidR="00523082" w:rsidRDefault="00523082" w:rsidP="00523082">
      <w:pPr>
        <w:rPr>
          <w:rFonts w:cs="Arial"/>
        </w:rPr>
      </w:pPr>
      <w:r>
        <w:rPr>
          <w:rFonts w:cs="Arial"/>
        </w:rPr>
        <w:t xml:space="preserve">3 jours de nuit (21h-5h) </w:t>
      </w:r>
    </w:p>
    <w:p w14:paraId="58F30A10" w14:textId="7ED5F282" w:rsidR="007632BE" w:rsidRDefault="007632BE" w:rsidP="00523082">
      <w:pPr>
        <w:rPr>
          <w:rFonts w:cs="Arial"/>
        </w:rPr>
      </w:pPr>
      <w:r>
        <w:rPr>
          <w:rFonts w:cs="Arial"/>
        </w:rPr>
        <w:t>2 jours de repos</w:t>
      </w:r>
    </w:p>
    <w:p w14:paraId="1DA9C183" w14:textId="77777777" w:rsidR="00523082" w:rsidRDefault="00523082" w:rsidP="00523082">
      <w:pPr>
        <w:rPr>
          <w:rFonts w:cs="Arial"/>
        </w:rPr>
      </w:pPr>
    </w:p>
    <w:p w14:paraId="14718B05" w14:textId="6C29F7B6" w:rsidR="00523082" w:rsidRDefault="00523082" w:rsidP="00523082">
      <w:pPr>
        <w:rPr>
          <w:rFonts w:cs="Arial"/>
        </w:rPr>
      </w:pPr>
      <w:r>
        <w:rPr>
          <w:rFonts w:cs="Arial"/>
        </w:rPr>
        <w:t>Je suis autonome dans 75% du temps, l’usine possède 4 fours ; en cas de défaillance électrique il faut intervenir</w:t>
      </w:r>
      <w:r w:rsidR="00F538B4">
        <w:rPr>
          <w:rFonts w:cs="Arial"/>
        </w:rPr>
        <w:t xml:space="preserve"> en sécurité</w:t>
      </w:r>
      <w:r>
        <w:rPr>
          <w:rFonts w:cs="Arial"/>
        </w:rPr>
        <w:t xml:space="preserve"> et prendre les bonnes décisions pour garantir le refroidissement de ses derniers et </w:t>
      </w:r>
      <w:r w:rsidR="00EE3292">
        <w:rPr>
          <w:rFonts w:cs="Arial"/>
        </w:rPr>
        <w:t>ne pas endommagé l’outil de production.</w:t>
      </w:r>
    </w:p>
    <w:p w14:paraId="62EEFCC8" w14:textId="77777777" w:rsidR="00523082" w:rsidRDefault="00523082" w:rsidP="00523082">
      <w:pPr>
        <w:rPr>
          <w:rFonts w:cs="Arial"/>
        </w:rPr>
      </w:pPr>
      <w:r>
        <w:rPr>
          <w:rFonts w:cs="Arial"/>
        </w:rPr>
        <w:t>Je n’ai pas vraiment de journée type car elles ne se ressemblent pas et c’est ce que j’aime dans ce métier de dépanneur, mais je vais essayer de vous expliquer le déroulement :</w:t>
      </w:r>
    </w:p>
    <w:p w14:paraId="056466D1" w14:textId="77777777" w:rsidR="00523082" w:rsidRDefault="00523082" w:rsidP="00523082">
      <w:pPr>
        <w:rPr>
          <w:rFonts w:cs="Arial"/>
        </w:rPr>
      </w:pPr>
    </w:p>
    <w:p w14:paraId="77C91173" w14:textId="14028F9B" w:rsidR="00523082" w:rsidRDefault="00523082" w:rsidP="00523082">
      <w:pPr>
        <w:pStyle w:val="Paragraphedeliste"/>
        <w:numPr>
          <w:ilvl w:val="0"/>
          <w:numId w:val="24"/>
        </w:numPr>
        <w:rPr>
          <w:rFonts w:cs="Arial"/>
        </w:rPr>
      </w:pPr>
      <w:r>
        <w:rPr>
          <w:rFonts w:cs="Arial"/>
        </w:rPr>
        <w:t>Prise de poste 5 minutes avant l’heure</w:t>
      </w:r>
      <w:r w:rsidR="00EE3292">
        <w:rPr>
          <w:rFonts w:cs="Arial"/>
        </w:rPr>
        <w:t xml:space="preserve"> (notion de passage de consigne).</w:t>
      </w:r>
    </w:p>
    <w:p w14:paraId="550F9A27" w14:textId="0E117CA3" w:rsidR="005B42EA" w:rsidRPr="005B42EA" w:rsidRDefault="00523082" w:rsidP="005B42EA">
      <w:pPr>
        <w:pStyle w:val="Paragraphedeliste"/>
        <w:numPr>
          <w:ilvl w:val="0"/>
          <w:numId w:val="24"/>
        </w:numPr>
        <w:rPr>
          <w:rFonts w:cs="Arial"/>
        </w:rPr>
      </w:pPr>
      <w:r>
        <w:rPr>
          <w:rFonts w:cs="Arial"/>
        </w:rPr>
        <w:t xml:space="preserve">Echange avec l’électricien qui me passe la relève sur sa journée (Pannes ? Dans quelle configuration tournent les lignes de productions ? Nouveautés, exemple sur du matériel, notre contremaitre électricien ayant des horaires de journée lors de mise en place de nouvelle procédure de consignation par exemple, on se passe les infos entre postés, la communication est vraiment primordiale dans notre </w:t>
      </w:r>
      <w:r w:rsidR="005B42EA">
        <w:rPr>
          <w:rFonts w:cs="Arial"/>
        </w:rPr>
        <w:t>métier. Nous avons un cahier que nous consultons tous sur lequel on peut écrire des messages pour les collègues, pratique pour la communication d’infos sensible.</w:t>
      </w:r>
    </w:p>
    <w:p w14:paraId="1FBA1297" w14:textId="77777777" w:rsidR="00523082" w:rsidRDefault="00523082" w:rsidP="00523082">
      <w:pPr>
        <w:pStyle w:val="Paragraphedeliste"/>
        <w:numPr>
          <w:ilvl w:val="0"/>
          <w:numId w:val="24"/>
        </w:numPr>
        <w:rPr>
          <w:rFonts w:cs="Arial"/>
        </w:rPr>
      </w:pPr>
      <w:r>
        <w:rPr>
          <w:rFonts w:cs="Arial"/>
        </w:rPr>
        <w:t>Si jamais une panne est en cours, souvent je trouve l’électricien directement sur la panne afin qu’il m’explique où il en est pour que je puisse être opérationnel tout de suite.</w:t>
      </w:r>
    </w:p>
    <w:p w14:paraId="4067EF6A" w14:textId="15FB7C34" w:rsidR="00523082" w:rsidRDefault="00523082" w:rsidP="00523082">
      <w:pPr>
        <w:pStyle w:val="Paragraphedeliste"/>
        <w:numPr>
          <w:ilvl w:val="0"/>
          <w:numId w:val="24"/>
        </w:numPr>
        <w:rPr>
          <w:rFonts w:cs="Arial"/>
        </w:rPr>
      </w:pPr>
      <w:r>
        <w:rPr>
          <w:rFonts w:cs="Arial"/>
        </w:rPr>
        <w:t xml:space="preserve">Lorsque je n’ai pas de </w:t>
      </w:r>
      <w:r w:rsidR="00EE3292">
        <w:rPr>
          <w:rFonts w:cs="Arial"/>
        </w:rPr>
        <w:t>panne</w:t>
      </w:r>
      <w:r>
        <w:rPr>
          <w:rFonts w:cs="Arial"/>
        </w:rPr>
        <w:t>, mon responsable me donne</w:t>
      </w:r>
      <w:r w:rsidR="004731C4">
        <w:rPr>
          <w:rFonts w:cs="Arial"/>
        </w:rPr>
        <w:t xml:space="preserve"> le planning des actions préventives à menées</w:t>
      </w:r>
      <w:r>
        <w:rPr>
          <w:rFonts w:cs="Arial"/>
        </w:rPr>
        <w:t xml:space="preserve">, cela peut-être du remplacement de pièces d’usure sur des équipements à l’arrêt, des petits </w:t>
      </w:r>
      <w:r>
        <w:rPr>
          <w:rFonts w:cs="Arial"/>
        </w:rPr>
        <w:lastRenderedPageBreak/>
        <w:t>chantiers d’installation de vidéo surveillance, de la mise en conformité, câblage d’armoire électrique etc….</w:t>
      </w:r>
    </w:p>
    <w:p w14:paraId="53B518EB" w14:textId="77777777" w:rsidR="005B42EA" w:rsidRDefault="00523082" w:rsidP="00523082">
      <w:pPr>
        <w:pStyle w:val="Paragraphedeliste"/>
        <w:numPr>
          <w:ilvl w:val="0"/>
          <w:numId w:val="24"/>
        </w:numPr>
        <w:rPr>
          <w:rFonts w:cs="Arial"/>
        </w:rPr>
      </w:pPr>
      <w:r>
        <w:rPr>
          <w:rFonts w:cs="Arial"/>
        </w:rPr>
        <w:t xml:space="preserve">Il faut être </w:t>
      </w:r>
      <w:r w:rsidR="00481B43">
        <w:rPr>
          <w:rFonts w:cs="Arial"/>
        </w:rPr>
        <w:t>assez polyvalent et c’est aussi</w:t>
      </w:r>
      <w:r w:rsidR="004731C4">
        <w:rPr>
          <w:rFonts w:cs="Arial"/>
        </w:rPr>
        <w:t xml:space="preserve"> ce </w:t>
      </w:r>
      <w:r>
        <w:rPr>
          <w:rFonts w:cs="Arial"/>
        </w:rPr>
        <w:t xml:space="preserve">que j’aime </w:t>
      </w:r>
      <w:r w:rsidR="004731C4">
        <w:rPr>
          <w:rFonts w:cs="Arial"/>
        </w:rPr>
        <w:t>dans mon métier</w:t>
      </w:r>
      <w:r>
        <w:rPr>
          <w:rFonts w:cs="Arial"/>
        </w:rPr>
        <w:t xml:space="preserve"> on </w:t>
      </w:r>
      <w:r w:rsidR="004731C4">
        <w:rPr>
          <w:rFonts w:cs="Arial"/>
        </w:rPr>
        <w:t>doit se</w:t>
      </w:r>
      <w:r>
        <w:rPr>
          <w:rFonts w:cs="Arial"/>
        </w:rPr>
        <w:t xml:space="preserve"> me</w:t>
      </w:r>
      <w:r w:rsidR="004731C4">
        <w:rPr>
          <w:rFonts w:cs="Arial"/>
        </w:rPr>
        <w:t>ttre</w:t>
      </w:r>
      <w:r>
        <w:rPr>
          <w:rFonts w:cs="Arial"/>
        </w:rPr>
        <w:t xml:space="preserve"> à jour </w:t>
      </w:r>
      <w:r w:rsidR="004731C4">
        <w:rPr>
          <w:rFonts w:cs="Arial"/>
        </w:rPr>
        <w:t>en terme de connaissances quant au matériel reçus de dernière technologie</w:t>
      </w:r>
      <w:r w:rsidR="005B42EA">
        <w:rPr>
          <w:rFonts w:cs="Arial"/>
        </w:rPr>
        <w:t>, nouvel équipement.</w:t>
      </w:r>
    </w:p>
    <w:p w14:paraId="6E589710" w14:textId="752389D1" w:rsidR="00523082" w:rsidRDefault="004731C4" w:rsidP="00523082">
      <w:pPr>
        <w:pStyle w:val="Paragraphedeliste"/>
        <w:numPr>
          <w:ilvl w:val="0"/>
          <w:numId w:val="24"/>
        </w:numPr>
        <w:rPr>
          <w:rFonts w:cs="Arial"/>
        </w:rPr>
      </w:pPr>
      <w:r>
        <w:rPr>
          <w:rFonts w:cs="Arial"/>
        </w:rPr>
        <w:t>Pour cela nous avons l’habitude de prendre des temps de concertation où nous lisons avec l’équipe les documents fournit et les analysons.</w:t>
      </w:r>
    </w:p>
    <w:p w14:paraId="6F6B0B70" w14:textId="2142D40B" w:rsidR="005B42EA" w:rsidRDefault="005B42EA" w:rsidP="00523082">
      <w:pPr>
        <w:pStyle w:val="Paragraphedeliste"/>
        <w:numPr>
          <w:ilvl w:val="0"/>
          <w:numId w:val="24"/>
        </w:numPr>
        <w:rPr>
          <w:rFonts w:cs="Arial"/>
        </w:rPr>
      </w:pPr>
      <w:r>
        <w:rPr>
          <w:rFonts w:cs="Arial"/>
        </w:rPr>
        <w:t>Nous avons dans notre atelier un placard dédié à la documentation des équipements.</w:t>
      </w:r>
    </w:p>
    <w:p w14:paraId="69ED6990" w14:textId="67F8894D" w:rsidR="00523082" w:rsidRPr="00EE3292" w:rsidRDefault="00EE3292" w:rsidP="00EE3292">
      <w:pPr>
        <w:pStyle w:val="Paragraphedeliste"/>
        <w:rPr>
          <w:rFonts w:cs="Arial"/>
        </w:rPr>
      </w:pPr>
      <w:r>
        <w:rPr>
          <w:rFonts w:cs="Arial"/>
        </w:rPr>
        <w:t>Je mets aussi à profit des moments d’interventions avec les automaticiens pour augmenter mes connaissances en automatisme afin d’être plus à l’aise en intervention lorsque je me retrouve seul</w:t>
      </w:r>
      <w:proofErr w:type="gramStart"/>
      <w:r>
        <w:rPr>
          <w:rFonts w:cs="Arial"/>
        </w:rPr>
        <w:t>.</w:t>
      </w:r>
      <w:r w:rsidR="00523082" w:rsidRPr="00EE3292">
        <w:rPr>
          <w:rFonts w:cs="Arial"/>
        </w:rPr>
        <w:t>.</w:t>
      </w:r>
      <w:proofErr w:type="gramEnd"/>
    </w:p>
    <w:p w14:paraId="53F7B518" w14:textId="77777777" w:rsidR="00523082" w:rsidRPr="00376357" w:rsidRDefault="00523082" w:rsidP="00376357">
      <w:pPr>
        <w:pStyle w:val="Paragraphedeliste"/>
        <w:numPr>
          <w:ilvl w:val="0"/>
          <w:numId w:val="24"/>
        </w:numPr>
        <w:rPr>
          <w:rFonts w:cs="Arial"/>
        </w:rPr>
      </w:pPr>
      <w:r>
        <w:rPr>
          <w:rFonts w:cs="Arial"/>
        </w:rPr>
        <w:t>Ma journée est rythmée entre préventif et pannes, j’ai aussi une ronde de surveillance à effectuer durant mes 8h</w:t>
      </w:r>
      <w:r w:rsidR="00376357">
        <w:rPr>
          <w:rFonts w:cs="Arial"/>
        </w:rPr>
        <w:t> </w:t>
      </w:r>
      <w:r w:rsidRPr="00376357">
        <w:rPr>
          <w:rFonts w:cs="Arial"/>
        </w:rPr>
        <w:t xml:space="preserve">de présence à </w:t>
      </w:r>
      <w:r w:rsidR="00376357">
        <w:rPr>
          <w:rFonts w:cs="Arial"/>
        </w:rPr>
        <w:t>l’usine :</w:t>
      </w:r>
    </w:p>
    <w:p w14:paraId="60EB3641" w14:textId="44B83985" w:rsidR="00523082" w:rsidRDefault="00523082" w:rsidP="00376357">
      <w:pPr>
        <w:pStyle w:val="Paragraphedeliste"/>
        <w:numPr>
          <w:ilvl w:val="0"/>
          <w:numId w:val="24"/>
        </w:numPr>
        <w:rPr>
          <w:rFonts w:cs="Arial"/>
        </w:rPr>
      </w:pPr>
      <w:r>
        <w:rPr>
          <w:rFonts w:cs="Arial"/>
        </w:rPr>
        <w:t>Elle consiste à vérifier l’isolemen</w:t>
      </w:r>
      <w:r w:rsidR="00376357">
        <w:rPr>
          <w:rFonts w:cs="Arial"/>
        </w:rPr>
        <w:t>t de nos quatre transformateurs haute</w:t>
      </w:r>
      <w:r w:rsidR="00F538B4">
        <w:rPr>
          <w:rFonts w:cs="Arial"/>
        </w:rPr>
        <w:t>s</w:t>
      </w:r>
      <w:r>
        <w:rPr>
          <w:rFonts w:cs="Arial"/>
        </w:rPr>
        <w:t xml:space="preserve"> tens</w:t>
      </w:r>
      <w:r w:rsidR="00841A90">
        <w:rPr>
          <w:rFonts w:cs="Arial"/>
        </w:rPr>
        <w:t>ions par le biais du CPI (contrôleur permanent d’isolement)</w:t>
      </w:r>
      <w:r>
        <w:rPr>
          <w:rFonts w:cs="Arial"/>
        </w:rPr>
        <w:t xml:space="preserve"> et le repo</w:t>
      </w:r>
      <w:r w:rsidR="00841A90">
        <w:rPr>
          <w:rFonts w:cs="Arial"/>
        </w:rPr>
        <w:t>rter sur la feuille de contrôle. (Nous sommes en régime de neutre IT</w:t>
      </w:r>
      <w:r w:rsidR="006F4223">
        <w:rPr>
          <w:rFonts w:cs="Arial"/>
        </w:rPr>
        <w:t xml:space="preserve"> du fait que nos installation</w:t>
      </w:r>
      <w:r w:rsidR="00EE3292">
        <w:rPr>
          <w:rFonts w:cs="Arial"/>
        </w:rPr>
        <w:t>s</w:t>
      </w:r>
      <w:r w:rsidR="006F4223">
        <w:rPr>
          <w:rFonts w:cs="Arial"/>
        </w:rPr>
        <w:t xml:space="preserve"> et notam</w:t>
      </w:r>
      <w:r w:rsidR="00481B43">
        <w:rPr>
          <w:rFonts w:cs="Arial"/>
        </w:rPr>
        <w:t>ment les fours doivent tourner en</w:t>
      </w:r>
      <w:r w:rsidR="006F4223">
        <w:rPr>
          <w:rFonts w:cs="Arial"/>
        </w:rPr>
        <w:t xml:space="preserve"> permanence</w:t>
      </w:r>
      <w:r w:rsidR="00841A90">
        <w:rPr>
          <w:rFonts w:cs="Arial"/>
        </w:rPr>
        <w:t>)</w:t>
      </w:r>
    </w:p>
    <w:p w14:paraId="1BCD669E" w14:textId="49E6671E" w:rsidR="005B42EA" w:rsidRDefault="005B42EA" w:rsidP="00376357">
      <w:pPr>
        <w:pStyle w:val="Paragraphedeliste"/>
        <w:numPr>
          <w:ilvl w:val="0"/>
          <w:numId w:val="24"/>
        </w:numPr>
        <w:rPr>
          <w:rFonts w:cs="Arial"/>
        </w:rPr>
      </w:pPr>
      <w:r>
        <w:rPr>
          <w:rFonts w:cs="Arial"/>
        </w:rPr>
        <w:t xml:space="preserve">Le refroidissement est une chose très importante chez nous, nous refroidissons les cuves des fours grâce à des puisage d’eau dans le canal du forez, nous avons un </w:t>
      </w:r>
      <w:proofErr w:type="gramStart"/>
      <w:r>
        <w:rPr>
          <w:rFonts w:cs="Arial"/>
        </w:rPr>
        <w:t>bassins</w:t>
      </w:r>
      <w:proofErr w:type="gramEnd"/>
      <w:r>
        <w:rPr>
          <w:rFonts w:cs="Arial"/>
        </w:rPr>
        <w:t xml:space="preserve"> tampon avec 3 pompes (2 électrique et une thermique en cas d’anomalie sur les </w:t>
      </w:r>
      <w:proofErr w:type="spellStart"/>
      <w:r>
        <w:rPr>
          <w:rFonts w:cs="Arial"/>
        </w:rPr>
        <w:t>élec</w:t>
      </w:r>
      <w:proofErr w:type="spellEnd"/>
      <w:r>
        <w:rPr>
          <w:rFonts w:cs="Arial"/>
        </w:rPr>
        <w:t>).</w:t>
      </w:r>
    </w:p>
    <w:p w14:paraId="5CB5EA32" w14:textId="3F538B3F" w:rsidR="005B42EA" w:rsidRDefault="005B42EA" w:rsidP="00376357">
      <w:pPr>
        <w:pStyle w:val="Paragraphedeliste"/>
        <w:numPr>
          <w:ilvl w:val="0"/>
          <w:numId w:val="24"/>
        </w:numPr>
        <w:rPr>
          <w:rFonts w:cs="Arial"/>
        </w:rPr>
      </w:pPr>
      <w:r>
        <w:rPr>
          <w:rFonts w:cs="Arial"/>
        </w:rPr>
        <w:t xml:space="preserve">Nous contrôlons à chaque poste l’encrassement des filtres sur ce type d’installation. </w:t>
      </w:r>
    </w:p>
    <w:p w14:paraId="24A53CB2" w14:textId="77777777" w:rsidR="00523082" w:rsidRDefault="00523082" w:rsidP="00523082">
      <w:pPr>
        <w:pStyle w:val="Paragraphedeliste"/>
        <w:rPr>
          <w:rFonts w:cs="Arial"/>
        </w:rPr>
      </w:pPr>
    </w:p>
    <w:p w14:paraId="721638BA" w14:textId="618273CA" w:rsidR="00523082" w:rsidRDefault="00523082" w:rsidP="00523082">
      <w:pPr>
        <w:pStyle w:val="Paragraphedeliste"/>
        <w:rPr>
          <w:rFonts w:cs="Arial"/>
        </w:rPr>
      </w:pPr>
      <w:r w:rsidRPr="0091364A">
        <w:rPr>
          <w:rFonts w:cs="Arial"/>
          <w:color w:val="000000" w:themeColor="text1"/>
        </w:rPr>
        <w:t>Voici un org</w:t>
      </w:r>
      <w:r w:rsidR="00376357" w:rsidRPr="0091364A">
        <w:rPr>
          <w:rFonts w:cs="Arial"/>
          <w:color w:val="000000" w:themeColor="text1"/>
        </w:rPr>
        <w:t>anigramme du service électrique</w:t>
      </w:r>
      <w:r>
        <w:rPr>
          <w:rFonts w:cs="Arial"/>
        </w:rPr>
        <w:t>, dans l’ordre de la hiérarchie nous avons Mr CHARBONNIER Thomas notre responsable maintenance, Mr BLANC Serge notre contremaître électricien, les électriciens à gauche sont les électriciens posté 5x8, je remplace actuellement Jimmy COUCHAUD, au milieu nous avons les électriciens de jour</w:t>
      </w:r>
      <w:r w:rsidR="00796C54">
        <w:rPr>
          <w:rFonts w:cs="Arial"/>
        </w:rPr>
        <w:t>née, et enfin les automaticiens à droite.</w:t>
      </w:r>
    </w:p>
    <w:p w14:paraId="598B1D06" w14:textId="73473F6F" w:rsidR="00523082" w:rsidRDefault="00523082" w:rsidP="00523082">
      <w:pPr>
        <w:pStyle w:val="Paragraphedeliste"/>
        <w:rPr>
          <w:rFonts w:cs="Arial"/>
        </w:rPr>
      </w:pPr>
    </w:p>
    <w:p w14:paraId="48E546EC" w14:textId="39A473BC" w:rsidR="00523082" w:rsidRDefault="00523082" w:rsidP="00523082">
      <w:pPr>
        <w:pStyle w:val="Paragraphedeliste"/>
        <w:rPr>
          <w:rFonts w:cs="Arial"/>
        </w:rPr>
      </w:pPr>
    </w:p>
    <w:p w14:paraId="1EDE9A1D" w14:textId="74F8B8C1" w:rsidR="00523082" w:rsidRDefault="0091364A" w:rsidP="00523082">
      <w:pPr>
        <w:pStyle w:val="Paragraphedeliste"/>
        <w:rPr>
          <w:rFonts w:cs="Arial"/>
        </w:rPr>
      </w:pPr>
      <w:r w:rsidRPr="008F6DEC">
        <w:rPr>
          <w:rFonts w:cs="Arial"/>
          <w:noProof/>
        </w:rPr>
        <w:drawing>
          <wp:anchor distT="0" distB="0" distL="114300" distR="114300" simplePos="0" relativeHeight="251692032" behindDoc="0" locked="0" layoutInCell="1" allowOverlap="1" wp14:anchorId="7A59E4EA" wp14:editId="7092896A">
            <wp:simplePos x="0" y="0"/>
            <wp:positionH relativeFrom="column">
              <wp:posOffset>1323975</wp:posOffset>
            </wp:positionH>
            <wp:positionV relativeFrom="paragraph">
              <wp:posOffset>-188595</wp:posOffset>
            </wp:positionV>
            <wp:extent cx="3217545" cy="2024380"/>
            <wp:effectExtent l="0" t="0" r="1905" b="0"/>
            <wp:wrapThrough wrapText="bothSides">
              <wp:wrapPolygon edited="0">
                <wp:start x="0" y="0"/>
                <wp:lineTo x="0" y="21343"/>
                <wp:lineTo x="21485" y="21343"/>
                <wp:lineTo x="21485" y="0"/>
                <wp:lineTo x="0" y="0"/>
              </wp:wrapPolygon>
            </wp:wrapThrough>
            <wp:docPr id="37" name="Image 37" descr="organigramme thermal photo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4" descr="organigramme thermal photo 1"/>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217545" cy="20243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2F4B773" w14:textId="77777777" w:rsidR="00096ECB" w:rsidRPr="000B5B81" w:rsidRDefault="00096ECB" w:rsidP="00523082">
      <w:pPr>
        <w:pStyle w:val="Paragraphedeliste"/>
        <w:rPr>
          <w:rFonts w:cs="Arial"/>
        </w:rPr>
      </w:pPr>
    </w:p>
    <w:p w14:paraId="5CCAFDDC" w14:textId="5BBC0C5F" w:rsidR="00523082" w:rsidRPr="00427CB0" w:rsidRDefault="00523082" w:rsidP="00523082">
      <w:pPr>
        <w:tabs>
          <w:tab w:val="left" w:leader="underscore" w:pos="4820"/>
          <w:tab w:val="left" w:pos="5245"/>
          <w:tab w:val="left" w:leader="underscore" w:pos="10206"/>
        </w:tabs>
        <w:jc w:val="center"/>
        <w:rPr>
          <w:rFonts w:cs="Arial"/>
          <w:smallCaps/>
          <w:color w:val="FF0000"/>
          <w:sz w:val="24"/>
          <w:szCs w:val="24"/>
        </w:rPr>
      </w:pPr>
    </w:p>
    <w:p w14:paraId="788355F2" w14:textId="77777777" w:rsidR="00523082" w:rsidRPr="00523082" w:rsidRDefault="00523082" w:rsidP="00096ECB">
      <w:pPr>
        <w:shd w:val="clear" w:color="auto" w:fill="FFFFFF"/>
        <w:suppressAutoHyphens w:val="0"/>
        <w:autoSpaceDE/>
        <w:autoSpaceDN/>
        <w:spacing w:before="100" w:beforeAutospacing="1" w:after="100" w:afterAutospacing="1"/>
        <w:ind w:left="720"/>
        <w:jc w:val="center"/>
        <w:rPr>
          <w:rFonts w:cs="Arial"/>
          <w:b/>
          <w:color w:val="00B0F0"/>
          <w:sz w:val="24"/>
          <w:szCs w:val="24"/>
          <w:u w:val="single"/>
        </w:rPr>
      </w:pPr>
    </w:p>
    <w:p w14:paraId="74AE992A" w14:textId="77777777" w:rsidR="00096ECB" w:rsidRDefault="00096ECB" w:rsidP="00096ECB">
      <w:pPr>
        <w:pStyle w:val="Paragraphedeliste"/>
        <w:rPr>
          <w:rFonts w:cs="Arial"/>
          <w:color w:val="000000" w:themeColor="text1"/>
        </w:rPr>
      </w:pPr>
    </w:p>
    <w:p w14:paraId="6936CD0D" w14:textId="77777777" w:rsidR="00096ECB" w:rsidRDefault="00096ECB" w:rsidP="00096ECB">
      <w:pPr>
        <w:pStyle w:val="Paragraphedeliste"/>
        <w:rPr>
          <w:rFonts w:cs="Arial"/>
          <w:color w:val="000000" w:themeColor="text1"/>
        </w:rPr>
      </w:pPr>
    </w:p>
    <w:p w14:paraId="76656208" w14:textId="77777777" w:rsidR="00096ECB" w:rsidRDefault="00096ECB" w:rsidP="00096ECB">
      <w:pPr>
        <w:pStyle w:val="Paragraphedeliste"/>
        <w:rPr>
          <w:rFonts w:cs="Arial"/>
          <w:color w:val="000000" w:themeColor="text1"/>
        </w:rPr>
      </w:pPr>
    </w:p>
    <w:p w14:paraId="2A6EC5D8" w14:textId="77777777" w:rsidR="00096ECB" w:rsidRDefault="00096ECB" w:rsidP="00096ECB">
      <w:pPr>
        <w:pStyle w:val="Paragraphedeliste"/>
        <w:rPr>
          <w:rFonts w:cs="Arial"/>
          <w:color w:val="000000" w:themeColor="text1"/>
        </w:rPr>
      </w:pPr>
    </w:p>
    <w:p w14:paraId="76A8A989" w14:textId="77777777" w:rsidR="00096ECB" w:rsidRDefault="00096ECB" w:rsidP="00096ECB">
      <w:pPr>
        <w:pStyle w:val="Paragraphedeliste"/>
        <w:rPr>
          <w:rFonts w:cs="Arial"/>
          <w:color w:val="000000" w:themeColor="text1"/>
        </w:rPr>
      </w:pPr>
    </w:p>
    <w:p w14:paraId="3F7CE435" w14:textId="77777777" w:rsidR="00096ECB" w:rsidRDefault="00096ECB" w:rsidP="00096ECB">
      <w:pPr>
        <w:pStyle w:val="Paragraphedeliste"/>
        <w:rPr>
          <w:rFonts w:cs="Arial"/>
          <w:color w:val="000000" w:themeColor="text1"/>
        </w:rPr>
      </w:pPr>
    </w:p>
    <w:p w14:paraId="354B8D69" w14:textId="06DF63B1" w:rsidR="00096ECB" w:rsidRDefault="007F084C" w:rsidP="00096ECB">
      <w:pPr>
        <w:pStyle w:val="Paragraphedeliste"/>
        <w:rPr>
          <w:rFonts w:cs="Arial"/>
          <w:color w:val="000000" w:themeColor="text1"/>
        </w:rPr>
      </w:pPr>
      <w:r>
        <w:rPr>
          <w:rFonts w:cs="Arial"/>
          <w:color w:val="000000" w:themeColor="text1"/>
        </w:rPr>
        <w:t>J’ai eu à gérer des situations complexes.</w:t>
      </w:r>
    </w:p>
    <w:p w14:paraId="7123D641" w14:textId="37EFCE3E" w:rsidR="007F084C" w:rsidRPr="00B35D27" w:rsidRDefault="00B35D27" w:rsidP="00096ECB">
      <w:pPr>
        <w:pStyle w:val="Paragraphedeliste"/>
        <w:rPr>
          <w:rFonts w:cs="Arial"/>
          <w:color w:val="000000" w:themeColor="text1"/>
        </w:rPr>
      </w:pPr>
      <w:r w:rsidRPr="00B35D27">
        <w:rPr>
          <w:rFonts w:cs="Arial"/>
          <w:color w:val="000000" w:themeColor="text1"/>
        </w:rPr>
        <w:t>Par exemple lors de forts orages, il arrive que notre cellule 20 000V disjoncte, c’est alors une opération très délicate car il faut réarmer la cellule haute tension, et réarmer chaque four dans un temps impartie (fonction de la chimie du produit que l’on fait), les fours peuvent rapidement « cailler » si les électrodes qui alimente le bain en fusion ne sont pas remises en route à temps. En générale nous avons entre 20 et 30 minutes.</w:t>
      </w:r>
    </w:p>
    <w:p w14:paraId="05C7F39F" w14:textId="77777777" w:rsidR="00B35D27" w:rsidRPr="00B35D27" w:rsidRDefault="00B35D27" w:rsidP="00096ECB">
      <w:pPr>
        <w:pStyle w:val="Paragraphedeliste"/>
        <w:rPr>
          <w:rFonts w:cs="Arial"/>
          <w:color w:val="000000" w:themeColor="text1"/>
        </w:rPr>
      </w:pPr>
    </w:p>
    <w:p w14:paraId="58907441" w14:textId="38C8D959" w:rsidR="007F084C" w:rsidRPr="00B35D27" w:rsidRDefault="007F084C" w:rsidP="00096ECB">
      <w:pPr>
        <w:pStyle w:val="Paragraphedeliste"/>
        <w:rPr>
          <w:rFonts w:cs="Arial"/>
          <w:color w:val="000000" w:themeColor="text1"/>
        </w:rPr>
      </w:pPr>
      <w:r w:rsidRPr="00B35D27">
        <w:rPr>
          <w:rFonts w:cs="Arial"/>
          <w:color w:val="000000" w:themeColor="text1"/>
        </w:rPr>
        <w:t>Je suis amené à gérer des chantiers plus spécifiques tels que les chantiers de vidéo-surveillance des machines.</w:t>
      </w:r>
    </w:p>
    <w:p w14:paraId="62D9DF18" w14:textId="65823B45" w:rsidR="00B35D27" w:rsidRPr="00B35D27" w:rsidRDefault="00B35D27" w:rsidP="00096ECB">
      <w:pPr>
        <w:pStyle w:val="Paragraphedeliste"/>
        <w:rPr>
          <w:rFonts w:cs="Arial"/>
          <w:color w:val="000000" w:themeColor="text1"/>
        </w:rPr>
      </w:pPr>
      <w:r w:rsidRPr="00B35D27">
        <w:rPr>
          <w:rFonts w:cs="Arial"/>
          <w:color w:val="000000" w:themeColor="text1"/>
        </w:rPr>
        <w:t>Nous avons une demande qui est faites par le biais des contremaitres production à notre contremaitre électricien grâce aux différentes réunions, les opérateurs demandent des améliorations de ce type afin d’améliorer leur conditions de travail, gagner en efficacité …</w:t>
      </w:r>
    </w:p>
    <w:p w14:paraId="5028C0B9" w14:textId="2E7E6BEB" w:rsidR="00B35D27" w:rsidRPr="00B35D27" w:rsidRDefault="00B35D27" w:rsidP="00096ECB">
      <w:pPr>
        <w:pStyle w:val="Paragraphedeliste"/>
        <w:rPr>
          <w:rFonts w:cs="Arial"/>
          <w:color w:val="000000" w:themeColor="text1"/>
        </w:rPr>
      </w:pPr>
      <w:r w:rsidRPr="00B35D27">
        <w:rPr>
          <w:rFonts w:cs="Arial"/>
          <w:color w:val="000000" w:themeColor="text1"/>
        </w:rPr>
        <w:t>Mon responsable électricien me demande alors de faire le listing matériels dont j’ai besoin pour réaliser l’ensemble du chantier, j’ai à ma disposition plusieurs catalogues fournisseurs.</w:t>
      </w:r>
    </w:p>
    <w:p w14:paraId="47309985" w14:textId="0FEE595E" w:rsidR="00B35D27" w:rsidRPr="00B35D27" w:rsidRDefault="00B35D27" w:rsidP="00096ECB">
      <w:pPr>
        <w:pStyle w:val="Paragraphedeliste"/>
        <w:rPr>
          <w:rFonts w:cs="Arial"/>
          <w:color w:val="000000" w:themeColor="text1"/>
        </w:rPr>
      </w:pPr>
      <w:r w:rsidRPr="00B35D27">
        <w:rPr>
          <w:rFonts w:cs="Arial"/>
          <w:color w:val="000000" w:themeColor="text1"/>
        </w:rPr>
        <w:t xml:space="preserve">Je fais donc ce listing, et </w:t>
      </w:r>
      <w:r w:rsidR="00796C54">
        <w:rPr>
          <w:rFonts w:cs="Arial"/>
          <w:color w:val="000000" w:themeColor="text1"/>
        </w:rPr>
        <w:t>mon contremaitre</w:t>
      </w:r>
      <w:r w:rsidRPr="00B35D27">
        <w:rPr>
          <w:rFonts w:cs="Arial"/>
          <w:color w:val="000000" w:themeColor="text1"/>
        </w:rPr>
        <w:t xml:space="preserve"> valide la commande en fonction du budget total et du gain que cela apporte.</w:t>
      </w:r>
    </w:p>
    <w:p w14:paraId="42FEDFBA" w14:textId="77777777" w:rsidR="00B35D27" w:rsidRPr="007F084C" w:rsidRDefault="00B35D27" w:rsidP="00096ECB">
      <w:pPr>
        <w:pStyle w:val="Paragraphedeliste"/>
        <w:rPr>
          <w:rFonts w:cs="Arial"/>
          <w:color w:val="FF0000"/>
        </w:rPr>
      </w:pPr>
    </w:p>
    <w:p w14:paraId="1E52A61C" w14:textId="6A00D252" w:rsidR="00F538B4" w:rsidRPr="007D6C0F" w:rsidRDefault="00523082" w:rsidP="00F538B4">
      <w:pPr>
        <w:pStyle w:val="Titre1"/>
        <w:pageBreakBefore w:val="0"/>
        <w:rPr>
          <w:rFonts w:ascii="Arial" w:hAnsi="Arial" w:cs="Arial"/>
          <w:i/>
          <w:color w:val="auto"/>
          <w:sz w:val="24"/>
          <w:szCs w:val="24"/>
        </w:rPr>
      </w:pPr>
      <w:r>
        <w:br w:type="page"/>
      </w:r>
      <w:r w:rsidR="00F538B4" w:rsidRPr="00E348C1">
        <w:lastRenderedPageBreak/>
        <w:t>Fiche descriptive</w:t>
      </w:r>
      <w:r w:rsidR="00F538B4">
        <w:t xml:space="preserve"> </w:t>
      </w:r>
      <w:r w:rsidR="00F538B4" w:rsidRPr="00E348C1">
        <w:t xml:space="preserve">du </w:t>
      </w:r>
      <w:r w:rsidR="00F538B4" w:rsidRPr="00EE740F">
        <w:t>poste occup</w:t>
      </w:r>
      <w:r w:rsidR="00F538B4">
        <w:t xml:space="preserve">é </w:t>
      </w:r>
      <w:r w:rsidR="00F538B4">
        <w:br/>
      </w:r>
      <w:r w:rsidR="00F538B4">
        <w:rPr>
          <w:rFonts w:cs="Arial"/>
          <w:i/>
          <w:sz w:val="24"/>
          <w:szCs w:val="24"/>
        </w:rPr>
        <w:t>TAULEMESSE Florent</w:t>
      </w:r>
      <w:r w:rsidR="00F538B4">
        <w:rPr>
          <w:rFonts w:cs="Arial"/>
          <w:i/>
          <w:sz w:val="24"/>
          <w:szCs w:val="24"/>
        </w:rPr>
        <w:tab/>
      </w:r>
    </w:p>
    <w:p w14:paraId="63BB4242" w14:textId="77777777" w:rsidR="00F538B4" w:rsidRPr="00267F46" w:rsidRDefault="00F538B4" w:rsidP="00F538B4">
      <w:pPr>
        <w:jc w:val="center"/>
        <w:rPr>
          <w:rFonts w:cs="Arial"/>
        </w:rPr>
      </w:pPr>
      <w:r>
        <w:rPr>
          <w:rFonts w:cs="Arial"/>
          <w:i/>
          <w:sz w:val="24"/>
          <w:szCs w:val="24"/>
        </w:rPr>
        <w:t>Electromécanicien/Electrotechnicien</w:t>
      </w:r>
    </w:p>
    <w:p w14:paraId="21E9BFC3" w14:textId="77777777" w:rsidR="00F538B4" w:rsidRPr="00267F46" w:rsidRDefault="00F538B4" w:rsidP="00F538B4">
      <w:pPr>
        <w:rPr>
          <w:rFonts w:cs="Arial"/>
        </w:rPr>
      </w:pPr>
    </w:p>
    <w:p w14:paraId="1F6E50E4" w14:textId="77777777" w:rsidR="00F538B4" w:rsidRPr="00267F46" w:rsidRDefault="00F538B4" w:rsidP="00F538B4">
      <w:pPr>
        <w:rPr>
          <w:rFonts w:cs="Arial"/>
          <w:i/>
          <w:sz w:val="24"/>
          <w:szCs w:val="24"/>
        </w:rPr>
      </w:pPr>
      <w:r w:rsidRPr="00267F46">
        <w:rPr>
          <w:rFonts w:cs="Arial"/>
          <w:i/>
          <w:sz w:val="24"/>
          <w:szCs w:val="24"/>
        </w:rPr>
        <w:t>Présentez votre poste (ce que vous faites réellement).</w:t>
      </w:r>
    </w:p>
    <w:p w14:paraId="66220561" w14:textId="77777777" w:rsidR="00F538B4" w:rsidRPr="00267F46" w:rsidRDefault="00F538B4" w:rsidP="00F538B4">
      <w:pPr>
        <w:rPr>
          <w:rFonts w:cs="Arial"/>
        </w:rPr>
      </w:pPr>
      <w:r w:rsidRPr="00267F46">
        <w:rPr>
          <w:rFonts w:cs="Arial"/>
        </w:rPr>
        <w:t xml:space="preserve">À titre indicatif, vous pouvez développer les points suivants : </w:t>
      </w:r>
    </w:p>
    <w:p w14:paraId="4235502D" w14:textId="77777777" w:rsidR="00F538B4" w:rsidRPr="00267F46" w:rsidRDefault="00F538B4" w:rsidP="00F538B4">
      <w:pPr>
        <w:tabs>
          <w:tab w:val="left" w:leader="underscore" w:pos="4820"/>
          <w:tab w:val="left" w:pos="5245"/>
          <w:tab w:val="left" w:leader="underscore" w:pos="10206"/>
        </w:tabs>
        <w:jc w:val="center"/>
        <w:rPr>
          <w:rFonts w:cs="Arial"/>
          <w:smallCaps/>
          <w:color w:val="000000"/>
          <w:sz w:val="24"/>
          <w:szCs w:val="24"/>
        </w:rPr>
      </w:pPr>
    </w:p>
    <w:p w14:paraId="1251A472" w14:textId="59CDB8A0" w:rsidR="00F538B4" w:rsidRPr="00267F46" w:rsidRDefault="00F538B4" w:rsidP="00F538B4">
      <w:pPr>
        <w:pStyle w:val="Paragraphedeliste"/>
        <w:numPr>
          <w:ilvl w:val="0"/>
          <w:numId w:val="2"/>
        </w:numPr>
        <w:rPr>
          <w:rFonts w:cs="Arial"/>
          <w:smallCaps/>
          <w:szCs w:val="22"/>
        </w:rPr>
      </w:pPr>
      <w:r w:rsidRPr="00267F46">
        <w:rPr>
          <w:rFonts w:cs="Arial"/>
        </w:rPr>
        <w:t xml:space="preserve">Indiquez votre statut : Salarié </w:t>
      </w:r>
      <w:r w:rsidRPr="00267F46">
        <w:rPr>
          <w:rFonts w:cs="Arial"/>
          <w:sz w:val="32"/>
        </w:rPr>
        <w:sym w:font="Wingdings" w:char="F06F"/>
      </w:r>
      <w:r w:rsidRPr="00267F46">
        <w:rPr>
          <w:rFonts w:cs="Arial"/>
          <w:sz w:val="32"/>
        </w:rPr>
        <w:t xml:space="preserve">  </w:t>
      </w:r>
      <w:r w:rsidRPr="00267F46">
        <w:rPr>
          <w:rFonts w:cs="Arial"/>
        </w:rPr>
        <w:t xml:space="preserve">Indépendant </w:t>
      </w:r>
      <w:r w:rsidR="00AD4E7C">
        <w:rPr>
          <w:rFonts w:cs="Arial"/>
        </w:rPr>
        <w:t>X</w:t>
      </w:r>
      <w:r w:rsidRPr="00267F46">
        <w:rPr>
          <w:rFonts w:cs="Arial"/>
          <w:sz w:val="32"/>
        </w:rPr>
        <w:t xml:space="preserve">  </w:t>
      </w:r>
      <w:r w:rsidRPr="00267F46">
        <w:rPr>
          <w:rFonts w:cs="Arial"/>
        </w:rPr>
        <w:t xml:space="preserve">Bénévole </w:t>
      </w:r>
      <w:r w:rsidRPr="00267F46">
        <w:rPr>
          <w:rFonts w:cs="Arial"/>
          <w:sz w:val="32"/>
        </w:rPr>
        <w:sym w:font="Wingdings" w:char="F06F"/>
      </w:r>
      <w:r w:rsidRPr="00267F46">
        <w:rPr>
          <w:rFonts w:cs="Arial"/>
          <w:sz w:val="32"/>
        </w:rPr>
        <w:t xml:space="preserve">  </w:t>
      </w:r>
      <w:r w:rsidRPr="00267F46">
        <w:rPr>
          <w:rFonts w:cs="Arial"/>
        </w:rPr>
        <w:t xml:space="preserve">Autre </w:t>
      </w:r>
      <w:r w:rsidRPr="00267F46">
        <w:rPr>
          <w:rFonts w:cs="Arial"/>
          <w:sz w:val="32"/>
        </w:rPr>
        <w:sym w:font="Wingdings" w:char="F06F"/>
      </w:r>
      <w:r w:rsidRPr="00267F46">
        <w:rPr>
          <w:rFonts w:cs="Arial"/>
          <w:sz w:val="32"/>
        </w:rPr>
        <w:t> : …..</w:t>
      </w:r>
    </w:p>
    <w:p w14:paraId="611E5193" w14:textId="77777777" w:rsidR="00F538B4" w:rsidRPr="009E1F58" w:rsidRDefault="00F538B4" w:rsidP="00F538B4">
      <w:pPr>
        <w:pStyle w:val="Paragraphedeliste"/>
        <w:numPr>
          <w:ilvl w:val="0"/>
          <w:numId w:val="2"/>
        </w:numPr>
        <w:rPr>
          <w:rFonts w:cs="Arial"/>
        </w:rPr>
      </w:pPr>
      <w:r w:rsidRPr="00267F46">
        <w:rPr>
          <w:rFonts w:cs="Arial"/>
        </w:rPr>
        <w:t xml:space="preserve">Quelle place occupez-vous dans votre structure ? Le cas échéant présentez votre unité de travail (direction, atelier, service, …) en indiquant par exemple sa composition, son effectif…)  </w:t>
      </w:r>
      <w:r w:rsidRPr="00267F46">
        <w:rPr>
          <w:rFonts w:cs="Arial"/>
          <w:i/>
          <w:sz w:val="18"/>
          <w:szCs w:val="18"/>
        </w:rPr>
        <w:t>Vous pouvez joindre un organigramme</w:t>
      </w:r>
    </w:p>
    <w:p w14:paraId="632C5C07" w14:textId="77777777" w:rsidR="00F538B4" w:rsidRPr="009E1F58" w:rsidRDefault="00F538B4" w:rsidP="00F538B4">
      <w:pPr>
        <w:rPr>
          <w:rFonts w:cs="Arial"/>
        </w:rPr>
      </w:pPr>
    </w:p>
    <w:p w14:paraId="37D35A66" w14:textId="77777777" w:rsidR="00F538B4" w:rsidRPr="00267F46" w:rsidRDefault="00F538B4" w:rsidP="00F538B4">
      <w:pPr>
        <w:rPr>
          <w:rFonts w:cs="Arial"/>
        </w:rPr>
      </w:pPr>
    </w:p>
    <w:p w14:paraId="423FDD70" w14:textId="77777777" w:rsidR="00F538B4" w:rsidRPr="00267F46" w:rsidRDefault="00F538B4" w:rsidP="00F538B4">
      <w:pPr>
        <w:rPr>
          <w:rFonts w:cs="Arial"/>
          <w:i/>
          <w:sz w:val="24"/>
          <w:szCs w:val="24"/>
        </w:rPr>
      </w:pPr>
      <w:r w:rsidRPr="00267F46">
        <w:rPr>
          <w:rFonts w:cs="Arial"/>
          <w:i/>
          <w:sz w:val="24"/>
          <w:szCs w:val="24"/>
        </w:rPr>
        <w:t xml:space="preserve">Précisez les missions que vous réalisez </w:t>
      </w:r>
    </w:p>
    <w:p w14:paraId="271ED81F" w14:textId="77777777" w:rsidR="00F538B4" w:rsidRPr="00267F46" w:rsidRDefault="00F538B4" w:rsidP="00F538B4">
      <w:pPr>
        <w:rPr>
          <w:rFonts w:cs="Arial"/>
        </w:rPr>
      </w:pPr>
      <w:r w:rsidRPr="00267F46">
        <w:rPr>
          <w:rFonts w:cs="Arial"/>
        </w:rPr>
        <w:t>Vous indiquerez :</w:t>
      </w:r>
    </w:p>
    <w:p w14:paraId="6555ED35" w14:textId="77777777" w:rsidR="00F538B4" w:rsidRPr="00267F46" w:rsidRDefault="00F538B4" w:rsidP="00F538B4">
      <w:pPr>
        <w:pStyle w:val="Paragraphedeliste"/>
        <w:numPr>
          <w:ilvl w:val="0"/>
          <w:numId w:val="3"/>
        </w:numPr>
        <w:rPr>
          <w:rFonts w:cs="Arial"/>
        </w:rPr>
      </w:pPr>
      <w:r w:rsidRPr="00267F46">
        <w:rPr>
          <w:rFonts w:cs="Arial"/>
        </w:rPr>
        <w:t>Vos marges d’initiatives et d’autonomie : pouvez-vous prendre seul des décisions ? Lesquelles ?</w:t>
      </w:r>
    </w:p>
    <w:p w14:paraId="2C7A0331" w14:textId="77777777" w:rsidR="00F538B4" w:rsidRPr="00267F46" w:rsidRDefault="00F538B4" w:rsidP="00F538B4">
      <w:pPr>
        <w:pStyle w:val="Paragraphedeliste"/>
        <w:numPr>
          <w:ilvl w:val="0"/>
          <w:numId w:val="3"/>
        </w:numPr>
        <w:rPr>
          <w:rFonts w:cs="Arial"/>
        </w:rPr>
      </w:pPr>
      <w:r w:rsidRPr="00267F46">
        <w:rPr>
          <w:rFonts w:cs="Arial"/>
        </w:rPr>
        <w:t xml:space="preserve">Le cas échéant, vos fonctions de tutorat ou d’encadrement  </w:t>
      </w:r>
    </w:p>
    <w:p w14:paraId="5FD928B8" w14:textId="77777777" w:rsidR="00F538B4" w:rsidRPr="00267F46" w:rsidRDefault="00F538B4" w:rsidP="00F538B4">
      <w:pPr>
        <w:pStyle w:val="Paragraphedeliste"/>
        <w:numPr>
          <w:ilvl w:val="0"/>
          <w:numId w:val="3"/>
        </w:numPr>
        <w:rPr>
          <w:rFonts w:cs="Arial"/>
        </w:rPr>
      </w:pPr>
      <w:r w:rsidRPr="00267F46">
        <w:rPr>
          <w:rFonts w:cs="Arial"/>
        </w:rPr>
        <w:t>Si des changements importants ont marqué l’évolution de votre emploi (fonction ou poste), de quel ordre étaient-ils ? Comment avez-vous fait face à ces changements ?</w:t>
      </w:r>
    </w:p>
    <w:p w14:paraId="28FC0458" w14:textId="77777777" w:rsidR="00F538B4" w:rsidRPr="00267F46" w:rsidRDefault="00F538B4" w:rsidP="00F538B4">
      <w:pPr>
        <w:pStyle w:val="Paragraphedeliste"/>
        <w:numPr>
          <w:ilvl w:val="0"/>
          <w:numId w:val="3"/>
        </w:numPr>
        <w:rPr>
          <w:rFonts w:cs="Arial"/>
        </w:rPr>
      </w:pPr>
      <w:r w:rsidRPr="00267F46">
        <w:rPr>
          <w:rFonts w:cs="Arial"/>
        </w:rPr>
        <w:t>Expliquez si vous avez eu la possibilité de proposer des améliorations ou des changements sur votre poste de travail</w:t>
      </w:r>
    </w:p>
    <w:p w14:paraId="618514DB" w14:textId="673F7437" w:rsidR="00523082" w:rsidRDefault="00F538B4" w:rsidP="00F538B4">
      <w:pPr>
        <w:suppressAutoHyphens w:val="0"/>
        <w:autoSpaceDE/>
        <w:autoSpaceDN/>
        <w:spacing w:after="160" w:line="259" w:lineRule="auto"/>
        <w:jc w:val="left"/>
        <w:rPr>
          <w:rFonts w:cs="Arial"/>
        </w:rPr>
      </w:pPr>
      <w:r w:rsidRPr="00267F46">
        <w:rPr>
          <w:rFonts w:cs="Arial"/>
        </w:rPr>
        <w:t>Donnez un ou des exemple(s) de situation(s) imprévue(s) que vous avez rencontrée(s) et expliquez comment vous y avez fait face (si une situation est significative, elle pourra faire l’objet d’une fiche Activité).</w:t>
      </w:r>
    </w:p>
    <w:p w14:paraId="41B7A717" w14:textId="77777777" w:rsidR="005869EC" w:rsidRDefault="00E87B94">
      <w:pPr>
        <w:suppressAutoHyphens w:val="0"/>
        <w:autoSpaceDE/>
        <w:autoSpaceDN/>
        <w:spacing w:after="160" w:line="259" w:lineRule="auto"/>
        <w:jc w:val="left"/>
        <w:rPr>
          <w:rFonts w:cs="Arial"/>
        </w:rPr>
      </w:pPr>
      <w:r>
        <w:rPr>
          <w:rFonts w:cs="Arial"/>
        </w:rPr>
        <w:t xml:space="preserve">Je suis dirigeant de mon entreprise et exerce seul mon activité. </w:t>
      </w:r>
      <w:r w:rsidR="00D648A4">
        <w:rPr>
          <w:noProof/>
        </w:rPr>
        <w:drawing>
          <wp:anchor distT="0" distB="0" distL="114300" distR="114300" simplePos="0" relativeHeight="251681792" behindDoc="1" locked="0" layoutInCell="1" allowOverlap="1" wp14:anchorId="121B90C9" wp14:editId="59807504">
            <wp:simplePos x="0" y="0"/>
            <wp:positionH relativeFrom="page">
              <wp:posOffset>0</wp:posOffset>
            </wp:positionH>
            <wp:positionV relativeFrom="page">
              <wp:posOffset>-227902046</wp:posOffset>
            </wp:positionV>
            <wp:extent cx="7559040" cy="10692130"/>
            <wp:effectExtent l="0" t="0" r="3810" b="0"/>
            <wp:wrapNone/>
            <wp:docPr id="40" name="Imag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7559040" cy="10692130"/>
                    </a:xfrm>
                    <a:prstGeom prst="rect">
                      <a:avLst/>
                    </a:prstGeom>
                    <a:noFill/>
                  </pic:spPr>
                </pic:pic>
              </a:graphicData>
            </a:graphic>
            <wp14:sizeRelH relativeFrom="page">
              <wp14:pctWidth>0</wp14:pctWidth>
            </wp14:sizeRelH>
            <wp14:sizeRelV relativeFrom="page">
              <wp14:pctHeight>0</wp14:pctHeight>
            </wp14:sizeRelV>
          </wp:anchor>
        </w:drawing>
      </w:r>
      <w:r>
        <w:rPr>
          <w:rFonts w:cs="Arial"/>
        </w:rPr>
        <w:t xml:space="preserve">Je travaille parfois en collaboration avec des plâtriers/peintres, plombiers. Je dois coordonner mon travail avec le leur, </w:t>
      </w:r>
      <w:r w:rsidR="005869EC">
        <w:rPr>
          <w:rFonts w:cs="Arial"/>
        </w:rPr>
        <w:t>pour cela nous organisons des réunions de chantier, et/ou appels téléphoniques.</w:t>
      </w:r>
    </w:p>
    <w:p w14:paraId="025BF29A" w14:textId="6C85FA46" w:rsidR="00BF2923" w:rsidRDefault="005869EC">
      <w:pPr>
        <w:suppressAutoHyphens w:val="0"/>
        <w:autoSpaceDE/>
        <w:autoSpaceDN/>
        <w:spacing w:after="160" w:line="259" w:lineRule="auto"/>
        <w:jc w:val="left"/>
        <w:rPr>
          <w:rFonts w:cs="Arial"/>
        </w:rPr>
      </w:pPr>
      <w:r>
        <w:rPr>
          <w:rFonts w:cs="Arial"/>
        </w:rPr>
        <w:t>Mon statut de micro-entrepreneur ne me permettait pas d’avoir des salariés et comme cela n’était pas mon activité principale, je ne cherchais pas vraiment à la développer.</w:t>
      </w:r>
    </w:p>
    <w:p w14:paraId="21DF846D" w14:textId="6D0BD8BC" w:rsidR="005869EC" w:rsidRDefault="005869EC">
      <w:pPr>
        <w:suppressAutoHyphens w:val="0"/>
        <w:autoSpaceDE/>
        <w:autoSpaceDN/>
        <w:spacing w:after="160" w:line="259" w:lineRule="auto"/>
        <w:jc w:val="left"/>
        <w:rPr>
          <w:rFonts w:ascii="Helvetica" w:eastAsiaTheme="majorEastAsia" w:hAnsi="Helvetica" w:cstheme="majorBidi"/>
          <w:color w:val="56327B"/>
          <w:sz w:val="44"/>
          <w:szCs w:val="44"/>
        </w:rPr>
      </w:pPr>
      <w:r>
        <w:rPr>
          <w:rFonts w:cs="Arial"/>
        </w:rPr>
        <w:t xml:space="preserve">Bien sûr que dans mon activité j’ai eu à gérer des imprévus surtout en rénovation où les surprises sont </w:t>
      </w:r>
      <w:r w:rsidR="009A642C">
        <w:rPr>
          <w:rFonts w:cs="Arial"/>
        </w:rPr>
        <w:t>nombreuses</w:t>
      </w:r>
      <w:r>
        <w:rPr>
          <w:rFonts w:cs="Arial"/>
        </w:rPr>
        <w:t xml:space="preserve"> (manque de matériel, passage de câbles</w:t>
      </w:r>
      <w:r w:rsidR="009A642C">
        <w:rPr>
          <w:rFonts w:cs="Arial"/>
        </w:rPr>
        <w:t>, impondérable structurel</w:t>
      </w:r>
      <w:r>
        <w:rPr>
          <w:rFonts w:cs="Arial"/>
        </w:rPr>
        <w:t>…)</w:t>
      </w:r>
      <w:r>
        <w:br w:type="page"/>
      </w:r>
    </w:p>
    <w:p w14:paraId="7CEE38F7" w14:textId="77777777" w:rsidR="00A44D3C" w:rsidRPr="009D1565" w:rsidRDefault="00A44D3C" w:rsidP="00A44D3C">
      <w:pPr>
        <w:rPr>
          <w:rFonts w:cs="Arial"/>
        </w:rPr>
      </w:pPr>
    </w:p>
    <w:p w14:paraId="38D5C948" w14:textId="755CC9F4" w:rsidR="00855206" w:rsidRDefault="002837E0" w:rsidP="002837E0">
      <w:pPr>
        <w:pStyle w:val="Titre1"/>
        <w:pageBreakBefore w:val="0"/>
      </w:pPr>
      <w:r w:rsidRPr="0000422B">
        <w:t>Fiche descriptive </w:t>
      </w:r>
      <w:r>
        <w:t xml:space="preserve">de l’activité </w:t>
      </w:r>
    </w:p>
    <w:p w14:paraId="5A0C67C5" w14:textId="28240557" w:rsidR="00D14045" w:rsidRPr="00D14045" w:rsidRDefault="004F21D3" w:rsidP="002837E0">
      <w:pPr>
        <w:pStyle w:val="Titre1"/>
        <w:pageBreakBefore w:val="0"/>
      </w:pPr>
      <w:r>
        <w:rPr>
          <w:rFonts w:ascii="Arial" w:hAnsi="Arial" w:cs="Arial"/>
          <w:i/>
          <w:color w:val="auto"/>
          <w:sz w:val="24"/>
          <w:szCs w:val="24"/>
          <w:u w:val="single"/>
        </w:rPr>
        <w:t>(</w:t>
      </w:r>
      <w:r w:rsidR="002837E0" w:rsidRPr="002837E0">
        <w:rPr>
          <w:rFonts w:ascii="Arial" w:hAnsi="Arial" w:cs="Arial"/>
          <w:i/>
          <w:color w:val="auto"/>
          <w:sz w:val="24"/>
          <w:szCs w:val="24"/>
          <w:u w:val="single"/>
        </w:rPr>
        <w:t>A</w:t>
      </w:r>
      <w:r>
        <w:rPr>
          <w:rFonts w:ascii="Arial" w:hAnsi="Arial" w:cs="Arial"/>
          <w:i/>
          <w:color w:val="auto"/>
          <w:sz w:val="24"/>
          <w:szCs w:val="24"/>
          <w:u w:val="single"/>
        </w:rPr>
        <w:t>ctivité N°1</w:t>
      </w:r>
      <w:r w:rsidR="002837E0" w:rsidRPr="002837E0">
        <w:rPr>
          <w:rFonts w:ascii="Arial" w:hAnsi="Arial" w:cs="Arial"/>
          <w:i/>
          <w:color w:val="auto"/>
          <w:sz w:val="24"/>
          <w:szCs w:val="24"/>
          <w:u w:val="single"/>
        </w:rPr>
        <w:t> :</w:t>
      </w:r>
      <w:r w:rsidR="002837E0">
        <w:rPr>
          <w:rFonts w:ascii="Arial" w:hAnsi="Arial" w:cs="Arial"/>
          <w:i/>
          <w:color w:val="auto"/>
          <w:sz w:val="24"/>
          <w:szCs w:val="24"/>
        </w:rPr>
        <w:t xml:space="preserve"> </w:t>
      </w:r>
      <w:r w:rsidR="00BC2BE7">
        <w:rPr>
          <w:rFonts w:ascii="Arial" w:hAnsi="Arial" w:cs="Arial"/>
          <w:i/>
          <w:color w:val="auto"/>
          <w:sz w:val="24"/>
          <w:szCs w:val="24"/>
        </w:rPr>
        <w:t xml:space="preserve">Vérification </w:t>
      </w:r>
      <w:r w:rsidR="002837E0">
        <w:rPr>
          <w:rFonts w:ascii="Arial" w:hAnsi="Arial" w:cs="Arial"/>
          <w:i/>
          <w:color w:val="auto"/>
          <w:sz w:val="24"/>
          <w:szCs w:val="24"/>
        </w:rPr>
        <w:t>sur un parc de pont roulant avec l’entreprise SERAL</w:t>
      </w:r>
      <w:r>
        <w:rPr>
          <w:rFonts w:ascii="Arial" w:hAnsi="Arial" w:cs="Arial"/>
          <w:i/>
          <w:color w:val="auto"/>
          <w:sz w:val="24"/>
          <w:szCs w:val="24"/>
        </w:rPr>
        <w:t>)</w:t>
      </w:r>
    </w:p>
    <w:p w14:paraId="28F5DD24" w14:textId="77777777" w:rsidR="00D14045" w:rsidRDefault="00D14045" w:rsidP="00D14045">
      <w:pPr>
        <w:rPr>
          <w:rFonts w:cs="Arial"/>
          <w:b/>
          <w:color w:val="2E74B5" w:themeColor="accent1" w:themeShade="BF"/>
        </w:rPr>
      </w:pPr>
    </w:p>
    <w:p w14:paraId="7B31691E" w14:textId="77777777" w:rsidR="00D14045" w:rsidRDefault="00D14045" w:rsidP="00D14045">
      <w:pPr>
        <w:rPr>
          <w:rFonts w:cs="Arial"/>
        </w:rPr>
      </w:pPr>
    </w:p>
    <w:p w14:paraId="319AA932" w14:textId="77777777" w:rsidR="00D14045" w:rsidRDefault="00D14045" w:rsidP="00D14045">
      <w:pPr>
        <w:pStyle w:val="Paragraphedeliste"/>
        <w:numPr>
          <w:ilvl w:val="0"/>
          <w:numId w:val="25"/>
        </w:numPr>
        <w:ind w:left="709" w:hanging="283"/>
        <w:rPr>
          <w:rFonts w:cs="Arial"/>
        </w:rPr>
      </w:pPr>
      <w:r>
        <w:rPr>
          <w:rFonts w:cs="Arial"/>
        </w:rPr>
        <w:t xml:space="preserve">Présentation de l’activité (contexte, objectif(s), fréquence…) : </w:t>
      </w:r>
    </w:p>
    <w:p w14:paraId="1559C267" w14:textId="77777777" w:rsidR="00D14045" w:rsidRDefault="00D14045" w:rsidP="00D14045">
      <w:pPr>
        <w:pStyle w:val="Paragraphedeliste"/>
        <w:ind w:left="709"/>
        <w:rPr>
          <w:rFonts w:cs="Arial"/>
        </w:rPr>
      </w:pPr>
    </w:p>
    <w:p w14:paraId="2F8397BA" w14:textId="4858B148" w:rsidR="00D14045" w:rsidRDefault="00D14045" w:rsidP="00D14045">
      <w:pPr>
        <w:pStyle w:val="Paragraphedeliste"/>
        <w:ind w:left="709"/>
        <w:rPr>
          <w:rFonts w:cs="Arial"/>
        </w:rPr>
      </w:pPr>
      <w:r>
        <w:rPr>
          <w:rFonts w:cs="Arial"/>
        </w:rPr>
        <w:t>Il s’agit de la maintenance préventive sur un parc de ponts roulants dans une usine de fabrication de pièces emboutis, sous</w:t>
      </w:r>
      <w:r w:rsidR="009A642C">
        <w:rPr>
          <w:rFonts w:cs="Arial"/>
        </w:rPr>
        <w:t>-traitant pour toutes les grandes marques automobiles</w:t>
      </w:r>
      <w:r>
        <w:rPr>
          <w:rFonts w:cs="Arial"/>
        </w:rPr>
        <w:t xml:space="preserve"> « SNOP » est situé à Étupes dans le 25, proche du musée de PEUGEOT.</w:t>
      </w:r>
    </w:p>
    <w:p w14:paraId="666077C9" w14:textId="77777777" w:rsidR="00D14045" w:rsidRDefault="00D14045" w:rsidP="00D14045">
      <w:pPr>
        <w:pStyle w:val="Paragraphedeliste"/>
        <w:tabs>
          <w:tab w:val="left" w:pos="7200"/>
        </w:tabs>
        <w:ind w:left="709"/>
        <w:rPr>
          <w:rFonts w:cs="Arial"/>
        </w:rPr>
      </w:pPr>
      <w:r>
        <w:rPr>
          <w:rFonts w:cs="Arial"/>
        </w:rPr>
        <w:tab/>
      </w:r>
    </w:p>
    <w:p w14:paraId="1DE04339" w14:textId="77777777" w:rsidR="00D14045" w:rsidRDefault="00D14045" w:rsidP="00D14045">
      <w:pPr>
        <w:pStyle w:val="Paragraphedeliste"/>
        <w:ind w:left="709"/>
        <w:rPr>
          <w:rFonts w:cs="Arial"/>
        </w:rPr>
      </w:pPr>
      <w:r>
        <w:rPr>
          <w:rFonts w:cs="Arial"/>
          <w:noProof/>
        </w:rPr>
        <w:drawing>
          <wp:inline distT="0" distB="0" distL="0" distR="0" wp14:anchorId="75B617FC" wp14:editId="65C31036">
            <wp:extent cx="5770245" cy="2948305"/>
            <wp:effectExtent l="0" t="0" r="1905" b="4445"/>
            <wp:docPr id="59" name="Imag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770245" cy="2948305"/>
                    </a:xfrm>
                    <a:prstGeom prst="rect">
                      <a:avLst/>
                    </a:prstGeom>
                    <a:noFill/>
                    <a:ln>
                      <a:noFill/>
                    </a:ln>
                  </pic:spPr>
                </pic:pic>
              </a:graphicData>
            </a:graphic>
          </wp:inline>
        </w:drawing>
      </w:r>
    </w:p>
    <w:p w14:paraId="3F7F9615" w14:textId="3B6B3EBD" w:rsidR="00D14045" w:rsidRDefault="00D14045" w:rsidP="00D14045">
      <w:pPr>
        <w:pStyle w:val="Paragraphedeliste"/>
        <w:ind w:left="709"/>
        <w:rPr>
          <w:rFonts w:cs="Arial"/>
        </w:rPr>
      </w:pPr>
      <w:r>
        <w:rPr>
          <w:rFonts w:cs="Arial"/>
        </w:rPr>
        <w:t xml:space="preserve">L’entreprise fournit </w:t>
      </w:r>
      <w:r w:rsidR="009A642C">
        <w:rPr>
          <w:rFonts w:cs="Arial"/>
        </w:rPr>
        <w:t xml:space="preserve">les constructeurs automobiles </w:t>
      </w:r>
      <w:r>
        <w:rPr>
          <w:rFonts w:cs="Arial"/>
        </w:rPr>
        <w:t>pour tout ce qui concerne les pièces d’assemblage</w:t>
      </w:r>
      <w:r w:rsidR="009A642C">
        <w:rPr>
          <w:rFonts w:cs="Arial"/>
        </w:rPr>
        <w:t>s</w:t>
      </w:r>
      <w:r>
        <w:rPr>
          <w:rFonts w:cs="Arial"/>
        </w:rPr>
        <w:t xml:space="preserve"> de la carrosserie des véhicules (petites pâtes de fixation pour les portières, écrous cage, tôles etc…) </w:t>
      </w:r>
    </w:p>
    <w:p w14:paraId="1CAD7C32" w14:textId="77777777" w:rsidR="00D14045" w:rsidRDefault="00D14045" w:rsidP="00D14045">
      <w:pPr>
        <w:ind w:left="709" w:hanging="283"/>
        <w:rPr>
          <w:rFonts w:cs="Arial"/>
        </w:rPr>
      </w:pPr>
    </w:p>
    <w:p w14:paraId="46825877" w14:textId="77777777" w:rsidR="00D14045" w:rsidRDefault="00D14045" w:rsidP="00D14045">
      <w:pPr>
        <w:pStyle w:val="Paragraphedeliste"/>
        <w:numPr>
          <w:ilvl w:val="0"/>
          <w:numId w:val="25"/>
        </w:numPr>
        <w:ind w:left="709" w:hanging="283"/>
        <w:rPr>
          <w:rFonts w:cs="Arial"/>
        </w:rPr>
      </w:pPr>
      <w:r>
        <w:rPr>
          <w:rFonts w:cs="Arial"/>
        </w:rPr>
        <w:t>En vous appuyant sur une ou des situation(s) vécue(s), décrivez comment vous vous organisez et comment vous procédez pour réaliser cette activité.</w:t>
      </w:r>
    </w:p>
    <w:p w14:paraId="11889FF4" w14:textId="77777777" w:rsidR="00D14045" w:rsidRDefault="00D14045" w:rsidP="00D14045">
      <w:pPr>
        <w:ind w:left="993" w:hanging="284"/>
        <w:rPr>
          <w:rFonts w:cs="Arial"/>
        </w:rPr>
      </w:pPr>
      <w:r>
        <w:rPr>
          <w:rFonts w:cs="Arial"/>
        </w:rPr>
        <w:t xml:space="preserve">Vous montrerez comment vous tenez compte : </w:t>
      </w:r>
    </w:p>
    <w:p w14:paraId="416D1B7F" w14:textId="77777777" w:rsidR="00D14045" w:rsidRDefault="00D14045" w:rsidP="00D14045">
      <w:pPr>
        <w:pStyle w:val="Paragraphedeliste"/>
        <w:numPr>
          <w:ilvl w:val="0"/>
          <w:numId w:val="26"/>
        </w:numPr>
        <w:ind w:left="993" w:hanging="284"/>
        <w:rPr>
          <w:rFonts w:cs="Arial"/>
        </w:rPr>
      </w:pPr>
      <w:r>
        <w:rPr>
          <w:rFonts w:cs="Arial"/>
        </w:rPr>
        <w:t>des ressources disponibles (outils, matériel, informations, connaissances mobilisées, partenaires, …),</w:t>
      </w:r>
    </w:p>
    <w:p w14:paraId="11C4B866" w14:textId="77777777" w:rsidR="00D14045" w:rsidRDefault="00D14045" w:rsidP="00D14045">
      <w:pPr>
        <w:pStyle w:val="Paragraphedeliste"/>
        <w:numPr>
          <w:ilvl w:val="0"/>
          <w:numId w:val="26"/>
        </w:numPr>
        <w:ind w:left="993" w:hanging="284"/>
        <w:rPr>
          <w:rFonts w:cs="Arial"/>
        </w:rPr>
      </w:pPr>
      <w:r>
        <w:rPr>
          <w:rFonts w:cs="Arial"/>
        </w:rPr>
        <w:t xml:space="preserve">des contraintes existantes (sécurité, délais, hygiène, …) </w:t>
      </w:r>
    </w:p>
    <w:p w14:paraId="42E2CBB0" w14:textId="77777777" w:rsidR="00D14045" w:rsidRDefault="00D14045" w:rsidP="00D14045">
      <w:pPr>
        <w:pStyle w:val="Paragraphedeliste"/>
        <w:numPr>
          <w:ilvl w:val="0"/>
          <w:numId w:val="26"/>
        </w:numPr>
        <w:ind w:left="993" w:hanging="284"/>
        <w:rPr>
          <w:rFonts w:cs="Arial"/>
        </w:rPr>
      </w:pPr>
      <w:r>
        <w:rPr>
          <w:rFonts w:cs="Arial"/>
        </w:rPr>
        <w:t>des relations internes et externes</w:t>
      </w:r>
    </w:p>
    <w:p w14:paraId="11AD0657" w14:textId="77777777" w:rsidR="00D14045" w:rsidRDefault="00D14045" w:rsidP="00D14045">
      <w:pPr>
        <w:pStyle w:val="Paragraphedeliste"/>
        <w:numPr>
          <w:ilvl w:val="0"/>
          <w:numId w:val="26"/>
        </w:numPr>
        <w:ind w:left="993" w:hanging="284"/>
        <w:rPr>
          <w:rFonts w:cs="Arial"/>
        </w:rPr>
      </w:pPr>
      <w:r>
        <w:rPr>
          <w:rFonts w:cs="Arial"/>
        </w:rPr>
        <w:t>de la réglementation,</w:t>
      </w:r>
    </w:p>
    <w:p w14:paraId="35D9048F" w14:textId="77777777" w:rsidR="00D14045" w:rsidRDefault="00D14045" w:rsidP="00D14045">
      <w:pPr>
        <w:pStyle w:val="Paragraphedeliste"/>
        <w:numPr>
          <w:ilvl w:val="0"/>
          <w:numId w:val="26"/>
        </w:numPr>
        <w:ind w:left="993" w:hanging="284"/>
        <w:rPr>
          <w:rFonts w:cs="Arial"/>
        </w:rPr>
      </w:pPr>
      <w:r>
        <w:rPr>
          <w:rFonts w:cs="Arial"/>
        </w:rPr>
        <w:t>…</w:t>
      </w:r>
    </w:p>
    <w:p w14:paraId="6190AA54" w14:textId="77777777" w:rsidR="00D14045" w:rsidRDefault="00D14045" w:rsidP="00D14045">
      <w:pPr>
        <w:ind w:left="993" w:hanging="284"/>
        <w:rPr>
          <w:rFonts w:cs="Arial"/>
        </w:rPr>
      </w:pPr>
    </w:p>
    <w:p w14:paraId="0FBFB74E" w14:textId="33674C81" w:rsidR="00D14045" w:rsidRDefault="00D14045" w:rsidP="009D1A2F">
      <w:pPr>
        <w:ind w:left="993" w:hanging="284"/>
        <w:rPr>
          <w:rFonts w:cs="Arial"/>
        </w:rPr>
      </w:pPr>
      <w:r>
        <w:rPr>
          <w:rFonts w:cs="Arial"/>
        </w:rPr>
        <w:t>Tous les six mois,</w:t>
      </w:r>
      <w:r w:rsidR="009D1A2F">
        <w:rPr>
          <w:rFonts w:cs="Arial"/>
        </w:rPr>
        <w:t xml:space="preserve"> dû à la fréquence d’utilisation, le client nous commandait une intervention pour l’ensemble des sy</w:t>
      </w:r>
      <w:r>
        <w:rPr>
          <w:rFonts w:cs="Arial"/>
        </w:rPr>
        <w:t>stèmes de levage de la société SNOP, cette dernière</w:t>
      </w:r>
      <w:r w:rsidR="009A642C">
        <w:rPr>
          <w:rFonts w:cs="Arial"/>
        </w:rPr>
        <w:t xml:space="preserve"> ayant deux ent</w:t>
      </w:r>
      <w:r w:rsidR="009D1A2F">
        <w:rPr>
          <w:rFonts w:cs="Arial"/>
        </w:rPr>
        <w:t>ités : S</w:t>
      </w:r>
      <w:r w:rsidR="009A642C">
        <w:rPr>
          <w:rFonts w:cs="Arial"/>
        </w:rPr>
        <w:t>ur les</w:t>
      </w:r>
      <w:r>
        <w:rPr>
          <w:rFonts w:cs="Arial"/>
        </w:rPr>
        <w:t xml:space="preserve"> ville</w:t>
      </w:r>
      <w:r w:rsidR="009A642C">
        <w:rPr>
          <w:rFonts w:cs="Arial"/>
        </w:rPr>
        <w:t>s</w:t>
      </w:r>
      <w:r>
        <w:rPr>
          <w:rFonts w:cs="Arial"/>
        </w:rPr>
        <w:t xml:space="preserve"> d’Étupes </w:t>
      </w:r>
      <w:r w:rsidR="009A642C">
        <w:rPr>
          <w:rFonts w:cs="Arial"/>
        </w:rPr>
        <w:t>et B</w:t>
      </w:r>
      <w:r w:rsidR="009D1A2F">
        <w:rPr>
          <w:rFonts w:cs="Arial"/>
        </w:rPr>
        <w:t>rioude.</w:t>
      </w:r>
    </w:p>
    <w:p w14:paraId="48E7DFB6" w14:textId="77777777" w:rsidR="00D14045" w:rsidRDefault="00D14045" w:rsidP="00D14045">
      <w:pPr>
        <w:ind w:left="993" w:hanging="284"/>
        <w:rPr>
          <w:rFonts w:cs="Arial"/>
        </w:rPr>
      </w:pPr>
    </w:p>
    <w:p w14:paraId="027E21B0" w14:textId="77777777" w:rsidR="00D14045" w:rsidRDefault="00D14045" w:rsidP="00D14045">
      <w:pPr>
        <w:ind w:left="993" w:hanging="284"/>
        <w:rPr>
          <w:rFonts w:cs="Arial"/>
        </w:rPr>
      </w:pPr>
      <w:r>
        <w:rPr>
          <w:rFonts w:cs="Arial"/>
        </w:rPr>
        <w:t>C’est selon moi une bonne chose pour la sécurité des salariés qui utilisent les systèmes.</w:t>
      </w:r>
    </w:p>
    <w:p w14:paraId="3BDF04E0" w14:textId="314268FE" w:rsidR="00D14045" w:rsidRDefault="009D1A2F" w:rsidP="00D14045">
      <w:pPr>
        <w:ind w:left="993" w:hanging="284"/>
        <w:rPr>
          <w:rFonts w:cs="Arial"/>
        </w:rPr>
      </w:pPr>
      <w:r>
        <w:rPr>
          <w:rFonts w:cs="Arial"/>
        </w:rPr>
        <w:t xml:space="preserve"> Mon</w:t>
      </w:r>
      <w:r w:rsidR="00D14045">
        <w:rPr>
          <w:rFonts w:cs="Arial"/>
        </w:rPr>
        <w:t xml:space="preserve"> responsable aura été en contact avec le client. Ils auront échangé sur les différents systèmes à contrôler et éventuellement le matériel à remplacer. </w:t>
      </w:r>
      <w:r>
        <w:rPr>
          <w:rFonts w:cs="Arial"/>
        </w:rPr>
        <w:t>Mon chef aura au préalable</w:t>
      </w:r>
      <w:r w:rsidR="00D14045">
        <w:rPr>
          <w:rFonts w:cs="Arial"/>
        </w:rPr>
        <w:t xml:space="preserve"> établi une « fi</w:t>
      </w:r>
      <w:r>
        <w:rPr>
          <w:rFonts w:cs="Arial"/>
        </w:rPr>
        <w:t>che de rendez-vous technicien ».</w:t>
      </w:r>
    </w:p>
    <w:p w14:paraId="75CAD818" w14:textId="77777777" w:rsidR="00D14045" w:rsidRDefault="00D14045" w:rsidP="00D14045">
      <w:pPr>
        <w:ind w:left="993" w:hanging="284"/>
        <w:rPr>
          <w:rFonts w:cs="Arial"/>
        </w:rPr>
      </w:pPr>
      <w:r>
        <w:rPr>
          <w:rFonts w:cs="Arial"/>
        </w:rPr>
        <w:t>Le client a pris son rendez-vous avec notre société « SERAL »,  je vais devoir préparer le matériel dont j’aurais besoin pour faire la maintenance du parc machine, pour cela  je regarde  la fiche  listant les équipements que je vais devoir contrôler.</w:t>
      </w:r>
    </w:p>
    <w:p w14:paraId="01D115F2" w14:textId="77777777" w:rsidR="00D14045" w:rsidRDefault="00D14045" w:rsidP="00D14045">
      <w:pPr>
        <w:ind w:left="993" w:hanging="284"/>
        <w:rPr>
          <w:rFonts w:cs="Arial"/>
        </w:rPr>
      </w:pPr>
    </w:p>
    <w:p w14:paraId="4D4396E4" w14:textId="77777777" w:rsidR="00D14045" w:rsidRDefault="00D14045" w:rsidP="00D14045">
      <w:pPr>
        <w:ind w:left="993" w:hanging="284"/>
        <w:rPr>
          <w:rFonts w:cs="Arial"/>
        </w:rPr>
      </w:pPr>
      <w:r>
        <w:rPr>
          <w:rFonts w:cs="Arial"/>
        </w:rPr>
        <w:t>Je constate qu’une opération un peu particulière est à effectuer sur l’ensemble des motoréducteurs de levage OMIS/MISIA, ceci est une opération pour laquelle nous avons besoin d’être deux car elle comporte des problématiques lié au travail en hauteur, en terme de sécurité, faisabilité, et compétence technique.</w:t>
      </w:r>
    </w:p>
    <w:p w14:paraId="35008897" w14:textId="77777777" w:rsidR="00D14045" w:rsidRDefault="00D14045" w:rsidP="00D14045">
      <w:pPr>
        <w:ind w:left="993" w:hanging="284"/>
        <w:rPr>
          <w:rFonts w:cs="Arial"/>
        </w:rPr>
      </w:pPr>
    </w:p>
    <w:p w14:paraId="0C0EE8F4" w14:textId="330B9855" w:rsidR="0087590E" w:rsidRDefault="00D14045" w:rsidP="0087590E">
      <w:pPr>
        <w:ind w:left="993" w:hanging="284"/>
        <w:rPr>
          <w:rFonts w:cs="Arial"/>
        </w:rPr>
      </w:pPr>
      <w:r>
        <w:rPr>
          <w:rFonts w:cs="Arial"/>
        </w:rPr>
        <w:t>Je demande donc à mon responsabl</w:t>
      </w:r>
      <w:r w:rsidR="009D1A2F">
        <w:rPr>
          <w:rFonts w:cs="Arial"/>
        </w:rPr>
        <w:t>e avec qui je vais faire équipe. I</w:t>
      </w:r>
      <w:r>
        <w:rPr>
          <w:rFonts w:cs="Arial"/>
        </w:rPr>
        <w:t xml:space="preserve">l m’informe que je vais devoir encadrer un salarié intérimaire : </w:t>
      </w:r>
      <w:proofErr w:type="spellStart"/>
      <w:r>
        <w:rPr>
          <w:rFonts w:cs="Arial"/>
        </w:rPr>
        <w:t>Massi</w:t>
      </w:r>
      <w:proofErr w:type="spellEnd"/>
      <w:r>
        <w:rPr>
          <w:rFonts w:cs="Arial"/>
        </w:rPr>
        <w:t xml:space="preserve"> De Oliveira</w:t>
      </w:r>
    </w:p>
    <w:p w14:paraId="5EDFB77D" w14:textId="77777777" w:rsidR="0087590E" w:rsidRDefault="0087590E" w:rsidP="0087590E">
      <w:pPr>
        <w:ind w:left="993" w:hanging="284"/>
        <w:rPr>
          <w:rFonts w:cs="Arial"/>
        </w:rPr>
      </w:pPr>
    </w:p>
    <w:p w14:paraId="3F341D78" w14:textId="221B8457" w:rsidR="00D14045" w:rsidRDefault="00D14045" w:rsidP="00D14045">
      <w:pPr>
        <w:ind w:left="993" w:hanging="284"/>
        <w:rPr>
          <w:rFonts w:cs="Arial"/>
        </w:rPr>
      </w:pPr>
      <w:r>
        <w:rPr>
          <w:rFonts w:cs="Arial"/>
        </w:rPr>
        <w:t>Je pars avec mon véhicule utilitaire le dimanche s</w:t>
      </w:r>
      <w:r w:rsidR="0087590E">
        <w:rPr>
          <w:rFonts w:cs="Arial"/>
        </w:rPr>
        <w:t>oir à 19h, pour être conforme avec la</w:t>
      </w:r>
      <w:r>
        <w:rPr>
          <w:rFonts w:cs="Arial"/>
        </w:rPr>
        <w:t xml:space="preserve"> lég</w:t>
      </w:r>
      <w:r w:rsidR="009D1A2F">
        <w:rPr>
          <w:rFonts w:cs="Arial"/>
        </w:rPr>
        <w:t>islation du travail, je suis à 4</w:t>
      </w:r>
      <w:r>
        <w:rPr>
          <w:rFonts w:cs="Arial"/>
        </w:rPr>
        <w:t xml:space="preserve"> heures de route environ. J’ai pris soin au préalable de me réserver une nuit d’hôtel proche du site où je dois me rendre le lendemain, je commence ma journée à 5H du mati</w:t>
      </w:r>
      <w:r w:rsidR="0087590E">
        <w:rPr>
          <w:rFonts w:cs="Arial"/>
        </w:rPr>
        <w:t>n. J’ai donc donné rendez-vous avec</w:t>
      </w:r>
      <w:r>
        <w:rPr>
          <w:rFonts w:cs="Arial"/>
        </w:rPr>
        <w:t xml:space="preserve"> mon intérimaire à 5H devant l’entreprise. </w:t>
      </w:r>
    </w:p>
    <w:p w14:paraId="4D5B4D93" w14:textId="77777777" w:rsidR="00D14045" w:rsidRDefault="00D14045" w:rsidP="00D14045">
      <w:pPr>
        <w:ind w:left="993" w:hanging="284"/>
        <w:rPr>
          <w:rFonts w:cs="Arial"/>
        </w:rPr>
      </w:pPr>
    </w:p>
    <w:p w14:paraId="42BBD718" w14:textId="1E6820EC" w:rsidR="00D14045" w:rsidRDefault="00D14045" w:rsidP="00D14045">
      <w:pPr>
        <w:ind w:left="993" w:hanging="284"/>
        <w:rPr>
          <w:rFonts w:cs="Arial"/>
        </w:rPr>
      </w:pPr>
      <w:r>
        <w:rPr>
          <w:rFonts w:cs="Arial"/>
        </w:rPr>
        <w:t>Je lui explique les démarches à suivre concernant l’entrée, je lui fais un accueil « sécurité » en lui expliquant le fonctionnement de l’entreprise, je lui indique les zones où nous allons travailler, je lui montre les emplacements des extincteurs</w:t>
      </w:r>
      <w:r w:rsidR="009D1A2F">
        <w:rPr>
          <w:rFonts w:cs="Arial"/>
        </w:rPr>
        <w:t xml:space="preserve"> dans la zone où nous allons évoluer</w:t>
      </w:r>
      <w:r>
        <w:rPr>
          <w:rFonts w:cs="Arial"/>
        </w:rPr>
        <w:t xml:space="preserve">, je l’équipe de lunettes en plastique de protection, casque, protections auditives, gilet jaune, les gants anti-coupures, harnais. L’agence intérim l’avait auparavant prévenu de la tenue à porter pour travailler au sein de cette entreprise : bleu de travail et chaussures de sécurité. </w:t>
      </w:r>
    </w:p>
    <w:p w14:paraId="3B3793A1" w14:textId="77777777" w:rsidR="00D14045" w:rsidRDefault="00D14045" w:rsidP="00D14045">
      <w:pPr>
        <w:ind w:left="993" w:hanging="284"/>
        <w:rPr>
          <w:rFonts w:cs="Arial"/>
        </w:rPr>
      </w:pPr>
      <w:r>
        <w:rPr>
          <w:rFonts w:cs="Arial"/>
        </w:rPr>
        <w:t>Je lui explique en quoi consiste notre intervention, dans quel ordre nous allons procéder, voir les priorités à gérer et comment se répartir les tâches à effectuer.</w:t>
      </w:r>
    </w:p>
    <w:p w14:paraId="5E274E25" w14:textId="77777777" w:rsidR="00D14045" w:rsidRDefault="00D14045" w:rsidP="00D14045">
      <w:pPr>
        <w:ind w:left="993" w:hanging="284"/>
        <w:rPr>
          <w:rFonts w:cs="Arial"/>
        </w:rPr>
      </w:pPr>
    </w:p>
    <w:p w14:paraId="24EDC64C" w14:textId="77777777" w:rsidR="00D14045" w:rsidRDefault="00D14045" w:rsidP="00D14045">
      <w:pPr>
        <w:ind w:left="993" w:hanging="284"/>
        <w:rPr>
          <w:rFonts w:cs="Arial"/>
        </w:rPr>
      </w:pPr>
    </w:p>
    <w:p w14:paraId="50DD17D1" w14:textId="77777777" w:rsidR="00D14045" w:rsidRDefault="00D14045" w:rsidP="00D14045">
      <w:pPr>
        <w:ind w:left="993" w:hanging="284"/>
        <w:rPr>
          <w:rFonts w:cs="Arial"/>
        </w:rPr>
      </w:pPr>
      <w:proofErr w:type="spellStart"/>
      <w:r>
        <w:rPr>
          <w:rFonts w:cs="Arial"/>
        </w:rPr>
        <w:t>Massi</w:t>
      </w:r>
      <w:proofErr w:type="spellEnd"/>
      <w:r>
        <w:rPr>
          <w:rFonts w:cs="Arial"/>
        </w:rPr>
        <w:t xml:space="preserve"> possède des compétences professionnelles en mécanique, je prends donc la décision de lui donner la mission suivante : contrôler des pièces mécaniques sur différentes zones données. Cela consiste à : </w:t>
      </w:r>
    </w:p>
    <w:p w14:paraId="4CE78E55" w14:textId="5BE1E924" w:rsidR="00D14045" w:rsidRDefault="0087590E" w:rsidP="00D14045">
      <w:pPr>
        <w:pStyle w:val="Paragraphedeliste"/>
        <w:numPr>
          <w:ilvl w:val="0"/>
          <w:numId w:val="27"/>
        </w:numPr>
        <w:rPr>
          <w:rFonts w:cs="Arial"/>
        </w:rPr>
      </w:pPr>
      <w:r>
        <w:rPr>
          <w:rFonts w:cs="Arial"/>
        </w:rPr>
        <w:t>F</w:t>
      </w:r>
      <w:r w:rsidR="00D14045">
        <w:rPr>
          <w:rFonts w:cs="Arial"/>
        </w:rPr>
        <w:t xml:space="preserve">aire de la maintenance préventive, </w:t>
      </w:r>
    </w:p>
    <w:p w14:paraId="6A4C31D0" w14:textId="6CE1E397" w:rsidR="00D14045" w:rsidRDefault="0087590E" w:rsidP="00D14045">
      <w:pPr>
        <w:pStyle w:val="Paragraphedeliste"/>
        <w:numPr>
          <w:ilvl w:val="0"/>
          <w:numId w:val="27"/>
        </w:numPr>
        <w:rPr>
          <w:rFonts w:cs="Arial"/>
        </w:rPr>
      </w:pPr>
      <w:r>
        <w:rPr>
          <w:rFonts w:cs="Arial"/>
        </w:rPr>
        <w:t>V</w:t>
      </w:r>
      <w:r w:rsidR="00D14045">
        <w:rPr>
          <w:rFonts w:cs="Arial"/>
        </w:rPr>
        <w:t xml:space="preserve">érifier l’usure des pièces, </w:t>
      </w:r>
    </w:p>
    <w:p w14:paraId="081FD7BA" w14:textId="5C2433DF" w:rsidR="00D14045" w:rsidRDefault="0087590E" w:rsidP="00D14045">
      <w:pPr>
        <w:pStyle w:val="Paragraphedeliste"/>
        <w:numPr>
          <w:ilvl w:val="0"/>
          <w:numId w:val="27"/>
        </w:numPr>
        <w:rPr>
          <w:rFonts w:cs="Arial"/>
        </w:rPr>
      </w:pPr>
      <w:r>
        <w:rPr>
          <w:rFonts w:cs="Arial"/>
        </w:rPr>
        <w:t>O</w:t>
      </w:r>
      <w:r w:rsidR="00D14045">
        <w:rPr>
          <w:rFonts w:cs="Arial"/>
        </w:rPr>
        <w:t xml:space="preserve">pérations de graissage, </w:t>
      </w:r>
    </w:p>
    <w:p w14:paraId="48A3A1E8" w14:textId="7BB672DE" w:rsidR="00D14045" w:rsidRDefault="0087590E" w:rsidP="00D14045">
      <w:pPr>
        <w:pStyle w:val="Paragraphedeliste"/>
        <w:numPr>
          <w:ilvl w:val="0"/>
          <w:numId w:val="27"/>
        </w:numPr>
        <w:rPr>
          <w:rFonts w:cs="Arial"/>
        </w:rPr>
      </w:pPr>
      <w:r>
        <w:rPr>
          <w:rFonts w:cs="Arial"/>
        </w:rPr>
        <w:t>C</w:t>
      </w:r>
      <w:r w:rsidR="00D14045">
        <w:rPr>
          <w:rFonts w:cs="Arial"/>
        </w:rPr>
        <w:t>ontrôle des roulements</w:t>
      </w:r>
    </w:p>
    <w:p w14:paraId="488728FB" w14:textId="77DCD64F" w:rsidR="00D14045" w:rsidRDefault="00D14045" w:rsidP="00D14045">
      <w:pPr>
        <w:rPr>
          <w:rFonts w:cs="Arial"/>
        </w:rPr>
      </w:pPr>
      <w:r>
        <w:rPr>
          <w:rFonts w:cs="Arial"/>
        </w:rPr>
        <w:t>Le responsable maintenance nous reçoit et contrôle la nature de notre intervention afin de compléter le PPS</w:t>
      </w:r>
      <w:r w:rsidR="00A85E4F">
        <w:rPr>
          <w:rFonts w:cs="Arial"/>
        </w:rPr>
        <w:t>PS. En fonction des opérations que nous allons</w:t>
      </w:r>
      <w:r>
        <w:rPr>
          <w:rFonts w:cs="Arial"/>
        </w:rPr>
        <w:t xml:space="preserve"> </w:t>
      </w:r>
      <w:proofErr w:type="spellStart"/>
      <w:proofErr w:type="gramStart"/>
      <w:r w:rsidR="00A85E4F">
        <w:rPr>
          <w:rFonts w:cs="Arial"/>
        </w:rPr>
        <w:t>réalisé</w:t>
      </w:r>
      <w:proofErr w:type="spellEnd"/>
      <w:proofErr w:type="gramEnd"/>
      <w:r>
        <w:rPr>
          <w:rFonts w:cs="Arial"/>
        </w:rPr>
        <w:t xml:space="preserve"> il m’établit des permis tel que permis feu, permis de travailler en hauteur</w:t>
      </w:r>
      <w:r w:rsidR="00524241">
        <w:rPr>
          <w:rFonts w:cs="Arial"/>
        </w:rPr>
        <w:t>.</w:t>
      </w:r>
    </w:p>
    <w:p w14:paraId="043C0E03" w14:textId="4702C555" w:rsidR="00D14045" w:rsidRDefault="00D14045" w:rsidP="00D14045">
      <w:pPr>
        <w:ind w:left="993" w:hanging="284"/>
        <w:rPr>
          <w:rFonts w:cs="Arial"/>
        </w:rPr>
      </w:pPr>
    </w:p>
    <w:p w14:paraId="0EF240FD" w14:textId="5F707246" w:rsidR="00D14045" w:rsidRDefault="00D14045" w:rsidP="00D14045">
      <w:pPr>
        <w:ind w:left="993" w:hanging="284"/>
        <w:rPr>
          <w:rFonts w:cs="Arial"/>
        </w:rPr>
      </w:pPr>
      <w:r>
        <w:rPr>
          <w:rFonts w:cs="Arial"/>
        </w:rPr>
        <w:t>Je m’occupe d’effectuer les contrôles électriques type : vérification vis</w:t>
      </w:r>
      <w:r w:rsidR="009D1A2F">
        <w:rPr>
          <w:rFonts w:cs="Arial"/>
        </w:rPr>
        <w:t>uel des câbles électriques et des passages sensibl</w:t>
      </w:r>
      <w:r w:rsidR="007B6AC6">
        <w:rPr>
          <w:rFonts w:cs="Arial"/>
        </w:rPr>
        <w:t>es.</w:t>
      </w:r>
    </w:p>
    <w:p w14:paraId="7EB3F0B7" w14:textId="77DCD9B1" w:rsidR="00D14045" w:rsidRDefault="0046653A" w:rsidP="00D14045">
      <w:pPr>
        <w:ind w:left="993" w:hanging="284"/>
        <w:rPr>
          <w:rFonts w:cs="Arial"/>
        </w:rPr>
      </w:pPr>
      <w:r>
        <w:rPr>
          <w:rFonts w:cs="Arial"/>
          <w:noProof/>
        </w:rPr>
        <w:drawing>
          <wp:anchor distT="0" distB="0" distL="114300" distR="114300" simplePos="0" relativeHeight="251742208" behindDoc="0" locked="0" layoutInCell="1" allowOverlap="1" wp14:anchorId="42413800" wp14:editId="5A0F1B4C">
            <wp:simplePos x="0" y="0"/>
            <wp:positionH relativeFrom="column">
              <wp:posOffset>-499110</wp:posOffset>
            </wp:positionH>
            <wp:positionV relativeFrom="paragraph">
              <wp:posOffset>141605</wp:posOffset>
            </wp:positionV>
            <wp:extent cx="1306195" cy="1306195"/>
            <wp:effectExtent l="0" t="0" r="8255" b="8255"/>
            <wp:wrapTight wrapText="bothSides">
              <wp:wrapPolygon edited="0">
                <wp:start x="0" y="0"/>
                <wp:lineTo x="0" y="21421"/>
                <wp:lineTo x="21421" y="21421"/>
                <wp:lineTo x="21421" y="0"/>
                <wp:lineTo x="0" y="0"/>
              </wp:wrapPolygon>
            </wp:wrapTight>
            <wp:docPr id="47" name="Imag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ocket shneider.PNG"/>
                    <pic:cNvPicPr/>
                  </pic:nvPicPr>
                  <pic:blipFill>
                    <a:blip r:embed="rId51">
                      <a:extLst>
                        <a:ext uri="{28A0092B-C50C-407E-A947-70E740481C1C}">
                          <a14:useLocalDpi xmlns:a14="http://schemas.microsoft.com/office/drawing/2010/main" val="0"/>
                        </a:ext>
                      </a:extLst>
                    </a:blip>
                    <a:stretch>
                      <a:fillRect/>
                    </a:stretch>
                  </pic:blipFill>
                  <pic:spPr>
                    <a:xfrm>
                      <a:off x="0" y="0"/>
                      <a:ext cx="1306195" cy="1306195"/>
                    </a:xfrm>
                    <a:prstGeom prst="rect">
                      <a:avLst/>
                    </a:prstGeom>
                  </pic:spPr>
                </pic:pic>
              </a:graphicData>
            </a:graphic>
            <wp14:sizeRelH relativeFrom="margin">
              <wp14:pctWidth>0</wp14:pctWidth>
            </wp14:sizeRelH>
            <wp14:sizeRelV relativeFrom="margin">
              <wp14:pctHeight>0</wp14:pctHeight>
            </wp14:sizeRelV>
          </wp:anchor>
        </w:drawing>
      </w:r>
      <w:r w:rsidR="00D14045">
        <w:rPr>
          <w:rFonts w:cs="Arial"/>
        </w:rPr>
        <w:t>Connexions dans l’armoire électrique,</w:t>
      </w:r>
      <w:r w:rsidR="007B6AC6">
        <w:rPr>
          <w:rFonts w:cs="Arial"/>
        </w:rPr>
        <w:t xml:space="preserve"> resserrage des bornes,</w:t>
      </w:r>
      <w:r w:rsidR="00D14045">
        <w:rPr>
          <w:rFonts w:cs="Arial"/>
        </w:rPr>
        <w:t xml:space="preserve"> examiner les derniers défauts en mémoire sur les variateurs, dans notre cas nous sommes en présence de variateurs de marque Schneider Electric et de typ</w:t>
      </w:r>
      <w:r w:rsidR="007B6AC6">
        <w:rPr>
          <w:rFonts w:cs="Arial"/>
        </w:rPr>
        <w:t>e ATV32, je possède donc une « P</w:t>
      </w:r>
      <w:r w:rsidR="00D14045">
        <w:rPr>
          <w:rFonts w:cs="Arial"/>
        </w:rPr>
        <w:t xml:space="preserve">ocket » un module électronique disposant d’un affichage, j’appelle cela vulgairement Pocket mais en réalité son vrai nom est un  Terminal graphique télécommandé, se connectant par le biais d’une connectique de type RJ45 sur les variateurs. Pour relever les défauts c’est très facile </w:t>
      </w:r>
      <w:r w:rsidR="007B6AC6">
        <w:rPr>
          <w:rFonts w:cs="Arial"/>
        </w:rPr>
        <w:t>d’utilisation, je branche la « P</w:t>
      </w:r>
      <w:r w:rsidR="00D14045">
        <w:rPr>
          <w:rFonts w:cs="Arial"/>
        </w:rPr>
        <w:t>ocket » sur le variateur, j’alimente le variateur, l’affichage apparait je n’ai plus qu’à trouver le menu qui m’intéresse en l’occurrence ici le menu « historiques des défauts ».</w:t>
      </w:r>
    </w:p>
    <w:p w14:paraId="7534AE1C" w14:textId="27553089" w:rsidR="007B6AC6" w:rsidRDefault="00D14045" w:rsidP="00D14045">
      <w:pPr>
        <w:ind w:left="993" w:hanging="284"/>
        <w:rPr>
          <w:rFonts w:cs="Arial"/>
        </w:rPr>
      </w:pPr>
      <w:r>
        <w:rPr>
          <w:rFonts w:cs="Arial"/>
        </w:rPr>
        <w:t>Cette étape est selon moi très importante car elle me permet d’avoir une visu sur les problèmes que le variateur aurait pu rencontrer, selon les défauts je vais contrôler la bonne santé des moteurs qui sont raccorder en aval.</w:t>
      </w:r>
    </w:p>
    <w:p w14:paraId="4B74941F" w14:textId="3D158975" w:rsidR="007B6AC6" w:rsidRDefault="007B6AC6" w:rsidP="00D14045">
      <w:pPr>
        <w:ind w:left="993" w:hanging="284"/>
        <w:rPr>
          <w:rFonts w:cs="Arial"/>
        </w:rPr>
      </w:pPr>
      <w:r>
        <w:rPr>
          <w:rFonts w:cs="Arial"/>
        </w:rPr>
        <w:t xml:space="preserve">Exemples : </w:t>
      </w:r>
    </w:p>
    <w:p w14:paraId="731A0D5F" w14:textId="05F7C7E2" w:rsidR="007B6AC6" w:rsidRPr="007B6AC6" w:rsidRDefault="007B6AC6" w:rsidP="007B6AC6">
      <w:pPr>
        <w:pStyle w:val="Paragraphedeliste"/>
        <w:numPr>
          <w:ilvl w:val="0"/>
          <w:numId w:val="27"/>
        </w:numPr>
        <w:rPr>
          <w:rFonts w:cs="Arial"/>
        </w:rPr>
      </w:pPr>
      <w:r w:rsidRPr="007B6AC6">
        <w:rPr>
          <w:rFonts w:cs="Arial"/>
        </w:rPr>
        <w:t>Il est arrivé d’avoir des défauts de type surchauffe Variateur, pour pallier nous avons installé des ventilations et des grilles d’aérations sur les armoires électriques.</w:t>
      </w:r>
    </w:p>
    <w:p w14:paraId="5A532E65" w14:textId="7BBAA87D" w:rsidR="00D14045" w:rsidRPr="007B6AC6" w:rsidRDefault="00524241" w:rsidP="007B6AC6">
      <w:pPr>
        <w:pStyle w:val="Paragraphedeliste"/>
        <w:numPr>
          <w:ilvl w:val="0"/>
          <w:numId w:val="27"/>
        </w:numPr>
        <w:rPr>
          <w:rFonts w:cs="Arial"/>
        </w:rPr>
      </w:pPr>
      <w:r>
        <w:rPr>
          <w:rFonts w:cs="Arial"/>
        </w:rPr>
        <w:t xml:space="preserve">Il est arrivé aussi d’avoir des défauts de surintensité moteur, à ce moment-là j’effectue </w:t>
      </w:r>
      <w:r w:rsidR="00D14045" w:rsidRPr="007B6AC6">
        <w:rPr>
          <w:rFonts w:cs="Arial"/>
        </w:rPr>
        <w:t>un contrôle d’isolement pour ce faire j’aurais besoin d’un appareil de type mégohmmètre.</w:t>
      </w:r>
    </w:p>
    <w:p w14:paraId="7575C8B9" w14:textId="272D3AB5" w:rsidR="007B6AC6" w:rsidRDefault="007B6AC6" w:rsidP="00D14045">
      <w:pPr>
        <w:ind w:left="993" w:hanging="284"/>
        <w:rPr>
          <w:rFonts w:cs="Arial"/>
        </w:rPr>
      </w:pPr>
    </w:p>
    <w:p w14:paraId="4427BAD9" w14:textId="2E1A46D3" w:rsidR="00D14045" w:rsidRDefault="00D14045" w:rsidP="00D14045">
      <w:pPr>
        <w:ind w:left="993" w:hanging="284"/>
        <w:rPr>
          <w:rFonts w:cs="Arial"/>
        </w:rPr>
      </w:pPr>
      <w:r>
        <w:rPr>
          <w:rFonts w:cs="Arial"/>
        </w:rPr>
        <w:t xml:space="preserve"> Cet appareil de mesure va me permettre de faire des mesures d’isolement.</w:t>
      </w:r>
    </w:p>
    <w:p w14:paraId="4337EEB9" w14:textId="6F0D1CAA" w:rsidR="00D14045" w:rsidRDefault="0046653A" w:rsidP="00D14045">
      <w:pPr>
        <w:ind w:left="993" w:hanging="284"/>
        <w:rPr>
          <w:rFonts w:cs="Arial"/>
        </w:rPr>
      </w:pPr>
      <w:r>
        <w:rPr>
          <w:noProof/>
        </w:rPr>
        <w:lastRenderedPageBreak/>
        <w:drawing>
          <wp:anchor distT="0" distB="0" distL="114300" distR="114300" simplePos="0" relativeHeight="251675648" behindDoc="1" locked="0" layoutInCell="1" allowOverlap="1" wp14:anchorId="0751D697" wp14:editId="1097137F">
            <wp:simplePos x="0" y="0"/>
            <wp:positionH relativeFrom="column">
              <wp:posOffset>-197485</wp:posOffset>
            </wp:positionH>
            <wp:positionV relativeFrom="paragraph">
              <wp:posOffset>28</wp:posOffset>
            </wp:positionV>
            <wp:extent cx="1306800" cy="2224800"/>
            <wp:effectExtent l="0" t="0" r="8255" b="4445"/>
            <wp:wrapTight wrapText="bothSides">
              <wp:wrapPolygon edited="0">
                <wp:start x="0" y="0"/>
                <wp:lineTo x="0" y="21458"/>
                <wp:lineTo x="21421" y="21458"/>
                <wp:lineTo x="21421" y="0"/>
                <wp:lineTo x="0" y="0"/>
              </wp:wrapPolygon>
            </wp:wrapTight>
            <wp:docPr id="62" name="Imag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306800" cy="2224800"/>
                    </a:xfrm>
                    <a:prstGeom prst="rect">
                      <a:avLst/>
                    </a:prstGeom>
                    <a:noFill/>
                  </pic:spPr>
                </pic:pic>
              </a:graphicData>
            </a:graphic>
            <wp14:sizeRelH relativeFrom="margin">
              <wp14:pctWidth>0</wp14:pctWidth>
            </wp14:sizeRelH>
            <wp14:sizeRelV relativeFrom="margin">
              <wp14:pctHeight>0</wp14:pctHeight>
            </wp14:sizeRelV>
          </wp:anchor>
        </w:drawing>
      </w:r>
      <w:r w:rsidR="00D14045">
        <w:rPr>
          <w:rFonts w:cs="Arial"/>
        </w:rPr>
        <w:t>La mesure d’isolement consiste à tester les bobinages du moteur afin de voir qu’aucune phase n’ait de continuité entre elles-mêmes et qu’aucune phase n’ait une continuité avec le conducteur de protection.</w:t>
      </w:r>
    </w:p>
    <w:p w14:paraId="53CE0B85" w14:textId="1864EAAB" w:rsidR="00D14045" w:rsidRDefault="00D14045" w:rsidP="00D14045">
      <w:pPr>
        <w:ind w:left="993" w:hanging="284"/>
        <w:rPr>
          <w:rFonts w:cs="Arial"/>
        </w:rPr>
      </w:pPr>
      <w:r>
        <w:rPr>
          <w:rFonts w:cs="Arial"/>
        </w:rPr>
        <w:t>Pour effectuer cette mesure je m’y prends de la manière suivante :</w:t>
      </w:r>
    </w:p>
    <w:p w14:paraId="229CBEC4" w14:textId="77777777" w:rsidR="00D14045" w:rsidRDefault="00D14045" w:rsidP="00D14045">
      <w:pPr>
        <w:ind w:left="993" w:hanging="284"/>
        <w:rPr>
          <w:rFonts w:cs="Arial"/>
        </w:rPr>
      </w:pPr>
    </w:p>
    <w:p w14:paraId="724F29AF" w14:textId="18600F98" w:rsidR="00D14045" w:rsidRDefault="00D14045" w:rsidP="00D14045">
      <w:pPr>
        <w:pStyle w:val="Paragraphedeliste"/>
        <w:numPr>
          <w:ilvl w:val="0"/>
          <w:numId w:val="28"/>
        </w:numPr>
        <w:rPr>
          <w:rFonts w:cs="Arial"/>
        </w:rPr>
      </w:pPr>
      <w:r>
        <w:rPr>
          <w:rFonts w:cs="Arial"/>
        </w:rPr>
        <w:t xml:space="preserve">- Je condamne la source électrique </w:t>
      </w:r>
    </w:p>
    <w:p w14:paraId="61FF1F86" w14:textId="38430406" w:rsidR="00D14045" w:rsidRDefault="0046653A" w:rsidP="00D14045">
      <w:pPr>
        <w:pStyle w:val="Paragraphedeliste"/>
        <w:numPr>
          <w:ilvl w:val="0"/>
          <w:numId w:val="28"/>
        </w:numPr>
        <w:rPr>
          <w:rFonts w:cs="Arial"/>
        </w:rPr>
      </w:pPr>
      <w:r>
        <w:rPr>
          <w:noProof/>
        </w:rPr>
        <w:drawing>
          <wp:anchor distT="0" distB="0" distL="114300" distR="114300" simplePos="0" relativeHeight="251669504" behindDoc="1" locked="0" layoutInCell="1" allowOverlap="1" wp14:anchorId="09B477E8" wp14:editId="6A213170">
            <wp:simplePos x="0" y="0"/>
            <wp:positionH relativeFrom="column">
              <wp:posOffset>5257653</wp:posOffset>
            </wp:positionH>
            <wp:positionV relativeFrom="paragraph">
              <wp:posOffset>21088</wp:posOffset>
            </wp:positionV>
            <wp:extent cx="1306800" cy="1598400"/>
            <wp:effectExtent l="0" t="0" r="8255" b="1905"/>
            <wp:wrapTight wrapText="bothSides">
              <wp:wrapPolygon edited="0">
                <wp:start x="0" y="0"/>
                <wp:lineTo x="0" y="21368"/>
                <wp:lineTo x="21421" y="21368"/>
                <wp:lineTo x="21421" y="0"/>
                <wp:lineTo x="0" y="0"/>
              </wp:wrapPolygon>
            </wp:wrapTight>
            <wp:docPr id="60" name="Image 60" descr="AIG3964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6" descr="AIG3964498"/>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306800" cy="1598400"/>
                    </a:xfrm>
                    <a:prstGeom prst="rect">
                      <a:avLst/>
                    </a:prstGeom>
                    <a:noFill/>
                  </pic:spPr>
                </pic:pic>
              </a:graphicData>
            </a:graphic>
            <wp14:sizeRelH relativeFrom="page">
              <wp14:pctWidth>0</wp14:pctWidth>
            </wp14:sizeRelH>
            <wp14:sizeRelV relativeFrom="page">
              <wp14:pctHeight>0</wp14:pctHeight>
            </wp14:sizeRelV>
          </wp:anchor>
        </w:drawing>
      </w:r>
      <w:r w:rsidR="00D14045">
        <w:rPr>
          <w:rFonts w:cs="Arial"/>
        </w:rPr>
        <w:t>- Je me rends devant le moteur que je veux tester</w:t>
      </w:r>
    </w:p>
    <w:p w14:paraId="136948C0" w14:textId="42DECC01" w:rsidR="00D14045" w:rsidRDefault="00D14045" w:rsidP="00D14045">
      <w:pPr>
        <w:pStyle w:val="Paragraphedeliste"/>
        <w:rPr>
          <w:rFonts w:cs="Arial"/>
        </w:rPr>
      </w:pPr>
      <w:r>
        <w:rPr>
          <w:rFonts w:cs="Arial"/>
        </w:rPr>
        <w:t>3 - J’accède à la plaque à borne du moteur et fait une VAT (vérification d’absence de tension)</w:t>
      </w:r>
      <w:r>
        <w:rPr>
          <w:rFonts w:cs="Arial"/>
          <w:noProof/>
        </w:rPr>
        <w:t xml:space="preserve">  C’est un deuxième contrôle qui me permet de vérifier que j’ai bien coupé la bonne source d’alimentation au cas ou le repérage dans l’armoire serait erroné. Ceci afin de travailler en sécurité.</w:t>
      </w:r>
    </w:p>
    <w:p w14:paraId="4918A4E6" w14:textId="1A22799A" w:rsidR="00D14045" w:rsidRDefault="000F544C" w:rsidP="00D14045">
      <w:pPr>
        <w:pStyle w:val="Paragraphedeliste"/>
        <w:numPr>
          <w:ilvl w:val="0"/>
          <w:numId w:val="29"/>
        </w:numPr>
        <w:rPr>
          <w:rFonts w:cs="Arial"/>
        </w:rPr>
      </w:pPr>
      <w:r>
        <w:rPr>
          <w:rFonts w:cs="Arial"/>
        </w:rPr>
        <w:t xml:space="preserve">- Je </w:t>
      </w:r>
      <w:proofErr w:type="spellStart"/>
      <w:r>
        <w:rPr>
          <w:rFonts w:cs="Arial"/>
        </w:rPr>
        <w:t>décâble</w:t>
      </w:r>
      <w:proofErr w:type="spellEnd"/>
      <w:r>
        <w:rPr>
          <w:rFonts w:cs="Arial"/>
        </w:rPr>
        <w:t xml:space="preserve"> le moteur ainsi que l</w:t>
      </w:r>
      <w:r w:rsidR="00D14045">
        <w:rPr>
          <w:rFonts w:cs="Arial"/>
        </w:rPr>
        <w:t>es barrettes de couplage moteur</w:t>
      </w:r>
    </w:p>
    <w:p w14:paraId="517AD968" w14:textId="329D8128" w:rsidR="00D14045" w:rsidRDefault="00D14045" w:rsidP="00D14045">
      <w:pPr>
        <w:pStyle w:val="Paragraphedeliste"/>
        <w:numPr>
          <w:ilvl w:val="0"/>
          <w:numId w:val="29"/>
        </w:numPr>
        <w:rPr>
          <w:rFonts w:cs="Arial"/>
        </w:rPr>
      </w:pPr>
      <w:r>
        <w:rPr>
          <w:rFonts w:cs="Arial"/>
        </w:rPr>
        <w:t>- Je choisis le calibre sur mon Mégohmmètre, je suis sur un moteur 400V je choisis le calibre 500V.</w:t>
      </w:r>
    </w:p>
    <w:p w14:paraId="70F33A0D" w14:textId="6EFC6B5B" w:rsidR="00D14045" w:rsidRDefault="00D14045" w:rsidP="00D14045">
      <w:pPr>
        <w:pStyle w:val="Paragraphedeliste"/>
        <w:ind w:left="1080"/>
        <w:rPr>
          <w:rFonts w:cs="Arial"/>
        </w:rPr>
      </w:pPr>
    </w:p>
    <w:p w14:paraId="3E070BAB" w14:textId="199A170F" w:rsidR="00D14045" w:rsidRPr="00524241" w:rsidRDefault="00D14045" w:rsidP="00524241">
      <w:pPr>
        <w:pStyle w:val="Paragraphedeliste"/>
        <w:numPr>
          <w:ilvl w:val="0"/>
          <w:numId w:val="29"/>
        </w:numPr>
        <w:ind w:left="1985" w:hanging="142"/>
        <w:rPr>
          <w:rFonts w:cs="Arial"/>
        </w:rPr>
      </w:pPr>
      <w:r w:rsidRPr="00524241">
        <w:rPr>
          <w:rFonts w:cs="Arial"/>
        </w:rPr>
        <w:t>- Je choisis le calibre sur mon Mégohmmètre, je suis sur un moteur 400V je choisis le calibre 500V.</w:t>
      </w:r>
    </w:p>
    <w:p w14:paraId="63C26A71" w14:textId="77777777" w:rsidR="000F544C" w:rsidRPr="000F544C" w:rsidRDefault="000F544C" w:rsidP="000F544C">
      <w:pPr>
        <w:rPr>
          <w:rFonts w:cs="Arial"/>
        </w:rPr>
      </w:pPr>
    </w:p>
    <w:p w14:paraId="4A9B185E" w14:textId="21973F67" w:rsidR="00D14045" w:rsidRDefault="000F544C" w:rsidP="000F544C">
      <w:pPr>
        <w:pStyle w:val="Paragraphedeliste"/>
        <w:numPr>
          <w:ilvl w:val="0"/>
          <w:numId w:val="29"/>
        </w:numPr>
        <w:ind w:left="1843" w:firstLine="0"/>
        <w:rPr>
          <w:rFonts w:cs="Arial"/>
        </w:rPr>
      </w:pPr>
      <w:r w:rsidRPr="000F544C">
        <w:rPr>
          <w:rFonts w:cs="Arial"/>
        </w:rPr>
        <w:t xml:space="preserve">- Je test l’isolement et la continuité interne du stator. </w:t>
      </w:r>
    </w:p>
    <w:p w14:paraId="42681A93" w14:textId="77777777" w:rsidR="000F544C" w:rsidRPr="000F544C" w:rsidRDefault="000F544C" w:rsidP="000F544C">
      <w:pPr>
        <w:ind w:left="1080"/>
        <w:rPr>
          <w:rFonts w:cs="Arial"/>
        </w:rPr>
      </w:pPr>
    </w:p>
    <w:p w14:paraId="3B02B699" w14:textId="63910DDC" w:rsidR="00D14045" w:rsidRDefault="00D14045" w:rsidP="000F544C">
      <w:pPr>
        <w:ind w:left="1843"/>
        <w:rPr>
          <w:rFonts w:cs="Arial"/>
        </w:rPr>
      </w:pPr>
      <w:r>
        <w:rPr>
          <w:rFonts w:cs="Arial"/>
        </w:rPr>
        <w:t xml:space="preserve">8 - Je peux aussi faire un contrôle d’isolement sur le câble qui relie le moteur à l’armoire pour cela je procède aussi de la même manière je </w:t>
      </w:r>
      <w:proofErr w:type="spellStart"/>
      <w:r>
        <w:rPr>
          <w:rFonts w:cs="Arial"/>
        </w:rPr>
        <w:t>décable</w:t>
      </w:r>
      <w:proofErr w:type="spellEnd"/>
      <w:r>
        <w:rPr>
          <w:rFonts w:cs="Arial"/>
        </w:rPr>
        <w:t xml:space="preserve"> aux deux extrémités et recherche les continuités entre les fils (ça peut arriver qu’un câble se blesse et qu’à l’intérieur deux fils passent ensemble = court-circuit franc).</w:t>
      </w:r>
    </w:p>
    <w:p w14:paraId="7223ED5C" w14:textId="77777777" w:rsidR="00D14045" w:rsidRDefault="00D14045" w:rsidP="00D14045">
      <w:pPr>
        <w:rPr>
          <w:rFonts w:cs="Arial"/>
        </w:rPr>
      </w:pPr>
    </w:p>
    <w:p w14:paraId="6755E432" w14:textId="77777777" w:rsidR="00D14045" w:rsidRDefault="00D14045" w:rsidP="00D14045">
      <w:pPr>
        <w:rPr>
          <w:rFonts w:cs="Arial"/>
        </w:rPr>
      </w:pPr>
    </w:p>
    <w:p w14:paraId="65204314" w14:textId="77777777" w:rsidR="00D14045" w:rsidRDefault="00D14045" w:rsidP="00E359F3">
      <w:pPr>
        <w:ind w:firstLine="709"/>
        <w:rPr>
          <w:rFonts w:cs="Arial"/>
        </w:rPr>
      </w:pPr>
      <w:r>
        <w:rPr>
          <w:rFonts w:cs="Arial"/>
        </w:rPr>
        <w:t>D’après ses opérations je peux en déduire que mes moteurs sont en bonne santé.</w:t>
      </w:r>
    </w:p>
    <w:p w14:paraId="21BA4C34" w14:textId="77777777" w:rsidR="00D14045" w:rsidRDefault="00D14045" w:rsidP="00D14045">
      <w:pPr>
        <w:rPr>
          <w:rFonts w:cs="Arial"/>
          <w:color w:val="FF0000"/>
        </w:rPr>
      </w:pPr>
    </w:p>
    <w:p w14:paraId="030A3CFD" w14:textId="77777777" w:rsidR="00D14045" w:rsidRDefault="00D14045" w:rsidP="00D14045">
      <w:pPr>
        <w:ind w:left="993" w:hanging="284"/>
        <w:rPr>
          <w:rFonts w:cs="Arial"/>
        </w:rPr>
      </w:pPr>
      <w:r>
        <w:rPr>
          <w:rFonts w:cs="Arial"/>
        </w:rPr>
        <w:t xml:space="preserve">Je procède à la consignation du moteur de levage afin que nous puissions intervenir, </w:t>
      </w:r>
      <w:proofErr w:type="spellStart"/>
      <w:r>
        <w:rPr>
          <w:rFonts w:cs="Arial"/>
        </w:rPr>
        <w:t>Massi</w:t>
      </w:r>
      <w:proofErr w:type="spellEnd"/>
      <w:r>
        <w:rPr>
          <w:rFonts w:cs="Arial"/>
        </w:rPr>
        <w:t xml:space="preserve"> et moi-même, en sécurité pour ce faire comme pour la mesure d’isolement j’abaisse le sectionneur porte fusible du moteur de levage, et fait ma vérification d’absence de tension.</w:t>
      </w:r>
    </w:p>
    <w:p w14:paraId="336FC02B" w14:textId="2873BFB2" w:rsidR="00D14045" w:rsidRDefault="00D14045" w:rsidP="00524241">
      <w:pPr>
        <w:ind w:left="993" w:hanging="284"/>
        <w:rPr>
          <w:rFonts w:cs="Arial"/>
        </w:rPr>
      </w:pPr>
      <w:r>
        <w:rPr>
          <w:rFonts w:cs="Arial"/>
        </w:rPr>
        <w:t xml:space="preserve">En principe pour faire une consignation efficace je devrais apposer un cadenas dont je suis le seule détenteur de la clef et apposé une petite étiquette de consignation mentionnant mon nom, mon numéro de téléphone, ainsi que la raison de la consignation. Mais là nous somme sur un pont roulant en hauteur, nous avons utilisé une plateforme élévatrice de personne la zone en bas est balisé, interdisant l’accès à toute personne extérieur au chantier, j’ai montré à </w:t>
      </w:r>
      <w:proofErr w:type="spellStart"/>
      <w:r>
        <w:rPr>
          <w:rFonts w:cs="Arial"/>
        </w:rPr>
        <w:t>Massi</w:t>
      </w:r>
      <w:proofErr w:type="spellEnd"/>
      <w:r>
        <w:rPr>
          <w:rFonts w:cs="Arial"/>
        </w:rPr>
        <w:t xml:space="preserve"> l’endroit de ma consignation et lui ai expliqué en quoi cela consistait, nous n’allons pas partir du chantier tant que l’opération n’est pas terminée. J’ai la visu sur l’armoire électrique que j’aurais pris soin de refermé. J’aurais été dans d’autre circonstance j’aurais respecté à la lettre la consignation. Mais là nous pouvons intervenir en sécurité.</w:t>
      </w:r>
    </w:p>
    <w:p w14:paraId="612C041E" w14:textId="77777777" w:rsidR="00D14045" w:rsidRDefault="00D14045" w:rsidP="00D14045">
      <w:pPr>
        <w:ind w:left="993" w:hanging="284"/>
        <w:rPr>
          <w:rFonts w:cs="Arial"/>
        </w:rPr>
      </w:pPr>
    </w:p>
    <w:p w14:paraId="70A6CC36" w14:textId="71DA8D69" w:rsidR="00D14045" w:rsidRDefault="00524241" w:rsidP="00D14045">
      <w:pPr>
        <w:ind w:left="993" w:hanging="284"/>
        <w:rPr>
          <w:rFonts w:cs="Arial"/>
        </w:rPr>
      </w:pPr>
      <w:r>
        <w:rPr>
          <w:rFonts w:cs="Arial"/>
          <w:noProof/>
        </w:rPr>
        <w:drawing>
          <wp:anchor distT="0" distB="0" distL="114300" distR="114300" simplePos="0" relativeHeight="251750400" behindDoc="0" locked="0" layoutInCell="1" allowOverlap="1" wp14:anchorId="04BEB971" wp14:editId="1A29FEFF">
            <wp:simplePos x="0" y="0"/>
            <wp:positionH relativeFrom="column">
              <wp:posOffset>5257866</wp:posOffset>
            </wp:positionH>
            <wp:positionV relativeFrom="paragraph">
              <wp:posOffset>662940</wp:posOffset>
            </wp:positionV>
            <wp:extent cx="1177925" cy="1043940"/>
            <wp:effectExtent l="0" t="0" r="3175" b="3810"/>
            <wp:wrapThrough wrapText="bothSides">
              <wp:wrapPolygon edited="0">
                <wp:start x="0" y="0"/>
                <wp:lineTo x="0" y="21285"/>
                <wp:lineTo x="21309" y="21285"/>
                <wp:lineTo x="21309" y="0"/>
                <wp:lineTo x="0" y="0"/>
              </wp:wrapPolygon>
            </wp:wrapThrough>
            <wp:docPr id="58" name="Imag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177925" cy="10439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14045">
        <w:rPr>
          <w:rFonts w:cs="Arial"/>
        </w:rPr>
        <w:t xml:space="preserve">Une fois que </w:t>
      </w:r>
      <w:proofErr w:type="spellStart"/>
      <w:r w:rsidR="00D14045">
        <w:rPr>
          <w:rFonts w:cs="Arial"/>
        </w:rPr>
        <w:t>Massi</w:t>
      </w:r>
      <w:proofErr w:type="spellEnd"/>
      <w:r w:rsidR="00D14045">
        <w:rPr>
          <w:rFonts w:cs="Arial"/>
        </w:rPr>
        <w:t xml:space="preserve"> a terminé les opérations de vérifications que je lui </w:t>
      </w:r>
      <w:r w:rsidR="0091364A">
        <w:rPr>
          <w:rFonts w:cs="Arial"/>
        </w:rPr>
        <w:t>avais</w:t>
      </w:r>
      <w:r w:rsidR="00D14045">
        <w:rPr>
          <w:rFonts w:cs="Arial"/>
        </w:rPr>
        <w:t xml:space="preserve"> confiées (roulements, entrefer des freins magnétique, accouplement moteur, </w:t>
      </w:r>
      <w:proofErr w:type="spellStart"/>
      <w:r w:rsidR="00D14045">
        <w:rPr>
          <w:rFonts w:cs="Arial"/>
        </w:rPr>
        <w:t>pignonnerie</w:t>
      </w:r>
      <w:proofErr w:type="spellEnd"/>
      <w:r w:rsidR="00D14045">
        <w:rPr>
          <w:rFonts w:cs="Arial"/>
        </w:rPr>
        <w:t xml:space="preserve">, </w:t>
      </w:r>
      <w:r w:rsidR="0091364A">
        <w:rPr>
          <w:rFonts w:cs="Arial"/>
        </w:rPr>
        <w:t>galets</w:t>
      </w:r>
      <w:r w:rsidR="00D14045">
        <w:rPr>
          <w:rFonts w:cs="Arial"/>
        </w:rPr>
        <w:t xml:space="preserve"> de roulement, butée mécanique etc…)  et moi la partie électrique, nous allons pouvoir démarrer l’opération de démontage du moteur de levage afin de vérifier la liaison, c’est à dire, l’accouplement moteur/réducteur. </w:t>
      </w:r>
    </w:p>
    <w:p w14:paraId="49F5213D" w14:textId="33B996CA" w:rsidR="00D14045" w:rsidRDefault="00D14045" w:rsidP="00D14045">
      <w:pPr>
        <w:rPr>
          <w:rFonts w:cs="Arial"/>
        </w:rPr>
      </w:pPr>
      <w:r>
        <w:rPr>
          <w:rFonts w:cs="Arial"/>
        </w:rPr>
        <w:t>Pour cette opération, nous avons besoin de mettre en place des moyens de levage pour nous aider à la manutention : un palan car le moteur pèse environ 250 kilos. Nous devons élinguer ce moteur par le biais d’une oreille : ceci est un anneau comportant une partie filetée  permettant de crocheter un moyen de levage. Elles sont dimensionné fonction de leur diamètre de filetage, anneau. Un taraudage est prévu sur le moteur  un endroit bien précis pour accueillir cette pièce. L’emplacement est étudié de façon à ce que la charge soit parfaitement équilibrée une fois en suspension.</w:t>
      </w:r>
    </w:p>
    <w:p w14:paraId="5C08F11B" w14:textId="3DD04AC1" w:rsidR="00D14045" w:rsidRDefault="00D14045" w:rsidP="00D14045">
      <w:pPr>
        <w:rPr>
          <w:rFonts w:cs="Arial"/>
        </w:rPr>
      </w:pPr>
    </w:p>
    <w:p w14:paraId="5E1691BE" w14:textId="4E8622AC" w:rsidR="00D14045" w:rsidRDefault="00D14045" w:rsidP="00D14045">
      <w:pPr>
        <w:rPr>
          <w:rFonts w:cs="Arial"/>
        </w:rPr>
      </w:pPr>
    </w:p>
    <w:p w14:paraId="22E2064F" w14:textId="6EDEC5B8" w:rsidR="00D14045" w:rsidRDefault="00D14045" w:rsidP="00D14045">
      <w:pPr>
        <w:ind w:left="993" w:hanging="284"/>
        <w:rPr>
          <w:rFonts w:cs="Arial"/>
        </w:rPr>
      </w:pPr>
      <w:r>
        <w:rPr>
          <w:rFonts w:cs="Arial"/>
        </w:rPr>
        <w:t>L’accouplement moteur/réducteur possède une partie sensible à la casse que l’on appelle « </w:t>
      </w:r>
      <w:proofErr w:type="spellStart"/>
      <w:r>
        <w:rPr>
          <w:rFonts w:cs="Arial"/>
        </w:rPr>
        <w:t>circlips</w:t>
      </w:r>
      <w:proofErr w:type="spellEnd"/>
      <w:r>
        <w:rPr>
          <w:rFonts w:cs="Arial"/>
        </w:rPr>
        <w:t xml:space="preserve"> », c’est celui-ci que nous devons contrôler et y prêter une attention plus précise. </w:t>
      </w:r>
    </w:p>
    <w:p w14:paraId="5418C7D6" w14:textId="77777777" w:rsidR="00D14045" w:rsidRDefault="00D14045" w:rsidP="00D14045">
      <w:pPr>
        <w:ind w:left="993" w:hanging="284"/>
        <w:rPr>
          <w:rFonts w:cs="Arial"/>
        </w:rPr>
      </w:pPr>
      <w:r>
        <w:rPr>
          <w:rFonts w:cs="Arial"/>
        </w:rPr>
        <w:lastRenderedPageBreak/>
        <w:t>Pour cela nous travaillons dans le panier de la nacelle, cette opération nécessite d’être deux personnes car la manutention est délicate.</w:t>
      </w:r>
    </w:p>
    <w:p w14:paraId="55B72CFD" w14:textId="77777777" w:rsidR="00D14045" w:rsidRDefault="00D14045" w:rsidP="00D14045">
      <w:pPr>
        <w:ind w:left="993" w:hanging="284"/>
        <w:rPr>
          <w:rFonts w:cs="Arial"/>
        </w:rPr>
      </w:pPr>
      <w:r>
        <w:rPr>
          <w:rFonts w:cs="Arial"/>
        </w:rPr>
        <w:t>Nous installons une pince sur la charpente métallique de la structure du bâtiment avec un palan à chaine.</w:t>
      </w:r>
    </w:p>
    <w:p w14:paraId="6F45D45A" w14:textId="0197F537" w:rsidR="00D14045" w:rsidRDefault="00524241" w:rsidP="00D14045">
      <w:pPr>
        <w:ind w:left="993" w:hanging="284"/>
        <w:rPr>
          <w:rFonts w:cs="Arial"/>
        </w:rPr>
      </w:pPr>
      <w:r>
        <w:rPr>
          <w:rFonts w:cs="Arial"/>
        </w:rPr>
        <w:t xml:space="preserve">Je m’occupe de </w:t>
      </w:r>
      <w:proofErr w:type="spellStart"/>
      <w:r>
        <w:rPr>
          <w:rFonts w:cs="Arial"/>
        </w:rPr>
        <w:t>décabler</w:t>
      </w:r>
      <w:proofErr w:type="spellEnd"/>
      <w:r>
        <w:rPr>
          <w:rFonts w:cs="Arial"/>
        </w:rPr>
        <w:t xml:space="preserve"> la partie alimentation du moteur. </w:t>
      </w:r>
      <w:proofErr w:type="spellStart"/>
      <w:r w:rsidR="00D14045">
        <w:rPr>
          <w:rFonts w:cs="Arial"/>
        </w:rPr>
        <w:t>Massi</w:t>
      </w:r>
      <w:proofErr w:type="spellEnd"/>
      <w:r w:rsidR="00D14045">
        <w:rPr>
          <w:rFonts w:cs="Arial"/>
        </w:rPr>
        <w:t xml:space="preserve"> s’occupe de débloquer les 4 vis de f</w:t>
      </w:r>
      <w:r>
        <w:rPr>
          <w:rFonts w:cs="Arial"/>
        </w:rPr>
        <w:t>ixation du moteur.</w:t>
      </w:r>
    </w:p>
    <w:p w14:paraId="64F076DB" w14:textId="77777777" w:rsidR="00D14045" w:rsidRDefault="00D14045" w:rsidP="00D14045">
      <w:pPr>
        <w:ind w:left="993" w:hanging="284"/>
        <w:rPr>
          <w:rFonts w:cs="Arial"/>
        </w:rPr>
      </w:pPr>
    </w:p>
    <w:p w14:paraId="780C9AA1" w14:textId="77777777" w:rsidR="00D14045" w:rsidRDefault="00D14045" w:rsidP="00D14045">
      <w:pPr>
        <w:ind w:left="993" w:hanging="284"/>
        <w:rPr>
          <w:rFonts w:cs="Arial"/>
        </w:rPr>
      </w:pPr>
      <w:r>
        <w:rPr>
          <w:rFonts w:cs="Arial"/>
        </w:rPr>
        <w:t xml:space="preserve">Une fois vérification de la </w:t>
      </w:r>
      <w:proofErr w:type="spellStart"/>
      <w:r>
        <w:rPr>
          <w:rFonts w:cs="Arial"/>
        </w:rPr>
        <w:t>pignonnerie</w:t>
      </w:r>
      <w:proofErr w:type="spellEnd"/>
      <w:r>
        <w:rPr>
          <w:rFonts w:cs="Arial"/>
        </w:rPr>
        <w:t xml:space="preserve"> et du </w:t>
      </w:r>
      <w:proofErr w:type="spellStart"/>
      <w:r>
        <w:rPr>
          <w:rFonts w:cs="Arial"/>
        </w:rPr>
        <w:t>circlips</w:t>
      </w:r>
      <w:proofErr w:type="spellEnd"/>
      <w:r>
        <w:rPr>
          <w:rFonts w:cs="Arial"/>
        </w:rPr>
        <w:t xml:space="preserve">, nous procédons au remontage de l’ensemble et validons la conformité des pièces réassemblés. </w:t>
      </w:r>
    </w:p>
    <w:p w14:paraId="169501FC" w14:textId="77777777" w:rsidR="00D14045" w:rsidRDefault="00D14045" w:rsidP="00D14045">
      <w:pPr>
        <w:ind w:left="993" w:hanging="284"/>
        <w:rPr>
          <w:rFonts w:cs="Arial"/>
        </w:rPr>
      </w:pPr>
    </w:p>
    <w:p w14:paraId="6D79DECF" w14:textId="77777777" w:rsidR="00D14045" w:rsidRDefault="00D14045" w:rsidP="00D14045">
      <w:pPr>
        <w:spacing w:line="360" w:lineRule="auto"/>
        <w:ind w:left="426" w:hanging="426"/>
        <w:rPr>
          <w:rFonts w:cs="Arial"/>
          <w:color w:val="1F4E79" w:themeColor="accent1" w:themeShade="80"/>
        </w:rPr>
      </w:pPr>
    </w:p>
    <w:p w14:paraId="7765A93A" w14:textId="39D905DB" w:rsidR="00D14045" w:rsidRDefault="00D14045" w:rsidP="00974114">
      <w:pPr>
        <w:pStyle w:val="Paragraphedeliste"/>
        <w:numPr>
          <w:ilvl w:val="0"/>
          <w:numId w:val="25"/>
        </w:numPr>
        <w:tabs>
          <w:tab w:val="left" w:pos="709"/>
        </w:tabs>
        <w:rPr>
          <w:rFonts w:cs="Arial"/>
        </w:rPr>
      </w:pPr>
      <w:r>
        <w:rPr>
          <w:rFonts w:cs="Arial"/>
        </w:rPr>
        <w:t>Comment est  évaluée cette activité ? (auto-évaluation, satisfaction des clients et usagers, évaluation par la hiérarchie, …)</w:t>
      </w:r>
    </w:p>
    <w:p w14:paraId="2457E2A9" w14:textId="77777777" w:rsidR="00FC42D2" w:rsidRDefault="00FC42D2" w:rsidP="00FC42D2">
      <w:pPr>
        <w:pStyle w:val="Paragraphedeliste"/>
        <w:tabs>
          <w:tab w:val="left" w:pos="709"/>
        </w:tabs>
        <w:ind w:left="1080"/>
        <w:rPr>
          <w:rFonts w:cs="Arial"/>
        </w:rPr>
      </w:pPr>
    </w:p>
    <w:p w14:paraId="4795AAE0" w14:textId="5C1ECAD3" w:rsidR="00FC42D2" w:rsidRPr="00FC42D2" w:rsidRDefault="00FC42D2" w:rsidP="00FC42D2">
      <w:pPr>
        <w:tabs>
          <w:tab w:val="left" w:pos="709"/>
        </w:tabs>
        <w:rPr>
          <w:rFonts w:cs="Arial"/>
        </w:rPr>
      </w:pPr>
      <w:r>
        <w:rPr>
          <w:rFonts w:cs="Arial"/>
        </w:rPr>
        <w:t>Cette activité est sécurisante pour le client, il sait que ses salariés peuvent travailler en sécurité, elle permet de détecter des anomalies et si besoin de mettre l’équipement à l’arrêt, cette entreprise ne prend aucun risque lié à la sécurité de ses salariés.</w:t>
      </w:r>
    </w:p>
    <w:p w14:paraId="51FDCF32" w14:textId="77777777" w:rsidR="003D77CA" w:rsidRPr="003D77CA" w:rsidRDefault="003D77CA" w:rsidP="003D77CA">
      <w:pPr>
        <w:tabs>
          <w:tab w:val="left" w:pos="709"/>
        </w:tabs>
        <w:rPr>
          <w:rFonts w:cs="Arial"/>
        </w:rPr>
      </w:pPr>
    </w:p>
    <w:p w14:paraId="121A03FE" w14:textId="77777777" w:rsidR="00D14045" w:rsidRDefault="00D14045" w:rsidP="00D14045">
      <w:pPr>
        <w:tabs>
          <w:tab w:val="left" w:pos="709"/>
        </w:tabs>
        <w:ind w:left="709" w:hanging="283"/>
        <w:rPr>
          <w:rFonts w:cs="Arial"/>
        </w:rPr>
      </w:pPr>
    </w:p>
    <w:p w14:paraId="0B17ECBC" w14:textId="77777777" w:rsidR="00D14045" w:rsidRDefault="00D14045" w:rsidP="00974114">
      <w:pPr>
        <w:pStyle w:val="Paragraphedeliste"/>
        <w:numPr>
          <w:ilvl w:val="0"/>
          <w:numId w:val="25"/>
        </w:numPr>
        <w:tabs>
          <w:tab w:val="left" w:pos="709"/>
        </w:tabs>
        <w:ind w:left="709" w:hanging="283"/>
        <w:rPr>
          <w:rFonts w:cs="Arial"/>
        </w:rPr>
      </w:pPr>
      <w:r>
        <w:rPr>
          <w:rFonts w:cs="Arial"/>
          <w:i/>
        </w:rPr>
        <w:t>Le cas échéant, indiquez ce qui pourrait être amélioré et comment</w:t>
      </w:r>
      <w:r>
        <w:rPr>
          <w:rFonts w:cs="Arial"/>
        </w:rPr>
        <w:t>.</w:t>
      </w:r>
    </w:p>
    <w:p w14:paraId="2FE1AA63" w14:textId="77777777" w:rsidR="00EA7E65" w:rsidRDefault="00EA7E65">
      <w:pPr>
        <w:suppressAutoHyphens w:val="0"/>
        <w:autoSpaceDE/>
        <w:autoSpaceDN/>
        <w:spacing w:after="160" w:line="259" w:lineRule="auto"/>
        <w:jc w:val="left"/>
        <w:rPr>
          <w:rFonts w:eastAsiaTheme="majorEastAsia" w:cstheme="majorBidi"/>
          <w:b/>
          <w:bCs/>
          <w:color w:val="2C6EAB" w:themeColor="accent1" w:themeShade="B5"/>
        </w:rPr>
      </w:pPr>
      <w:r>
        <w:rPr>
          <w:rFonts w:eastAsiaTheme="majorEastAsia" w:cstheme="majorBidi"/>
          <w:b/>
          <w:bCs/>
          <w:color w:val="2C6EAB" w:themeColor="accent1" w:themeShade="B5"/>
        </w:rPr>
        <w:br w:type="page"/>
      </w:r>
    </w:p>
    <w:p w14:paraId="7F525361" w14:textId="1EB8130D" w:rsidR="00081B9D" w:rsidRPr="00267F46" w:rsidRDefault="00081B9D" w:rsidP="00081B9D">
      <w:pPr>
        <w:pStyle w:val="Titre1"/>
        <w:pageBreakBefore w:val="0"/>
        <w:rPr>
          <w:rFonts w:ascii="Arial" w:hAnsi="Arial" w:cs="Arial"/>
          <w:color w:val="auto"/>
          <w:szCs w:val="28"/>
        </w:rPr>
      </w:pPr>
      <w:r w:rsidRPr="0000422B">
        <w:lastRenderedPageBreak/>
        <w:t>Fiche descriptive </w:t>
      </w:r>
      <w:r>
        <w:t xml:space="preserve">de l’activité </w:t>
      </w:r>
      <w:r>
        <w:br/>
      </w:r>
      <w:r w:rsidRPr="00267F46">
        <w:rPr>
          <w:rFonts w:ascii="Arial" w:hAnsi="Arial" w:cs="Arial"/>
          <w:i/>
          <w:color w:val="auto"/>
          <w:sz w:val="24"/>
          <w:szCs w:val="24"/>
        </w:rPr>
        <w:t>(</w:t>
      </w:r>
      <w:r w:rsidRPr="00B23D44">
        <w:rPr>
          <w:rFonts w:ascii="Arial" w:hAnsi="Arial" w:cs="Arial"/>
          <w:i/>
          <w:color w:val="auto"/>
          <w:sz w:val="24"/>
          <w:szCs w:val="24"/>
          <w:u w:val="single"/>
        </w:rPr>
        <w:t>Activité N°</w:t>
      </w:r>
      <w:r w:rsidR="004F21D3">
        <w:rPr>
          <w:rFonts w:ascii="Arial" w:hAnsi="Arial" w:cs="Arial"/>
          <w:i/>
          <w:color w:val="auto"/>
          <w:sz w:val="24"/>
          <w:szCs w:val="24"/>
          <w:u w:val="single"/>
        </w:rPr>
        <w:t>2</w:t>
      </w:r>
      <w:r>
        <w:rPr>
          <w:rFonts w:ascii="Arial" w:hAnsi="Arial" w:cs="Arial"/>
          <w:i/>
          <w:color w:val="auto"/>
          <w:sz w:val="24"/>
          <w:szCs w:val="24"/>
        </w:rPr>
        <w:t> : Evolution d’armoire électrique/Passage en variateur de fréquence</w:t>
      </w:r>
      <w:r w:rsidR="00B23D44">
        <w:rPr>
          <w:rFonts w:ascii="Arial" w:hAnsi="Arial" w:cs="Arial"/>
          <w:i/>
          <w:color w:val="auto"/>
          <w:sz w:val="24"/>
          <w:szCs w:val="24"/>
        </w:rPr>
        <w:t xml:space="preserve"> avec l’entreprise SERAL</w:t>
      </w:r>
      <w:r w:rsidRPr="00267F46">
        <w:rPr>
          <w:rFonts w:ascii="Arial" w:hAnsi="Arial" w:cs="Arial"/>
          <w:i/>
          <w:color w:val="auto"/>
          <w:sz w:val="24"/>
          <w:szCs w:val="24"/>
        </w:rPr>
        <w:t>)</w:t>
      </w:r>
    </w:p>
    <w:p w14:paraId="1455B204" w14:textId="77777777" w:rsidR="00EA7E65" w:rsidRPr="002A3357" w:rsidRDefault="00EA7E65" w:rsidP="00EA7E65">
      <w:pPr>
        <w:rPr>
          <w:rFonts w:cs="Arial"/>
        </w:rPr>
      </w:pPr>
    </w:p>
    <w:p w14:paraId="369B0E02" w14:textId="77777777" w:rsidR="00EA7E65" w:rsidRPr="002A3357" w:rsidRDefault="00EA7E65" w:rsidP="00EA7E65">
      <w:pPr>
        <w:rPr>
          <w:rFonts w:cs="Arial"/>
        </w:rPr>
      </w:pPr>
    </w:p>
    <w:p w14:paraId="7575324C" w14:textId="77777777" w:rsidR="00EA7E65" w:rsidRPr="002A3357" w:rsidRDefault="00EA7E65" w:rsidP="00EA7E65">
      <w:pPr>
        <w:rPr>
          <w:rFonts w:cs="Arial"/>
          <w:i/>
        </w:rPr>
      </w:pPr>
      <w:r w:rsidRPr="002A3357">
        <w:rPr>
          <w:rFonts w:cs="Arial"/>
          <w:i/>
        </w:rPr>
        <w:t>Votre fiche sera structurée selon le déroulé présenté ci-dessous.</w:t>
      </w:r>
    </w:p>
    <w:p w14:paraId="2C178A11" w14:textId="77777777" w:rsidR="00EA7E65" w:rsidRPr="002A3357" w:rsidRDefault="00EA7E65" w:rsidP="00EA7E65">
      <w:pPr>
        <w:rPr>
          <w:rFonts w:cs="Arial"/>
        </w:rPr>
      </w:pPr>
    </w:p>
    <w:p w14:paraId="1156C49E" w14:textId="1F1D1E65" w:rsidR="00EA7E65" w:rsidRPr="00D06C07" w:rsidRDefault="00EA7E65" w:rsidP="00974114">
      <w:pPr>
        <w:pStyle w:val="Paragraphedeliste"/>
        <w:numPr>
          <w:ilvl w:val="0"/>
          <w:numId w:val="42"/>
        </w:numPr>
        <w:rPr>
          <w:rFonts w:cs="Arial"/>
        </w:rPr>
      </w:pPr>
      <w:r w:rsidRPr="00D06C07">
        <w:rPr>
          <w:rFonts w:cs="Arial"/>
        </w:rPr>
        <w:t xml:space="preserve">Présentation de l’activité (contexte, objectif(s), fréquence…) : </w:t>
      </w:r>
    </w:p>
    <w:p w14:paraId="48C19CD1" w14:textId="075981E1" w:rsidR="00EA7E65" w:rsidRPr="002A3357" w:rsidRDefault="00EA7E65" w:rsidP="00D06C07">
      <w:pPr>
        <w:pStyle w:val="Paragraphedeliste"/>
        <w:numPr>
          <w:ilvl w:val="0"/>
          <w:numId w:val="42"/>
        </w:numPr>
        <w:rPr>
          <w:rFonts w:cs="Arial"/>
        </w:rPr>
      </w:pPr>
      <w:r w:rsidRPr="002A3357">
        <w:rPr>
          <w:rFonts w:cs="Arial"/>
        </w:rPr>
        <w:t>En vous appuyant sur une ou des situation(s) vécue(s), décrivez comment vous vous organisez et comment vous procédez pour réaliser cette activité.</w:t>
      </w:r>
    </w:p>
    <w:p w14:paraId="46A9D957" w14:textId="77777777" w:rsidR="00EA7E65" w:rsidRPr="002A3357" w:rsidRDefault="00EA7E65" w:rsidP="00EA7E65">
      <w:pPr>
        <w:ind w:left="993" w:hanging="284"/>
        <w:rPr>
          <w:rFonts w:cs="Arial"/>
        </w:rPr>
      </w:pPr>
      <w:r w:rsidRPr="002A3357">
        <w:rPr>
          <w:rFonts w:cs="Arial"/>
        </w:rPr>
        <w:t xml:space="preserve">Vous montrerez comment vous tenez compte : </w:t>
      </w:r>
    </w:p>
    <w:p w14:paraId="7D03A928" w14:textId="77777777" w:rsidR="00EA7E65" w:rsidRPr="002A3357" w:rsidRDefault="00EA7E65" w:rsidP="00EA7E65">
      <w:pPr>
        <w:pStyle w:val="Paragraphedeliste"/>
        <w:numPr>
          <w:ilvl w:val="0"/>
          <w:numId w:val="4"/>
        </w:numPr>
        <w:ind w:left="993" w:hanging="284"/>
        <w:rPr>
          <w:rFonts w:cs="Arial"/>
        </w:rPr>
      </w:pPr>
      <w:r w:rsidRPr="002A3357">
        <w:rPr>
          <w:rFonts w:cs="Arial"/>
        </w:rPr>
        <w:t>des ressources disponibles (outils, matériel, informations, connaissances mobilisées, partenaires, …),</w:t>
      </w:r>
    </w:p>
    <w:p w14:paraId="107D5979" w14:textId="77777777" w:rsidR="00EA7E65" w:rsidRPr="002A3357" w:rsidRDefault="00EA7E65" w:rsidP="00EA7E65">
      <w:pPr>
        <w:pStyle w:val="Paragraphedeliste"/>
        <w:numPr>
          <w:ilvl w:val="0"/>
          <w:numId w:val="4"/>
        </w:numPr>
        <w:ind w:left="993" w:hanging="284"/>
        <w:rPr>
          <w:rFonts w:cs="Arial"/>
        </w:rPr>
      </w:pPr>
      <w:r w:rsidRPr="002A3357">
        <w:rPr>
          <w:rFonts w:cs="Arial"/>
        </w:rPr>
        <w:t xml:space="preserve">des contraintes existantes (sécurité, délais, hygiène, …) </w:t>
      </w:r>
    </w:p>
    <w:p w14:paraId="33DE26D6" w14:textId="77777777" w:rsidR="00EA7E65" w:rsidRPr="002A3357" w:rsidRDefault="00EA7E65" w:rsidP="00EA7E65">
      <w:pPr>
        <w:pStyle w:val="Paragraphedeliste"/>
        <w:numPr>
          <w:ilvl w:val="0"/>
          <w:numId w:val="4"/>
        </w:numPr>
        <w:ind w:left="993" w:hanging="284"/>
        <w:rPr>
          <w:rFonts w:cs="Arial"/>
        </w:rPr>
      </w:pPr>
      <w:r w:rsidRPr="002A3357">
        <w:rPr>
          <w:rFonts w:cs="Arial"/>
        </w:rPr>
        <w:t>des relations internes et externes</w:t>
      </w:r>
    </w:p>
    <w:p w14:paraId="6C84BC34" w14:textId="77777777" w:rsidR="00EA7E65" w:rsidRPr="002A3357" w:rsidRDefault="00EA7E65" w:rsidP="00EA7E65">
      <w:pPr>
        <w:pStyle w:val="Paragraphedeliste"/>
        <w:numPr>
          <w:ilvl w:val="0"/>
          <w:numId w:val="4"/>
        </w:numPr>
        <w:ind w:left="993" w:hanging="284"/>
        <w:rPr>
          <w:rFonts w:cs="Arial"/>
        </w:rPr>
      </w:pPr>
      <w:r w:rsidRPr="002A3357">
        <w:rPr>
          <w:rFonts w:cs="Arial"/>
        </w:rPr>
        <w:t>de la réglementation,</w:t>
      </w:r>
    </w:p>
    <w:p w14:paraId="3B34F646" w14:textId="77777777" w:rsidR="00EA7E65" w:rsidRPr="002A3357" w:rsidRDefault="00EA7E65" w:rsidP="00EA7E65">
      <w:pPr>
        <w:pStyle w:val="Paragraphedeliste"/>
        <w:numPr>
          <w:ilvl w:val="0"/>
          <w:numId w:val="4"/>
        </w:numPr>
        <w:ind w:left="993" w:hanging="284"/>
        <w:rPr>
          <w:rFonts w:cs="Arial"/>
        </w:rPr>
      </w:pPr>
      <w:r w:rsidRPr="002A3357">
        <w:rPr>
          <w:rFonts w:cs="Arial"/>
        </w:rPr>
        <w:t>…</w:t>
      </w:r>
    </w:p>
    <w:p w14:paraId="79D8BE1B" w14:textId="77777777" w:rsidR="00EA7E65" w:rsidRDefault="00EA7E65" w:rsidP="00EA7E65">
      <w:pPr>
        <w:ind w:left="993" w:hanging="284"/>
        <w:rPr>
          <w:rFonts w:cs="Arial"/>
        </w:rPr>
      </w:pPr>
      <w:proofErr w:type="gramStart"/>
      <w:r w:rsidRPr="002A3357">
        <w:rPr>
          <w:rFonts w:cs="Arial"/>
        </w:rPr>
        <w:t>et</w:t>
      </w:r>
      <w:proofErr w:type="gramEnd"/>
      <w:r w:rsidRPr="002A3357">
        <w:rPr>
          <w:rFonts w:cs="Arial"/>
        </w:rPr>
        <w:t xml:space="preserve"> vous argumenterez vos choix.</w:t>
      </w:r>
    </w:p>
    <w:p w14:paraId="36A9A2CF" w14:textId="77777777" w:rsidR="00D06C07" w:rsidRDefault="00D06C07" w:rsidP="00EA7E65">
      <w:pPr>
        <w:ind w:left="993" w:hanging="284"/>
        <w:rPr>
          <w:rFonts w:cs="Arial"/>
        </w:rPr>
      </w:pPr>
    </w:p>
    <w:p w14:paraId="038EFE8D" w14:textId="5CF50C88" w:rsidR="00D06C07" w:rsidRPr="002A3357" w:rsidRDefault="00D06C07" w:rsidP="00D06C07">
      <w:pPr>
        <w:pStyle w:val="Paragraphedeliste"/>
        <w:ind w:left="709"/>
        <w:rPr>
          <w:rFonts w:cs="Arial"/>
        </w:rPr>
      </w:pPr>
      <w:r w:rsidRPr="002A3357">
        <w:rPr>
          <w:rFonts w:cs="Arial"/>
        </w:rPr>
        <w:t xml:space="preserve">L’évolution de l’armoire électrique et notamment le passage en variateur à plusieurs objectifs, il permet d’apporter une solution technique avec une multitude de réglages qui n’étaient pas possible sur des contacteurs (tout ou rien), rajeunir une armoire vétuste </w:t>
      </w:r>
      <w:r w:rsidR="00203381">
        <w:rPr>
          <w:rFonts w:cs="Arial"/>
        </w:rPr>
        <w:t xml:space="preserve">et ainsi </w:t>
      </w:r>
      <w:r w:rsidRPr="002A3357">
        <w:rPr>
          <w:rFonts w:cs="Arial"/>
        </w:rPr>
        <w:t>r</w:t>
      </w:r>
      <w:r w:rsidR="00203381">
        <w:rPr>
          <w:rFonts w:cs="Arial"/>
        </w:rPr>
        <w:t xml:space="preserve">epartir sur de bonnes bases et </w:t>
      </w:r>
      <w:r w:rsidRPr="002A3357">
        <w:rPr>
          <w:rFonts w:cs="Arial"/>
        </w:rPr>
        <w:t>éviter des pannes.</w:t>
      </w:r>
    </w:p>
    <w:p w14:paraId="24D7BD89" w14:textId="1FC8092B" w:rsidR="00D06C07" w:rsidRPr="002A3357" w:rsidRDefault="00D06C07" w:rsidP="00D06C07">
      <w:pPr>
        <w:ind w:left="993" w:hanging="284"/>
        <w:rPr>
          <w:rFonts w:cs="Arial"/>
        </w:rPr>
      </w:pPr>
      <w:r w:rsidRPr="002A3357">
        <w:rPr>
          <w:rFonts w:cs="Arial"/>
        </w:rPr>
        <w:t>Le remplacement d’une armoire vétuste se fait en général sur des armoires avec du matériel d’ancienne génération, tandis que l’évolution pour passage en variateur se fait souvent pour répondre à un besoin de souplesse sur les moteurs qu’elle pilote.</w:t>
      </w:r>
    </w:p>
    <w:p w14:paraId="0B021A7B" w14:textId="77777777" w:rsidR="00EA7E65" w:rsidRPr="002A3357" w:rsidRDefault="00EA7E65" w:rsidP="00EA7E65">
      <w:pPr>
        <w:ind w:left="993" w:hanging="284"/>
        <w:rPr>
          <w:rFonts w:cs="Arial"/>
        </w:rPr>
      </w:pPr>
    </w:p>
    <w:p w14:paraId="6ABEA025" w14:textId="012A8EB3" w:rsidR="00EA7E65" w:rsidRDefault="00C06678" w:rsidP="00EA7E65">
      <w:pPr>
        <w:ind w:left="993" w:hanging="284"/>
        <w:rPr>
          <w:rFonts w:cs="Arial"/>
        </w:rPr>
      </w:pPr>
      <w:r>
        <w:rPr>
          <w:rFonts w:cs="Arial"/>
        </w:rPr>
        <w:t>Le c</w:t>
      </w:r>
      <w:r w:rsidR="00EA7E65" w:rsidRPr="002A3357">
        <w:rPr>
          <w:rFonts w:cs="Arial"/>
        </w:rPr>
        <w:t>lient</w:t>
      </w:r>
      <w:r>
        <w:rPr>
          <w:rFonts w:cs="Arial"/>
        </w:rPr>
        <w:t xml:space="preserve"> MORETON situé sur la commune de VEAUCHE</w:t>
      </w:r>
      <w:r w:rsidR="00EA7E65" w:rsidRPr="002A3357">
        <w:rPr>
          <w:rFonts w:cs="Arial"/>
        </w:rPr>
        <w:t xml:space="preserve"> appelle mon entreprise pour un dépannage lié à un glissement au freinage sur un pont roulant, sur le mouvement de translation. Le service dépannage édite un bon d’intervention. Le matin lors de la planification des activités (</w:t>
      </w:r>
      <w:proofErr w:type="spellStart"/>
      <w:r w:rsidR="00EA7E65" w:rsidRPr="002A3357">
        <w:rPr>
          <w:rFonts w:cs="Arial"/>
        </w:rPr>
        <w:t>dispatchage</w:t>
      </w:r>
      <w:proofErr w:type="spellEnd"/>
      <w:r w:rsidR="00EA7E65" w:rsidRPr="002A3357">
        <w:rPr>
          <w:rFonts w:cs="Arial"/>
        </w:rPr>
        <w:t xml:space="preserve"> des dépannages à effectuer dans la journée par le responsable) je prends connaissance de cette mi</w:t>
      </w:r>
      <w:r w:rsidR="00203381">
        <w:rPr>
          <w:rFonts w:cs="Arial"/>
        </w:rPr>
        <w:t>ssion via le bon d’intervention,</w:t>
      </w:r>
      <w:r w:rsidR="00EA7E65" w:rsidRPr="002A3357">
        <w:rPr>
          <w:rFonts w:cs="Arial"/>
        </w:rPr>
        <w:t xml:space="preserve"> </w:t>
      </w:r>
      <w:r w:rsidR="00203381">
        <w:rPr>
          <w:rFonts w:cs="Arial"/>
        </w:rPr>
        <w:t xml:space="preserve">mon collègue </w:t>
      </w:r>
      <w:proofErr w:type="spellStart"/>
      <w:r w:rsidR="00203381">
        <w:rPr>
          <w:rFonts w:cs="Arial"/>
        </w:rPr>
        <w:t>Frederic</w:t>
      </w:r>
      <w:proofErr w:type="spellEnd"/>
      <w:r w:rsidR="00203381">
        <w:rPr>
          <w:rFonts w:cs="Arial"/>
        </w:rPr>
        <w:t xml:space="preserve"> </w:t>
      </w:r>
      <w:proofErr w:type="spellStart"/>
      <w:r w:rsidR="00203381">
        <w:rPr>
          <w:rFonts w:cs="Arial"/>
        </w:rPr>
        <w:t>Couzon</w:t>
      </w:r>
      <w:proofErr w:type="spellEnd"/>
      <w:r w:rsidR="00203381">
        <w:rPr>
          <w:rFonts w:cs="Arial"/>
        </w:rPr>
        <w:t xml:space="preserve"> m’informe qu’il est déjà allé chez ce client pour un dégraissage de chemin de roulement cela à l’air de correspondre avec l’intitulé de la panne qui est (« glissement du pont »)</w:t>
      </w:r>
    </w:p>
    <w:p w14:paraId="2E12A5E0" w14:textId="77777777" w:rsidR="00EA7E65" w:rsidRPr="002A3357" w:rsidRDefault="00EA7E65" w:rsidP="00EA7E65">
      <w:pPr>
        <w:ind w:left="993" w:hanging="284"/>
        <w:rPr>
          <w:rFonts w:cs="Arial"/>
        </w:rPr>
      </w:pPr>
    </w:p>
    <w:p w14:paraId="1C725493" w14:textId="77777777" w:rsidR="00EA7E65" w:rsidRDefault="00EA7E65" w:rsidP="00EA7E65">
      <w:pPr>
        <w:ind w:left="993" w:hanging="284"/>
        <w:rPr>
          <w:rFonts w:cs="Arial"/>
        </w:rPr>
      </w:pPr>
      <w:r w:rsidRPr="002A3357">
        <w:rPr>
          <w:rFonts w:cs="Arial"/>
        </w:rPr>
        <w:t>Une fois arrivé chez le client, je me dirige vers le responsable maintenance avec lequel je fais l’essai pour analyser le dysfonctionnement.</w:t>
      </w:r>
    </w:p>
    <w:p w14:paraId="692348D7" w14:textId="77777777" w:rsidR="00EA7E65" w:rsidRPr="002A3357" w:rsidRDefault="00EA7E65" w:rsidP="00EA7E65">
      <w:pPr>
        <w:ind w:left="993" w:hanging="284"/>
        <w:rPr>
          <w:rFonts w:cs="Arial"/>
        </w:rPr>
      </w:pPr>
    </w:p>
    <w:p w14:paraId="09AE5E37" w14:textId="77777777" w:rsidR="00EA7E65" w:rsidRDefault="00EA7E65" w:rsidP="00EA7E65">
      <w:pPr>
        <w:ind w:left="993" w:hanging="284"/>
        <w:rPr>
          <w:rFonts w:cs="Arial"/>
        </w:rPr>
      </w:pPr>
      <w:r w:rsidRPr="002A3357">
        <w:rPr>
          <w:rFonts w:cs="Arial"/>
        </w:rPr>
        <w:t>Je constate un glissement au freinage sur le mouvement de translation, je vais donc m’installer pour pouvoir monter au niveau du chemin de roulement, ainsi qu’au niveau des moteurs.</w:t>
      </w:r>
    </w:p>
    <w:p w14:paraId="01610BFF" w14:textId="77777777" w:rsidR="00EA7E65" w:rsidRPr="002A3357" w:rsidRDefault="00EA7E65" w:rsidP="00EA7E65">
      <w:pPr>
        <w:ind w:left="993" w:hanging="284"/>
        <w:rPr>
          <w:rFonts w:cs="Arial"/>
        </w:rPr>
      </w:pPr>
    </w:p>
    <w:p w14:paraId="0315E8F7" w14:textId="77777777" w:rsidR="00EA7E65" w:rsidRPr="002A3357" w:rsidRDefault="00EA7E65" w:rsidP="00EA7E65">
      <w:pPr>
        <w:ind w:left="993" w:hanging="284"/>
        <w:rPr>
          <w:rFonts w:cs="Arial"/>
        </w:rPr>
      </w:pPr>
      <w:r w:rsidRPr="002A3357">
        <w:rPr>
          <w:rFonts w:cs="Arial"/>
        </w:rPr>
        <w:t>Plusieurs causes peuvent-être liées à ce glissement :</w:t>
      </w:r>
    </w:p>
    <w:p w14:paraId="7A970F77" w14:textId="1C1B43FF" w:rsidR="00EA7E65" w:rsidRDefault="00EA7E65" w:rsidP="00EA7E65">
      <w:pPr>
        <w:pStyle w:val="Paragraphedeliste"/>
        <w:numPr>
          <w:ilvl w:val="0"/>
          <w:numId w:val="30"/>
        </w:numPr>
        <w:rPr>
          <w:rFonts w:cs="Arial"/>
        </w:rPr>
      </w:pPr>
      <w:r w:rsidRPr="002A3357">
        <w:rPr>
          <w:rFonts w:cs="Arial"/>
        </w:rPr>
        <w:t>Un freinage trop important qui engendrerait un blocage du galet de roulement.</w:t>
      </w:r>
      <w:r w:rsidR="00203381">
        <w:rPr>
          <w:rFonts w:cs="Arial"/>
        </w:rPr>
        <w:t xml:space="preserve"> (réglage de frein)</w:t>
      </w:r>
    </w:p>
    <w:p w14:paraId="5D0C5F62" w14:textId="3EB412F6" w:rsidR="00203381" w:rsidRPr="002A3357" w:rsidRDefault="00203381" w:rsidP="00EA7E65">
      <w:pPr>
        <w:pStyle w:val="Paragraphedeliste"/>
        <w:numPr>
          <w:ilvl w:val="0"/>
          <w:numId w:val="30"/>
        </w:numPr>
        <w:rPr>
          <w:rFonts w:cs="Arial"/>
        </w:rPr>
      </w:pPr>
      <w:r>
        <w:rPr>
          <w:rFonts w:cs="Arial"/>
        </w:rPr>
        <w:t xml:space="preserve">Une anomalie sur le réducteur </w:t>
      </w:r>
    </w:p>
    <w:p w14:paraId="1039355D" w14:textId="77777777" w:rsidR="00EA7E65" w:rsidRDefault="00EA7E65" w:rsidP="00EA7E65">
      <w:pPr>
        <w:pStyle w:val="Paragraphedeliste"/>
        <w:numPr>
          <w:ilvl w:val="0"/>
          <w:numId w:val="30"/>
        </w:numPr>
        <w:rPr>
          <w:rFonts w:cs="Arial"/>
        </w:rPr>
      </w:pPr>
      <w:r w:rsidRPr="002A3357">
        <w:rPr>
          <w:rFonts w:cs="Arial"/>
        </w:rPr>
        <w:t>Le dépôt d’un corps gras sur la voie de roulement.</w:t>
      </w:r>
    </w:p>
    <w:p w14:paraId="7DC0F5F1" w14:textId="77777777" w:rsidR="00EA7E65" w:rsidRPr="002A3357" w:rsidRDefault="00EA7E65" w:rsidP="00203381">
      <w:pPr>
        <w:pStyle w:val="Paragraphedeliste"/>
        <w:ind w:left="1070"/>
        <w:rPr>
          <w:rFonts w:cs="Arial"/>
        </w:rPr>
      </w:pPr>
    </w:p>
    <w:p w14:paraId="6EA8117D" w14:textId="77777777" w:rsidR="00EA7E65" w:rsidRPr="002A3357" w:rsidRDefault="00EA7E65" w:rsidP="00EA7E65">
      <w:pPr>
        <w:rPr>
          <w:rFonts w:cs="Arial"/>
        </w:rPr>
      </w:pPr>
      <w:r w:rsidRPr="002A3357">
        <w:rPr>
          <w:rFonts w:cs="Arial"/>
        </w:rPr>
        <w:t>Je me munis de ma nacelle, je balise ma zone de travail, prévient les opérateurs de la zone afin de travailler en sécurité.</w:t>
      </w:r>
    </w:p>
    <w:p w14:paraId="40B3DAD3" w14:textId="77777777" w:rsidR="00EA7E65" w:rsidRPr="002A3357" w:rsidRDefault="00EA7E65" w:rsidP="00EA7E65">
      <w:pPr>
        <w:rPr>
          <w:rFonts w:cs="Arial"/>
        </w:rPr>
      </w:pPr>
      <w:r w:rsidRPr="002A3357">
        <w:rPr>
          <w:rFonts w:cs="Arial"/>
        </w:rPr>
        <w:t>Aucun autre système évolue sur la même voie je n’ai donc pas besoin de consigner électriquement d’autres équipements.</w:t>
      </w:r>
    </w:p>
    <w:p w14:paraId="4EDEB894" w14:textId="77777777" w:rsidR="00EA7E65" w:rsidRDefault="00EA7E65" w:rsidP="00EA7E65">
      <w:pPr>
        <w:rPr>
          <w:rFonts w:cs="Arial"/>
        </w:rPr>
      </w:pPr>
      <w:r w:rsidRPr="002A3357">
        <w:rPr>
          <w:rFonts w:cs="Arial"/>
        </w:rPr>
        <w:t>Nous sommes dans un atelier de mécanique générale, l’atmosphère est très huileuse, en montant au niveau du chemin de roulement, je constate que le glissement au freinage est provoqué par un dépôt d’huile sur la voie de roulement.</w:t>
      </w:r>
    </w:p>
    <w:p w14:paraId="785272F2" w14:textId="5CBEB734" w:rsidR="00CF5B0B" w:rsidRPr="002A3357" w:rsidRDefault="00CF5B0B" w:rsidP="00EA7E65">
      <w:pPr>
        <w:rPr>
          <w:rFonts w:cs="Arial"/>
        </w:rPr>
      </w:pPr>
      <w:r>
        <w:rPr>
          <w:rFonts w:cs="Arial"/>
        </w:rPr>
        <w:t xml:space="preserve">Le problème avait déjà été rencontré par Fréderic, nous devons </w:t>
      </w:r>
      <w:proofErr w:type="gramStart"/>
      <w:r>
        <w:rPr>
          <w:rFonts w:cs="Arial"/>
        </w:rPr>
        <w:t>apporté</w:t>
      </w:r>
      <w:proofErr w:type="gramEnd"/>
      <w:r>
        <w:rPr>
          <w:rFonts w:cs="Arial"/>
        </w:rPr>
        <w:t xml:space="preserve"> une solution technique pour palier à ce dernier.</w:t>
      </w:r>
    </w:p>
    <w:p w14:paraId="515BDD22" w14:textId="7473E6DF" w:rsidR="00EA7E65" w:rsidRDefault="00CF5B0B" w:rsidP="00EA7E65">
      <w:pPr>
        <w:rPr>
          <w:rFonts w:cs="Arial"/>
        </w:rPr>
      </w:pPr>
      <w:r>
        <w:rPr>
          <w:rFonts w:cs="Arial"/>
        </w:rPr>
        <w:t>I</w:t>
      </w:r>
      <w:r w:rsidR="00EA7E65" w:rsidRPr="002A3357">
        <w:rPr>
          <w:rFonts w:cs="Arial"/>
        </w:rPr>
        <w:t>l n’est pas envisageable de devoir dégraissé tr</w:t>
      </w:r>
      <w:r>
        <w:rPr>
          <w:rFonts w:cs="Arial"/>
        </w:rPr>
        <w:t>op souvent la voie de roulement.</w:t>
      </w:r>
    </w:p>
    <w:p w14:paraId="4C3F333F" w14:textId="77777777" w:rsidR="00EA7E65" w:rsidRDefault="00EA7E65" w:rsidP="00EA7E65">
      <w:pPr>
        <w:rPr>
          <w:rFonts w:cs="Arial"/>
        </w:rPr>
      </w:pPr>
    </w:p>
    <w:p w14:paraId="2F9DE62F" w14:textId="77777777" w:rsidR="00EA7E65" w:rsidRPr="002A3357" w:rsidRDefault="00EA7E65" w:rsidP="00EA7E65">
      <w:pPr>
        <w:rPr>
          <w:rFonts w:cs="Arial"/>
        </w:rPr>
      </w:pPr>
    </w:p>
    <w:p w14:paraId="71717610" w14:textId="74EE1128" w:rsidR="00EA7E65" w:rsidRPr="002A3357" w:rsidRDefault="00EA7E65" w:rsidP="00EA7E65">
      <w:pPr>
        <w:rPr>
          <w:rFonts w:cs="Arial"/>
        </w:rPr>
      </w:pPr>
      <w:r w:rsidRPr="002A3357">
        <w:rPr>
          <w:rFonts w:cs="Arial"/>
        </w:rPr>
        <w:t xml:space="preserve">En manœuvrant l’outil de levage, </w:t>
      </w:r>
      <w:r w:rsidR="00CF5B0B">
        <w:rPr>
          <w:rFonts w:cs="Arial"/>
        </w:rPr>
        <w:t xml:space="preserve">j’entends </w:t>
      </w:r>
      <w:r w:rsidRPr="002A3357">
        <w:rPr>
          <w:rFonts w:cs="Arial"/>
        </w:rPr>
        <w:t>que les moteurs sont pilotés par des contacteurs, ces derniers sont plutôt brutaux, la partie mécanique est très sollicitée. Ce qui engendre un glissement.</w:t>
      </w:r>
    </w:p>
    <w:p w14:paraId="28CB2B97" w14:textId="6C1533F9" w:rsidR="00EA7E65" w:rsidRPr="002A3357" w:rsidRDefault="00EA7E65" w:rsidP="00EA7E65">
      <w:pPr>
        <w:rPr>
          <w:rFonts w:cs="Arial"/>
        </w:rPr>
      </w:pPr>
      <w:r w:rsidRPr="002A3357">
        <w:rPr>
          <w:rFonts w:cs="Arial"/>
        </w:rPr>
        <w:t>Je pense à une évolution de l’armoire électrique avec le remplacement des contacteurs par des variateurs</w:t>
      </w:r>
      <w:r w:rsidR="00CF5B0B">
        <w:rPr>
          <w:rFonts w:cs="Arial"/>
        </w:rPr>
        <w:t xml:space="preserve"> de fréquence</w:t>
      </w:r>
      <w:r w:rsidRPr="002A3357">
        <w:rPr>
          <w:rFonts w:cs="Arial"/>
        </w:rPr>
        <w:t xml:space="preserve"> sur lequel on peut avoir une courbe d’accélération et une phase de décélération moins brutale et qui pourrait pallier le blocage du galet de roulement.</w:t>
      </w:r>
    </w:p>
    <w:p w14:paraId="1554095D" w14:textId="77777777" w:rsidR="00EA7E65" w:rsidRPr="002A3357" w:rsidRDefault="00EA7E65" w:rsidP="00EA7E65">
      <w:pPr>
        <w:rPr>
          <w:rFonts w:cs="Arial"/>
        </w:rPr>
      </w:pPr>
      <w:r w:rsidRPr="002A3357">
        <w:rPr>
          <w:rFonts w:cs="Arial"/>
        </w:rPr>
        <w:t>Cette évolution permettrait de gagner sur plusieurs tableaux :</w:t>
      </w:r>
    </w:p>
    <w:p w14:paraId="53F7EF87" w14:textId="77777777" w:rsidR="00EA7E65" w:rsidRPr="002A3357" w:rsidRDefault="00EA7E65" w:rsidP="00EA7E65">
      <w:pPr>
        <w:rPr>
          <w:rFonts w:cs="Arial"/>
        </w:rPr>
      </w:pPr>
    </w:p>
    <w:p w14:paraId="69ACF777" w14:textId="77777777" w:rsidR="00EA7E65" w:rsidRPr="002A3357" w:rsidRDefault="00EA7E65" w:rsidP="00EA7E65">
      <w:pPr>
        <w:pStyle w:val="Paragraphedeliste"/>
        <w:numPr>
          <w:ilvl w:val="0"/>
          <w:numId w:val="30"/>
        </w:numPr>
        <w:rPr>
          <w:rFonts w:cs="Arial"/>
        </w:rPr>
      </w:pPr>
      <w:r w:rsidRPr="002A3357">
        <w:rPr>
          <w:rFonts w:cs="Arial"/>
        </w:rPr>
        <w:t>Régler notre problème de blocage de galet au freinage.</w:t>
      </w:r>
    </w:p>
    <w:p w14:paraId="2B9E7FE0" w14:textId="77777777" w:rsidR="00EA7E65" w:rsidRPr="002A3357" w:rsidRDefault="00EA7E65" w:rsidP="00EA7E65">
      <w:pPr>
        <w:pStyle w:val="Paragraphedeliste"/>
        <w:numPr>
          <w:ilvl w:val="0"/>
          <w:numId w:val="30"/>
        </w:numPr>
        <w:rPr>
          <w:rFonts w:cs="Arial"/>
        </w:rPr>
      </w:pPr>
      <w:r w:rsidRPr="002A3357">
        <w:rPr>
          <w:rFonts w:cs="Arial"/>
        </w:rPr>
        <w:t>Gagner en consommation électrique grâce aux rampes d’accélération/décélération.</w:t>
      </w:r>
    </w:p>
    <w:p w14:paraId="7A9C8093" w14:textId="0300FDEE" w:rsidR="00EA7E65" w:rsidRPr="002A3357" w:rsidRDefault="00EA7E65" w:rsidP="00EA7E65">
      <w:pPr>
        <w:pStyle w:val="Paragraphedeliste"/>
        <w:numPr>
          <w:ilvl w:val="0"/>
          <w:numId w:val="30"/>
        </w:numPr>
        <w:rPr>
          <w:rFonts w:cs="Arial"/>
        </w:rPr>
      </w:pPr>
      <w:r w:rsidRPr="002A3357">
        <w:rPr>
          <w:rFonts w:cs="Arial"/>
        </w:rPr>
        <w:t>Préserver la partie mécanique de la chaine cinématiqu</w:t>
      </w:r>
      <w:r w:rsidR="003B13C3">
        <w:rPr>
          <w:rFonts w:cs="Arial"/>
        </w:rPr>
        <w:t>e (moteur, accouplement, cascade des roues dentées du réducteur</w:t>
      </w:r>
      <w:r w:rsidRPr="002A3357">
        <w:rPr>
          <w:rFonts w:cs="Arial"/>
        </w:rPr>
        <w:t>, galets etc…)</w:t>
      </w:r>
    </w:p>
    <w:p w14:paraId="60FD7D30" w14:textId="559291F8" w:rsidR="00EA7E65" w:rsidRPr="002A3357" w:rsidRDefault="00EA7E65" w:rsidP="00EA7E65">
      <w:pPr>
        <w:pStyle w:val="Paragraphedeliste"/>
        <w:numPr>
          <w:ilvl w:val="0"/>
          <w:numId w:val="30"/>
        </w:numPr>
        <w:rPr>
          <w:rFonts w:cs="Arial"/>
        </w:rPr>
      </w:pPr>
      <w:r w:rsidRPr="002A3357">
        <w:rPr>
          <w:rFonts w:cs="Arial"/>
        </w:rPr>
        <w:t xml:space="preserve">Eviter un phénomène de pianotage aux niveaux des contacteurs de la part des opérateurs </w:t>
      </w:r>
      <w:r w:rsidR="008749CF">
        <w:rPr>
          <w:rFonts w:cs="Arial"/>
        </w:rPr>
        <w:t xml:space="preserve">surtout chez MORETON, lorsqu’il présente leurs pièces dans les tours d’usinage ils ont des phases d’approche très précise </w:t>
      </w:r>
      <w:r w:rsidRPr="002A3357">
        <w:rPr>
          <w:rFonts w:cs="Arial"/>
        </w:rPr>
        <w:t>(Gain en coût de maintenance).</w:t>
      </w:r>
    </w:p>
    <w:p w14:paraId="77B888F4" w14:textId="3B62F99A" w:rsidR="00EA7E65" w:rsidRPr="002A3357" w:rsidRDefault="00EA7E65" w:rsidP="00EA7E65">
      <w:pPr>
        <w:pStyle w:val="Paragraphedeliste"/>
        <w:numPr>
          <w:ilvl w:val="0"/>
          <w:numId w:val="30"/>
        </w:numPr>
        <w:rPr>
          <w:rFonts w:cs="Arial"/>
        </w:rPr>
      </w:pPr>
      <w:r w:rsidRPr="002A3357">
        <w:rPr>
          <w:rFonts w:cs="Arial"/>
        </w:rPr>
        <w:t>Permettre la survites</w:t>
      </w:r>
      <w:r w:rsidR="008749CF">
        <w:rPr>
          <w:rFonts w:cs="Arial"/>
        </w:rPr>
        <w:t>se sur des mouvements de levage</w:t>
      </w:r>
      <w:r w:rsidRPr="002A3357">
        <w:rPr>
          <w:rFonts w:cs="Arial"/>
        </w:rPr>
        <w:t>, par exemple sur un moteur de levage, lorsque l’on est à vide (c’est-à-dire sans charge mécanique au niveau du moteur) on peut utiliser le moteur à 175% de sa puissance nominale sans que cela pose problème et ainsi gagner en efficacité.</w:t>
      </w:r>
    </w:p>
    <w:p w14:paraId="7D6AF5C4" w14:textId="77777777" w:rsidR="00EA7E65" w:rsidRPr="002A3357" w:rsidRDefault="00EA7E65" w:rsidP="00EA7E65">
      <w:pPr>
        <w:rPr>
          <w:rFonts w:cs="Arial"/>
        </w:rPr>
      </w:pPr>
    </w:p>
    <w:p w14:paraId="0B636D99" w14:textId="4E68D766" w:rsidR="00EA7E65" w:rsidRPr="002A3357" w:rsidRDefault="00EA7E65" w:rsidP="00EA7E65">
      <w:pPr>
        <w:rPr>
          <w:rFonts w:cs="Arial"/>
        </w:rPr>
      </w:pPr>
      <w:r w:rsidRPr="002A3357">
        <w:rPr>
          <w:rFonts w:cs="Arial"/>
        </w:rPr>
        <w:t>Je me rapproche du responsable maintenance, je lui propose ma solution technique en lui parla</w:t>
      </w:r>
      <w:r w:rsidR="002F1EDF">
        <w:rPr>
          <w:rFonts w:cs="Arial"/>
        </w:rPr>
        <w:t>nt des bienfaits de l’évolution.</w:t>
      </w:r>
    </w:p>
    <w:p w14:paraId="007030C5" w14:textId="77777777" w:rsidR="00EA7E65" w:rsidRPr="002A3357" w:rsidRDefault="00EA7E65" w:rsidP="00EA7E65">
      <w:pPr>
        <w:rPr>
          <w:rFonts w:cs="Arial"/>
        </w:rPr>
      </w:pPr>
    </w:p>
    <w:p w14:paraId="6B0BB328" w14:textId="77777777" w:rsidR="00EA7E65" w:rsidRPr="002A3357" w:rsidRDefault="00EA7E65" w:rsidP="00EA7E65">
      <w:pPr>
        <w:rPr>
          <w:rFonts w:cs="Arial"/>
        </w:rPr>
      </w:pPr>
      <w:r w:rsidRPr="002A3357">
        <w:rPr>
          <w:rFonts w:cs="Arial"/>
        </w:rPr>
        <w:t xml:space="preserve">Le client aimerait deux chiffrages : </w:t>
      </w:r>
    </w:p>
    <w:p w14:paraId="3AE4EB36" w14:textId="77777777" w:rsidR="00EA7E65" w:rsidRPr="002A3357" w:rsidRDefault="00EA7E65" w:rsidP="00EA7E65">
      <w:pPr>
        <w:pStyle w:val="Paragraphedeliste"/>
        <w:numPr>
          <w:ilvl w:val="0"/>
          <w:numId w:val="30"/>
        </w:numPr>
        <w:rPr>
          <w:rFonts w:cs="Arial"/>
        </w:rPr>
      </w:pPr>
      <w:r w:rsidRPr="002A3357">
        <w:rPr>
          <w:rFonts w:cs="Arial"/>
        </w:rPr>
        <w:t xml:space="preserve">Avec un remplacement complet de l’armoire électrique + variateurs sur tous les mouvements </w:t>
      </w:r>
    </w:p>
    <w:p w14:paraId="2939483A" w14:textId="1B27CB8E" w:rsidR="002F1EDF" w:rsidRDefault="00EA7E65" w:rsidP="002F1EDF">
      <w:pPr>
        <w:pStyle w:val="Paragraphedeliste"/>
        <w:numPr>
          <w:ilvl w:val="0"/>
          <w:numId w:val="30"/>
        </w:numPr>
        <w:rPr>
          <w:rFonts w:cs="Arial"/>
        </w:rPr>
      </w:pPr>
      <w:r w:rsidRPr="002A3357">
        <w:rPr>
          <w:rFonts w:cs="Arial"/>
        </w:rPr>
        <w:t>Avec une mise à niveau de l’armoire existante (remplacement des contacteurs du mouvement de translation par un variateur).</w:t>
      </w:r>
    </w:p>
    <w:p w14:paraId="4AB3DFA8" w14:textId="77777777" w:rsidR="002F1EDF" w:rsidRDefault="002F1EDF" w:rsidP="002F1EDF">
      <w:pPr>
        <w:pStyle w:val="Paragraphedeliste"/>
        <w:ind w:left="1070"/>
        <w:rPr>
          <w:rFonts w:cs="Arial"/>
        </w:rPr>
      </w:pPr>
    </w:p>
    <w:p w14:paraId="271C48D6" w14:textId="233CCE29" w:rsidR="002F1EDF" w:rsidRPr="002F1EDF" w:rsidRDefault="002F1EDF" w:rsidP="002F1EDF">
      <w:pPr>
        <w:rPr>
          <w:rFonts w:cs="Arial"/>
        </w:rPr>
      </w:pPr>
      <w:r>
        <w:rPr>
          <w:rFonts w:cs="Arial"/>
        </w:rPr>
        <w:t>J</w:t>
      </w:r>
      <w:r w:rsidRPr="002F1EDF">
        <w:rPr>
          <w:rFonts w:cs="Arial"/>
        </w:rPr>
        <w:t>e lui parle de coût</w:t>
      </w:r>
      <w:r>
        <w:rPr>
          <w:rFonts w:cs="Arial"/>
        </w:rPr>
        <w:t xml:space="preserve"> approximatif (entre 3500€ et 4000€ pour la première solution et entre 1600€ et 2200€).</w:t>
      </w:r>
    </w:p>
    <w:p w14:paraId="2084F825" w14:textId="77777777" w:rsidR="00EA7E65" w:rsidRPr="002A3357" w:rsidRDefault="00EA7E65" w:rsidP="00EA7E65">
      <w:pPr>
        <w:rPr>
          <w:rFonts w:cs="Arial"/>
        </w:rPr>
      </w:pPr>
    </w:p>
    <w:p w14:paraId="28306DB2" w14:textId="140300A2" w:rsidR="00EA7E65" w:rsidRPr="002A3357" w:rsidRDefault="00EA7E65" w:rsidP="00EA7E65">
      <w:pPr>
        <w:rPr>
          <w:rFonts w:cs="Arial"/>
        </w:rPr>
      </w:pPr>
      <w:r w:rsidRPr="002A3357">
        <w:rPr>
          <w:rFonts w:cs="Arial"/>
        </w:rPr>
        <w:t xml:space="preserve">Afin d’effectuer un chiffrage plus précis et rédiger un devis, </w:t>
      </w:r>
      <w:r w:rsidR="000663B9">
        <w:rPr>
          <w:rFonts w:cs="Arial"/>
        </w:rPr>
        <w:t>j’établis le cahier des charges en fonction des besoin</w:t>
      </w:r>
      <w:r w:rsidR="00DB4C21">
        <w:rPr>
          <w:rFonts w:cs="Arial"/>
        </w:rPr>
        <w:t xml:space="preserve">s du </w:t>
      </w:r>
      <w:r w:rsidR="00FC76A7">
        <w:rPr>
          <w:rFonts w:cs="Arial"/>
        </w:rPr>
        <w:t>client</w:t>
      </w:r>
      <w:r w:rsidRPr="002A3357">
        <w:rPr>
          <w:rFonts w:cs="Arial"/>
        </w:rPr>
        <w:t> :</w:t>
      </w:r>
    </w:p>
    <w:p w14:paraId="64ED1FBA" w14:textId="77777777" w:rsidR="00EA7E65" w:rsidRPr="002A3357" w:rsidRDefault="00EA7E65" w:rsidP="00EA7E65">
      <w:pPr>
        <w:rPr>
          <w:rFonts w:cs="Arial"/>
        </w:rPr>
      </w:pPr>
    </w:p>
    <w:p w14:paraId="77E70925" w14:textId="77777777" w:rsidR="00EA7E65" w:rsidRPr="002A3357" w:rsidRDefault="00EA7E65" w:rsidP="00EA7E65">
      <w:pPr>
        <w:pStyle w:val="Paragraphedeliste"/>
        <w:numPr>
          <w:ilvl w:val="0"/>
          <w:numId w:val="30"/>
        </w:numPr>
        <w:rPr>
          <w:rFonts w:cs="Arial"/>
        </w:rPr>
      </w:pPr>
      <w:r w:rsidRPr="002A3357">
        <w:rPr>
          <w:rFonts w:cs="Arial"/>
        </w:rPr>
        <w:t xml:space="preserve">Je relève les plaques signalétiques des moteurs des trois mouvements du pont roulant (translation, direction ainsi que le levage) ceci afin de savoir qu’elle puissance il me faut pour mes variateurs. (Tension d’alimentation, intensité nominale, puissance, </w:t>
      </w:r>
      <w:r w:rsidRPr="002A3357">
        <w:rPr>
          <w:rFonts w:cs="Arial"/>
          <w:color w:val="000000"/>
          <w:shd w:val="clear" w:color="auto" w:fill="FFFFFF"/>
          <w:lang w:val="en-US"/>
        </w:rPr>
        <w:t>Cos</w:t>
      </w:r>
      <w:r w:rsidRPr="002A3357">
        <w:rPr>
          <w:rFonts w:cs="Arial"/>
          <w:color w:val="000000"/>
          <w:shd w:val="clear" w:color="auto" w:fill="FFFFFF"/>
        </w:rPr>
        <w:t>φ</w:t>
      </w:r>
      <w:r w:rsidRPr="002A3357">
        <w:rPr>
          <w:rFonts w:cs="Arial"/>
        </w:rPr>
        <w:t>).</w:t>
      </w:r>
    </w:p>
    <w:p w14:paraId="7556C3D4" w14:textId="77777777" w:rsidR="00EA7E65" w:rsidRPr="002A3357" w:rsidRDefault="00EA7E65" w:rsidP="00EA7E65">
      <w:pPr>
        <w:pStyle w:val="Paragraphedeliste"/>
        <w:ind w:left="1070"/>
        <w:rPr>
          <w:rFonts w:cs="Arial"/>
          <w:color w:val="000000" w:themeColor="text1"/>
        </w:rPr>
      </w:pPr>
      <w:r w:rsidRPr="002A3357">
        <w:rPr>
          <w:rFonts w:cs="Arial"/>
          <w:color w:val="000000" w:themeColor="text1"/>
        </w:rPr>
        <w:t>Pour calculer le dimensionnement de mes variateurs j’ai besoin de tous ces paramètres</w:t>
      </w:r>
    </w:p>
    <w:p w14:paraId="1CA391BB" w14:textId="77777777" w:rsidR="00EA7E65" w:rsidRPr="002A3357" w:rsidRDefault="00EA7E65" w:rsidP="00EA7E65">
      <w:pPr>
        <w:pStyle w:val="Paragraphedeliste"/>
        <w:ind w:left="1070"/>
        <w:rPr>
          <w:rFonts w:cs="Arial"/>
          <w:color w:val="000000" w:themeColor="text1"/>
        </w:rPr>
      </w:pPr>
      <w:r w:rsidRPr="002A3357">
        <w:rPr>
          <w:rFonts w:cs="Arial"/>
          <w:color w:val="000000" w:themeColor="text1"/>
        </w:rPr>
        <w:t>Prenons l’exemple sur le variateur de translation, les plaques signalétiques affichent 0.75Kw, 400V et 2.6A,  je me reporte sur le catalogue fournisseur pour choisir le variateur en adéquation avec mes moteurs.</w:t>
      </w:r>
    </w:p>
    <w:p w14:paraId="4A1A7432" w14:textId="77777777" w:rsidR="00EA7E65" w:rsidRPr="002A3357" w:rsidRDefault="00EA7E65" w:rsidP="00EA7E65">
      <w:pPr>
        <w:pStyle w:val="Paragraphedeliste"/>
        <w:numPr>
          <w:ilvl w:val="0"/>
          <w:numId w:val="30"/>
        </w:numPr>
        <w:rPr>
          <w:rFonts w:cs="Arial"/>
        </w:rPr>
      </w:pPr>
      <w:r w:rsidRPr="002A3357">
        <w:rPr>
          <w:rFonts w:cs="Arial"/>
        </w:rPr>
        <w:t>Je prends soin de noté le type de frein dont les moteurs sont équipés (frein conique ou frein magnétique, pour savoir si il faut que je prévois un contacteur supplémentaire pour les freins magnétiques).</w:t>
      </w:r>
    </w:p>
    <w:p w14:paraId="73E88404" w14:textId="77777777" w:rsidR="00EA7E65" w:rsidRPr="002A3357" w:rsidRDefault="00EA7E65" w:rsidP="00EA7E65">
      <w:pPr>
        <w:pStyle w:val="Paragraphedeliste"/>
        <w:rPr>
          <w:rFonts w:cs="Arial"/>
        </w:rPr>
      </w:pPr>
      <w:r w:rsidRPr="002A3357">
        <w:rPr>
          <w:rFonts w:cs="Arial"/>
        </w:rPr>
        <w:t>En effet les moteurs avec freins coniques ont un ressort de rappel qui permet le freinage dès que le moteur n’est plus alimenté. Les moteurs munis de freins magnétiques doivent être pilotés par un contacteur de puissance.</w:t>
      </w:r>
    </w:p>
    <w:p w14:paraId="3A1D9633" w14:textId="77777777" w:rsidR="00EA7E65" w:rsidRPr="002A3357" w:rsidRDefault="00EA7E65" w:rsidP="00EA7E65">
      <w:pPr>
        <w:pStyle w:val="Paragraphedeliste"/>
        <w:numPr>
          <w:ilvl w:val="0"/>
          <w:numId w:val="30"/>
        </w:numPr>
        <w:rPr>
          <w:rFonts w:cs="Arial"/>
        </w:rPr>
      </w:pPr>
      <w:r w:rsidRPr="002A3357">
        <w:rPr>
          <w:rFonts w:cs="Arial"/>
        </w:rPr>
        <w:t xml:space="preserve">Je regarde aussi dans l’armoire électrique l’encombrement ; effectivement j’ai plusieurs options sur la forme et la place que prendra le variateur dans l’armoire. Ici il y a de la place pour autant je propose à mon client un variateur avec un bon rapport qualité prix. </w:t>
      </w:r>
    </w:p>
    <w:p w14:paraId="1C17E90A" w14:textId="78B75340" w:rsidR="00EA7E65" w:rsidRPr="002A3357" w:rsidRDefault="00EA7E65" w:rsidP="00EA7E65">
      <w:pPr>
        <w:pStyle w:val="Paragraphedeliste"/>
        <w:numPr>
          <w:ilvl w:val="0"/>
          <w:numId w:val="30"/>
        </w:numPr>
        <w:rPr>
          <w:rFonts w:cs="Arial"/>
        </w:rPr>
      </w:pPr>
      <w:r w:rsidRPr="002A3357">
        <w:rPr>
          <w:rFonts w:cs="Arial"/>
        </w:rPr>
        <w:t>J’en profite pour regarder si les câbles existants sont de bonne qualité ou vétuste</w:t>
      </w:r>
      <w:r w:rsidR="008B4926">
        <w:rPr>
          <w:rFonts w:cs="Arial"/>
        </w:rPr>
        <w:t>s</w:t>
      </w:r>
      <w:r w:rsidR="008B4926" w:rsidRPr="002A3357">
        <w:rPr>
          <w:rFonts w:cs="Arial"/>
        </w:rPr>
        <w:t>. (</w:t>
      </w:r>
      <w:r w:rsidRPr="002A3357">
        <w:rPr>
          <w:rFonts w:cs="Arial"/>
        </w:rPr>
        <w:t>souvent on garde la partie câblages).</w:t>
      </w:r>
    </w:p>
    <w:p w14:paraId="5C53D52F" w14:textId="77777777" w:rsidR="00EA7E65" w:rsidRPr="002A3357" w:rsidRDefault="00EA7E65" w:rsidP="00EA7E65">
      <w:pPr>
        <w:pStyle w:val="Paragraphedeliste"/>
        <w:numPr>
          <w:ilvl w:val="0"/>
          <w:numId w:val="30"/>
        </w:numPr>
        <w:rPr>
          <w:rFonts w:cs="Arial"/>
        </w:rPr>
      </w:pPr>
      <w:r w:rsidRPr="002A3357">
        <w:rPr>
          <w:rFonts w:cs="Arial"/>
        </w:rPr>
        <w:t>J’estime la durée de la modification et la retranscrit sur mon relevé technique pour le calcul des coûts et établissement du devis.</w:t>
      </w:r>
    </w:p>
    <w:p w14:paraId="172660E4" w14:textId="77777777" w:rsidR="00EA7E65" w:rsidRPr="002A3357" w:rsidRDefault="00EA7E65" w:rsidP="00EA7E65">
      <w:pPr>
        <w:rPr>
          <w:rFonts w:cs="Arial"/>
        </w:rPr>
      </w:pPr>
    </w:p>
    <w:p w14:paraId="365FC520" w14:textId="1FCAFD2B" w:rsidR="00EA7E65" w:rsidRPr="002A3357" w:rsidRDefault="00EA7E65" w:rsidP="00EA7E65">
      <w:pPr>
        <w:rPr>
          <w:rFonts w:cs="Arial"/>
        </w:rPr>
      </w:pPr>
      <w:r w:rsidRPr="002A3357">
        <w:rPr>
          <w:rFonts w:cs="Arial"/>
        </w:rPr>
        <w:t>A la suite de ces relevés, je propose au client soit de mettre l’équipement à l’arrêt, car il y a un risque en terme de sécurité pour l</w:t>
      </w:r>
      <w:r w:rsidR="0091364A">
        <w:rPr>
          <w:rFonts w:cs="Arial"/>
        </w:rPr>
        <w:t>es opérateurs, soit de dégraisser</w:t>
      </w:r>
      <w:r w:rsidRPr="002A3357">
        <w:rPr>
          <w:rFonts w:cs="Arial"/>
        </w:rPr>
        <w:t xml:space="preserve"> les chemins de roulements en attendant la mise en place de la modification d’armoire.</w:t>
      </w:r>
    </w:p>
    <w:p w14:paraId="131A1C3E" w14:textId="1DB5E2C5" w:rsidR="00EA7E65" w:rsidRPr="002A3357" w:rsidRDefault="00EA7E65" w:rsidP="00EA7E65">
      <w:pPr>
        <w:rPr>
          <w:rFonts w:cs="Arial"/>
        </w:rPr>
      </w:pPr>
      <w:r w:rsidRPr="002A3357">
        <w:rPr>
          <w:rFonts w:cs="Arial"/>
        </w:rPr>
        <w:lastRenderedPageBreak/>
        <w:t>Le client opte pour le dégrai</w:t>
      </w:r>
      <w:r w:rsidR="008B4926">
        <w:rPr>
          <w:rFonts w:cs="Arial"/>
        </w:rPr>
        <w:t>ssage des chemins de roulements car son pont est indispensable à sa production.</w:t>
      </w:r>
    </w:p>
    <w:p w14:paraId="6BBA322A" w14:textId="77777777" w:rsidR="00EA7E65" w:rsidRPr="002A3357" w:rsidRDefault="00EA7E65" w:rsidP="00EA7E65">
      <w:pPr>
        <w:rPr>
          <w:rFonts w:cs="Arial"/>
        </w:rPr>
      </w:pPr>
    </w:p>
    <w:p w14:paraId="61236593" w14:textId="77777777" w:rsidR="00EA7E65" w:rsidRPr="002A3357" w:rsidRDefault="00EA7E65" w:rsidP="00EA7E65">
      <w:pPr>
        <w:rPr>
          <w:rFonts w:cs="Arial"/>
        </w:rPr>
      </w:pPr>
      <w:r w:rsidRPr="002A3357">
        <w:rPr>
          <w:rFonts w:cs="Arial"/>
        </w:rPr>
        <w:t>Je rédige un bon d’intervention mentionnant tous les détails et relevé de l’équipement que je transmet à la secrétaire pour qu’elle puisse effectuer les deux chiffrages et les transmettre au client.</w:t>
      </w:r>
    </w:p>
    <w:p w14:paraId="25FC9D08" w14:textId="77777777" w:rsidR="00EA7E65" w:rsidRPr="002A3357" w:rsidRDefault="00EA7E65" w:rsidP="00EA7E65">
      <w:pPr>
        <w:rPr>
          <w:rFonts w:cs="Arial"/>
        </w:rPr>
      </w:pPr>
      <w:r w:rsidRPr="002A3357">
        <w:rPr>
          <w:rFonts w:cs="Arial"/>
        </w:rPr>
        <w:t>En général les clients sont assez réactifs sur ce type de modification, les acceptations de devis se font souvent dans les deux semaines qui suivent la réception des devis.</w:t>
      </w:r>
    </w:p>
    <w:p w14:paraId="67211392" w14:textId="77777777" w:rsidR="00EA7E65" w:rsidRPr="002A3357" w:rsidRDefault="00EA7E65" w:rsidP="00EA7E65">
      <w:pPr>
        <w:rPr>
          <w:rFonts w:cs="Arial"/>
        </w:rPr>
      </w:pPr>
      <w:r w:rsidRPr="002A3357">
        <w:rPr>
          <w:rFonts w:cs="Arial"/>
        </w:rPr>
        <w:t>Le client opte pour une réfection complète de l’armoire électrique, j’ai donc un bon de travail qui va être édité, avec une fiche de « rendez-vous technicien » pour pouvoir établir les travaux.</w:t>
      </w:r>
    </w:p>
    <w:p w14:paraId="7AF8B5CE" w14:textId="77777777" w:rsidR="00EA7E65" w:rsidRPr="002A3357" w:rsidRDefault="00EA7E65" w:rsidP="00EA7E65">
      <w:pPr>
        <w:rPr>
          <w:rFonts w:cs="Arial"/>
        </w:rPr>
      </w:pPr>
    </w:p>
    <w:p w14:paraId="3263A403" w14:textId="78D6CF68" w:rsidR="00EA7E65" w:rsidRPr="002A3357" w:rsidRDefault="00EA7E65" w:rsidP="00EA7E65">
      <w:pPr>
        <w:rPr>
          <w:rFonts w:cs="Arial"/>
        </w:rPr>
      </w:pPr>
      <w:r w:rsidRPr="002A3357">
        <w:rPr>
          <w:rFonts w:cs="Arial"/>
        </w:rPr>
        <w:t>La nouvelle armoire, les variateurs ainsi que tous le matériel nécessaire est commandé ou en stock au dépôt</w:t>
      </w:r>
      <w:r w:rsidR="008B4926">
        <w:rPr>
          <w:rFonts w:cs="Arial"/>
        </w:rPr>
        <w:t>.</w:t>
      </w:r>
    </w:p>
    <w:p w14:paraId="3397CA74" w14:textId="77777777" w:rsidR="00EA7E65" w:rsidRPr="002A3357" w:rsidRDefault="00EA7E65" w:rsidP="00EA7E65">
      <w:pPr>
        <w:rPr>
          <w:rFonts w:cs="Arial"/>
        </w:rPr>
      </w:pPr>
      <w:r w:rsidRPr="002A3357">
        <w:rPr>
          <w:rFonts w:cs="Arial"/>
        </w:rPr>
        <w:t xml:space="preserve">Une fois le matériel reçus, je </w:t>
      </w:r>
      <w:proofErr w:type="spellStart"/>
      <w:r w:rsidRPr="002A3357">
        <w:rPr>
          <w:rFonts w:cs="Arial"/>
        </w:rPr>
        <w:t>préassemble</w:t>
      </w:r>
      <w:proofErr w:type="spellEnd"/>
      <w:r w:rsidRPr="002A3357">
        <w:rPr>
          <w:rFonts w:cs="Arial"/>
        </w:rPr>
        <w:t xml:space="preserve"> et câble  en atelier.</w:t>
      </w:r>
    </w:p>
    <w:p w14:paraId="613E82EE" w14:textId="77777777" w:rsidR="00EA7E65" w:rsidRPr="002A3357" w:rsidRDefault="00EA7E65" w:rsidP="00EA7E65">
      <w:pPr>
        <w:rPr>
          <w:rFonts w:cs="Arial"/>
        </w:rPr>
      </w:pPr>
      <w:r w:rsidRPr="002A3357">
        <w:rPr>
          <w:rFonts w:cs="Arial"/>
        </w:rPr>
        <w:t>J’accède donc à la partie câblage/mesure/essais de l’entreprise avec :</w:t>
      </w:r>
    </w:p>
    <w:p w14:paraId="3631C68B" w14:textId="77777777" w:rsidR="00EA7E65" w:rsidRPr="002A3357" w:rsidRDefault="00EA7E65" w:rsidP="00EA7E65">
      <w:pPr>
        <w:rPr>
          <w:rFonts w:cs="Arial"/>
        </w:rPr>
      </w:pPr>
    </w:p>
    <w:p w14:paraId="2E9A936C" w14:textId="173A6AD2" w:rsidR="00EA7E65" w:rsidRPr="002A3357" w:rsidRDefault="00EA7E65" w:rsidP="00EA7E65">
      <w:pPr>
        <w:pStyle w:val="Paragraphedeliste"/>
        <w:numPr>
          <w:ilvl w:val="0"/>
          <w:numId w:val="30"/>
        </w:numPr>
        <w:ind w:left="993" w:hanging="284"/>
        <w:rPr>
          <w:rFonts w:cs="Arial"/>
        </w:rPr>
      </w:pPr>
      <w:r w:rsidRPr="002A3357">
        <w:rPr>
          <w:rFonts w:cs="Arial"/>
        </w:rPr>
        <w:t>Le schéma électrique de l’armoire qui m’est fourni par le bureau d’étude</w:t>
      </w:r>
      <w:r w:rsidR="008B4926" w:rsidRPr="008B4926">
        <w:rPr>
          <w:rFonts w:cs="Arial"/>
          <w:color w:val="000000" w:themeColor="text1"/>
        </w:rPr>
        <w:t>.</w:t>
      </w:r>
    </w:p>
    <w:p w14:paraId="7B16504D" w14:textId="0D3F266A" w:rsidR="00EA7E65" w:rsidRPr="002A3357" w:rsidRDefault="00EA7E65" w:rsidP="00EA7E65">
      <w:pPr>
        <w:pStyle w:val="Paragraphedeliste"/>
        <w:numPr>
          <w:ilvl w:val="0"/>
          <w:numId w:val="30"/>
        </w:numPr>
        <w:ind w:left="993" w:hanging="284"/>
        <w:rPr>
          <w:rFonts w:cs="Arial"/>
        </w:rPr>
      </w:pPr>
      <w:r w:rsidRPr="002A3357">
        <w:rPr>
          <w:rFonts w:cs="Arial"/>
        </w:rPr>
        <w:t>L’armoire électrique</w:t>
      </w:r>
      <w:r w:rsidR="00AF76C8">
        <w:rPr>
          <w:rFonts w:cs="Arial"/>
        </w:rPr>
        <w:t xml:space="preserve"> vide (Nous travaillons avec SAREL ou LEGRAND</w:t>
      </w:r>
      <w:r w:rsidRPr="002A3357">
        <w:rPr>
          <w:rFonts w:cs="Arial"/>
        </w:rPr>
        <w:t xml:space="preserve"> pour ce type de produit, ce sont des armoires que nous apprécions de par leur qualité, leur encombrement, elles sont fournie avec leurs fixations.)</w:t>
      </w:r>
    </w:p>
    <w:p w14:paraId="22139169" w14:textId="77777777" w:rsidR="00EA7E65" w:rsidRPr="002A3357" w:rsidRDefault="00EA7E65" w:rsidP="00EA7E65">
      <w:pPr>
        <w:pStyle w:val="Paragraphedeliste"/>
        <w:numPr>
          <w:ilvl w:val="0"/>
          <w:numId w:val="30"/>
        </w:numPr>
        <w:ind w:left="993" w:hanging="284"/>
        <w:rPr>
          <w:rFonts w:cs="Arial"/>
        </w:rPr>
      </w:pPr>
      <w:r w:rsidRPr="002A3357">
        <w:rPr>
          <w:rFonts w:cs="Arial"/>
        </w:rPr>
        <w:t>Le sectionneur couteaux (tripolaire, de type couteau)</w:t>
      </w:r>
    </w:p>
    <w:p w14:paraId="63BE314C" w14:textId="77777777" w:rsidR="00EA7E65" w:rsidRPr="002A3357" w:rsidRDefault="00EA7E65" w:rsidP="00EA7E65">
      <w:pPr>
        <w:pStyle w:val="Paragraphedeliste"/>
        <w:numPr>
          <w:ilvl w:val="0"/>
          <w:numId w:val="30"/>
        </w:numPr>
        <w:ind w:left="993" w:hanging="284"/>
        <w:rPr>
          <w:rFonts w:cs="Arial"/>
        </w:rPr>
      </w:pPr>
      <w:r w:rsidRPr="002A3357">
        <w:rPr>
          <w:rFonts w:cs="Arial"/>
        </w:rPr>
        <w:t>Le transformateur de commande (400v/48v)</w:t>
      </w:r>
    </w:p>
    <w:p w14:paraId="12762DBE" w14:textId="77777777" w:rsidR="00EA7E65" w:rsidRPr="002A3357" w:rsidRDefault="00EA7E65" w:rsidP="00EA7E65">
      <w:pPr>
        <w:pStyle w:val="Paragraphedeliste"/>
        <w:numPr>
          <w:ilvl w:val="0"/>
          <w:numId w:val="30"/>
        </w:numPr>
        <w:ind w:left="993" w:hanging="284"/>
        <w:rPr>
          <w:rFonts w:cs="Arial"/>
        </w:rPr>
      </w:pPr>
      <w:r w:rsidRPr="002A3357">
        <w:rPr>
          <w:rFonts w:cs="Arial"/>
        </w:rPr>
        <w:t>Porte fusible de protection contre les surintensités (avec des fusibles de type Am calibré fonction du courant absorbé par les moteurs (courbe de déclenchement acceptant les démarrages moteur)</w:t>
      </w:r>
    </w:p>
    <w:p w14:paraId="5AC59289" w14:textId="77777777" w:rsidR="00EA7E65" w:rsidRPr="002A3357" w:rsidRDefault="00EA7E65" w:rsidP="00EA7E65">
      <w:pPr>
        <w:pStyle w:val="Paragraphedeliste"/>
        <w:numPr>
          <w:ilvl w:val="0"/>
          <w:numId w:val="30"/>
        </w:numPr>
        <w:ind w:left="993" w:hanging="284"/>
        <w:rPr>
          <w:rFonts w:cs="Arial"/>
        </w:rPr>
      </w:pPr>
      <w:r w:rsidRPr="002A3357">
        <w:rPr>
          <w:rFonts w:cs="Arial"/>
        </w:rPr>
        <w:t xml:space="preserve">Contacteur(s) de frein(s) </w:t>
      </w:r>
    </w:p>
    <w:p w14:paraId="68937AAB" w14:textId="77777777" w:rsidR="00EA7E65" w:rsidRPr="002A3357" w:rsidRDefault="00EA7E65" w:rsidP="00EA7E65">
      <w:pPr>
        <w:pStyle w:val="Paragraphedeliste"/>
        <w:numPr>
          <w:ilvl w:val="0"/>
          <w:numId w:val="30"/>
        </w:numPr>
        <w:ind w:left="993" w:hanging="284"/>
        <w:rPr>
          <w:rFonts w:cs="Arial"/>
        </w:rPr>
      </w:pPr>
      <w:r w:rsidRPr="002A3357">
        <w:rPr>
          <w:rFonts w:cs="Arial"/>
        </w:rPr>
        <w:t>Relais de commandes</w:t>
      </w:r>
    </w:p>
    <w:p w14:paraId="7CD5D759" w14:textId="77777777" w:rsidR="00EA7E65" w:rsidRPr="008B4926" w:rsidRDefault="00EA7E65" w:rsidP="00EA7E65">
      <w:pPr>
        <w:pStyle w:val="Paragraphedeliste"/>
        <w:numPr>
          <w:ilvl w:val="0"/>
          <w:numId w:val="30"/>
        </w:numPr>
        <w:ind w:left="993" w:hanging="284"/>
        <w:rPr>
          <w:rFonts w:cs="Arial"/>
          <w:color w:val="000000" w:themeColor="text1"/>
        </w:rPr>
      </w:pPr>
      <w:r w:rsidRPr="002A3357">
        <w:rPr>
          <w:rFonts w:cs="Arial"/>
        </w:rPr>
        <w:t xml:space="preserve">Variateurs (Type ATV32, choix de la puissance en fonction de mes moteurs) dans notre cas nous </w:t>
      </w:r>
      <w:r w:rsidRPr="008B4926">
        <w:rPr>
          <w:rFonts w:cs="Arial"/>
          <w:color w:val="000000" w:themeColor="text1"/>
        </w:rPr>
        <w:t xml:space="preserve">prendrons pour le mouvement du levage un ATV32HU40N4 4Kw, pour le mouvement de direction un ATV32HU22N4 2.2Kw et pour le mouvement de translation un ATV32H075N4 0.75Kw. </w:t>
      </w:r>
    </w:p>
    <w:p w14:paraId="53E5D27C" w14:textId="77777777" w:rsidR="00EF03B6" w:rsidRPr="008B4926" w:rsidRDefault="00EA7E65" w:rsidP="00EA7E65">
      <w:pPr>
        <w:pStyle w:val="Paragraphedeliste"/>
        <w:numPr>
          <w:ilvl w:val="0"/>
          <w:numId w:val="30"/>
        </w:numPr>
        <w:ind w:left="993" w:hanging="284"/>
        <w:rPr>
          <w:rFonts w:cs="Arial"/>
          <w:color w:val="000000" w:themeColor="text1"/>
        </w:rPr>
      </w:pPr>
      <w:r w:rsidRPr="008B4926">
        <w:rPr>
          <w:rFonts w:cs="Arial"/>
          <w:color w:val="000000" w:themeColor="text1"/>
        </w:rPr>
        <w:t>Résistance de freinage (Employé pour garantir une bonne dé</w:t>
      </w:r>
      <w:r w:rsidR="00AF76C8" w:rsidRPr="008B4926">
        <w:rPr>
          <w:rFonts w:cs="Arial"/>
          <w:color w:val="000000" w:themeColor="text1"/>
        </w:rPr>
        <w:t xml:space="preserve">célération, elle sert à dissiper </w:t>
      </w:r>
      <w:r w:rsidR="00EF03B6" w:rsidRPr="008B4926">
        <w:rPr>
          <w:rFonts w:cs="Arial"/>
          <w:color w:val="000000" w:themeColor="text1"/>
        </w:rPr>
        <w:t>l’énergie due à l</w:t>
      </w:r>
      <w:r w:rsidRPr="008B4926">
        <w:rPr>
          <w:rFonts w:cs="Arial"/>
          <w:color w:val="000000" w:themeColor="text1"/>
        </w:rPr>
        <w:t>’inertie d’un mo</w:t>
      </w:r>
      <w:r w:rsidR="00EF03B6" w:rsidRPr="008B4926">
        <w:rPr>
          <w:rFonts w:cs="Arial"/>
          <w:color w:val="000000" w:themeColor="text1"/>
        </w:rPr>
        <w:t>teur, en consommant le courant</w:t>
      </w:r>
      <w:r w:rsidRPr="008B4926">
        <w:rPr>
          <w:rFonts w:cs="Arial"/>
          <w:color w:val="000000" w:themeColor="text1"/>
        </w:rPr>
        <w:t xml:space="preserve">). </w:t>
      </w:r>
    </w:p>
    <w:p w14:paraId="32B35A62" w14:textId="32C8BFA1" w:rsidR="00EA7E65" w:rsidRPr="002A3357" w:rsidRDefault="00EA7E65" w:rsidP="006B7DC6">
      <w:pPr>
        <w:pStyle w:val="Paragraphedeliste"/>
        <w:ind w:left="993"/>
        <w:rPr>
          <w:rFonts w:cs="Arial"/>
          <w:color w:val="FF0000"/>
        </w:rPr>
      </w:pPr>
      <w:r w:rsidRPr="008B4926">
        <w:rPr>
          <w:rFonts w:cs="Arial"/>
          <w:color w:val="000000" w:themeColor="text1"/>
        </w:rPr>
        <w:t xml:space="preserve">Dimensionnement </w:t>
      </w:r>
      <w:r w:rsidRPr="002A3357">
        <w:rPr>
          <w:rFonts w:cs="Arial"/>
        </w:rPr>
        <w:t>des résistances de freinage La résistance de freinage doit être dimensionnée de façon à supporter la puissance de freinage crête pendant la décélération et la puissance moyenne de freinage sur la durée du cycle de fonctionnement.</w:t>
      </w:r>
    </w:p>
    <w:p w14:paraId="259F2E8E" w14:textId="77777777" w:rsidR="00EA7E65" w:rsidRPr="002A3357" w:rsidRDefault="00EA7E65" w:rsidP="00EA7E65">
      <w:pPr>
        <w:pStyle w:val="Paragraphedeliste"/>
        <w:ind w:left="993"/>
        <w:rPr>
          <w:rFonts w:cs="Arial"/>
          <w:color w:val="FF0000"/>
        </w:rPr>
      </w:pPr>
      <w:r w:rsidRPr="002A3357">
        <w:rPr>
          <w:rFonts w:cs="Arial"/>
        </w:rPr>
        <w:t>Elle se calcul avec la formule suivante :</w:t>
      </w:r>
      <w:r w:rsidRPr="002A3357">
        <w:rPr>
          <w:rFonts w:cs="Arial"/>
          <w:color w:val="FF0000"/>
        </w:rPr>
        <w:t xml:space="preserve"> </w:t>
      </w:r>
    </w:p>
    <w:p w14:paraId="66C9C5F7" w14:textId="77777777" w:rsidR="00EA7E65" w:rsidRPr="002A3357" w:rsidRDefault="00EA7E65" w:rsidP="00EA7E65">
      <w:pPr>
        <w:rPr>
          <w:rFonts w:cs="Arial"/>
          <w:color w:val="FF0000"/>
        </w:rPr>
      </w:pPr>
      <w:r w:rsidRPr="002A3357">
        <w:rPr>
          <w:rFonts w:cs="Arial"/>
        </w:rPr>
        <w:t xml:space="preserve">Puissance de freinage crête = 0.0055J x (n1 2 -n2 </w:t>
      </w:r>
      <w:proofErr w:type="gramStart"/>
      <w:r w:rsidRPr="002A3357">
        <w:rPr>
          <w:rFonts w:cs="Arial"/>
        </w:rPr>
        <w:t>2 )</w:t>
      </w:r>
      <w:proofErr w:type="gramEnd"/>
      <w:r w:rsidRPr="002A3357">
        <w:rPr>
          <w:rFonts w:cs="Arial"/>
        </w:rPr>
        <w:t xml:space="preserve"> (W) t b Puissance moyenne de freinage </w:t>
      </w:r>
      <w:proofErr w:type="spellStart"/>
      <w:r w:rsidRPr="002A3357">
        <w:rPr>
          <w:rFonts w:cs="Arial"/>
        </w:rPr>
        <w:t>Pav</w:t>
      </w:r>
      <w:proofErr w:type="spellEnd"/>
      <w:r w:rsidRPr="002A3357">
        <w:rPr>
          <w:rFonts w:cs="Arial"/>
        </w:rPr>
        <w:t xml:space="preserve"> = </w:t>
      </w:r>
      <w:proofErr w:type="spellStart"/>
      <w:r w:rsidRPr="002A3357">
        <w:rPr>
          <w:rFonts w:cs="Arial"/>
        </w:rPr>
        <w:t>Ppk</w:t>
      </w:r>
      <w:proofErr w:type="spellEnd"/>
      <w:r w:rsidRPr="002A3357">
        <w:rPr>
          <w:rFonts w:cs="Arial"/>
        </w:rPr>
        <w:t xml:space="preserve"> x </w:t>
      </w:r>
      <w:proofErr w:type="spellStart"/>
      <w:r w:rsidRPr="002A3357">
        <w:rPr>
          <w:rFonts w:cs="Arial"/>
        </w:rPr>
        <w:t>tb</w:t>
      </w:r>
      <w:proofErr w:type="spellEnd"/>
      <w:r w:rsidRPr="002A3357">
        <w:rPr>
          <w:rFonts w:cs="Arial"/>
        </w:rPr>
        <w:t xml:space="preserve"> t c J - inertie totale (Kgm2 ) n1 - vitesse initiale (tr/min) n2 - vitesse finale (tr/min) - </w:t>
      </w:r>
      <w:proofErr w:type="spellStart"/>
      <w:r w:rsidRPr="002A3357">
        <w:rPr>
          <w:rFonts w:cs="Arial"/>
        </w:rPr>
        <w:t>tb</w:t>
      </w:r>
      <w:proofErr w:type="spellEnd"/>
      <w:r w:rsidRPr="002A3357">
        <w:rPr>
          <w:rFonts w:cs="Arial"/>
        </w:rPr>
        <w:t xml:space="preserve"> - temps de freinage (s) t c - durée du cycle (s)</w:t>
      </w:r>
    </w:p>
    <w:p w14:paraId="65BC8067" w14:textId="77777777" w:rsidR="00EA7E65" w:rsidRPr="002A3357" w:rsidRDefault="00EA7E65" w:rsidP="00EA7E65">
      <w:pPr>
        <w:pStyle w:val="Paragraphedeliste"/>
        <w:numPr>
          <w:ilvl w:val="0"/>
          <w:numId w:val="30"/>
        </w:numPr>
        <w:ind w:left="993" w:hanging="284"/>
        <w:rPr>
          <w:rFonts w:cs="Arial"/>
        </w:rPr>
      </w:pPr>
      <w:r w:rsidRPr="002A3357">
        <w:rPr>
          <w:rFonts w:cs="Arial"/>
        </w:rPr>
        <w:t xml:space="preserve">Les borniers de raccordement </w:t>
      </w:r>
    </w:p>
    <w:p w14:paraId="0B96C9EF" w14:textId="77777777" w:rsidR="00EA7E65" w:rsidRPr="002A3357" w:rsidRDefault="00EA7E65" w:rsidP="00EA7E65">
      <w:pPr>
        <w:pStyle w:val="Paragraphedeliste"/>
        <w:numPr>
          <w:ilvl w:val="0"/>
          <w:numId w:val="30"/>
        </w:numPr>
        <w:ind w:left="993" w:hanging="284"/>
        <w:rPr>
          <w:rFonts w:cs="Arial"/>
        </w:rPr>
      </w:pPr>
      <w:r w:rsidRPr="002A3357">
        <w:rPr>
          <w:rFonts w:cs="Arial"/>
        </w:rPr>
        <w:t>Les rails DIN</w:t>
      </w:r>
    </w:p>
    <w:p w14:paraId="32CD997C" w14:textId="77777777" w:rsidR="00EA7E65" w:rsidRPr="002A3357" w:rsidRDefault="00EA7E65" w:rsidP="00EA7E65">
      <w:pPr>
        <w:pStyle w:val="Paragraphedeliste"/>
        <w:numPr>
          <w:ilvl w:val="0"/>
          <w:numId w:val="30"/>
        </w:numPr>
        <w:ind w:left="993" w:hanging="284"/>
        <w:rPr>
          <w:rFonts w:cs="Arial"/>
        </w:rPr>
      </w:pPr>
      <w:r w:rsidRPr="002A3357">
        <w:rPr>
          <w:rFonts w:cs="Arial"/>
        </w:rPr>
        <w:t>Signalisation sonore de mise sous tension et d’alerte.</w:t>
      </w:r>
    </w:p>
    <w:p w14:paraId="148604B7" w14:textId="77777777" w:rsidR="00EA7E65" w:rsidRPr="002A3357" w:rsidRDefault="00EA7E65" w:rsidP="00EA7E65">
      <w:pPr>
        <w:pStyle w:val="Paragraphedeliste"/>
        <w:numPr>
          <w:ilvl w:val="0"/>
          <w:numId w:val="30"/>
        </w:numPr>
        <w:ind w:left="993" w:hanging="284"/>
        <w:rPr>
          <w:rFonts w:cs="Arial"/>
        </w:rPr>
      </w:pPr>
      <w:r w:rsidRPr="002A3357">
        <w:rPr>
          <w:rFonts w:cs="Arial"/>
        </w:rPr>
        <w:t>La goulotte qui va accueillir les fils.</w:t>
      </w:r>
    </w:p>
    <w:p w14:paraId="746F8BB6" w14:textId="77777777" w:rsidR="00EA7E65" w:rsidRPr="002A3357" w:rsidRDefault="00EA7E65" w:rsidP="00EA7E65">
      <w:pPr>
        <w:pStyle w:val="Paragraphedeliste"/>
        <w:numPr>
          <w:ilvl w:val="0"/>
          <w:numId w:val="30"/>
        </w:numPr>
        <w:ind w:left="993" w:hanging="284"/>
        <w:rPr>
          <w:rFonts w:cs="Arial"/>
        </w:rPr>
      </w:pPr>
      <w:r w:rsidRPr="002A3357">
        <w:rPr>
          <w:rFonts w:cs="Arial"/>
        </w:rPr>
        <w:t>Les presses étoupes adaptés au diamètre de mes câbles.</w:t>
      </w:r>
    </w:p>
    <w:p w14:paraId="764FBDE6" w14:textId="4A9F705E" w:rsidR="00EA7E65" w:rsidRDefault="00EA7E65" w:rsidP="00EA7E65">
      <w:pPr>
        <w:pStyle w:val="Paragraphedeliste"/>
        <w:numPr>
          <w:ilvl w:val="0"/>
          <w:numId w:val="30"/>
        </w:numPr>
        <w:ind w:left="993" w:hanging="284"/>
        <w:rPr>
          <w:rFonts w:cs="Arial"/>
          <w:color w:val="000000" w:themeColor="text1"/>
        </w:rPr>
      </w:pPr>
      <w:r w:rsidRPr="002A3357">
        <w:rPr>
          <w:rFonts w:cs="Arial"/>
        </w:rPr>
        <w:t xml:space="preserve">Fils de câblage avec section adapté au courant délivré. </w:t>
      </w:r>
      <w:r w:rsidRPr="002A3357">
        <w:rPr>
          <w:rFonts w:cs="Arial"/>
          <w:color w:val="000000" w:themeColor="text1"/>
        </w:rPr>
        <w:t>(Les sections sont détaillées sur mon schéma établit par le bureau d’étude, elles se calculent en fonction de la tension</w:t>
      </w:r>
      <w:r w:rsidR="00AE3818">
        <w:rPr>
          <w:rFonts w:cs="Arial"/>
          <w:color w:val="000000" w:themeColor="text1"/>
        </w:rPr>
        <w:t xml:space="preserve"> dans notre cas du 400V triphasé,</w:t>
      </w:r>
      <w:r w:rsidRPr="002A3357">
        <w:rPr>
          <w:rFonts w:cs="Arial"/>
          <w:color w:val="000000" w:themeColor="text1"/>
        </w:rPr>
        <w:t xml:space="preserve"> de l’intensi</w:t>
      </w:r>
      <w:r w:rsidR="00F43F03">
        <w:rPr>
          <w:rFonts w:cs="Arial"/>
          <w:color w:val="000000" w:themeColor="text1"/>
        </w:rPr>
        <w:t xml:space="preserve">té, </w:t>
      </w:r>
      <w:r w:rsidRPr="002A3357">
        <w:rPr>
          <w:rFonts w:cs="Arial"/>
          <w:color w:val="000000" w:themeColor="text1"/>
        </w:rPr>
        <w:t xml:space="preserve">formules suivantes : </w:t>
      </w:r>
    </w:p>
    <w:p w14:paraId="61A6B4F7" w14:textId="77777777" w:rsidR="00F43F03" w:rsidRPr="002A3357" w:rsidRDefault="00F43F03" w:rsidP="00F43F03">
      <w:pPr>
        <w:pStyle w:val="Paragraphedeliste"/>
        <w:ind w:left="993"/>
        <w:rPr>
          <w:rFonts w:cs="Arial"/>
          <w:color w:val="000000" w:themeColor="text1"/>
        </w:rPr>
      </w:pPr>
    </w:p>
    <w:p w14:paraId="6C351943" w14:textId="77777777" w:rsidR="00EA7E65" w:rsidRPr="002A3357" w:rsidRDefault="00EA7E65" w:rsidP="00EA7E65">
      <w:pPr>
        <w:rPr>
          <w:rFonts w:cs="Arial"/>
          <w:color w:val="000000" w:themeColor="text1"/>
          <w:shd w:val="clear" w:color="auto" w:fill="FFFFFF"/>
        </w:rPr>
      </w:pPr>
      <w:r w:rsidRPr="002A3357">
        <w:rPr>
          <w:rFonts w:cs="Arial"/>
          <w:color w:val="000000" w:themeColor="text1"/>
          <w:u w:val="single"/>
          <w:shd w:val="clear" w:color="auto" w:fill="FFFFFF"/>
        </w:rPr>
        <w:t>Calcul de notre intensité :</w:t>
      </w:r>
      <w:r w:rsidRPr="002A3357">
        <w:rPr>
          <w:rFonts w:cs="Arial"/>
          <w:color w:val="000000" w:themeColor="text1"/>
          <w:shd w:val="clear" w:color="auto" w:fill="FFFFFF"/>
        </w:rPr>
        <w:t xml:space="preserve"> P = U.I. </w:t>
      </w:r>
      <w:proofErr w:type="spellStart"/>
      <w:r w:rsidRPr="002A3357">
        <w:rPr>
          <w:rFonts w:cs="Arial"/>
          <w:color w:val="000000" w:themeColor="text1"/>
          <w:shd w:val="clear" w:color="auto" w:fill="FFFFFF"/>
        </w:rPr>
        <w:t>Cosφ</w:t>
      </w:r>
      <w:proofErr w:type="spellEnd"/>
      <w:r w:rsidRPr="002A3357">
        <w:rPr>
          <w:rFonts w:cs="Arial"/>
          <w:color w:val="000000" w:themeColor="text1"/>
          <w:shd w:val="clear" w:color="auto" w:fill="FFFFFF"/>
        </w:rPr>
        <w:t xml:space="preserve">. V3 </w:t>
      </w:r>
      <w:r w:rsidRPr="002A3357">
        <w:rPr>
          <w:rFonts w:cs="Arial"/>
          <w:color w:val="000000" w:themeColor="text1"/>
        </w:rPr>
        <w:t xml:space="preserve">=&gt; </w:t>
      </w:r>
      <w:r w:rsidRPr="002A3357">
        <w:rPr>
          <w:rFonts w:cs="Arial"/>
          <w:color w:val="000000" w:themeColor="text1"/>
          <w:shd w:val="clear" w:color="auto" w:fill="FFFFFF"/>
        </w:rPr>
        <w:t>I = P / (</w:t>
      </w:r>
      <w:proofErr w:type="spellStart"/>
      <w:r w:rsidRPr="002A3357">
        <w:rPr>
          <w:rFonts w:cs="Arial"/>
          <w:color w:val="000000" w:themeColor="text1"/>
          <w:shd w:val="clear" w:color="auto" w:fill="FFFFFF"/>
        </w:rPr>
        <w:t>U.Cosφ</w:t>
      </w:r>
      <w:proofErr w:type="spellEnd"/>
      <w:r w:rsidRPr="002A3357">
        <w:rPr>
          <w:rFonts w:cs="Arial"/>
          <w:color w:val="000000" w:themeColor="text1"/>
          <w:shd w:val="clear" w:color="auto" w:fill="FFFFFF"/>
        </w:rPr>
        <w:t>. V3)</w:t>
      </w:r>
    </w:p>
    <w:p w14:paraId="67DF0C0F" w14:textId="77777777" w:rsidR="006B7DC6" w:rsidRDefault="006B7DC6" w:rsidP="00EA7E65">
      <w:pPr>
        <w:rPr>
          <w:rFonts w:cs="Arial"/>
          <w:noProof/>
        </w:rPr>
      </w:pPr>
    </w:p>
    <w:p w14:paraId="72DE7DAD" w14:textId="77777777" w:rsidR="006B7DC6" w:rsidRDefault="006B7DC6" w:rsidP="00EA7E65">
      <w:pPr>
        <w:rPr>
          <w:rFonts w:cs="Arial"/>
          <w:noProof/>
        </w:rPr>
      </w:pPr>
    </w:p>
    <w:p w14:paraId="5C885B12" w14:textId="77777777" w:rsidR="006B7DC6" w:rsidRDefault="006B7DC6" w:rsidP="00EA7E65">
      <w:pPr>
        <w:rPr>
          <w:rFonts w:cs="Arial"/>
          <w:noProof/>
        </w:rPr>
      </w:pPr>
    </w:p>
    <w:p w14:paraId="761A99E0" w14:textId="77777777" w:rsidR="006B7DC6" w:rsidRDefault="006B7DC6" w:rsidP="00EA7E65">
      <w:pPr>
        <w:rPr>
          <w:rFonts w:cs="Arial"/>
          <w:noProof/>
        </w:rPr>
      </w:pPr>
    </w:p>
    <w:p w14:paraId="4C171128" w14:textId="77777777" w:rsidR="00EA7E65" w:rsidRPr="002A3357" w:rsidRDefault="00EA7E65" w:rsidP="00EA7E65">
      <w:pPr>
        <w:rPr>
          <w:rFonts w:cs="Arial"/>
        </w:rPr>
      </w:pPr>
      <w:r w:rsidRPr="002A3357">
        <w:rPr>
          <w:rFonts w:cs="Arial"/>
          <w:noProof/>
        </w:rPr>
        <w:lastRenderedPageBreak/>
        <w:drawing>
          <wp:inline distT="0" distB="0" distL="0" distR="0" wp14:anchorId="22A5881A" wp14:editId="43630D36">
            <wp:extent cx="5760720" cy="3344545"/>
            <wp:effectExtent l="0" t="0" r="0" b="8255"/>
            <wp:docPr id="63" name="Imag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calcul-section-cable-12vcc.jpg"/>
                    <pic:cNvPicPr/>
                  </pic:nvPicPr>
                  <pic:blipFill>
                    <a:blip r:embed="rId55">
                      <a:extLst>
                        <a:ext uri="{28A0092B-C50C-407E-A947-70E740481C1C}">
                          <a14:useLocalDpi xmlns:a14="http://schemas.microsoft.com/office/drawing/2010/main" val="0"/>
                        </a:ext>
                      </a:extLst>
                    </a:blip>
                    <a:stretch>
                      <a:fillRect/>
                    </a:stretch>
                  </pic:blipFill>
                  <pic:spPr>
                    <a:xfrm>
                      <a:off x="0" y="0"/>
                      <a:ext cx="5760720" cy="3344545"/>
                    </a:xfrm>
                    <a:prstGeom prst="rect">
                      <a:avLst/>
                    </a:prstGeom>
                  </pic:spPr>
                </pic:pic>
              </a:graphicData>
            </a:graphic>
          </wp:inline>
        </w:drawing>
      </w:r>
    </w:p>
    <w:p w14:paraId="2BFA0213" w14:textId="77777777" w:rsidR="00EA7E65" w:rsidRPr="002A3357" w:rsidRDefault="00EA7E65" w:rsidP="00EA7E65">
      <w:pPr>
        <w:ind w:left="993" w:hanging="284"/>
        <w:rPr>
          <w:rFonts w:cs="Arial"/>
        </w:rPr>
      </w:pPr>
    </w:p>
    <w:p w14:paraId="7E168A8A" w14:textId="77777777" w:rsidR="00AE3818" w:rsidRDefault="00AE3818" w:rsidP="00EA7E65">
      <w:pPr>
        <w:ind w:left="993" w:hanging="284"/>
        <w:rPr>
          <w:rFonts w:cs="Arial"/>
        </w:rPr>
      </w:pPr>
      <w:r>
        <w:rPr>
          <w:rFonts w:cs="Arial"/>
        </w:rPr>
        <w:t>Le client ayant opté pour un remplacement de l’armoire complète ;</w:t>
      </w:r>
    </w:p>
    <w:p w14:paraId="0F316B67" w14:textId="06FA68C8" w:rsidR="00AE3818" w:rsidRDefault="00AE3818" w:rsidP="00EA7E65">
      <w:pPr>
        <w:ind w:left="993" w:hanging="284"/>
        <w:rPr>
          <w:rFonts w:cs="Arial"/>
        </w:rPr>
      </w:pPr>
      <w:r>
        <w:rPr>
          <w:rFonts w:cs="Arial"/>
        </w:rPr>
        <w:t>Je vais procéder à l’assemblage, câblage de cette dernière.</w:t>
      </w:r>
    </w:p>
    <w:p w14:paraId="312E64E0" w14:textId="41CDCCAA" w:rsidR="00EA7E65" w:rsidRPr="002A3357" w:rsidRDefault="00EA7E65" w:rsidP="00EA7E65">
      <w:pPr>
        <w:ind w:left="993" w:hanging="284"/>
        <w:rPr>
          <w:rFonts w:cs="Arial"/>
        </w:rPr>
      </w:pPr>
      <w:r w:rsidRPr="002A3357">
        <w:rPr>
          <w:rFonts w:cs="Arial"/>
        </w:rPr>
        <w:t>Je commence par présenter le matériel en amont prédisposé avant de le fixer , pour vérifier que tout passe bien au niveau de l’encombrement et que j’ai l’espace nécessaire pour tout câbler correctement.</w:t>
      </w:r>
    </w:p>
    <w:p w14:paraId="5BE0B446" w14:textId="38AAF993" w:rsidR="00EA7E65" w:rsidRPr="002A3357" w:rsidRDefault="00EA7E65" w:rsidP="00EA7E65">
      <w:pPr>
        <w:ind w:left="993" w:hanging="284"/>
        <w:rPr>
          <w:rFonts w:cs="Arial"/>
        </w:rPr>
      </w:pPr>
      <w:r w:rsidRPr="002A3357">
        <w:rPr>
          <w:rFonts w:cs="Arial"/>
        </w:rPr>
        <w:t>Je fixe mes rails DIN sur la tôle amovible de l’armoire ainsi que tout le matériel.</w:t>
      </w:r>
    </w:p>
    <w:p w14:paraId="5670C588" w14:textId="181E00AD" w:rsidR="00EA7E65" w:rsidRPr="002A3357" w:rsidRDefault="00EA7E65" w:rsidP="00EA7E65">
      <w:pPr>
        <w:ind w:left="993" w:hanging="284"/>
        <w:rPr>
          <w:rFonts w:cs="Arial"/>
        </w:rPr>
      </w:pPr>
      <w:r w:rsidRPr="002A3357">
        <w:rPr>
          <w:rFonts w:cs="Arial"/>
        </w:rPr>
        <w:t>Je procède au câblage selon le plan qui m’a été fourni par le bureau d’étude.</w:t>
      </w:r>
    </w:p>
    <w:p w14:paraId="3F56E605" w14:textId="31C4FAA5" w:rsidR="00EA7E65" w:rsidRPr="002A3357" w:rsidRDefault="00EA7E65" w:rsidP="00EA7E65">
      <w:pPr>
        <w:ind w:left="993" w:hanging="284"/>
        <w:rPr>
          <w:rFonts w:cs="Arial"/>
        </w:rPr>
      </w:pPr>
      <w:r w:rsidRPr="002A3357">
        <w:rPr>
          <w:rFonts w:cs="Arial"/>
        </w:rPr>
        <w:t>Une fois ce dernier réalisé, j’alimente la nouvelle armoire de façon à pouvoir la tester et pré-paramétrer mes variateurs avec des données fourni</w:t>
      </w:r>
      <w:r w:rsidR="00BC2BE7">
        <w:rPr>
          <w:rFonts w:cs="Arial"/>
        </w:rPr>
        <w:t>es</w:t>
      </w:r>
      <w:r w:rsidRPr="002A3357">
        <w:rPr>
          <w:rFonts w:cs="Arial"/>
        </w:rPr>
        <w:t xml:space="preserve"> également par le bureau d’étude. (Annexe fiche paramétrage VAR) </w:t>
      </w:r>
      <w:r w:rsidR="00585B3A">
        <w:rPr>
          <w:rFonts w:cs="Arial"/>
          <w:color w:val="FF0000"/>
        </w:rPr>
        <w:t>(CF annexe)</w:t>
      </w:r>
    </w:p>
    <w:p w14:paraId="03C33213" w14:textId="64467056" w:rsidR="00EA7E65" w:rsidRDefault="00EA7E65" w:rsidP="00EA7E65">
      <w:pPr>
        <w:ind w:left="993" w:hanging="284"/>
        <w:rPr>
          <w:rFonts w:cs="Arial"/>
        </w:rPr>
      </w:pPr>
      <w:r w:rsidRPr="002A3357">
        <w:rPr>
          <w:rFonts w:cs="Arial"/>
        </w:rPr>
        <w:t>Si</w:t>
      </w:r>
      <w:r w:rsidR="006B7DC6">
        <w:rPr>
          <w:rFonts w:cs="Arial"/>
        </w:rPr>
        <w:t xml:space="preserve"> </w:t>
      </w:r>
      <w:r w:rsidR="001748E1">
        <w:rPr>
          <w:rFonts w:cs="Arial"/>
        </w:rPr>
        <w:t>aucune anomalie est détectée je peux</w:t>
      </w:r>
      <w:r w:rsidRPr="002A3357">
        <w:rPr>
          <w:rFonts w:cs="Arial"/>
        </w:rPr>
        <w:t xml:space="preserve"> valider mon armoire afin d’aller l’installé chez le client.</w:t>
      </w:r>
    </w:p>
    <w:p w14:paraId="59B62FE8" w14:textId="77777777" w:rsidR="00AE3818" w:rsidRDefault="00AE3818" w:rsidP="00EA7E65">
      <w:pPr>
        <w:ind w:left="993" w:hanging="284"/>
        <w:rPr>
          <w:rFonts w:cs="Arial"/>
        </w:rPr>
      </w:pPr>
    </w:p>
    <w:p w14:paraId="3D58B2EB" w14:textId="50D77C1A" w:rsidR="00AE3818" w:rsidRDefault="00AE3818" w:rsidP="00EA7E65">
      <w:pPr>
        <w:ind w:left="993" w:hanging="284"/>
        <w:rPr>
          <w:rFonts w:cs="Arial"/>
        </w:rPr>
      </w:pPr>
      <w:r>
        <w:rPr>
          <w:rFonts w:cs="Arial"/>
        </w:rPr>
        <w:t xml:space="preserve">La prise de rendez-vous à été faites par ma </w:t>
      </w:r>
      <w:proofErr w:type="spellStart"/>
      <w:r>
        <w:rPr>
          <w:rFonts w:cs="Arial"/>
        </w:rPr>
        <w:t>hierachie</w:t>
      </w:r>
      <w:proofErr w:type="spellEnd"/>
      <w:r>
        <w:rPr>
          <w:rFonts w:cs="Arial"/>
        </w:rPr>
        <w:t>.</w:t>
      </w:r>
    </w:p>
    <w:p w14:paraId="7C7287FA" w14:textId="6ED5DB6D" w:rsidR="00AE3818" w:rsidRDefault="00AE3818" w:rsidP="00EA7E65">
      <w:pPr>
        <w:ind w:left="993" w:hanging="284"/>
        <w:rPr>
          <w:rFonts w:cs="Arial"/>
        </w:rPr>
      </w:pPr>
      <w:r>
        <w:rPr>
          <w:rFonts w:cs="Arial"/>
        </w:rPr>
        <w:t>Je me rends chez le client avec mon</w:t>
      </w:r>
      <w:r w:rsidR="00BC2BE7">
        <w:rPr>
          <w:rFonts w:cs="Arial"/>
        </w:rPr>
        <w:t xml:space="preserve"> utilitaire et tout le matériel</w:t>
      </w:r>
      <w:r>
        <w:rPr>
          <w:rFonts w:cs="Arial"/>
        </w:rPr>
        <w:t xml:space="preserve"> </w:t>
      </w:r>
      <w:r w:rsidR="00BC2BE7">
        <w:rPr>
          <w:rFonts w:cs="Arial"/>
        </w:rPr>
        <w:t>nécessaire</w:t>
      </w:r>
      <w:r>
        <w:rPr>
          <w:rFonts w:cs="Arial"/>
        </w:rPr>
        <w:t xml:space="preserve"> à la réalisation.</w:t>
      </w:r>
    </w:p>
    <w:p w14:paraId="75C0DC11" w14:textId="39EE24A2" w:rsidR="00AE3818" w:rsidRDefault="00AE3818" w:rsidP="00EA7E65">
      <w:pPr>
        <w:ind w:left="993" w:hanging="284"/>
        <w:rPr>
          <w:rFonts w:cs="Arial"/>
        </w:rPr>
      </w:pPr>
      <w:r>
        <w:rPr>
          <w:rFonts w:cs="Arial"/>
        </w:rPr>
        <w:t xml:space="preserve">Comme pour ma première intervention je prends soin de me mettre dans une zone qui dérange le moins possible l’activité du client, je balise la zone, </w:t>
      </w:r>
      <w:r w:rsidR="003406BE">
        <w:rPr>
          <w:rFonts w:cs="Arial"/>
        </w:rPr>
        <w:t>sectionne</w:t>
      </w:r>
      <w:r>
        <w:rPr>
          <w:rFonts w:cs="Arial"/>
        </w:rPr>
        <w:t xml:space="preserve"> les gaines électrique d’alimentation</w:t>
      </w:r>
      <w:r w:rsidR="003406BE">
        <w:rPr>
          <w:rFonts w:cs="Arial"/>
        </w:rPr>
        <w:t xml:space="preserve"> et y appose mon cadenas nominatif</w:t>
      </w:r>
      <w:r>
        <w:rPr>
          <w:rFonts w:cs="Arial"/>
        </w:rPr>
        <w:t>, met en place ma nacelle.</w:t>
      </w:r>
    </w:p>
    <w:p w14:paraId="62EC6FEF" w14:textId="4F399F0C" w:rsidR="00AE3818" w:rsidRDefault="00E00681" w:rsidP="00EA7E65">
      <w:pPr>
        <w:ind w:left="993" w:hanging="284"/>
        <w:rPr>
          <w:rFonts w:cs="Arial"/>
        </w:rPr>
      </w:pPr>
      <w:r>
        <w:rPr>
          <w:rFonts w:cs="Arial"/>
          <w:noProof/>
        </w:rPr>
        <w:drawing>
          <wp:anchor distT="0" distB="0" distL="114300" distR="114300" simplePos="0" relativeHeight="251694080" behindDoc="0" locked="0" layoutInCell="1" allowOverlap="1" wp14:anchorId="7D9C286D" wp14:editId="798E48D8">
            <wp:simplePos x="0" y="0"/>
            <wp:positionH relativeFrom="column">
              <wp:posOffset>4100195</wp:posOffset>
            </wp:positionH>
            <wp:positionV relativeFrom="paragraph">
              <wp:posOffset>252095</wp:posOffset>
            </wp:positionV>
            <wp:extent cx="2247900" cy="2247900"/>
            <wp:effectExtent l="0" t="0" r="0" b="0"/>
            <wp:wrapTight wrapText="bothSides">
              <wp:wrapPolygon edited="0">
                <wp:start x="0" y="0"/>
                <wp:lineTo x="0" y="21417"/>
                <wp:lineTo x="21417" y="21417"/>
                <wp:lineTo x="21417" y="0"/>
                <wp:lineTo x="0" y="0"/>
              </wp:wrapPolygon>
            </wp:wrapTight>
            <wp:docPr id="91" name="Imag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pince a poutre.jpg"/>
                    <pic:cNvPicPr/>
                  </pic:nvPicPr>
                  <pic:blipFill>
                    <a:blip r:embed="rId56">
                      <a:extLst>
                        <a:ext uri="{28A0092B-C50C-407E-A947-70E740481C1C}">
                          <a14:useLocalDpi xmlns:a14="http://schemas.microsoft.com/office/drawing/2010/main" val="0"/>
                        </a:ext>
                      </a:extLst>
                    </a:blip>
                    <a:stretch>
                      <a:fillRect/>
                    </a:stretch>
                  </pic:blipFill>
                  <pic:spPr>
                    <a:xfrm flipV="1">
                      <a:off x="0" y="0"/>
                      <a:ext cx="2247900" cy="2247900"/>
                    </a:xfrm>
                    <a:prstGeom prst="rect">
                      <a:avLst/>
                    </a:prstGeom>
                  </pic:spPr>
                </pic:pic>
              </a:graphicData>
            </a:graphic>
            <wp14:sizeRelH relativeFrom="margin">
              <wp14:pctWidth>0</wp14:pctWidth>
            </wp14:sizeRelH>
            <wp14:sizeRelV relativeFrom="margin">
              <wp14:pctHeight>0</wp14:pctHeight>
            </wp14:sizeRelV>
          </wp:anchor>
        </w:drawing>
      </w:r>
      <w:r>
        <w:rPr>
          <w:rFonts w:cs="Arial"/>
          <w:noProof/>
        </w:rPr>
        <w:drawing>
          <wp:anchor distT="0" distB="0" distL="114300" distR="114300" simplePos="0" relativeHeight="251693056" behindDoc="0" locked="0" layoutInCell="1" allowOverlap="1" wp14:anchorId="5AF1B271" wp14:editId="6D4B09BE">
            <wp:simplePos x="0" y="0"/>
            <wp:positionH relativeFrom="column">
              <wp:posOffset>-749935</wp:posOffset>
            </wp:positionH>
            <wp:positionV relativeFrom="paragraph">
              <wp:posOffset>152400</wp:posOffset>
            </wp:positionV>
            <wp:extent cx="2469515" cy="2418080"/>
            <wp:effectExtent l="0" t="0" r="6985" b="1270"/>
            <wp:wrapTight wrapText="bothSides">
              <wp:wrapPolygon edited="0">
                <wp:start x="0" y="0"/>
                <wp:lineTo x="0" y="21441"/>
                <wp:lineTo x="21494" y="21441"/>
                <wp:lineTo x="21494" y="0"/>
                <wp:lineTo x="0" y="0"/>
              </wp:wrapPolygon>
            </wp:wrapTight>
            <wp:docPr id="54" name="Imag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alan sur visseuse.jpg"/>
                    <pic:cNvPicPr/>
                  </pic:nvPicPr>
                  <pic:blipFill>
                    <a:blip r:embed="rId57">
                      <a:extLst>
                        <a:ext uri="{28A0092B-C50C-407E-A947-70E740481C1C}">
                          <a14:useLocalDpi xmlns:a14="http://schemas.microsoft.com/office/drawing/2010/main" val="0"/>
                        </a:ext>
                      </a:extLst>
                    </a:blip>
                    <a:stretch>
                      <a:fillRect/>
                    </a:stretch>
                  </pic:blipFill>
                  <pic:spPr>
                    <a:xfrm>
                      <a:off x="0" y="0"/>
                      <a:ext cx="2469515" cy="2418080"/>
                    </a:xfrm>
                    <a:prstGeom prst="rect">
                      <a:avLst/>
                    </a:prstGeom>
                  </pic:spPr>
                </pic:pic>
              </a:graphicData>
            </a:graphic>
            <wp14:sizeRelH relativeFrom="margin">
              <wp14:pctWidth>0</wp14:pctWidth>
            </wp14:sizeRelH>
            <wp14:sizeRelV relativeFrom="margin">
              <wp14:pctHeight>0</wp14:pctHeight>
            </wp14:sizeRelV>
          </wp:anchor>
        </w:drawing>
      </w:r>
      <w:r w:rsidR="00AE3818">
        <w:rPr>
          <w:rFonts w:cs="Arial"/>
        </w:rPr>
        <w:t>Je vais procéder au repérage de tous les câb</w:t>
      </w:r>
      <w:r w:rsidR="003406BE">
        <w:rPr>
          <w:rFonts w:cs="Arial"/>
        </w:rPr>
        <w:t>les existant (chacun des câbles reliés des</w:t>
      </w:r>
      <w:r w:rsidR="00AE3818">
        <w:rPr>
          <w:rFonts w:cs="Arial"/>
        </w:rPr>
        <w:t xml:space="preserve"> borniers de l’ancienne armoire aux différents moteurs</w:t>
      </w:r>
      <w:r>
        <w:rPr>
          <w:rFonts w:cs="Arial"/>
        </w:rPr>
        <w:t>, actionneur</w:t>
      </w:r>
      <w:r w:rsidR="003406BE">
        <w:rPr>
          <w:rFonts w:cs="Arial"/>
        </w:rPr>
        <w:t>s</w:t>
      </w:r>
      <w:r>
        <w:rPr>
          <w:rFonts w:cs="Arial"/>
        </w:rPr>
        <w:t>, cellules de détection etc…</w:t>
      </w:r>
      <w:r w:rsidR="00E10285">
        <w:rPr>
          <w:rFonts w:cs="Arial"/>
        </w:rPr>
        <w:t>)</w:t>
      </w:r>
    </w:p>
    <w:p w14:paraId="34097245" w14:textId="1845C4DE" w:rsidR="00E00681" w:rsidRDefault="00E00681" w:rsidP="00EA7E65">
      <w:pPr>
        <w:ind w:left="993" w:hanging="284"/>
        <w:rPr>
          <w:rFonts w:cs="Arial"/>
        </w:rPr>
      </w:pPr>
      <w:r>
        <w:rPr>
          <w:rFonts w:cs="Arial"/>
        </w:rPr>
        <w:t xml:space="preserve">Une fois ceci effectué, je n’ai plus qu’à descendre cette armoire au sol.  </w:t>
      </w:r>
    </w:p>
    <w:p w14:paraId="5A6964D4" w14:textId="7380F5D7" w:rsidR="00E00681" w:rsidRDefault="00E00681" w:rsidP="00EA7E65">
      <w:pPr>
        <w:ind w:left="993" w:hanging="284"/>
        <w:rPr>
          <w:rFonts w:cs="Arial"/>
        </w:rPr>
      </w:pPr>
      <w:r>
        <w:rPr>
          <w:rFonts w:cs="Arial"/>
        </w:rPr>
        <w:t>Comme c’est un élément assez volumineux et lourd je vais utiliser un petit palan sur visseuse ainsi qu’une pince à poutre afin d’élinguer ma charge :</w:t>
      </w:r>
    </w:p>
    <w:p w14:paraId="628D77C2" w14:textId="77777777" w:rsidR="00E00681" w:rsidRDefault="00E00681" w:rsidP="00EA7E65">
      <w:pPr>
        <w:ind w:left="993" w:hanging="284"/>
        <w:rPr>
          <w:rFonts w:cs="Arial"/>
        </w:rPr>
      </w:pPr>
    </w:p>
    <w:p w14:paraId="2B69B2E6" w14:textId="63AA52F0" w:rsidR="00A81DD2" w:rsidRDefault="00BC2BE7" w:rsidP="00EA7E65">
      <w:pPr>
        <w:ind w:left="993" w:hanging="284"/>
        <w:rPr>
          <w:rFonts w:cs="Arial"/>
        </w:rPr>
      </w:pPr>
      <w:r>
        <w:rPr>
          <w:rFonts w:cs="Arial"/>
        </w:rPr>
        <w:t xml:space="preserve">Chacun de ces éléments se choisit </w:t>
      </w:r>
      <w:r w:rsidR="00E00681">
        <w:rPr>
          <w:rFonts w:cs="Arial"/>
        </w:rPr>
        <w:t>e</w:t>
      </w:r>
      <w:r>
        <w:rPr>
          <w:rFonts w:cs="Arial"/>
        </w:rPr>
        <w:t>n</w:t>
      </w:r>
      <w:r w:rsidR="00E00681">
        <w:rPr>
          <w:rFonts w:cs="Arial"/>
        </w:rPr>
        <w:t xml:space="preserve"> fonction du poid</w:t>
      </w:r>
      <w:r>
        <w:rPr>
          <w:rFonts w:cs="Arial"/>
        </w:rPr>
        <w:t>s</w:t>
      </w:r>
      <w:r w:rsidR="00E00681">
        <w:rPr>
          <w:rFonts w:cs="Arial"/>
        </w:rPr>
        <w:t xml:space="preserve"> de la charge que l’on doit lever. J’estime le po</w:t>
      </w:r>
      <w:r w:rsidR="00E10285">
        <w:rPr>
          <w:rFonts w:cs="Arial"/>
        </w:rPr>
        <w:t>ids de mon ancienne armoire à 75</w:t>
      </w:r>
      <w:r w:rsidR="00E00681">
        <w:rPr>
          <w:rFonts w:cs="Arial"/>
        </w:rPr>
        <w:t xml:space="preserve">Kg, je ne </w:t>
      </w:r>
      <w:r w:rsidR="003406BE">
        <w:rPr>
          <w:rFonts w:cs="Arial"/>
        </w:rPr>
        <w:t xml:space="preserve">prends </w:t>
      </w:r>
      <w:r w:rsidR="003406BE">
        <w:rPr>
          <w:rFonts w:cs="Arial"/>
        </w:rPr>
        <w:lastRenderedPageBreak/>
        <w:t>pas de risque avec le</w:t>
      </w:r>
      <w:r w:rsidR="00E00681">
        <w:rPr>
          <w:rFonts w:cs="Arial"/>
        </w:rPr>
        <w:t xml:space="preserve"> palan qui est prévu pour 5</w:t>
      </w:r>
      <w:r w:rsidR="003406BE">
        <w:rPr>
          <w:rFonts w:cs="Arial"/>
        </w:rPr>
        <w:t>00Kg, l</w:t>
      </w:r>
      <w:r w:rsidR="00A81DD2">
        <w:rPr>
          <w:rFonts w:cs="Arial"/>
        </w:rPr>
        <w:t>a pince pour 1Tonne et mes</w:t>
      </w:r>
      <w:r w:rsidR="00E00681">
        <w:rPr>
          <w:rFonts w:cs="Arial"/>
        </w:rPr>
        <w:t xml:space="preserve"> </w:t>
      </w:r>
      <w:r w:rsidR="00A81DD2">
        <w:rPr>
          <w:rFonts w:cs="Arial"/>
        </w:rPr>
        <w:t xml:space="preserve">deux </w:t>
      </w:r>
      <w:r w:rsidR="00E00681">
        <w:rPr>
          <w:rFonts w:cs="Arial"/>
        </w:rPr>
        <w:t>élingue</w:t>
      </w:r>
      <w:r w:rsidR="00A81DD2">
        <w:rPr>
          <w:rFonts w:cs="Arial"/>
        </w:rPr>
        <w:t>s</w:t>
      </w:r>
      <w:r w:rsidR="00E00681">
        <w:rPr>
          <w:rFonts w:cs="Arial"/>
        </w:rPr>
        <w:t xml:space="preserve"> 1Tonne également.</w:t>
      </w:r>
    </w:p>
    <w:p w14:paraId="6A43CB31" w14:textId="0EBA5361" w:rsidR="00A81DD2" w:rsidRDefault="00A81DD2" w:rsidP="00EA7E65">
      <w:pPr>
        <w:ind w:left="993" w:hanging="284"/>
        <w:rPr>
          <w:rFonts w:cs="Arial"/>
        </w:rPr>
      </w:pPr>
      <w:r>
        <w:rPr>
          <w:rFonts w:cs="Arial"/>
          <w:noProof/>
        </w:rPr>
        <w:drawing>
          <wp:anchor distT="0" distB="0" distL="114300" distR="114300" simplePos="0" relativeHeight="251695104" behindDoc="0" locked="0" layoutInCell="1" allowOverlap="1" wp14:anchorId="20CDFE9E" wp14:editId="0EE58E5C">
            <wp:simplePos x="0" y="0"/>
            <wp:positionH relativeFrom="column">
              <wp:posOffset>2076450</wp:posOffset>
            </wp:positionH>
            <wp:positionV relativeFrom="paragraph">
              <wp:posOffset>31115</wp:posOffset>
            </wp:positionV>
            <wp:extent cx="2143125" cy="2143125"/>
            <wp:effectExtent l="0" t="0" r="9525" b="9525"/>
            <wp:wrapTight wrapText="bothSides">
              <wp:wrapPolygon edited="0">
                <wp:start x="0" y="0"/>
                <wp:lineTo x="0" y="21504"/>
                <wp:lineTo x="21504" y="21504"/>
                <wp:lineTo x="21504" y="0"/>
                <wp:lineTo x="0" y="0"/>
              </wp:wrapPolygon>
            </wp:wrapTight>
            <wp:docPr id="93" name="Imag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elingue 1t.jpg"/>
                    <pic:cNvPicPr/>
                  </pic:nvPicPr>
                  <pic:blipFill>
                    <a:blip r:embed="rId58">
                      <a:extLst>
                        <a:ext uri="{28A0092B-C50C-407E-A947-70E740481C1C}">
                          <a14:useLocalDpi xmlns:a14="http://schemas.microsoft.com/office/drawing/2010/main" val="0"/>
                        </a:ext>
                      </a:extLst>
                    </a:blip>
                    <a:stretch>
                      <a:fillRect/>
                    </a:stretch>
                  </pic:blipFill>
                  <pic:spPr>
                    <a:xfrm>
                      <a:off x="0" y="0"/>
                      <a:ext cx="2143125" cy="2143125"/>
                    </a:xfrm>
                    <a:prstGeom prst="rect">
                      <a:avLst/>
                    </a:prstGeom>
                  </pic:spPr>
                </pic:pic>
              </a:graphicData>
            </a:graphic>
          </wp:anchor>
        </w:drawing>
      </w:r>
    </w:p>
    <w:p w14:paraId="68383FE4" w14:textId="7B7F9E36" w:rsidR="00E00681" w:rsidRDefault="00E00681" w:rsidP="00EA7E65">
      <w:pPr>
        <w:ind w:left="993" w:hanging="284"/>
        <w:rPr>
          <w:rFonts w:cs="Arial"/>
        </w:rPr>
      </w:pPr>
      <w:r>
        <w:rPr>
          <w:rFonts w:cs="Arial"/>
        </w:rPr>
        <w:t xml:space="preserve"> </w:t>
      </w:r>
    </w:p>
    <w:p w14:paraId="50F7F5AE" w14:textId="103781A7" w:rsidR="00E00681" w:rsidRDefault="00E00681" w:rsidP="00EA7E65">
      <w:pPr>
        <w:ind w:left="993" w:hanging="284"/>
        <w:rPr>
          <w:rFonts w:cs="Arial"/>
        </w:rPr>
      </w:pPr>
    </w:p>
    <w:p w14:paraId="5398E49C" w14:textId="4ED9BE9B" w:rsidR="00E00681" w:rsidRDefault="00E00681" w:rsidP="00EA7E65">
      <w:pPr>
        <w:ind w:left="993" w:hanging="284"/>
        <w:rPr>
          <w:rFonts w:cs="Arial"/>
        </w:rPr>
      </w:pPr>
    </w:p>
    <w:p w14:paraId="2B870AB1" w14:textId="5EAA462C" w:rsidR="00E00681" w:rsidRDefault="00E00681" w:rsidP="00EA7E65">
      <w:pPr>
        <w:ind w:left="993" w:hanging="284"/>
        <w:rPr>
          <w:rFonts w:cs="Arial"/>
        </w:rPr>
      </w:pPr>
    </w:p>
    <w:p w14:paraId="76B1EFDB" w14:textId="043B875C" w:rsidR="00E00681" w:rsidRDefault="00E00681" w:rsidP="00EA7E65">
      <w:pPr>
        <w:ind w:left="993" w:hanging="284"/>
        <w:rPr>
          <w:rFonts w:cs="Arial"/>
        </w:rPr>
      </w:pPr>
    </w:p>
    <w:p w14:paraId="234B904F" w14:textId="352C26E2" w:rsidR="00E00681" w:rsidRDefault="00E00681" w:rsidP="00EA7E65">
      <w:pPr>
        <w:ind w:left="993" w:hanging="284"/>
        <w:rPr>
          <w:rFonts w:cs="Arial"/>
        </w:rPr>
      </w:pPr>
    </w:p>
    <w:p w14:paraId="24EBE1F8" w14:textId="4AED6438" w:rsidR="00E00681" w:rsidRDefault="00E00681" w:rsidP="00EA7E65">
      <w:pPr>
        <w:ind w:left="993" w:hanging="284"/>
        <w:rPr>
          <w:rFonts w:cs="Arial"/>
        </w:rPr>
      </w:pPr>
    </w:p>
    <w:p w14:paraId="4E4AA38C" w14:textId="1FB7215F" w:rsidR="00E00681" w:rsidRDefault="00E00681" w:rsidP="00EA7E65">
      <w:pPr>
        <w:ind w:left="993" w:hanging="284"/>
        <w:rPr>
          <w:rFonts w:cs="Arial"/>
        </w:rPr>
      </w:pPr>
    </w:p>
    <w:p w14:paraId="20710183" w14:textId="6734A5AE" w:rsidR="00E00681" w:rsidRDefault="00E00681" w:rsidP="00EA7E65">
      <w:pPr>
        <w:ind w:left="993" w:hanging="284"/>
        <w:rPr>
          <w:rFonts w:cs="Arial"/>
        </w:rPr>
      </w:pPr>
    </w:p>
    <w:p w14:paraId="5FCF7006" w14:textId="7A4C6168" w:rsidR="00E00681" w:rsidRDefault="00E00681" w:rsidP="00E00681">
      <w:pPr>
        <w:rPr>
          <w:rFonts w:cs="Arial"/>
        </w:rPr>
      </w:pPr>
    </w:p>
    <w:p w14:paraId="1CE93696" w14:textId="3B2B46C8" w:rsidR="00EA7E65" w:rsidRDefault="00EA7E65" w:rsidP="00EA7E65">
      <w:pPr>
        <w:pStyle w:val="Paragraphedeliste"/>
        <w:ind w:left="993" w:hanging="284"/>
        <w:rPr>
          <w:rFonts w:cs="Arial"/>
        </w:rPr>
      </w:pPr>
    </w:p>
    <w:p w14:paraId="007A3F55" w14:textId="193B3560" w:rsidR="00AE3818" w:rsidRPr="00AE3818" w:rsidRDefault="00AE3818" w:rsidP="00AE3818">
      <w:pPr>
        <w:rPr>
          <w:rFonts w:cs="Arial"/>
        </w:rPr>
      </w:pPr>
      <w:r>
        <w:rPr>
          <w:rFonts w:cs="Arial"/>
        </w:rPr>
        <w:t xml:space="preserve"> </w:t>
      </w:r>
    </w:p>
    <w:p w14:paraId="39DFCE11" w14:textId="1C1B2E50" w:rsidR="00EA7E65" w:rsidRPr="002A3357" w:rsidRDefault="00EA7E65" w:rsidP="00EA7E65">
      <w:pPr>
        <w:rPr>
          <w:rFonts w:cs="Arial"/>
          <w:color w:val="FF0000"/>
        </w:rPr>
      </w:pPr>
      <w:r w:rsidRPr="002A3357">
        <w:rPr>
          <w:rFonts w:cs="Arial"/>
          <w:color w:val="000000" w:themeColor="text1"/>
        </w:rPr>
        <w:t xml:space="preserve"> </w:t>
      </w:r>
    </w:p>
    <w:p w14:paraId="15DD5F89" w14:textId="7A8E1E3A" w:rsidR="00EA7E65" w:rsidRPr="002A3357" w:rsidRDefault="00EA7E65" w:rsidP="00EA7E65">
      <w:pPr>
        <w:pStyle w:val="Paragraphedeliste"/>
        <w:rPr>
          <w:rFonts w:cs="Arial"/>
          <w:color w:val="FF0000"/>
        </w:rPr>
      </w:pPr>
    </w:p>
    <w:p w14:paraId="68A6BD1F" w14:textId="0F18FA79" w:rsidR="00EA7E65" w:rsidRDefault="00A81DD2" w:rsidP="00A81DD2">
      <w:pPr>
        <w:pStyle w:val="Paragraphedeliste"/>
        <w:tabs>
          <w:tab w:val="left" w:pos="3705"/>
        </w:tabs>
        <w:rPr>
          <w:rFonts w:cs="Arial"/>
        </w:rPr>
      </w:pPr>
      <w:r>
        <w:rPr>
          <w:rFonts w:cs="Arial"/>
        </w:rPr>
        <w:t>L’opération effectué, je repère les entraxes de fixation de l’ancienne armoire ceci afin de voir si mes pates de fixation mécanique</w:t>
      </w:r>
      <w:r w:rsidR="003406BE">
        <w:rPr>
          <w:rFonts w:cs="Arial"/>
        </w:rPr>
        <w:t>s</w:t>
      </w:r>
      <w:r>
        <w:rPr>
          <w:rFonts w:cs="Arial"/>
        </w:rPr>
        <w:t xml:space="preserve"> correspond</w:t>
      </w:r>
      <w:r w:rsidR="003406BE">
        <w:rPr>
          <w:rFonts w:cs="Arial"/>
        </w:rPr>
        <w:t>ent</w:t>
      </w:r>
      <w:r>
        <w:rPr>
          <w:rFonts w:cs="Arial"/>
        </w:rPr>
        <w:t xml:space="preserve"> bien</w:t>
      </w:r>
      <w:r w:rsidR="003406BE">
        <w:rPr>
          <w:rFonts w:cs="Arial"/>
        </w:rPr>
        <w:t> ;</w:t>
      </w:r>
      <w:r>
        <w:rPr>
          <w:rFonts w:cs="Arial"/>
        </w:rPr>
        <w:t xml:space="preserve"> tout est ok je peux donc procéde</w:t>
      </w:r>
      <w:r w:rsidR="003406BE">
        <w:rPr>
          <w:rFonts w:cs="Arial"/>
        </w:rPr>
        <w:t>r à l’élingage et au levage de l</w:t>
      </w:r>
      <w:r>
        <w:rPr>
          <w:rFonts w:cs="Arial"/>
        </w:rPr>
        <w:t>a nouvelle armoire.</w:t>
      </w:r>
    </w:p>
    <w:p w14:paraId="105A3680" w14:textId="7C6C18D1" w:rsidR="00A81DD2" w:rsidRDefault="00A81DD2" w:rsidP="00A81DD2">
      <w:pPr>
        <w:pStyle w:val="Paragraphedeliste"/>
        <w:tabs>
          <w:tab w:val="left" w:pos="3705"/>
        </w:tabs>
        <w:rPr>
          <w:rFonts w:cs="Arial"/>
        </w:rPr>
      </w:pPr>
      <w:r>
        <w:rPr>
          <w:rFonts w:cs="Arial"/>
        </w:rPr>
        <w:t xml:space="preserve">Je la fixe mécaniquement par le biais de boulons + silentblocs + rondelles </w:t>
      </w:r>
      <w:proofErr w:type="spellStart"/>
      <w:r>
        <w:rPr>
          <w:rFonts w:cs="Arial"/>
        </w:rPr>
        <w:t>grower</w:t>
      </w:r>
      <w:proofErr w:type="spellEnd"/>
      <w:r>
        <w:rPr>
          <w:rFonts w:cs="Arial"/>
        </w:rPr>
        <w:t>.</w:t>
      </w:r>
    </w:p>
    <w:p w14:paraId="20F4D910" w14:textId="3C212367" w:rsidR="00A81DD2" w:rsidRDefault="00D70506" w:rsidP="00A81DD2">
      <w:pPr>
        <w:pStyle w:val="Paragraphedeliste"/>
        <w:tabs>
          <w:tab w:val="left" w:pos="3705"/>
        </w:tabs>
        <w:rPr>
          <w:rFonts w:cs="Arial"/>
        </w:rPr>
      </w:pPr>
      <w:r>
        <w:rPr>
          <w:rFonts w:cs="Arial"/>
          <w:noProof/>
        </w:rPr>
        <w:drawing>
          <wp:anchor distT="0" distB="0" distL="114300" distR="114300" simplePos="0" relativeHeight="251696128" behindDoc="0" locked="0" layoutInCell="1" allowOverlap="1" wp14:anchorId="5CFA98D6" wp14:editId="6EAD5110">
            <wp:simplePos x="0" y="0"/>
            <wp:positionH relativeFrom="column">
              <wp:posOffset>241935</wp:posOffset>
            </wp:positionH>
            <wp:positionV relativeFrom="paragraph">
              <wp:posOffset>166370</wp:posOffset>
            </wp:positionV>
            <wp:extent cx="1744345" cy="1744345"/>
            <wp:effectExtent l="0" t="0" r="8255" b="8255"/>
            <wp:wrapTight wrapText="bothSides">
              <wp:wrapPolygon edited="0">
                <wp:start x="0" y="0"/>
                <wp:lineTo x="0" y="21466"/>
                <wp:lineTo x="21466" y="21466"/>
                <wp:lineTo x="21466" y="0"/>
                <wp:lineTo x="0" y="0"/>
              </wp:wrapPolygon>
            </wp:wrapTight>
            <wp:docPr id="94" name="Imag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Emporte pièce pour  PE.jpg"/>
                    <pic:cNvPicPr/>
                  </pic:nvPicPr>
                  <pic:blipFill>
                    <a:blip r:embed="rId59">
                      <a:extLst>
                        <a:ext uri="{28A0092B-C50C-407E-A947-70E740481C1C}">
                          <a14:useLocalDpi xmlns:a14="http://schemas.microsoft.com/office/drawing/2010/main" val="0"/>
                        </a:ext>
                      </a:extLst>
                    </a:blip>
                    <a:stretch>
                      <a:fillRect/>
                    </a:stretch>
                  </pic:blipFill>
                  <pic:spPr>
                    <a:xfrm>
                      <a:off x="0" y="0"/>
                      <a:ext cx="1744345" cy="1744345"/>
                    </a:xfrm>
                    <a:prstGeom prst="rect">
                      <a:avLst/>
                    </a:prstGeom>
                  </pic:spPr>
                </pic:pic>
              </a:graphicData>
            </a:graphic>
            <wp14:sizeRelH relativeFrom="margin">
              <wp14:pctWidth>0</wp14:pctWidth>
            </wp14:sizeRelH>
            <wp14:sizeRelV relativeFrom="margin">
              <wp14:pctHeight>0</wp14:pctHeight>
            </wp14:sizeRelV>
          </wp:anchor>
        </w:drawing>
      </w:r>
      <w:r w:rsidR="00A81DD2">
        <w:rPr>
          <w:rFonts w:cs="Arial"/>
        </w:rPr>
        <w:t>La prochaine étape</w:t>
      </w:r>
      <w:r>
        <w:rPr>
          <w:rFonts w:cs="Arial"/>
        </w:rPr>
        <w:t xml:space="preserve"> consiste à réaliser chaque perçage</w:t>
      </w:r>
      <w:r w:rsidR="00A81DD2">
        <w:rPr>
          <w:rFonts w:cs="Arial"/>
        </w:rPr>
        <w:t xml:space="preserve"> de presse étoupe par le biais d’emportes pièces </w:t>
      </w:r>
      <w:r>
        <w:rPr>
          <w:rFonts w:cs="Arial"/>
        </w:rPr>
        <w:t xml:space="preserve">ou perforateur à filière </w:t>
      </w:r>
      <w:r w:rsidR="00A81DD2">
        <w:rPr>
          <w:rFonts w:cs="Arial"/>
        </w:rPr>
        <w:t>en fonction de la disposition de mon bornier et de chaque moteurs ou actionneurs.</w:t>
      </w:r>
    </w:p>
    <w:p w14:paraId="1AE72495" w14:textId="36D4BAFC" w:rsidR="00A81DD2" w:rsidRDefault="00A81DD2" w:rsidP="00A81DD2">
      <w:pPr>
        <w:pStyle w:val="Paragraphedeliste"/>
        <w:tabs>
          <w:tab w:val="left" w:pos="3705"/>
        </w:tabs>
        <w:rPr>
          <w:rFonts w:cs="Arial"/>
        </w:rPr>
      </w:pPr>
      <w:r>
        <w:rPr>
          <w:rFonts w:cs="Arial"/>
        </w:rPr>
        <w:t>Je trace l’axe afin que ces derniers soit tous dans le même alignement.</w:t>
      </w:r>
    </w:p>
    <w:p w14:paraId="41C9C988" w14:textId="23CD3CBB" w:rsidR="00D70506" w:rsidRDefault="00D70506" w:rsidP="00A81DD2">
      <w:pPr>
        <w:pStyle w:val="Paragraphedeliste"/>
        <w:tabs>
          <w:tab w:val="left" w:pos="3705"/>
        </w:tabs>
        <w:rPr>
          <w:rFonts w:cs="Arial"/>
        </w:rPr>
      </w:pPr>
      <w:r>
        <w:rPr>
          <w:rFonts w:cs="Arial"/>
        </w:rPr>
        <w:t>Les dimensions sont choisi fonction du diamètre du câble que le presse étoupe va accueillir.</w:t>
      </w:r>
    </w:p>
    <w:p w14:paraId="139FA362" w14:textId="74FE29BF" w:rsidR="00D70506" w:rsidRDefault="00D70506" w:rsidP="00A81DD2">
      <w:pPr>
        <w:pStyle w:val="Paragraphedeliste"/>
        <w:tabs>
          <w:tab w:val="left" w:pos="3705"/>
        </w:tabs>
        <w:rPr>
          <w:rFonts w:cs="Arial"/>
          <w:color w:val="000000"/>
          <w:sz w:val="21"/>
          <w:szCs w:val="21"/>
          <w:shd w:val="clear" w:color="auto" w:fill="FFFFFF"/>
        </w:rPr>
      </w:pPr>
      <w:r>
        <w:rPr>
          <w:rFonts w:cs="Arial"/>
        </w:rPr>
        <w:t>Les presses étoupes sont normalisé ISO depuis le 1</w:t>
      </w:r>
      <w:r w:rsidRPr="00D70506">
        <w:rPr>
          <w:rFonts w:cs="Arial"/>
          <w:vertAlign w:val="superscript"/>
        </w:rPr>
        <w:t>er</w:t>
      </w:r>
      <w:r>
        <w:rPr>
          <w:rFonts w:cs="Arial"/>
        </w:rPr>
        <w:t xml:space="preserve"> mars 2001 </w:t>
      </w:r>
      <w:r>
        <w:rPr>
          <w:rFonts w:cs="Arial"/>
          <w:color w:val="000000"/>
          <w:sz w:val="21"/>
          <w:szCs w:val="21"/>
          <w:shd w:val="clear" w:color="auto" w:fill="FFFFFF"/>
        </w:rPr>
        <w:t>et suivant la norme Européenne EN 60262.Cette norme définit les caractéristiques de résistance mécanique.</w:t>
      </w:r>
    </w:p>
    <w:p w14:paraId="4A621585" w14:textId="1581CF81" w:rsidR="00910119" w:rsidRDefault="00910119" w:rsidP="00A81DD2">
      <w:pPr>
        <w:pStyle w:val="Paragraphedeliste"/>
        <w:tabs>
          <w:tab w:val="left" w:pos="3705"/>
        </w:tabs>
        <w:rPr>
          <w:rFonts w:cs="Arial"/>
          <w:color w:val="000000"/>
          <w:sz w:val="21"/>
          <w:szCs w:val="21"/>
          <w:shd w:val="clear" w:color="auto" w:fill="FFFFFF"/>
        </w:rPr>
      </w:pPr>
    </w:p>
    <w:p w14:paraId="2FE06350" w14:textId="437C7FF3" w:rsidR="00910119" w:rsidRDefault="00910119" w:rsidP="00A81DD2">
      <w:pPr>
        <w:pStyle w:val="Paragraphedeliste"/>
        <w:tabs>
          <w:tab w:val="left" w:pos="3705"/>
        </w:tabs>
        <w:rPr>
          <w:rFonts w:cs="Arial"/>
          <w:color w:val="000000"/>
          <w:sz w:val="21"/>
          <w:szCs w:val="21"/>
          <w:shd w:val="clear" w:color="auto" w:fill="FFFFFF"/>
        </w:rPr>
      </w:pPr>
      <w:r>
        <w:rPr>
          <w:rFonts w:cs="Arial"/>
          <w:color w:val="000000"/>
          <w:sz w:val="21"/>
          <w:szCs w:val="21"/>
          <w:shd w:val="clear" w:color="auto" w:fill="FFFFFF"/>
        </w:rPr>
        <w:t xml:space="preserve">Une fois tous mes perçages réalisés, j’installe mes presses étoupes prêt pour accueillir chacun de mes câbles. </w:t>
      </w:r>
    </w:p>
    <w:p w14:paraId="376CB477" w14:textId="0BFE7481" w:rsidR="00910119" w:rsidRDefault="00910119" w:rsidP="00A81DD2">
      <w:pPr>
        <w:pStyle w:val="Paragraphedeliste"/>
        <w:tabs>
          <w:tab w:val="left" w:pos="3705"/>
        </w:tabs>
        <w:rPr>
          <w:rFonts w:cs="Arial"/>
          <w:color w:val="000000"/>
          <w:sz w:val="21"/>
          <w:szCs w:val="21"/>
          <w:shd w:val="clear" w:color="auto" w:fill="FFFFFF"/>
        </w:rPr>
      </w:pPr>
    </w:p>
    <w:p w14:paraId="605417CA" w14:textId="6DF6D8DC" w:rsidR="00910119" w:rsidRDefault="00910119" w:rsidP="00A81DD2">
      <w:pPr>
        <w:pStyle w:val="Paragraphedeliste"/>
        <w:tabs>
          <w:tab w:val="left" w:pos="3705"/>
        </w:tabs>
        <w:rPr>
          <w:rFonts w:cs="Arial"/>
          <w:color w:val="000000"/>
          <w:sz w:val="21"/>
          <w:szCs w:val="21"/>
          <w:shd w:val="clear" w:color="auto" w:fill="FFFFFF"/>
        </w:rPr>
      </w:pPr>
      <w:r>
        <w:rPr>
          <w:rFonts w:cs="Arial"/>
          <w:color w:val="000000"/>
          <w:sz w:val="21"/>
          <w:szCs w:val="21"/>
          <w:shd w:val="clear" w:color="auto" w:fill="FFFFFF"/>
        </w:rPr>
        <w:t>Je relie ces derniers au bornier principal en partant de la gauche vers la droite.</w:t>
      </w:r>
    </w:p>
    <w:p w14:paraId="47E37685" w14:textId="1DD713C6" w:rsidR="00D70506" w:rsidRDefault="00910119" w:rsidP="00A81DD2">
      <w:pPr>
        <w:pStyle w:val="Paragraphedeliste"/>
        <w:tabs>
          <w:tab w:val="left" w:pos="3705"/>
        </w:tabs>
        <w:rPr>
          <w:rFonts w:cs="Arial"/>
          <w:color w:val="000000"/>
          <w:sz w:val="21"/>
          <w:szCs w:val="21"/>
          <w:shd w:val="clear" w:color="auto" w:fill="FFFFFF"/>
        </w:rPr>
      </w:pPr>
      <w:r>
        <w:rPr>
          <w:rFonts w:cs="Arial"/>
          <w:color w:val="000000"/>
          <w:sz w:val="21"/>
          <w:szCs w:val="21"/>
          <w:shd w:val="clear" w:color="auto" w:fill="FFFFFF"/>
        </w:rPr>
        <w:t>Une fois mon câblage terminé, je remets sous tension la gaine électrique d’alimentation et procède aux essais circuit par circuits (levage, direction, translation).</w:t>
      </w:r>
    </w:p>
    <w:p w14:paraId="033C6A63" w14:textId="5DD1B451" w:rsidR="00910119" w:rsidRDefault="00910119" w:rsidP="00A81DD2">
      <w:pPr>
        <w:pStyle w:val="Paragraphedeliste"/>
        <w:tabs>
          <w:tab w:val="left" w:pos="3705"/>
        </w:tabs>
        <w:rPr>
          <w:rFonts w:cs="Arial"/>
          <w:color w:val="000000"/>
          <w:sz w:val="21"/>
          <w:szCs w:val="21"/>
          <w:shd w:val="clear" w:color="auto" w:fill="FFFFFF"/>
        </w:rPr>
      </w:pPr>
      <w:r>
        <w:rPr>
          <w:rFonts w:cs="Arial"/>
          <w:color w:val="000000"/>
          <w:sz w:val="21"/>
          <w:szCs w:val="21"/>
          <w:shd w:val="clear" w:color="auto" w:fill="FFFFFF"/>
        </w:rPr>
        <w:t>J’avais pré-paramétré mes variateurs en atelier, mais je peux jouer sur quelques paramètres que j’appréhenderais avec le responsable et les opérateurs ceci afin de leur fou</w:t>
      </w:r>
      <w:r w:rsidR="003406BE">
        <w:rPr>
          <w:rFonts w:cs="Arial"/>
          <w:color w:val="000000"/>
          <w:sz w:val="21"/>
          <w:szCs w:val="21"/>
          <w:shd w:val="clear" w:color="auto" w:fill="FFFFFF"/>
        </w:rPr>
        <w:t>rnir un outil de travail adapté</w:t>
      </w:r>
      <w:r>
        <w:rPr>
          <w:rFonts w:cs="Arial"/>
          <w:color w:val="000000"/>
          <w:sz w:val="21"/>
          <w:szCs w:val="21"/>
          <w:shd w:val="clear" w:color="auto" w:fill="FFFFFF"/>
        </w:rPr>
        <w:t xml:space="preserve"> à leur besoin en termes d’approche pour le positionnement de </w:t>
      </w:r>
      <w:r w:rsidR="00C06678">
        <w:rPr>
          <w:rFonts w:cs="Arial"/>
          <w:color w:val="000000"/>
          <w:sz w:val="21"/>
          <w:szCs w:val="21"/>
          <w:shd w:val="clear" w:color="auto" w:fill="FFFFFF"/>
        </w:rPr>
        <w:t>leurs pièces</w:t>
      </w:r>
      <w:r>
        <w:rPr>
          <w:rFonts w:cs="Arial"/>
          <w:color w:val="000000"/>
          <w:sz w:val="21"/>
          <w:szCs w:val="21"/>
          <w:shd w:val="clear" w:color="auto" w:fill="FFFFFF"/>
        </w:rPr>
        <w:t xml:space="preserve"> dans les machines par exemple, la décélération, l’accélération etc…</w:t>
      </w:r>
    </w:p>
    <w:p w14:paraId="58A6C4B5" w14:textId="7AC3327A" w:rsidR="00910119" w:rsidRPr="003406BE" w:rsidRDefault="00910119" w:rsidP="003406BE">
      <w:pPr>
        <w:pStyle w:val="Paragraphedeliste"/>
        <w:tabs>
          <w:tab w:val="left" w:pos="3705"/>
        </w:tabs>
        <w:rPr>
          <w:rFonts w:cs="Arial"/>
          <w:color w:val="000000"/>
          <w:sz w:val="21"/>
          <w:szCs w:val="21"/>
          <w:shd w:val="clear" w:color="auto" w:fill="FFFFFF"/>
        </w:rPr>
      </w:pPr>
      <w:r>
        <w:rPr>
          <w:rFonts w:cs="Arial"/>
          <w:color w:val="000000"/>
          <w:sz w:val="21"/>
          <w:szCs w:val="21"/>
          <w:shd w:val="clear" w:color="auto" w:fill="FFFFFF"/>
        </w:rPr>
        <w:t>Pour régler ces paramètres j’ai plusieurs options, soit je procède directement au réglage par le biais de la molette et du petit afficheur qui se trouve sur le variateur, soit je peux brancher un petit terminal (plus intuitif) par le biais d’une prise RJ45 toujours sur le panneau frontale du variateur.</w:t>
      </w:r>
      <w:r w:rsidR="00355CB9">
        <w:rPr>
          <w:noProof/>
        </w:rPr>
        <w:drawing>
          <wp:anchor distT="0" distB="0" distL="114300" distR="114300" simplePos="0" relativeHeight="251698176" behindDoc="0" locked="0" layoutInCell="1" allowOverlap="1" wp14:anchorId="41A9C7ED" wp14:editId="624E876B">
            <wp:simplePos x="0" y="0"/>
            <wp:positionH relativeFrom="column">
              <wp:posOffset>-719455</wp:posOffset>
            </wp:positionH>
            <wp:positionV relativeFrom="paragraph">
              <wp:posOffset>159385</wp:posOffset>
            </wp:positionV>
            <wp:extent cx="1584960" cy="1584960"/>
            <wp:effectExtent l="0" t="0" r="0" b="0"/>
            <wp:wrapTight wrapText="bothSides">
              <wp:wrapPolygon edited="0">
                <wp:start x="0" y="0"/>
                <wp:lineTo x="0" y="21288"/>
                <wp:lineTo x="21288" y="21288"/>
                <wp:lineTo x="21288" y="0"/>
                <wp:lineTo x="0" y="0"/>
              </wp:wrapPolygon>
            </wp:wrapTight>
            <wp:docPr id="96" name="Imag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ATV32HU22N4 2.2Kw.jpeg"/>
                    <pic:cNvPicPr/>
                  </pic:nvPicPr>
                  <pic:blipFill>
                    <a:blip r:embed="rId60">
                      <a:extLst>
                        <a:ext uri="{28A0092B-C50C-407E-A947-70E740481C1C}">
                          <a14:useLocalDpi xmlns:a14="http://schemas.microsoft.com/office/drawing/2010/main" val="0"/>
                        </a:ext>
                      </a:extLst>
                    </a:blip>
                    <a:stretch>
                      <a:fillRect/>
                    </a:stretch>
                  </pic:blipFill>
                  <pic:spPr>
                    <a:xfrm>
                      <a:off x="0" y="0"/>
                      <a:ext cx="1584960" cy="1584960"/>
                    </a:xfrm>
                    <a:prstGeom prst="rect">
                      <a:avLst/>
                    </a:prstGeom>
                  </pic:spPr>
                </pic:pic>
              </a:graphicData>
            </a:graphic>
            <wp14:sizeRelH relativeFrom="margin">
              <wp14:pctWidth>0</wp14:pctWidth>
            </wp14:sizeRelH>
            <wp14:sizeRelV relativeFrom="margin">
              <wp14:pctHeight>0</wp14:pctHeight>
            </wp14:sizeRelV>
          </wp:anchor>
        </w:drawing>
      </w:r>
    </w:p>
    <w:p w14:paraId="2A6102F2" w14:textId="75027D97" w:rsidR="00910119" w:rsidRDefault="00910119" w:rsidP="00A81DD2">
      <w:pPr>
        <w:pStyle w:val="Paragraphedeliste"/>
        <w:tabs>
          <w:tab w:val="left" w:pos="3705"/>
        </w:tabs>
        <w:rPr>
          <w:rFonts w:cs="Arial"/>
          <w:color w:val="000000"/>
          <w:sz w:val="21"/>
          <w:szCs w:val="21"/>
          <w:shd w:val="clear" w:color="auto" w:fill="FFFFFF"/>
        </w:rPr>
      </w:pPr>
    </w:p>
    <w:p w14:paraId="24D20861" w14:textId="20828654" w:rsidR="00910119" w:rsidRDefault="00910119" w:rsidP="00A81DD2">
      <w:pPr>
        <w:pStyle w:val="Paragraphedeliste"/>
        <w:tabs>
          <w:tab w:val="left" w:pos="3705"/>
        </w:tabs>
        <w:rPr>
          <w:rFonts w:cs="Arial"/>
          <w:color w:val="000000"/>
          <w:sz w:val="21"/>
          <w:szCs w:val="21"/>
          <w:shd w:val="clear" w:color="auto" w:fill="FFFFFF"/>
        </w:rPr>
      </w:pPr>
      <w:r>
        <w:rPr>
          <w:rFonts w:cs="Arial"/>
          <w:color w:val="000000"/>
          <w:sz w:val="21"/>
          <w:szCs w:val="21"/>
          <w:shd w:val="clear" w:color="auto" w:fill="FFFFFF"/>
        </w:rPr>
        <w:t>Par habitude pour des petits réglages j’utilise la molette présente sur le variateur, j’utilise le terminal uniquement lorsque j’ai beaucoup de paramètre à régler comme la pré-configuration en atelier.</w:t>
      </w:r>
    </w:p>
    <w:p w14:paraId="731570D8" w14:textId="77777777" w:rsidR="00910119" w:rsidRDefault="00910119" w:rsidP="00A81DD2">
      <w:pPr>
        <w:pStyle w:val="Paragraphedeliste"/>
        <w:tabs>
          <w:tab w:val="left" w:pos="3705"/>
        </w:tabs>
        <w:rPr>
          <w:rFonts w:cs="Arial"/>
          <w:color w:val="000000"/>
          <w:sz w:val="21"/>
          <w:szCs w:val="21"/>
          <w:shd w:val="clear" w:color="auto" w:fill="FFFFFF"/>
        </w:rPr>
      </w:pPr>
    </w:p>
    <w:p w14:paraId="7940347F" w14:textId="171D14A6" w:rsidR="00705FDE" w:rsidRDefault="00705FDE" w:rsidP="00A81DD2">
      <w:pPr>
        <w:pStyle w:val="Paragraphedeliste"/>
        <w:tabs>
          <w:tab w:val="left" w:pos="3705"/>
        </w:tabs>
        <w:rPr>
          <w:rFonts w:cs="Arial"/>
          <w:color w:val="000000"/>
          <w:sz w:val="21"/>
          <w:szCs w:val="21"/>
          <w:shd w:val="clear" w:color="auto" w:fill="FFFFFF"/>
        </w:rPr>
      </w:pPr>
      <w:r>
        <w:rPr>
          <w:rFonts w:cs="Arial"/>
          <w:color w:val="000000"/>
          <w:sz w:val="21"/>
          <w:szCs w:val="21"/>
          <w:shd w:val="clear" w:color="auto" w:fill="FFFFFF"/>
        </w:rPr>
        <w:t xml:space="preserve">Je vais donc ajuster </w:t>
      </w:r>
      <w:r w:rsidR="003830A7">
        <w:rPr>
          <w:rFonts w:cs="Arial"/>
          <w:color w:val="000000"/>
          <w:sz w:val="21"/>
          <w:szCs w:val="21"/>
          <w:shd w:val="clear" w:color="auto" w:fill="FFFFFF"/>
        </w:rPr>
        <w:t>les paramètres suivants</w:t>
      </w:r>
      <w:r>
        <w:rPr>
          <w:rFonts w:cs="Arial"/>
          <w:color w:val="000000"/>
          <w:sz w:val="21"/>
          <w:szCs w:val="21"/>
          <w:shd w:val="clear" w:color="auto" w:fill="FFFFFF"/>
        </w:rPr>
        <w:t> :</w:t>
      </w:r>
    </w:p>
    <w:p w14:paraId="7A543174" w14:textId="77777777" w:rsidR="00705FDE" w:rsidRDefault="00705FDE" w:rsidP="00A81DD2">
      <w:pPr>
        <w:pStyle w:val="Paragraphedeliste"/>
        <w:tabs>
          <w:tab w:val="left" w:pos="3705"/>
        </w:tabs>
        <w:rPr>
          <w:rFonts w:cs="Arial"/>
          <w:color w:val="000000"/>
          <w:sz w:val="21"/>
          <w:szCs w:val="21"/>
          <w:shd w:val="clear" w:color="auto" w:fill="FFFFFF"/>
        </w:rPr>
      </w:pPr>
    </w:p>
    <w:p w14:paraId="0AFA3138" w14:textId="64243569" w:rsidR="00705FDE" w:rsidRDefault="00705FDE" w:rsidP="0043482C">
      <w:pPr>
        <w:pStyle w:val="Paragraphedeliste"/>
        <w:numPr>
          <w:ilvl w:val="0"/>
          <w:numId w:val="30"/>
        </w:numPr>
        <w:tabs>
          <w:tab w:val="left" w:pos="3705"/>
        </w:tabs>
        <w:rPr>
          <w:rFonts w:cs="Arial"/>
          <w:color w:val="000000"/>
          <w:sz w:val="21"/>
          <w:szCs w:val="21"/>
          <w:shd w:val="clear" w:color="auto" w:fill="FFFFFF"/>
        </w:rPr>
      </w:pPr>
      <w:r>
        <w:rPr>
          <w:rFonts w:cs="Arial"/>
          <w:color w:val="000000"/>
          <w:sz w:val="21"/>
          <w:szCs w:val="21"/>
          <w:shd w:val="clear" w:color="auto" w:fill="FFFFFF"/>
        </w:rPr>
        <w:t xml:space="preserve">LSP =&gt; </w:t>
      </w:r>
      <w:proofErr w:type="spellStart"/>
      <w:r>
        <w:rPr>
          <w:rFonts w:cs="Arial"/>
          <w:color w:val="000000"/>
          <w:sz w:val="21"/>
          <w:szCs w:val="21"/>
          <w:shd w:val="clear" w:color="auto" w:fill="FFFFFF"/>
        </w:rPr>
        <w:t>Low</w:t>
      </w:r>
      <w:proofErr w:type="spellEnd"/>
      <w:r>
        <w:rPr>
          <w:rFonts w:cs="Arial"/>
          <w:color w:val="000000"/>
          <w:sz w:val="21"/>
          <w:szCs w:val="21"/>
          <w:shd w:val="clear" w:color="auto" w:fill="FFFFFF"/>
        </w:rPr>
        <w:t xml:space="preserve"> Speed =&gt; Petite vitesse (cela correspond avec la première impulsion sur la commande du mouvement)</w:t>
      </w:r>
    </w:p>
    <w:p w14:paraId="193094F5" w14:textId="66364850" w:rsidR="00705FDE" w:rsidRDefault="00705FDE" w:rsidP="00705FDE">
      <w:pPr>
        <w:pStyle w:val="Paragraphedeliste"/>
        <w:numPr>
          <w:ilvl w:val="0"/>
          <w:numId w:val="30"/>
        </w:numPr>
        <w:tabs>
          <w:tab w:val="left" w:pos="3705"/>
        </w:tabs>
        <w:rPr>
          <w:rFonts w:cs="Arial"/>
          <w:color w:val="000000"/>
          <w:sz w:val="21"/>
          <w:szCs w:val="21"/>
          <w:shd w:val="clear" w:color="auto" w:fill="FFFFFF"/>
        </w:rPr>
      </w:pPr>
      <w:r>
        <w:rPr>
          <w:rFonts w:cs="Arial"/>
          <w:color w:val="000000"/>
          <w:sz w:val="21"/>
          <w:szCs w:val="21"/>
          <w:shd w:val="clear" w:color="auto" w:fill="FFFFFF"/>
        </w:rPr>
        <w:t xml:space="preserve">HSP =&gt; </w:t>
      </w:r>
      <w:proofErr w:type="spellStart"/>
      <w:r>
        <w:rPr>
          <w:rFonts w:cs="Arial"/>
          <w:color w:val="000000"/>
          <w:sz w:val="21"/>
          <w:szCs w:val="21"/>
          <w:shd w:val="clear" w:color="auto" w:fill="FFFFFF"/>
        </w:rPr>
        <w:t>Hight</w:t>
      </w:r>
      <w:proofErr w:type="spellEnd"/>
      <w:r>
        <w:rPr>
          <w:rFonts w:cs="Arial"/>
          <w:color w:val="000000"/>
          <w:sz w:val="21"/>
          <w:szCs w:val="21"/>
          <w:shd w:val="clear" w:color="auto" w:fill="FFFFFF"/>
        </w:rPr>
        <w:t xml:space="preserve"> Speed =&gt; Grande vitesse (cela correspond à la deuxième impulsion sur la commande du mouvement)</w:t>
      </w:r>
    </w:p>
    <w:p w14:paraId="0DB99C08" w14:textId="77777777" w:rsidR="003830A7" w:rsidRDefault="003830A7" w:rsidP="003406BE">
      <w:pPr>
        <w:pStyle w:val="Paragraphedeliste"/>
        <w:tabs>
          <w:tab w:val="left" w:pos="3705"/>
        </w:tabs>
        <w:ind w:left="1070"/>
        <w:rPr>
          <w:rFonts w:cs="Arial"/>
          <w:color w:val="000000"/>
          <w:sz w:val="21"/>
          <w:szCs w:val="21"/>
          <w:shd w:val="clear" w:color="auto" w:fill="FFFFFF"/>
        </w:rPr>
      </w:pPr>
    </w:p>
    <w:p w14:paraId="51ADEA5D" w14:textId="340AF611" w:rsidR="003830A7" w:rsidRDefault="003830A7" w:rsidP="003830A7">
      <w:pPr>
        <w:tabs>
          <w:tab w:val="left" w:pos="3705"/>
        </w:tabs>
        <w:jc w:val="left"/>
        <w:rPr>
          <w:rFonts w:cs="Arial"/>
          <w:color w:val="000000"/>
          <w:sz w:val="21"/>
          <w:szCs w:val="21"/>
          <w:shd w:val="clear" w:color="auto" w:fill="FFFFFF"/>
        </w:rPr>
      </w:pPr>
      <w:r>
        <w:rPr>
          <w:rFonts w:cs="Arial"/>
          <w:color w:val="000000"/>
          <w:sz w:val="21"/>
          <w:szCs w:val="21"/>
          <w:shd w:val="clear" w:color="auto" w:fill="FFFFFF"/>
        </w:rPr>
        <w:lastRenderedPageBreak/>
        <w:t>Ces deux réglages s’expriment en Hz (Hertz)</w:t>
      </w:r>
    </w:p>
    <w:p w14:paraId="28A5873C" w14:textId="77777777" w:rsidR="003830A7" w:rsidRPr="003830A7" w:rsidRDefault="003830A7" w:rsidP="003830A7">
      <w:pPr>
        <w:tabs>
          <w:tab w:val="left" w:pos="3705"/>
        </w:tabs>
        <w:rPr>
          <w:rFonts w:cs="Arial"/>
          <w:color w:val="000000"/>
          <w:sz w:val="21"/>
          <w:szCs w:val="21"/>
          <w:shd w:val="clear" w:color="auto" w:fill="FFFFFF"/>
        </w:rPr>
      </w:pPr>
    </w:p>
    <w:p w14:paraId="77CF4927" w14:textId="3075A4E0" w:rsidR="00705FDE" w:rsidRDefault="00705FDE" w:rsidP="00705FDE">
      <w:pPr>
        <w:pStyle w:val="Paragraphedeliste"/>
        <w:numPr>
          <w:ilvl w:val="0"/>
          <w:numId w:val="30"/>
        </w:numPr>
        <w:tabs>
          <w:tab w:val="left" w:pos="3705"/>
        </w:tabs>
        <w:rPr>
          <w:rFonts w:cs="Arial"/>
          <w:color w:val="000000"/>
          <w:sz w:val="21"/>
          <w:szCs w:val="21"/>
          <w:shd w:val="clear" w:color="auto" w:fill="FFFFFF"/>
        </w:rPr>
      </w:pPr>
      <w:r>
        <w:rPr>
          <w:rFonts w:cs="Arial"/>
          <w:color w:val="000000"/>
          <w:sz w:val="21"/>
          <w:szCs w:val="21"/>
          <w:shd w:val="clear" w:color="auto" w:fill="FFFFFF"/>
        </w:rPr>
        <w:t xml:space="preserve">ACC =&gt; Accélération =&gt; (Cela </w:t>
      </w:r>
      <w:r w:rsidR="003830A7">
        <w:rPr>
          <w:rFonts w:cs="Arial"/>
          <w:color w:val="000000"/>
          <w:sz w:val="21"/>
          <w:szCs w:val="21"/>
          <w:shd w:val="clear" w:color="auto" w:fill="FFFFFF"/>
        </w:rPr>
        <w:t>correspond à la durée que va mettre le moteur avant d’arriver à sa vitesse LSP ou HSP en fonction de l’impulsion que mettra l’</w:t>
      </w:r>
      <w:proofErr w:type="spellStart"/>
      <w:r w:rsidR="003830A7">
        <w:rPr>
          <w:rFonts w:cs="Arial"/>
          <w:color w:val="000000"/>
          <w:sz w:val="21"/>
          <w:szCs w:val="21"/>
          <w:shd w:val="clear" w:color="auto" w:fill="FFFFFF"/>
        </w:rPr>
        <w:t>opréateur</w:t>
      </w:r>
      <w:proofErr w:type="spellEnd"/>
      <w:r w:rsidR="003830A7">
        <w:rPr>
          <w:rFonts w:cs="Arial"/>
          <w:color w:val="000000"/>
          <w:sz w:val="21"/>
          <w:szCs w:val="21"/>
          <w:shd w:val="clear" w:color="auto" w:fill="FFFFFF"/>
        </w:rPr>
        <w:t xml:space="preserve"> sur le bouton de commande.</w:t>
      </w:r>
    </w:p>
    <w:p w14:paraId="1A405124" w14:textId="2B983B66" w:rsidR="003830A7" w:rsidRDefault="003830A7" w:rsidP="00705FDE">
      <w:pPr>
        <w:pStyle w:val="Paragraphedeliste"/>
        <w:numPr>
          <w:ilvl w:val="0"/>
          <w:numId w:val="30"/>
        </w:numPr>
        <w:tabs>
          <w:tab w:val="left" w:pos="3705"/>
        </w:tabs>
        <w:rPr>
          <w:rFonts w:cs="Arial"/>
          <w:color w:val="000000"/>
          <w:sz w:val="21"/>
          <w:szCs w:val="21"/>
          <w:shd w:val="clear" w:color="auto" w:fill="FFFFFF"/>
        </w:rPr>
      </w:pPr>
      <w:r>
        <w:rPr>
          <w:rFonts w:cs="Arial"/>
          <w:color w:val="000000"/>
          <w:sz w:val="21"/>
          <w:szCs w:val="21"/>
          <w:shd w:val="clear" w:color="auto" w:fill="FFFFFF"/>
        </w:rPr>
        <w:t xml:space="preserve">DEC =&gt; </w:t>
      </w:r>
      <w:r>
        <w:t>Décélération (Cela correspond à la durée que va mettre le moteur avant l’arrêt total.)</w:t>
      </w:r>
    </w:p>
    <w:p w14:paraId="7F2CD4CB" w14:textId="77777777" w:rsidR="00705FDE" w:rsidRDefault="00705FDE" w:rsidP="00705FDE">
      <w:pPr>
        <w:pStyle w:val="Paragraphedeliste"/>
        <w:tabs>
          <w:tab w:val="left" w:pos="3705"/>
        </w:tabs>
        <w:ind w:left="1070"/>
        <w:rPr>
          <w:rFonts w:cs="Arial"/>
          <w:color w:val="000000"/>
          <w:sz w:val="21"/>
          <w:szCs w:val="21"/>
          <w:shd w:val="clear" w:color="auto" w:fill="FFFFFF"/>
        </w:rPr>
      </w:pPr>
    </w:p>
    <w:p w14:paraId="76206DF8" w14:textId="66B7F377" w:rsidR="00910119" w:rsidRDefault="00705FDE" w:rsidP="003830A7">
      <w:pPr>
        <w:pStyle w:val="Paragraphedeliste"/>
        <w:tabs>
          <w:tab w:val="left" w:pos="3705"/>
        </w:tabs>
        <w:jc w:val="left"/>
        <w:rPr>
          <w:rFonts w:cs="Arial"/>
          <w:color w:val="000000"/>
          <w:sz w:val="21"/>
          <w:szCs w:val="21"/>
          <w:shd w:val="clear" w:color="auto" w:fill="FFFFFF"/>
        </w:rPr>
      </w:pPr>
      <w:r>
        <w:rPr>
          <w:rFonts w:cs="Arial"/>
          <w:color w:val="000000"/>
          <w:sz w:val="21"/>
          <w:szCs w:val="21"/>
          <w:shd w:val="clear" w:color="auto" w:fill="FFFFFF"/>
        </w:rPr>
        <w:t xml:space="preserve">Ces réglages s’expriment en </w:t>
      </w:r>
      <w:r w:rsidR="008E6150">
        <w:rPr>
          <w:rFonts w:cs="Arial"/>
          <w:color w:val="000000"/>
          <w:sz w:val="21"/>
          <w:szCs w:val="21"/>
          <w:shd w:val="clear" w:color="auto" w:fill="FFFFFF"/>
        </w:rPr>
        <w:t>S (</w:t>
      </w:r>
      <w:r w:rsidR="003830A7">
        <w:rPr>
          <w:rFonts w:cs="Arial"/>
          <w:color w:val="000000"/>
          <w:sz w:val="21"/>
          <w:szCs w:val="21"/>
          <w:shd w:val="clear" w:color="auto" w:fill="FFFFFF"/>
        </w:rPr>
        <w:t>seconde)</w:t>
      </w:r>
    </w:p>
    <w:p w14:paraId="238EABE4" w14:textId="77777777" w:rsidR="003830A7" w:rsidRDefault="003830A7" w:rsidP="00A81DD2">
      <w:pPr>
        <w:pStyle w:val="Paragraphedeliste"/>
        <w:tabs>
          <w:tab w:val="left" w:pos="3705"/>
        </w:tabs>
        <w:rPr>
          <w:rFonts w:cs="Arial"/>
          <w:color w:val="000000"/>
          <w:sz w:val="21"/>
          <w:szCs w:val="21"/>
          <w:shd w:val="clear" w:color="auto" w:fill="FFFFFF"/>
        </w:rPr>
      </w:pPr>
    </w:p>
    <w:p w14:paraId="336508C5" w14:textId="4EA62B04" w:rsidR="003830A7" w:rsidRDefault="00EA5DAA" w:rsidP="00A81DD2">
      <w:pPr>
        <w:pStyle w:val="Paragraphedeliste"/>
        <w:tabs>
          <w:tab w:val="left" w:pos="3705"/>
        </w:tabs>
        <w:rPr>
          <w:rFonts w:cs="Arial"/>
          <w:color w:val="000000"/>
          <w:sz w:val="21"/>
          <w:szCs w:val="21"/>
          <w:shd w:val="clear" w:color="auto" w:fill="FFFFFF"/>
        </w:rPr>
      </w:pPr>
      <w:r>
        <w:rPr>
          <w:rFonts w:cs="Arial"/>
          <w:color w:val="000000"/>
          <w:sz w:val="21"/>
          <w:szCs w:val="21"/>
          <w:shd w:val="clear" w:color="auto" w:fill="FFFFFF"/>
        </w:rPr>
        <w:t>Lorsque la configuration de</w:t>
      </w:r>
      <w:r w:rsidR="003830A7">
        <w:rPr>
          <w:rFonts w:cs="Arial"/>
          <w:color w:val="000000"/>
          <w:sz w:val="21"/>
          <w:szCs w:val="21"/>
          <w:shd w:val="clear" w:color="auto" w:fill="FFFFFF"/>
        </w:rPr>
        <w:t xml:space="preserve">s variateurs est terminée, je procède à la validation </w:t>
      </w:r>
      <w:r w:rsidR="008E6150">
        <w:rPr>
          <w:rFonts w:cs="Arial"/>
          <w:color w:val="000000"/>
          <w:sz w:val="21"/>
          <w:szCs w:val="21"/>
          <w:shd w:val="clear" w:color="auto" w:fill="FFFFFF"/>
        </w:rPr>
        <w:t xml:space="preserve">avec le client en essayant le système avec une </w:t>
      </w:r>
      <w:r>
        <w:rPr>
          <w:rFonts w:cs="Arial"/>
          <w:color w:val="000000"/>
          <w:sz w:val="21"/>
          <w:szCs w:val="21"/>
          <w:shd w:val="clear" w:color="auto" w:fill="FFFFFF"/>
        </w:rPr>
        <w:t>charge sur tous ces mouvements.</w:t>
      </w:r>
    </w:p>
    <w:p w14:paraId="03568970" w14:textId="77777777" w:rsidR="008E6150" w:rsidRDefault="008E6150" w:rsidP="00A81DD2">
      <w:pPr>
        <w:pStyle w:val="Paragraphedeliste"/>
        <w:tabs>
          <w:tab w:val="left" w:pos="3705"/>
        </w:tabs>
        <w:rPr>
          <w:rFonts w:cs="Arial"/>
          <w:color w:val="000000"/>
          <w:sz w:val="21"/>
          <w:szCs w:val="21"/>
          <w:shd w:val="clear" w:color="auto" w:fill="FFFFFF"/>
        </w:rPr>
      </w:pPr>
    </w:p>
    <w:p w14:paraId="29E348CF" w14:textId="77BA7B2F" w:rsidR="008E6150" w:rsidRDefault="008E6150" w:rsidP="00A81DD2">
      <w:pPr>
        <w:pStyle w:val="Paragraphedeliste"/>
        <w:tabs>
          <w:tab w:val="left" w:pos="3705"/>
        </w:tabs>
        <w:rPr>
          <w:rFonts w:cs="Arial"/>
          <w:color w:val="000000"/>
          <w:sz w:val="21"/>
          <w:szCs w:val="21"/>
          <w:shd w:val="clear" w:color="auto" w:fill="FFFFFF"/>
        </w:rPr>
      </w:pPr>
      <w:r>
        <w:rPr>
          <w:rFonts w:cs="Arial"/>
          <w:color w:val="000000"/>
          <w:sz w:val="21"/>
          <w:szCs w:val="21"/>
          <w:shd w:val="clear" w:color="auto" w:fill="FFFFFF"/>
        </w:rPr>
        <w:t xml:space="preserve">Je range tous mon matériel demande au client si il veut que je lui débarrasse de son ancienne armoire le matériel électrique </w:t>
      </w:r>
      <w:r w:rsidR="0043482C">
        <w:rPr>
          <w:rFonts w:cs="Arial"/>
          <w:color w:val="000000"/>
          <w:sz w:val="21"/>
          <w:szCs w:val="21"/>
          <w:shd w:val="clear" w:color="auto" w:fill="FFFFFF"/>
        </w:rPr>
        <w:t xml:space="preserve">elle </w:t>
      </w:r>
      <w:r>
        <w:rPr>
          <w:rFonts w:cs="Arial"/>
          <w:color w:val="000000"/>
          <w:sz w:val="21"/>
          <w:szCs w:val="21"/>
          <w:shd w:val="clear" w:color="auto" w:fill="FFFFFF"/>
        </w:rPr>
        <w:t>sera ainsi recyclé par une entreprise extérieur.</w:t>
      </w:r>
    </w:p>
    <w:p w14:paraId="032106F4" w14:textId="36E06B66" w:rsidR="008E6150" w:rsidRDefault="008E6150" w:rsidP="00A81DD2">
      <w:pPr>
        <w:pStyle w:val="Paragraphedeliste"/>
        <w:tabs>
          <w:tab w:val="left" w:pos="3705"/>
        </w:tabs>
        <w:rPr>
          <w:rFonts w:cs="Arial"/>
          <w:color w:val="000000"/>
          <w:sz w:val="21"/>
          <w:szCs w:val="21"/>
          <w:shd w:val="clear" w:color="auto" w:fill="FFFFFF"/>
        </w:rPr>
      </w:pPr>
      <w:r>
        <w:rPr>
          <w:rFonts w:cs="Arial"/>
          <w:color w:val="000000"/>
          <w:sz w:val="21"/>
          <w:szCs w:val="21"/>
          <w:shd w:val="clear" w:color="auto" w:fill="FFFFFF"/>
        </w:rPr>
        <w:t>Je me lave les mains et je procède à la rédaction de mon bon d’intervention en retranscrivant le numéro du devis qui avait été validé.</w:t>
      </w:r>
    </w:p>
    <w:p w14:paraId="4A610BCB" w14:textId="3AC649F4" w:rsidR="008E6150" w:rsidRDefault="008E6150" w:rsidP="00A81DD2">
      <w:pPr>
        <w:pStyle w:val="Paragraphedeliste"/>
        <w:tabs>
          <w:tab w:val="left" w:pos="3705"/>
        </w:tabs>
        <w:rPr>
          <w:rFonts w:cs="Arial"/>
          <w:color w:val="000000"/>
          <w:sz w:val="21"/>
          <w:szCs w:val="21"/>
          <w:shd w:val="clear" w:color="auto" w:fill="FFFFFF"/>
        </w:rPr>
      </w:pPr>
      <w:r>
        <w:rPr>
          <w:rFonts w:cs="Arial"/>
          <w:color w:val="000000"/>
          <w:sz w:val="21"/>
          <w:szCs w:val="21"/>
          <w:shd w:val="clear" w:color="auto" w:fill="FFFFFF"/>
        </w:rPr>
        <w:t>Je note la date, mon nom/prénom, la durée de mon interventions, la référence du pont pour la base de données interne que nous avons, la nature de mon interventions, je note aussi les modifications apporté aux préréglages en atelier, je signe, je fais signer le client.</w:t>
      </w:r>
    </w:p>
    <w:p w14:paraId="0709EB5D" w14:textId="68A76823" w:rsidR="00D70506" w:rsidRPr="00A81DD2" w:rsidRDefault="008E6150" w:rsidP="00A81DD2">
      <w:pPr>
        <w:pStyle w:val="Paragraphedeliste"/>
        <w:tabs>
          <w:tab w:val="left" w:pos="3705"/>
        </w:tabs>
        <w:rPr>
          <w:rFonts w:cs="Arial"/>
        </w:rPr>
      </w:pPr>
      <w:r>
        <w:rPr>
          <w:rFonts w:cs="Arial"/>
          <w:color w:val="000000"/>
          <w:sz w:val="21"/>
          <w:szCs w:val="21"/>
          <w:shd w:val="clear" w:color="auto" w:fill="FFFFFF"/>
        </w:rPr>
        <w:t xml:space="preserve">Mon intervention est maintenant terminée je peux soit </w:t>
      </w:r>
      <w:proofErr w:type="gramStart"/>
      <w:r w:rsidR="00C06678">
        <w:rPr>
          <w:rFonts w:cs="Arial"/>
          <w:color w:val="000000"/>
          <w:sz w:val="21"/>
          <w:szCs w:val="21"/>
          <w:shd w:val="clear" w:color="auto" w:fill="FFFFFF"/>
        </w:rPr>
        <w:t>retourner</w:t>
      </w:r>
      <w:proofErr w:type="gramEnd"/>
      <w:r>
        <w:rPr>
          <w:rFonts w:cs="Arial"/>
          <w:color w:val="000000"/>
          <w:sz w:val="21"/>
          <w:szCs w:val="21"/>
          <w:shd w:val="clear" w:color="auto" w:fill="FFFFFF"/>
        </w:rPr>
        <w:t xml:space="preserve"> au dépôt si c’est la fin de journée où procéder à une autre intervention en téléphonant à mon responsable.</w:t>
      </w:r>
    </w:p>
    <w:p w14:paraId="5FB22A7F" w14:textId="16366144" w:rsidR="00EA7E65" w:rsidRPr="002A3357" w:rsidRDefault="00EA7E65" w:rsidP="00EA7E65">
      <w:pPr>
        <w:spacing w:line="360" w:lineRule="auto"/>
        <w:ind w:left="426" w:hanging="426"/>
        <w:rPr>
          <w:rFonts w:cs="Arial"/>
          <w:color w:val="1F4E79" w:themeColor="accent1" w:themeShade="80"/>
        </w:rPr>
      </w:pPr>
    </w:p>
    <w:p w14:paraId="51153AFA" w14:textId="4D555D76" w:rsidR="00EA7E65" w:rsidRPr="002A3357" w:rsidRDefault="00EA7E65" w:rsidP="00D06C07">
      <w:pPr>
        <w:pStyle w:val="Paragraphedeliste"/>
        <w:numPr>
          <w:ilvl w:val="0"/>
          <w:numId w:val="42"/>
        </w:numPr>
        <w:tabs>
          <w:tab w:val="left" w:pos="709"/>
        </w:tabs>
        <w:ind w:left="709" w:hanging="283"/>
        <w:rPr>
          <w:rFonts w:cs="Arial"/>
        </w:rPr>
      </w:pPr>
      <w:r w:rsidRPr="002A3357">
        <w:rPr>
          <w:rFonts w:cs="Arial"/>
        </w:rPr>
        <w:t>Comment est  évaluée cette activité ? (auto-évaluation, satisfaction des clients et usagers, évaluation par la hiérarchie, …)</w:t>
      </w:r>
    </w:p>
    <w:p w14:paraId="368477CA" w14:textId="070468AE" w:rsidR="00EA7E65" w:rsidRPr="002A3357" w:rsidRDefault="00EA7E65" w:rsidP="00EA7E65">
      <w:pPr>
        <w:pStyle w:val="Paragraphedeliste"/>
        <w:tabs>
          <w:tab w:val="left" w:pos="709"/>
        </w:tabs>
        <w:ind w:left="709"/>
        <w:rPr>
          <w:rFonts w:cs="Arial"/>
        </w:rPr>
      </w:pPr>
    </w:p>
    <w:p w14:paraId="12F45A99" w14:textId="7F6B6AF4" w:rsidR="00EA7E65" w:rsidRPr="002A3357" w:rsidRDefault="00EA7E65" w:rsidP="003406BE">
      <w:pPr>
        <w:tabs>
          <w:tab w:val="left" w:pos="709"/>
        </w:tabs>
        <w:ind w:left="709"/>
        <w:rPr>
          <w:rFonts w:cs="Arial"/>
        </w:rPr>
      </w:pPr>
      <w:r w:rsidRPr="002A3357">
        <w:rPr>
          <w:rFonts w:cs="Arial"/>
        </w:rPr>
        <w:t>Cette activité est très intéressante tant pour le client que pour moi, c’est une</w:t>
      </w:r>
      <w:r w:rsidR="0043482C">
        <w:rPr>
          <w:rFonts w:cs="Arial"/>
        </w:rPr>
        <w:t xml:space="preserve"> valeur ajouté à l’installation</w:t>
      </w:r>
      <w:r w:rsidRPr="002A3357">
        <w:rPr>
          <w:rFonts w:cs="Arial"/>
        </w:rPr>
        <w:t>, réponse à notre problème technique de départ, gain en sécurité des utilisateurs, gain en rendement et en efficacité, baisse de la consommation d’énergie (pique d’intensité au démarrage beaucoup moins élevé qu’avec un contacteur), moins de travaux de maintenance car une mécanique préservée. Cette évolution est un investissement non négligeable et très vite rentable pour le client.</w:t>
      </w:r>
    </w:p>
    <w:p w14:paraId="43446DBB" w14:textId="3DE003E8" w:rsidR="00EA7E65" w:rsidRPr="002A3357" w:rsidRDefault="00EA7E65" w:rsidP="003406BE">
      <w:pPr>
        <w:tabs>
          <w:tab w:val="left" w:pos="709"/>
        </w:tabs>
        <w:ind w:left="709"/>
        <w:rPr>
          <w:rFonts w:cs="Arial"/>
        </w:rPr>
      </w:pPr>
      <w:r w:rsidRPr="002A3357">
        <w:rPr>
          <w:rFonts w:cs="Arial"/>
        </w:rPr>
        <w:t>Souvent quand des clients ont plusieurs installations du même type et qu’ils nous fo</w:t>
      </w:r>
      <w:r w:rsidR="00F12990">
        <w:rPr>
          <w:rFonts w:cs="Arial"/>
        </w:rPr>
        <w:t xml:space="preserve">nt faire la modification sur un de leur système, ils prennent souvent la décision </w:t>
      </w:r>
      <w:r w:rsidRPr="002A3357">
        <w:rPr>
          <w:rFonts w:cs="Arial"/>
        </w:rPr>
        <w:t xml:space="preserve">de le faire sur les autres installations </w:t>
      </w:r>
      <w:r w:rsidR="003406BE">
        <w:rPr>
          <w:rFonts w:cs="Arial"/>
        </w:rPr>
        <w:t>au vue de la rentabilité</w:t>
      </w:r>
      <w:r w:rsidR="00B677D0">
        <w:rPr>
          <w:rFonts w:cs="Arial"/>
        </w:rPr>
        <w:t xml:space="preserve"> et de la souplesse d’utilisation</w:t>
      </w:r>
      <w:r w:rsidRPr="002A3357">
        <w:rPr>
          <w:rFonts w:cs="Arial"/>
        </w:rPr>
        <w:t> ; c’est pour nous la meilleure preuve de leur satisfaction.</w:t>
      </w:r>
    </w:p>
    <w:p w14:paraId="33328A15" w14:textId="507C4A65" w:rsidR="00EA7E65" w:rsidRDefault="00EA7E65" w:rsidP="003406BE">
      <w:pPr>
        <w:tabs>
          <w:tab w:val="left" w:pos="709"/>
        </w:tabs>
        <w:ind w:left="709"/>
        <w:rPr>
          <w:rFonts w:cs="Arial"/>
        </w:rPr>
      </w:pPr>
      <w:r w:rsidRPr="002A3357">
        <w:rPr>
          <w:rFonts w:cs="Arial"/>
        </w:rPr>
        <w:t>Quand je repars de chez le client après une intervention de ce type j’ai vraiment l’impression d’avoir apporté une plus-value technique, sécurisante et  financièrement intéressante pour l’entreprise.</w:t>
      </w:r>
    </w:p>
    <w:p w14:paraId="34E817BA" w14:textId="32644FF0" w:rsidR="00EA7E65" w:rsidRPr="002A3357" w:rsidRDefault="00EA7E65" w:rsidP="00EA7E65">
      <w:pPr>
        <w:tabs>
          <w:tab w:val="left" w:pos="709"/>
        </w:tabs>
        <w:rPr>
          <w:rFonts w:cs="Arial"/>
        </w:rPr>
      </w:pPr>
    </w:p>
    <w:p w14:paraId="46E31B14" w14:textId="605D80A5" w:rsidR="00EA7E65" w:rsidRPr="002A3357" w:rsidRDefault="00EA7E65" w:rsidP="00EA7E65">
      <w:pPr>
        <w:tabs>
          <w:tab w:val="left" w:pos="709"/>
        </w:tabs>
        <w:ind w:left="709" w:hanging="283"/>
        <w:rPr>
          <w:rFonts w:cs="Arial"/>
        </w:rPr>
      </w:pPr>
    </w:p>
    <w:p w14:paraId="1192A64F" w14:textId="1611D923" w:rsidR="00054239" w:rsidRDefault="00EA7E65" w:rsidP="00D06C07">
      <w:pPr>
        <w:pStyle w:val="Paragraphedeliste"/>
        <w:numPr>
          <w:ilvl w:val="0"/>
          <w:numId w:val="42"/>
        </w:numPr>
        <w:tabs>
          <w:tab w:val="left" w:pos="709"/>
        </w:tabs>
        <w:ind w:left="709" w:hanging="283"/>
        <w:rPr>
          <w:rFonts w:cs="Arial"/>
        </w:rPr>
      </w:pPr>
      <w:r w:rsidRPr="002A3357">
        <w:rPr>
          <w:rFonts w:cs="Arial"/>
          <w:i/>
        </w:rPr>
        <w:t>Le cas échéant, indiquez ce qui pourrait être amélioré et comment</w:t>
      </w:r>
      <w:r w:rsidRPr="002A3357">
        <w:rPr>
          <w:rFonts w:cs="Arial"/>
        </w:rPr>
        <w:t>.</w:t>
      </w:r>
    </w:p>
    <w:p w14:paraId="7107FAF9" w14:textId="65FCF874" w:rsidR="000952FD" w:rsidRDefault="00054239">
      <w:pPr>
        <w:suppressAutoHyphens w:val="0"/>
        <w:autoSpaceDE/>
        <w:autoSpaceDN/>
        <w:spacing w:after="160" w:line="259" w:lineRule="auto"/>
        <w:jc w:val="left"/>
        <w:rPr>
          <w:rFonts w:cs="Arial"/>
        </w:rPr>
      </w:pPr>
      <w:r>
        <w:rPr>
          <w:rFonts w:cs="Arial"/>
        </w:rPr>
        <w:br w:type="page"/>
      </w:r>
    </w:p>
    <w:p w14:paraId="5A340549" w14:textId="6217E793" w:rsidR="000952FD" w:rsidRPr="009B508B" w:rsidRDefault="009B508B" w:rsidP="000952FD">
      <w:pPr>
        <w:pStyle w:val="Titre1"/>
        <w:pageBreakBefore w:val="0"/>
        <w:rPr>
          <w:rFonts w:ascii="Arial" w:hAnsi="Arial" w:cs="Arial"/>
          <w:i/>
          <w:color w:val="auto"/>
          <w:sz w:val="24"/>
          <w:szCs w:val="24"/>
        </w:rPr>
      </w:pPr>
      <w:r w:rsidRPr="0000422B">
        <w:lastRenderedPageBreak/>
        <w:t>Fiche descriptive </w:t>
      </w:r>
      <w:r>
        <w:t xml:space="preserve">de l’activité </w:t>
      </w:r>
      <w:r>
        <w:br/>
      </w:r>
      <w:r>
        <w:rPr>
          <w:rFonts w:ascii="Arial" w:hAnsi="Arial" w:cs="Arial"/>
          <w:i/>
          <w:color w:val="auto"/>
          <w:sz w:val="24"/>
          <w:szCs w:val="24"/>
          <w:u w:val="single"/>
        </w:rPr>
        <w:t>(</w:t>
      </w:r>
      <w:r w:rsidR="000952FD" w:rsidRPr="009B508B">
        <w:rPr>
          <w:rFonts w:ascii="Arial" w:hAnsi="Arial" w:cs="Arial"/>
          <w:i/>
          <w:color w:val="auto"/>
          <w:sz w:val="24"/>
          <w:szCs w:val="24"/>
          <w:u w:val="single"/>
        </w:rPr>
        <w:t>Activité n°</w:t>
      </w:r>
      <w:r w:rsidR="004F21D3">
        <w:rPr>
          <w:rFonts w:ascii="Arial" w:hAnsi="Arial" w:cs="Arial"/>
          <w:i/>
          <w:color w:val="auto"/>
          <w:sz w:val="24"/>
          <w:szCs w:val="24"/>
          <w:u w:val="single"/>
        </w:rPr>
        <w:t>3</w:t>
      </w:r>
      <w:r w:rsidR="000952FD" w:rsidRPr="009B508B">
        <w:rPr>
          <w:rFonts w:ascii="Arial" w:hAnsi="Arial" w:cs="Arial"/>
          <w:i/>
          <w:color w:val="auto"/>
          <w:sz w:val="24"/>
          <w:szCs w:val="24"/>
        </w:rPr>
        <w:t> : Installation d’une radiocommande sur un système de levage de type pont roulant</w:t>
      </w:r>
      <w:r>
        <w:rPr>
          <w:rFonts w:ascii="Arial" w:hAnsi="Arial" w:cs="Arial"/>
          <w:i/>
          <w:color w:val="auto"/>
          <w:sz w:val="24"/>
          <w:szCs w:val="24"/>
        </w:rPr>
        <w:t>)</w:t>
      </w:r>
    </w:p>
    <w:p w14:paraId="18BBB1D7" w14:textId="77777777" w:rsidR="000952FD" w:rsidRDefault="000952FD" w:rsidP="000952FD">
      <w:pPr>
        <w:rPr>
          <w:rFonts w:cs="Arial"/>
        </w:rPr>
      </w:pPr>
    </w:p>
    <w:p w14:paraId="73A2434B" w14:textId="77777777" w:rsidR="000952FD" w:rsidRDefault="000952FD" w:rsidP="000952FD">
      <w:pPr>
        <w:rPr>
          <w:rFonts w:cs="Arial"/>
          <w:i/>
          <w:lang w:eastAsia="en-US"/>
        </w:rPr>
      </w:pPr>
      <w:r>
        <w:rPr>
          <w:rFonts w:cs="Arial"/>
          <w:noProof/>
          <w:color w:val="FF0000"/>
        </w:rPr>
        <w:drawing>
          <wp:inline distT="0" distB="0" distL="0" distR="0" wp14:anchorId="5350D48D" wp14:editId="5EF7147D">
            <wp:extent cx="3011170" cy="2254250"/>
            <wp:effectExtent l="0" t="0" r="0" b="0"/>
            <wp:docPr id="78" name="Imag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6"/>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3011170" cy="2254250"/>
                    </a:xfrm>
                    <a:prstGeom prst="rect">
                      <a:avLst/>
                    </a:prstGeom>
                    <a:noFill/>
                    <a:ln>
                      <a:noFill/>
                    </a:ln>
                  </pic:spPr>
                </pic:pic>
              </a:graphicData>
            </a:graphic>
          </wp:inline>
        </w:drawing>
      </w:r>
      <w:r>
        <w:rPr>
          <w:rFonts w:cs="Arial"/>
          <w:color w:val="FF0000"/>
        </w:rPr>
        <w:t xml:space="preserve">        </w:t>
      </w:r>
      <w:r>
        <w:rPr>
          <w:rFonts w:cs="Arial"/>
          <w:noProof/>
          <w:color w:val="FF0000"/>
        </w:rPr>
        <w:drawing>
          <wp:inline distT="0" distB="0" distL="0" distR="0" wp14:anchorId="47D9F57F" wp14:editId="0FABED2B">
            <wp:extent cx="2443480" cy="2270125"/>
            <wp:effectExtent l="0" t="0" r="0" b="0"/>
            <wp:docPr id="77" name="Imag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7"/>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443480" cy="2270125"/>
                    </a:xfrm>
                    <a:prstGeom prst="rect">
                      <a:avLst/>
                    </a:prstGeom>
                    <a:noFill/>
                    <a:ln>
                      <a:noFill/>
                    </a:ln>
                  </pic:spPr>
                </pic:pic>
              </a:graphicData>
            </a:graphic>
          </wp:inline>
        </w:drawing>
      </w:r>
      <w:r>
        <w:rPr>
          <w:rFonts w:cs="Arial"/>
          <w:i/>
        </w:rPr>
        <w:t>Votre fiche sera structurée selon le déroulé présenté ci-dessous.</w:t>
      </w:r>
    </w:p>
    <w:p w14:paraId="32FC8B4F" w14:textId="77777777" w:rsidR="000952FD" w:rsidRDefault="000952FD" w:rsidP="000952FD">
      <w:pPr>
        <w:rPr>
          <w:rFonts w:cs="Arial"/>
        </w:rPr>
      </w:pPr>
    </w:p>
    <w:p w14:paraId="4AFF6B60" w14:textId="20036B3C" w:rsidR="000952FD" w:rsidRPr="00974114" w:rsidRDefault="000952FD" w:rsidP="009D1B91">
      <w:pPr>
        <w:pStyle w:val="Paragraphedeliste"/>
        <w:numPr>
          <w:ilvl w:val="0"/>
          <w:numId w:val="43"/>
        </w:numPr>
        <w:ind w:hanging="643"/>
        <w:rPr>
          <w:rFonts w:cs="Arial"/>
        </w:rPr>
      </w:pPr>
      <w:r w:rsidRPr="00974114">
        <w:rPr>
          <w:rFonts w:cs="Arial"/>
        </w:rPr>
        <w:t>Présentation de l’activité (contexte, objectif(s), fréquence…) :</w:t>
      </w:r>
    </w:p>
    <w:p w14:paraId="4AC972C5" w14:textId="77777777" w:rsidR="000952FD" w:rsidRDefault="000952FD" w:rsidP="00D06C07">
      <w:pPr>
        <w:pStyle w:val="Paragraphedeliste"/>
        <w:numPr>
          <w:ilvl w:val="0"/>
          <w:numId w:val="43"/>
        </w:numPr>
        <w:ind w:left="709" w:hanging="283"/>
        <w:rPr>
          <w:rFonts w:cs="Arial"/>
        </w:rPr>
      </w:pPr>
      <w:r>
        <w:rPr>
          <w:rFonts w:cs="Arial"/>
        </w:rPr>
        <w:t>Identification, organisation et réalisation : En vous appuyant sur une ou des situation(s) vécue(s), décrivez comment vous vous organisez et comment vous procédez pour réaliser cette activité.</w:t>
      </w:r>
    </w:p>
    <w:p w14:paraId="2D44CC41" w14:textId="77777777" w:rsidR="000952FD" w:rsidRDefault="000952FD" w:rsidP="000952FD">
      <w:pPr>
        <w:ind w:left="993" w:hanging="284"/>
        <w:rPr>
          <w:rFonts w:cs="Arial"/>
        </w:rPr>
      </w:pPr>
      <w:r>
        <w:rPr>
          <w:rFonts w:cs="Arial"/>
        </w:rPr>
        <w:t xml:space="preserve">Vous montrerez comment vous tenez compte : </w:t>
      </w:r>
    </w:p>
    <w:p w14:paraId="435CA78A" w14:textId="77777777" w:rsidR="000952FD" w:rsidRDefault="000952FD" w:rsidP="000952FD">
      <w:pPr>
        <w:pStyle w:val="Paragraphedeliste"/>
        <w:numPr>
          <w:ilvl w:val="0"/>
          <w:numId w:val="32"/>
        </w:numPr>
        <w:ind w:left="993" w:hanging="284"/>
        <w:rPr>
          <w:rFonts w:cs="Arial"/>
        </w:rPr>
      </w:pPr>
      <w:r>
        <w:rPr>
          <w:rFonts w:cs="Arial"/>
        </w:rPr>
        <w:t>des ressources disponibles (outils, matériel, informations, connaissances mobilisées, partenaires, …),</w:t>
      </w:r>
    </w:p>
    <w:p w14:paraId="54942F60" w14:textId="77777777" w:rsidR="000952FD" w:rsidRDefault="000952FD" w:rsidP="000952FD">
      <w:pPr>
        <w:pStyle w:val="Paragraphedeliste"/>
        <w:numPr>
          <w:ilvl w:val="0"/>
          <w:numId w:val="32"/>
        </w:numPr>
        <w:ind w:left="993" w:hanging="284"/>
        <w:rPr>
          <w:rFonts w:cs="Arial"/>
        </w:rPr>
      </w:pPr>
      <w:r>
        <w:rPr>
          <w:rFonts w:cs="Arial"/>
        </w:rPr>
        <w:t xml:space="preserve">des contraintes existantes (sécurité, délais, hygiène, …) </w:t>
      </w:r>
    </w:p>
    <w:p w14:paraId="53EA5256" w14:textId="77777777" w:rsidR="000952FD" w:rsidRDefault="000952FD" w:rsidP="000952FD">
      <w:pPr>
        <w:pStyle w:val="Paragraphedeliste"/>
        <w:numPr>
          <w:ilvl w:val="0"/>
          <w:numId w:val="32"/>
        </w:numPr>
        <w:ind w:left="993" w:hanging="284"/>
        <w:rPr>
          <w:rFonts w:cs="Arial"/>
        </w:rPr>
      </w:pPr>
      <w:r>
        <w:rPr>
          <w:rFonts w:cs="Arial"/>
        </w:rPr>
        <w:t>des relations internes et externes</w:t>
      </w:r>
    </w:p>
    <w:p w14:paraId="5F658CA0" w14:textId="77777777" w:rsidR="000952FD" w:rsidRDefault="000952FD" w:rsidP="000952FD">
      <w:pPr>
        <w:pStyle w:val="Paragraphedeliste"/>
        <w:numPr>
          <w:ilvl w:val="0"/>
          <w:numId w:val="32"/>
        </w:numPr>
        <w:ind w:left="993" w:hanging="284"/>
        <w:rPr>
          <w:rFonts w:cs="Arial"/>
        </w:rPr>
      </w:pPr>
      <w:r>
        <w:rPr>
          <w:rFonts w:cs="Arial"/>
        </w:rPr>
        <w:t>de la réglementation,</w:t>
      </w:r>
    </w:p>
    <w:p w14:paraId="55D0B8BB" w14:textId="77777777" w:rsidR="000952FD" w:rsidRDefault="000952FD" w:rsidP="000952FD">
      <w:pPr>
        <w:pStyle w:val="Paragraphedeliste"/>
        <w:numPr>
          <w:ilvl w:val="0"/>
          <w:numId w:val="32"/>
        </w:numPr>
        <w:ind w:left="993" w:hanging="284"/>
        <w:rPr>
          <w:rFonts w:cs="Arial"/>
        </w:rPr>
      </w:pPr>
      <w:r>
        <w:rPr>
          <w:rFonts w:cs="Arial"/>
        </w:rPr>
        <w:t>…</w:t>
      </w:r>
    </w:p>
    <w:p w14:paraId="434BB945" w14:textId="77777777" w:rsidR="000952FD" w:rsidRDefault="000952FD" w:rsidP="000952FD">
      <w:pPr>
        <w:ind w:left="993" w:hanging="284"/>
        <w:rPr>
          <w:rFonts w:cs="Arial"/>
        </w:rPr>
      </w:pPr>
      <w:r>
        <w:rPr>
          <w:rFonts w:cs="Arial"/>
        </w:rPr>
        <w:t>Et vous argumenterez vos choix.</w:t>
      </w:r>
    </w:p>
    <w:p w14:paraId="2ACEAC2E" w14:textId="77777777" w:rsidR="00D06C07" w:rsidRDefault="00D06C07" w:rsidP="000952FD">
      <w:pPr>
        <w:ind w:left="993" w:hanging="284"/>
        <w:rPr>
          <w:rFonts w:cs="Arial"/>
        </w:rPr>
      </w:pPr>
    </w:p>
    <w:p w14:paraId="629B1DB9" w14:textId="77777777" w:rsidR="00D06C07" w:rsidRDefault="00D06C07" w:rsidP="00D06C07">
      <w:pPr>
        <w:ind w:left="709" w:hanging="283"/>
        <w:rPr>
          <w:rFonts w:cs="Arial"/>
        </w:rPr>
      </w:pPr>
      <w:r>
        <w:rPr>
          <w:rFonts w:cs="Arial"/>
        </w:rPr>
        <w:t>L’installation d’une radiocommande sans-fils vient en remplacement de la boite de commande pendante et raccordé sur le pont roulant. L’objectif de cette amélioration consiste à obtenir plus de sécurité et de liberté dans la manutention des charges pour les opérateurs. Notamment lors du décollement ainsi qu’à la dépose des charges. Cette amélioration est souvent demandé par les clients, pour parler de chiffre nous faisions environ une centaine de modifications de la sorte par an.</w:t>
      </w:r>
    </w:p>
    <w:p w14:paraId="55B02C2A" w14:textId="77777777" w:rsidR="00D06C07" w:rsidRDefault="00D06C07" w:rsidP="000952FD">
      <w:pPr>
        <w:ind w:left="993" w:hanging="284"/>
        <w:rPr>
          <w:rFonts w:cs="Arial"/>
        </w:rPr>
      </w:pPr>
    </w:p>
    <w:p w14:paraId="4B0F7604" w14:textId="1AE76C6F" w:rsidR="000952FD" w:rsidRDefault="000952FD" w:rsidP="000952FD">
      <w:pPr>
        <w:tabs>
          <w:tab w:val="left" w:pos="1875"/>
        </w:tabs>
        <w:rPr>
          <w:rFonts w:cs="Arial"/>
        </w:rPr>
      </w:pPr>
      <w:r>
        <w:rPr>
          <w:rFonts w:cs="Arial"/>
        </w:rPr>
        <w:t>Je constate lors d’un entretien préventif</w:t>
      </w:r>
      <w:r w:rsidR="009D1B91">
        <w:rPr>
          <w:rFonts w:cs="Arial"/>
        </w:rPr>
        <w:t xml:space="preserve"> </w:t>
      </w:r>
      <w:r>
        <w:rPr>
          <w:rFonts w:cs="Arial"/>
        </w:rPr>
        <w:t>que les opérateurs utilisent une boite à bouton pendante relié au pont roulant et que les opérations « d’approche » sont délicates et dangereuses.</w:t>
      </w:r>
    </w:p>
    <w:p w14:paraId="2B2F4B26" w14:textId="60C9B5A6" w:rsidR="000952FD" w:rsidRDefault="000952FD" w:rsidP="000952FD">
      <w:pPr>
        <w:tabs>
          <w:tab w:val="left" w:pos="1875"/>
        </w:tabs>
        <w:rPr>
          <w:rFonts w:cs="Arial"/>
        </w:rPr>
      </w:pPr>
      <w:r>
        <w:rPr>
          <w:rFonts w:cs="Arial"/>
        </w:rPr>
        <w:t xml:space="preserve">Je propose donc au client une </w:t>
      </w:r>
      <w:r w:rsidR="009D1B91">
        <w:rPr>
          <w:rFonts w:cs="Arial"/>
        </w:rPr>
        <w:t>amélioration</w:t>
      </w:r>
      <w:r>
        <w:rPr>
          <w:rFonts w:cs="Arial"/>
        </w:rPr>
        <w:t xml:space="preserve"> pour pallier au manque de sécurité et aussi gagner en efficacité sur son outil de production.</w:t>
      </w:r>
    </w:p>
    <w:p w14:paraId="5062C686" w14:textId="77777777" w:rsidR="000952FD" w:rsidRDefault="000952FD" w:rsidP="000952FD">
      <w:pPr>
        <w:tabs>
          <w:tab w:val="left" w:pos="1875"/>
        </w:tabs>
        <w:rPr>
          <w:rFonts w:cs="Arial"/>
        </w:rPr>
      </w:pPr>
      <w:r>
        <w:rPr>
          <w:rFonts w:cs="Arial"/>
        </w:rPr>
        <w:t>Pour cela j’effectue un premier relevé technique du pont roulant en question, notamment je demande les schémas de câblage ou à défaut j’effectue le repérage du câblage de la boite à bouton existante.</w:t>
      </w:r>
    </w:p>
    <w:p w14:paraId="7866D4B9" w14:textId="77777777" w:rsidR="000952FD" w:rsidRDefault="000952FD" w:rsidP="000952FD">
      <w:pPr>
        <w:tabs>
          <w:tab w:val="left" w:pos="1875"/>
        </w:tabs>
        <w:rPr>
          <w:rFonts w:cs="Arial"/>
        </w:rPr>
      </w:pPr>
      <w:r>
        <w:rPr>
          <w:rFonts w:cs="Arial"/>
        </w:rPr>
        <w:t>Je note soigneusement sur mon rapport d’intervention tout ce qui peut être utile au chiffrage du devis, à savoir :</w:t>
      </w:r>
    </w:p>
    <w:p w14:paraId="1BFBB971" w14:textId="77777777" w:rsidR="000952FD" w:rsidRDefault="000952FD" w:rsidP="000952FD">
      <w:pPr>
        <w:pStyle w:val="Paragraphedeliste"/>
        <w:numPr>
          <w:ilvl w:val="0"/>
          <w:numId w:val="33"/>
        </w:numPr>
        <w:tabs>
          <w:tab w:val="left" w:pos="1875"/>
        </w:tabs>
        <w:rPr>
          <w:rFonts w:cs="Arial"/>
        </w:rPr>
      </w:pPr>
      <w:r>
        <w:rPr>
          <w:rFonts w:cs="Arial"/>
        </w:rPr>
        <w:t>L’accessibilité au système de levage ?</w:t>
      </w:r>
    </w:p>
    <w:p w14:paraId="2305DDD3" w14:textId="77777777" w:rsidR="000952FD" w:rsidRDefault="000952FD" w:rsidP="000952FD">
      <w:pPr>
        <w:pStyle w:val="Paragraphedeliste"/>
        <w:numPr>
          <w:ilvl w:val="0"/>
          <w:numId w:val="33"/>
        </w:numPr>
        <w:tabs>
          <w:tab w:val="left" w:pos="1875"/>
        </w:tabs>
        <w:rPr>
          <w:rFonts w:cs="Arial"/>
        </w:rPr>
      </w:pPr>
      <w:r>
        <w:rPr>
          <w:rFonts w:cs="Arial"/>
        </w:rPr>
        <w:t xml:space="preserve">Les différentes composantes électriques à prendre en compte pour le choix de ma radiocommande (combien de mouvements possède l’outil de manutention? Cela définira le choix de la radiocommande adapté en fonction du nombre de boutons qu’elle devra être munit. </w:t>
      </w:r>
    </w:p>
    <w:p w14:paraId="331B9CDA" w14:textId="77777777" w:rsidR="000952FD" w:rsidRDefault="000952FD" w:rsidP="000952FD">
      <w:pPr>
        <w:pStyle w:val="Paragraphedeliste"/>
        <w:numPr>
          <w:ilvl w:val="0"/>
          <w:numId w:val="33"/>
        </w:numPr>
        <w:tabs>
          <w:tab w:val="left" w:pos="1875"/>
        </w:tabs>
        <w:rPr>
          <w:rFonts w:cs="Arial"/>
        </w:rPr>
      </w:pPr>
      <w:r>
        <w:rPr>
          <w:rFonts w:cs="Arial"/>
        </w:rPr>
        <w:t>La présence d’un Klaxon ou pas ?</w:t>
      </w:r>
    </w:p>
    <w:p w14:paraId="455D2FB0" w14:textId="77777777" w:rsidR="000952FD" w:rsidRDefault="000952FD" w:rsidP="000952FD">
      <w:pPr>
        <w:pStyle w:val="Paragraphedeliste"/>
        <w:numPr>
          <w:ilvl w:val="0"/>
          <w:numId w:val="33"/>
        </w:numPr>
        <w:tabs>
          <w:tab w:val="left" w:pos="1875"/>
        </w:tabs>
        <w:rPr>
          <w:rFonts w:cs="Arial"/>
        </w:rPr>
      </w:pPr>
      <w:r>
        <w:rPr>
          <w:rFonts w:cs="Arial"/>
        </w:rPr>
        <w:t>Le temps estimé de mon intervention.</w:t>
      </w:r>
    </w:p>
    <w:p w14:paraId="22FB3A45" w14:textId="77777777" w:rsidR="000952FD" w:rsidRDefault="000952FD" w:rsidP="000952FD">
      <w:pPr>
        <w:pStyle w:val="Paragraphedeliste"/>
        <w:numPr>
          <w:ilvl w:val="0"/>
          <w:numId w:val="33"/>
        </w:numPr>
        <w:tabs>
          <w:tab w:val="left" w:pos="1875"/>
        </w:tabs>
        <w:rPr>
          <w:rFonts w:cs="Arial"/>
        </w:rPr>
      </w:pPr>
      <w:r>
        <w:rPr>
          <w:rFonts w:cs="Arial"/>
        </w:rPr>
        <w:t>Combien de personnes il faudra former au nouvel équipement ?</w:t>
      </w:r>
    </w:p>
    <w:p w14:paraId="1AF73FE9" w14:textId="77777777" w:rsidR="000952FD" w:rsidRDefault="000952FD" w:rsidP="000952FD">
      <w:pPr>
        <w:tabs>
          <w:tab w:val="left" w:pos="1875"/>
        </w:tabs>
        <w:ind w:left="360"/>
        <w:rPr>
          <w:rFonts w:cs="Arial"/>
        </w:rPr>
      </w:pPr>
    </w:p>
    <w:p w14:paraId="1A5B9521" w14:textId="77777777" w:rsidR="000952FD" w:rsidRDefault="000952FD" w:rsidP="000952FD">
      <w:pPr>
        <w:tabs>
          <w:tab w:val="left" w:pos="1875"/>
        </w:tabs>
        <w:ind w:left="360"/>
        <w:rPr>
          <w:rFonts w:cs="Arial"/>
        </w:rPr>
      </w:pPr>
      <w:r>
        <w:rPr>
          <w:rFonts w:cs="Arial"/>
        </w:rPr>
        <w:lastRenderedPageBreak/>
        <w:t>Tout cela sera transmis à la secrétaire lors de mon retour à l’entreprise, afin qu’elle puisse établir un archivage et un chiffrage sur l’intervention futur.</w:t>
      </w:r>
    </w:p>
    <w:p w14:paraId="4674D167" w14:textId="77777777" w:rsidR="000952FD" w:rsidRDefault="000952FD" w:rsidP="000952FD">
      <w:pPr>
        <w:rPr>
          <w:rFonts w:cs="Arial"/>
        </w:rPr>
      </w:pPr>
      <w:r>
        <w:rPr>
          <w:rFonts w:cs="Arial"/>
        </w:rPr>
        <w:t>Le déroulement de cette modification commence par l’acception du devis par le client.</w:t>
      </w:r>
    </w:p>
    <w:p w14:paraId="0A924206" w14:textId="12970440" w:rsidR="000952FD" w:rsidRDefault="000952FD" w:rsidP="000952FD">
      <w:pPr>
        <w:rPr>
          <w:rFonts w:cs="Arial"/>
        </w:rPr>
      </w:pPr>
      <w:r>
        <w:rPr>
          <w:rFonts w:cs="Arial"/>
        </w:rPr>
        <w:t>A la suite de ça, nous sommes en possession du schéma de câblage du système sur lequel nous voulons installer la radiocommande, nous pouvons alors pré-câbler la radiocommande en atelier (ce choix est souvent privilégié par les clients car la durée de notre intervention est moins important</w:t>
      </w:r>
      <w:r w:rsidR="00C44B54">
        <w:rPr>
          <w:rFonts w:cs="Arial"/>
        </w:rPr>
        <w:t>e</w:t>
      </w:r>
      <w:r>
        <w:rPr>
          <w:rFonts w:cs="Arial"/>
        </w:rPr>
        <w:t xml:space="preserve"> et l’outil de travail est donc disponible plus rapidement pour la production).</w:t>
      </w:r>
    </w:p>
    <w:p w14:paraId="27FB9F59" w14:textId="77777777" w:rsidR="000952FD" w:rsidRDefault="000952FD" w:rsidP="000952FD">
      <w:pPr>
        <w:rPr>
          <w:rFonts w:cs="Arial"/>
        </w:rPr>
      </w:pPr>
      <w:r>
        <w:rPr>
          <w:rFonts w:cs="Arial"/>
        </w:rPr>
        <w:t xml:space="preserve">Je vérifie donc la présence d’une radiocommande LK6 NEO </w:t>
      </w:r>
    </w:p>
    <w:p w14:paraId="7B1CD186" w14:textId="77777777" w:rsidR="000952FD" w:rsidRDefault="000952FD" w:rsidP="000952FD">
      <w:pPr>
        <w:rPr>
          <w:rFonts w:cs="Arial"/>
        </w:rPr>
      </w:pPr>
      <w:r>
        <w:rPr>
          <w:rFonts w:cs="Arial"/>
        </w:rPr>
        <w:t>J’accède à la partie mesure et essais de l’entreprise (espace dédié au câblage des radios, armoire électrique etc…)</w:t>
      </w:r>
    </w:p>
    <w:p w14:paraId="1B9F0ABA" w14:textId="77777777" w:rsidR="000952FD" w:rsidRDefault="000952FD" w:rsidP="000952FD">
      <w:pPr>
        <w:rPr>
          <w:rFonts w:cs="Arial"/>
        </w:rPr>
      </w:pPr>
      <w:r>
        <w:rPr>
          <w:rFonts w:cs="Arial"/>
        </w:rPr>
        <w:t>Je m’assure d’avoir tout le matériel à disposition et en stock en prenant soin de marquer sur le tableau des commandes s’il faut prévoir un réapprovisionnement dans un futur proche.</w:t>
      </w:r>
    </w:p>
    <w:p w14:paraId="3F6B3D97" w14:textId="77777777" w:rsidR="000952FD" w:rsidRDefault="000952FD" w:rsidP="000952FD">
      <w:pPr>
        <w:rPr>
          <w:rFonts w:cs="Arial"/>
        </w:rPr>
      </w:pPr>
      <w:r>
        <w:rPr>
          <w:rFonts w:asciiTheme="minorHAnsi" w:hAnsiTheme="minorHAnsi" w:cstheme="minorBidi"/>
          <w:noProof/>
          <w:sz w:val="22"/>
          <w:szCs w:val="22"/>
        </w:rPr>
        <w:drawing>
          <wp:anchor distT="0" distB="0" distL="114300" distR="114300" simplePos="0" relativeHeight="251662336" behindDoc="0" locked="0" layoutInCell="1" allowOverlap="1" wp14:anchorId="51B650E7" wp14:editId="5A4A964B">
            <wp:simplePos x="0" y="0"/>
            <wp:positionH relativeFrom="column">
              <wp:posOffset>3652520</wp:posOffset>
            </wp:positionH>
            <wp:positionV relativeFrom="paragraph">
              <wp:posOffset>144145</wp:posOffset>
            </wp:positionV>
            <wp:extent cx="2779395" cy="1562735"/>
            <wp:effectExtent l="0" t="0" r="1905" b="0"/>
            <wp:wrapThrough wrapText="bothSides">
              <wp:wrapPolygon edited="0">
                <wp:start x="0" y="0"/>
                <wp:lineTo x="0" y="21328"/>
                <wp:lineTo x="21467" y="21328"/>
                <wp:lineTo x="21467" y="0"/>
                <wp:lineTo x="0" y="0"/>
              </wp:wrapPolygon>
            </wp:wrapThrough>
            <wp:docPr id="89" name="Imag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7"/>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779395" cy="1562735"/>
                    </a:xfrm>
                    <a:prstGeom prst="rect">
                      <a:avLst/>
                    </a:prstGeom>
                    <a:noFill/>
                  </pic:spPr>
                </pic:pic>
              </a:graphicData>
            </a:graphic>
            <wp14:sizeRelH relativeFrom="page">
              <wp14:pctWidth>0</wp14:pctWidth>
            </wp14:sizeRelH>
            <wp14:sizeRelV relativeFrom="page">
              <wp14:pctHeight>0</wp14:pctHeight>
            </wp14:sizeRelV>
          </wp:anchor>
        </w:drawing>
      </w:r>
      <w:r>
        <w:rPr>
          <w:rFonts w:cs="Arial"/>
        </w:rPr>
        <w:t>Voici la liste des fournitures dont j’ai besoin :</w:t>
      </w:r>
    </w:p>
    <w:p w14:paraId="1026904B" w14:textId="77777777" w:rsidR="000952FD" w:rsidRDefault="000952FD" w:rsidP="000952FD">
      <w:pPr>
        <w:pStyle w:val="Paragraphedeliste"/>
        <w:numPr>
          <w:ilvl w:val="0"/>
          <w:numId w:val="34"/>
        </w:numPr>
        <w:rPr>
          <w:rFonts w:cs="Arial"/>
          <w:color w:val="000000" w:themeColor="text1"/>
        </w:rPr>
      </w:pPr>
      <w:r>
        <w:rPr>
          <w:rFonts w:cs="Arial"/>
          <w:color w:val="000000" w:themeColor="text1"/>
        </w:rPr>
        <w:t>Relevé technique et schéma du client.</w:t>
      </w:r>
    </w:p>
    <w:p w14:paraId="327A36D5" w14:textId="557E6353" w:rsidR="000952FD" w:rsidRDefault="000952FD" w:rsidP="000952FD">
      <w:pPr>
        <w:pStyle w:val="Paragraphedeliste"/>
        <w:numPr>
          <w:ilvl w:val="0"/>
          <w:numId w:val="34"/>
        </w:numPr>
        <w:rPr>
          <w:rFonts w:cs="Arial"/>
          <w:color w:val="000000" w:themeColor="text1"/>
        </w:rPr>
      </w:pPr>
      <w:r>
        <w:rPr>
          <w:rFonts w:cs="Arial"/>
          <w:color w:val="000000" w:themeColor="text1"/>
        </w:rPr>
        <w:t xml:space="preserve">Radio neuve (LK6 NEO radiocommande comportant 6 boutons car le pont </w:t>
      </w:r>
      <w:r w:rsidR="00C44B54">
        <w:rPr>
          <w:rFonts w:cs="Arial"/>
          <w:color w:val="000000" w:themeColor="text1"/>
        </w:rPr>
        <w:t>se déplace sur 3 axes</w:t>
      </w:r>
      <w:r>
        <w:rPr>
          <w:rFonts w:cs="Arial"/>
          <w:color w:val="000000" w:themeColor="text1"/>
        </w:rPr>
        <w:t>, montée/descente, gauche/droite, avant/arrière)</w:t>
      </w:r>
    </w:p>
    <w:p w14:paraId="15965BF4" w14:textId="77777777" w:rsidR="000952FD" w:rsidRDefault="000952FD" w:rsidP="000952FD">
      <w:pPr>
        <w:pStyle w:val="Paragraphedeliste"/>
        <w:numPr>
          <w:ilvl w:val="0"/>
          <w:numId w:val="34"/>
        </w:numPr>
        <w:rPr>
          <w:rFonts w:cs="Arial"/>
          <w:color w:val="000000" w:themeColor="text1"/>
        </w:rPr>
      </w:pPr>
      <w:r>
        <w:rPr>
          <w:rFonts w:cs="Arial"/>
          <w:color w:val="000000" w:themeColor="text1"/>
        </w:rPr>
        <w:t>Tôle de fixation + écrou de serrage pour rail C.</w:t>
      </w:r>
    </w:p>
    <w:p w14:paraId="4452598F" w14:textId="77777777" w:rsidR="000952FD" w:rsidRDefault="000952FD" w:rsidP="000952FD">
      <w:pPr>
        <w:pStyle w:val="Paragraphedeliste"/>
        <w:numPr>
          <w:ilvl w:val="0"/>
          <w:numId w:val="34"/>
        </w:numPr>
        <w:rPr>
          <w:rFonts w:cs="Arial"/>
          <w:color w:val="000000" w:themeColor="text1"/>
        </w:rPr>
      </w:pPr>
      <w:r>
        <w:rPr>
          <w:rFonts w:cs="Arial"/>
          <w:color w:val="000000" w:themeColor="text1"/>
        </w:rPr>
        <w:t>Rosace de couleur pour sens de marche.</w:t>
      </w:r>
      <w:r>
        <w:rPr>
          <w:rFonts w:cs="Arial"/>
          <w:noProof/>
        </w:rPr>
        <w:t xml:space="preserve"> </w:t>
      </w:r>
    </w:p>
    <w:p w14:paraId="2642AC73" w14:textId="77777777" w:rsidR="000952FD" w:rsidRDefault="000952FD" w:rsidP="000952FD">
      <w:pPr>
        <w:pStyle w:val="Paragraphedeliste"/>
        <w:numPr>
          <w:ilvl w:val="0"/>
          <w:numId w:val="34"/>
        </w:numPr>
        <w:rPr>
          <w:rFonts w:cs="Arial"/>
          <w:color w:val="000000" w:themeColor="text1"/>
        </w:rPr>
      </w:pPr>
      <w:r>
        <w:rPr>
          <w:rFonts w:cs="Arial"/>
          <w:color w:val="000000" w:themeColor="text1"/>
        </w:rPr>
        <w:t>Etiquette de couleur pour sens de marche sur la télécommande.</w:t>
      </w:r>
    </w:p>
    <w:p w14:paraId="66DE8806" w14:textId="77777777" w:rsidR="000952FD" w:rsidRDefault="000952FD" w:rsidP="000952FD">
      <w:pPr>
        <w:pStyle w:val="Paragraphedeliste"/>
        <w:numPr>
          <w:ilvl w:val="0"/>
          <w:numId w:val="34"/>
        </w:numPr>
        <w:rPr>
          <w:rFonts w:cs="Arial"/>
          <w:color w:val="000000" w:themeColor="text1"/>
        </w:rPr>
      </w:pPr>
      <w:r>
        <w:rPr>
          <w:rFonts w:cs="Arial"/>
          <w:color w:val="000000" w:themeColor="text1"/>
        </w:rPr>
        <w:t>Câble 16x1</w:t>
      </w:r>
      <w:proofErr w:type="gramStart"/>
      <w:r>
        <w:rPr>
          <w:rFonts w:cs="Arial"/>
          <w:color w:val="000000" w:themeColor="text1"/>
        </w:rPr>
        <w:t>,5mm²</w:t>
      </w:r>
      <w:proofErr w:type="gramEnd"/>
      <w:r>
        <w:rPr>
          <w:rFonts w:cs="Arial"/>
          <w:color w:val="000000" w:themeColor="text1"/>
        </w:rPr>
        <w:t xml:space="preserve"> BBAP </w:t>
      </w:r>
    </w:p>
    <w:p w14:paraId="02153CA1" w14:textId="2E3D0A6A" w:rsidR="000952FD" w:rsidRDefault="000952FD" w:rsidP="000952FD">
      <w:pPr>
        <w:pStyle w:val="Paragraphedeliste"/>
        <w:numPr>
          <w:ilvl w:val="0"/>
          <w:numId w:val="34"/>
        </w:numPr>
        <w:rPr>
          <w:rFonts w:cs="Arial"/>
          <w:color w:val="000000" w:themeColor="text1"/>
        </w:rPr>
      </w:pPr>
      <w:r>
        <w:rPr>
          <w:rFonts w:cs="Arial"/>
          <w:color w:val="000000" w:themeColor="text1"/>
        </w:rPr>
        <w:t>Prise HAN-16 mal</w:t>
      </w:r>
      <w:r w:rsidR="000A23C8">
        <w:rPr>
          <w:rFonts w:cs="Arial"/>
          <w:color w:val="000000" w:themeColor="text1"/>
        </w:rPr>
        <w:t xml:space="preserve"> </w:t>
      </w:r>
    </w:p>
    <w:p w14:paraId="03C395ED" w14:textId="77777777" w:rsidR="000952FD" w:rsidRDefault="000952FD" w:rsidP="000952FD">
      <w:pPr>
        <w:pStyle w:val="Paragraphedeliste"/>
        <w:numPr>
          <w:ilvl w:val="0"/>
          <w:numId w:val="34"/>
        </w:numPr>
        <w:rPr>
          <w:rFonts w:cs="Arial"/>
          <w:color w:val="000000" w:themeColor="text1"/>
        </w:rPr>
      </w:pPr>
      <w:r>
        <w:rPr>
          <w:noProof/>
        </w:rPr>
        <w:drawing>
          <wp:anchor distT="0" distB="0" distL="114300" distR="114300" simplePos="0" relativeHeight="251664384" behindDoc="0" locked="0" layoutInCell="1" allowOverlap="1" wp14:anchorId="7A74960E" wp14:editId="65AD9CFB">
            <wp:simplePos x="0" y="0"/>
            <wp:positionH relativeFrom="column">
              <wp:posOffset>3653155</wp:posOffset>
            </wp:positionH>
            <wp:positionV relativeFrom="paragraph">
              <wp:posOffset>147320</wp:posOffset>
            </wp:positionV>
            <wp:extent cx="2779395" cy="1590675"/>
            <wp:effectExtent l="0" t="0" r="1905" b="9525"/>
            <wp:wrapThrough wrapText="bothSides">
              <wp:wrapPolygon edited="0">
                <wp:start x="0" y="0"/>
                <wp:lineTo x="0" y="21471"/>
                <wp:lineTo x="21467" y="21471"/>
                <wp:lineTo x="21467" y="0"/>
                <wp:lineTo x="0" y="0"/>
              </wp:wrapPolygon>
            </wp:wrapThrough>
            <wp:docPr id="88" name="Imag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6"/>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779395" cy="1590675"/>
                    </a:xfrm>
                    <a:prstGeom prst="rect">
                      <a:avLst/>
                    </a:prstGeom>
                    <a:noFill/>
                  </pic:spPr>
                </pic:pic>
              </a:graphicData>
            </a:graphic>
            <wp14:sizeRelH relativeFrom="page">
              <wp14:pctWidth>0</wp14:pctWidth>
            </wp14:sizeRelH>
            <wp14:sizeRelV relativeFrom="page">
              <wp14:pctHeight>0</wp14:pctHeight>
            </wp14:sizeRelV>
          </wp:anchor>
        </w:drawing>
      </w:r>
      <w:r>
        <w:rPr>
          <w:rFonts w:cs="Arial"/>
          <w:color w:val="000000" w:themeColor="text1"/>
        </w:rPr>
        <w:t>Presse étoupe diamètre 21mm</w:t>
      </w:r>
    </w:p>
    <w:p w14:paraId="015B69BD" w14:textId="77777777" w:rsidR="000952FD" w:rsidRDefault="000952FD" w:rsidP="000952FD">
      <w:pPr>
        <w:pStyle w:val="Paragraphedeliste"/>
        <w:numPr>
          <w:ilvl w:val="0"/>
          <w:numId w:val="34"/>
        </w:numPr>
        <w:rPr>
          <w:rFonts w:cs="Arial"/>
          <w:color w:val="000000" w:themeColor="text1"/>
        </w:rPr>
      </w:pPr>
      <w:r>
        <w:rPr>
          <w:rFonts w:cs="Arial"/>
          <w:color w:val="000000" w:themeColor="text1"/>
        </w:rPr>
        <w:t>Petit embout de câblage pour fils de 1,5mm²</w:t>
      </w:r>
    </w:p>
    <w:p w14:paraId="2AF42A74" w14:textId="77777777" w:rsidR="000952FD" w:rsidRDefault="000952FD" w:rsidP="000952FD">
      <w:pPr>
        <w:pStyle w:val="Paragraphedeliste"/>
        <w:numPr>
          <w:ilvl w:val="0"/>
          <w:numId w:val="34"/>
        </w:numPr>
        <w:rPr>
          <w:rFonts w:cs="Arial"/>
          <w:color w:val="000000" w:themeColor="text1"/>
        </w:rPr>
      </w:pPr>
      <w:r>
        <w:rPr>
          <w:rFonts w:cs="Arial"/>
          <w:color w:val="000000" w:themeColor="text1"/>
        </w:rPr>
        <w:t>Fils de couleur rouge en 1,5mm²</w:t>
      </w:r>
    </w:p>
    <w:p w14:paraId="740D7491" w14:textId="77777777" w:rsidR="000952FD" w:rsidRDefault="000952FD" w:rsidP="000952FD">
      <w:pPr>
        <w:pStyle w:val="Paragraphedeliste"/>
        <w:numPr>
          <w:ilvl w:val="0"/>
          <w:numId w:val="34"/>
        </w:numPr>
        <w:rPr>
          <w:rFonts w:cs="Arial"/>
          <w:color w:val="000000" w:themeColor="text1"/>
        </w:rPr>
      </w:pPr>
      <w:r>
        <w:rPr>
          <w:rFonts w:cs="Arial"/>
          <w:color w:val="000000" w:themeColor="text1"/>
        </w:rPr>
        <w:t>Klaxon 48v si le pont n’en ai pas équipé</w:t>
      </w:r>
    </w:p>
    <w:p w14:paraId="433DC79D" w14:textId="77777777" w:rsidR="000952FD" w:rsidRDefault="000952FD" w:rsidP="000952FD">
      <w:pPr>
        <w:pStyle w:val="Paragraphedeliste"/>
        <w:rPr>
          <w:rFonts w:cs="Arial"/>
          <w:color w:val="000000" w:themeColor="text1"/>
        </w:rPr>
      </w:pPr>
    </w:p>
    <w:p w14:paraId="341FA7AE" w14:textId="77777777" w:rsidR="000952FD" w:rsidRDefault="000952FD" w:rsidP="000952FD">
      <w:pPr>
        <w:pStyle w:val="Paragraphedeliste"/>
        <w:rPr>
          <w:rFonts w:cs="Arial"/>
        </w:rPr>
      </w:pPr>
      <w:r>
        <w:rPr>
          <w:rFonts w:cs="Arial"/>
        </w:rPr>
        <w:t>Voici la liste des outils qu’il va me falloir :</w:t>
      </w:r>
    </w:p>
    <w:p w14:paraId="3D70894A" w14:textId="77777777" w:rsidR="000952FD" w:rsidRDefault="000952FD" w:rsidP="000952FD">
      <w:pPr>
        <w:pStyle w:val="Paragraphedeliste"/>
        <w:rPr>
          <w:rFonts w:cs="Arial"/>
        </w:rPr>
      </w:pPr>
    </w:p>
    <w:p w14:paraId="214FB5E0" w14:textId="77777777" w:rsidR="000952FD" w:rsidRDefault="000952FD" w:rsidP="000952FD">
      <w:pPr>
        <w:pStyle w:val="Paragraphedeliste"/>
        <w:numPr>
          <w:ilvl w:val="0"/>
          <w:numId w:val="34"/>
        </w:numPr>
        <w:rPr>
          <w:rFonts w:cs="Arial"/>
        </w:rPr>
      </w:pPr>
      <w:proofErr w:type="spellStart"/>
      <w:r>
        <w:rPr>
          <w:rFonts w:cs="Arial"/>
        </w:rPr>
        <w:t>Jokary</w:t>
      </w:r>
      <w:proofErr w:type="spellEnd"/>
      <w:r>
        <w:rPr>
          <w:rFonts w:cs="Arial"/>
        </w:rPr>
        <w:t xml:space="preserve"> pour dénuder les câbles</w:t>
      </w:r>
    </w:p>
    <w:p w14:paraId="0A010BA0" w14:textId="77777777" w:rsidR="000952FD" w:rsidRDefault="000952FD" w:rsidP="000952FD">
      <w:pPr>
        <w:pStyle w:val="Paragraphedeliste"/>
        <w:numPr>
          <w:ilvl w:val="0"/>
          <w:numId w:val="34"/>
        </w:numPr>
        <w:rPr>
          <w:rFonts w:cs="Arial"/>
        </w:rPr>
      </w:pPr>
      <w:r>
        <w:rPr>
          <w:rFonts w:cs="Arial"/>
        </w:rPr>
        <w:t xml:space="preserve">Pince coupante </w:t>
      </w:r>
    </w:p>
    <w:p w14:paraId="6527A3E8" w14:textId="77777777" w:rsidR="000952FD" w:rsidRDefault="000952FD" w:rsidP="000952FD">
      <w:pPr>
        <w:pStyle w:val="Paragraphedeliste"/>
        <w:numPr>
          <w:ilvl w:val="0"/>
          <w:numId w:val="34"/>
        </w:numPr>
        <w:rPr>
          <w:rFonts w:cs="Arial"/>
        </w:rPr>
      </w:pPr>
      <w:r>
        <w:rPr>
          <w:rFonts w:cs="Arial"/>
        </w:rPr>
        <w:t xml:space="preserve">Pince à dénuder </w:t>
      </w:r>
    </w:p>
    <w:p w14:paraId="3CC7F09F" w14:textId="77777777" w:rsidR="000952FD" w:rsidRDefault="000952FD" w:rsidP="000952FD">
      <w:pPr>
        <w:pStyle w:val="Paragraphedeliste"/>
        <w:numPr>
          <w:ilvl w:val="0"/>
          <w:numId w:val="34"/>
        </w:numPr>
        <w:rPr>
          <w:rFonts w:cs="Arial"/>
        </w:rPr>
      </w:pPr>
      <w:r>
        <w:rPr>
          <w:rFonts w:cs="Arial"/>
        </w:rPr>
        <w:t>Tournevis cruciforme ou empreinte PH2</w:t>
      </w:r>
    </w:p>
    <w:p w14:paraId="5D66C878" w14:textId="77777777" w:rsidR="000952FD" w:rsidRDefault="000952FD" w:rsidP="000952FD">
      <w:pPr>
        <w:pStyle w:val="Paragraphedeliste"/>
        <w:numPr>
          <w:ilvl w:val="0"/>
          <w:numId w:val="34"/>
        </w:numPr>
        <w:rPr>
          <w:rFonts w:cs="Arial"/>
        </w:rPr>
      </w:pPr>
      <w:r>
        <w:rPr>
          <w:rFonts w:cs="Arial"/>
        </w:rPr>
        <w:t>Petit tournevis plat</w:t>
      </w:r>
    </w:p>
    <w:p w14:paraId="4B259316" w14:textId="77777777" w:rsidR="000952FD" w:rsidRDefault="000952FD" w:rsidP="000952FD">
      <w:pPr>
        <w:pStyle w:val="Paragraphedeliste"/>
        <w:numPr>
          <w:ilvl w:val="0"/>
          <w:numId w:val="34"/>
        </w:numPr>
        <w:rPr>
          <w:rFonts w:cs="Arial"/>
        </w:rPr>
      </w:pPr>
      <w:r>
        <w:rPr>
          <w:rFonts w:cs="Arial"/>
        </w:rPr>
        <w:t>Clé plate pour écrou hexagonale de 13mm</w:t>
      </w:r>
    </w:p>
    <w:p w14:paraId="7B88979E" w14:textId="77777777" w:rsidR="000952FD" w:rsidRDefault="000952FD" w:rsidP="000952FD">
      <w:pPr>
        <w:rPr>
          <w:rFonts w:cs="Arial"/>
        </w:rPr>
      </w:pPr>
      <w:r>
        <w:rPr>
          <w:rFonts w:cs="Arial"/>
        </w:rPr>
        <w:t xml:space="preserve"> </w:t>
      </w:r>
    </w:p>
    <w:p w14:paraId="422D866E" w14:textId="77777777" w:rsidR="000952FD" w:rsidRDefault="000952FD" w:rsidP="000952FD">
      <w:pPr>
        <w:rPr>
          <w:rFonts w:cs="Arial"/>
        </w:rPr>
      </w:pPr>
      <w:r>
        <w:rPr>
          <w:rFonts w:cs="Arial"/>
        </w:rPr>
        <w:t>Une fois que le rendez-vous pour l’intervention est prévue avec le client, je me rends chez ce dernier, je mets en place ma nacelle avec toutes les sécurités que cela engendre :</w:t>
      </w:r>
    </w:p>
    <w:p w14:paraId="678AF184" w14:textId="77777777" w:rsidR="000952FD" w:rsidRDefault="000952FD" w:rsidP="000952FD">
      <w:pPr>
        <w:pStyle w:val="Paragraphedeliste"/>
        <w:numPr>
          <w:ilvl w:val="0"/>
          <w:numId w:val="34"/>
        </w:numPr>
        <w:rPr>
          <w:rFonts w:cs="Arial"/>
        </w:rPr>
      </w:pPr>
      <w:r>
        <w:rPr>
          <w:rFonts w:cs="Arial"/>
        </w:rPr>
        <w:t>Balisage de la zone, j’entoure toute la zone dans laquelle je travaille et où je suis susceptible de faire tomber un objet par erreur une fois que je serais en hauteur.</w:t>
      </w:r>
    </w:p>
    <w:p w14:paraId="586040B3" w14:textId="77777777" w:rsidR="000952FD" w:rsidRDefault="000952FD" w:rsidP="000952FD">
      <w:pPr>
        <w:pStyle w:val="Paragraphedeliste"/>
        <w:numPr>
          <w:ilvl w:val="0"/>
          <w:numId w:val="34"/>
        </w:numPr>
        <w:rPr>
          <w:rFonts w:cs="Arial"/>
        </w:rPr>
      </w:pPr>
      <w:r>
        <w:rPr>
          <w:rFonts w:cs="Arial"/>
        </w:rPr>
        <w:t>Condamnation des autres ponts roulant qui pourraient se trouver sur la même travée, je trouve les sectionneurs et y appose mes cadenas de consignation dont je suis le seul détenteur de la clef, ce qui empêche toute(s) action(s) indésirable(s)</w:t>
      </w:r>
    </w:p>
    <w:p w14:paraId="7F9EF481" w14:textId="77777777" w:rsidR="000952FD" w:rsidRDefault="000952FD" w:rsidP="000952FD">
      <w:pPr>
        <w:pStyle w:val="Paragraphedeliste"/>
        <w:numPr>
          <w:ilvl w:val="0"/>
          <w:numId w:val="34"/>
        </w:numPr>
        <w:rPr>
          <w:rFonts w:cs="Arial"/>
        </w:rPr>
      </w:pPr>
      <w:r>
        <w:rPr>
          <w:rFonts w:cs="Arial"/>
          <w:color w:val="000000" w:themeColor="text1"/>
        </w:rPr>
        <w:t xml:space="preserve">Equipement de Protection Individuelle </w:t>
      </w:r>
      <w:r>
        <w:rPr>
          <w:rFonts w:cs="Arial"/>
        </w:rPr>
        <w:t>=&gt; chaussure de sécurité, vêtements de travail, lunette, casque, gant et éventuellement bouchon d’oreille si l’atmosphère est bruyante.</w:t>
      </w:r>
    </w:p>
    <w:p w14:paraId="10170522" w14:textId="77777777" w:rsidR="000952FD" w:rsidRDefault="000952FD" w:rsidP="000952FD">
      <w:pPr>
        <w:pStyle w:val="Paragraphedeliste"/>
        <w:numPr>
          <w:ilvl w:val="0"/>
          <w:numId w:val="34"/>
        </w:numPr>
        <w:rPr>
          <w:rFonts w:cs="Arial"/>
        </w:rPr>
      </w:pPr>
      <w:r>
        <w:rPr>
          <w:rFonts w:cs="Arial"/>
        </w:rPr>
        <w:t>Vigie au sol, souvent un employé de l’entreprise est détaché pour faire la vigie et surveiller que personne ne peut venir interférer avec mon intervention. Je le forme à la manipulation d’urgence au cas où j’aurais un malaise dans le panier de la nacelle ou autre…</w:t>
      </w:r>
    </w:p>
    <w:p w14:paraId="5E2C9E06" w14:textId="77777777" w:rsidR="000952FD" w:rsidRDefault="000952FD" w:rsidP="000952FD">
      <w:pPr>
        <w:pStyle w:val="Paragraphedeliste"/>
        <w:rPr>
          <w:rFonts w:cs="Arial"/>
        </w:rPr>
      </w:pPr>
    </w:p>
    <w:p w14:paraId="70B7409E" w14:textId="77777777" w:rsidR="000952FD" w:rsidRDefault="000952FD" w:rsidP="000952FD">
      <w:pPr>
        <w:pStyle w:val="Paragraphedeliste"/>
        <w:rPr>
          <w:rFonts w:cs="Arial"/>
        </w:rPr>
      </w:pPr>
    </w:p>
    <w:p w14:paraId="4136D194" w14:textId="77777777" w:rsidR="000952FD" w:rsidRDefault="000952FD" w:rsidP="000952FD">
      <w:pPr>
        <w:rPr>
          <w:rFonts w:cs="Arial"/>
        </w:rPr>
      </w:pPr>
      <w:r>
        <w:rPr>
          <w:rFonts w:cs="Arial"/>
        </w:rPr>
        <w:t>Je décharge ma nacelle, le nouveau matériel à installer et les outils :</w:t>
      </w:r>
    </w:p>
    <w:p w14:paraId="6F12EF0F" w14:textId="77777777" w:rsidR="000952FD" w:rsidRDefault="000952FD" w:rsidP="000952FD">
      <w:pPr>
        <w:pStyle w:val="Paragraphedeliste"/>
        <w:numPr>
          <w:ilvl w:val="0"/>
          <w:numId w:val="34"/>
        </w:numPr>
        <w:rPr>
          <w:rFonts w:cs="Arial"/>
        </w:rPr>
      </w:pPr>
      <w:r>
        <w:rPr>
          <w:rFonts w:cs="Arial"/>
        </w:rPr>
        <w:t xml:space="preserve">Caisse d’électricien comprenant des tournevis isolés, pince coupante, </w:t>
      </w:r>
      <w:proofErr w:type="spellStart"/>
      <w:r>
        <w:rPr>
          <w:rFonts w:cs="Arial"/>
        </w:rPr>
        <w:t>jokary</w:t>
      </w:r>
      <w:proofErr w:type="spellEnd"/>
      <w:r>
        <w:rPr>
          <w:rFonts w:cs="Arial"/>
        </w:rPr>
        <w:t>, multimètre</w:t>
      </w:r>
    </w:p>
    <w:p w14:paraId="4469F98D" w14:textId="77777777" w:rsidR="000952FD" w:rsidRDefault="000952FD" w:rsidP="000952FD">
      <w:pPr>
        <w:pStyle w:val="Paragraphedeliste"/>
        <w:numPr>
          <w:ilvl w:val="0"/>
          <w:numId w:val="34"/>
        </w:numPr>
        <w:rPr>
          <w:rFonts w:cs="Arial"/>
        </w:rPr>
      </w:pPr>
      <w:r>
        <w:rPr>
          <w:rFonts w:cs="Arial"/>
        </w:rPr>
        <w:t xml:space="preserve">Clé plate de 13mm </w:t>
      </w:r>
    </w:p>
    <w:p w14:paraId="30976DAA" w14:textId="77777777" w:rsidR="000952FD" w:rsidRDefault="000952FD" w:rsidP="000952FD">
      <w:pPr>
        <w:pStyle w:val="Paragraphedeliste"/>
        <w:rPr>
          <w:rFonts w:cs="Arial"/>
        </w:rPr>
      </w:pPr>
    </w:p>
    <w:p w14:paraId="3C56EBA0" w14:textId="77777777" w:rsidR="000952FD" w:rsidRDefault="000952FD" w:rsidP="000952FD">
      <w:pPr>
        <w:rPr>
          <w:rFonts w:cs="Arial"/>
        </w:rPr>
      </w:pPr>
      <w:r>
        <w:rPr>
          <w:rFonts w:cs="Arial"/>
        </w:rPr>
        <w:t>Je préviens les opérateurs de l’atelier de mon intervention ainsi que de que la durée des travaux.</w:t>
      </w:r>
    </w:p>
    <w:p w14:paraId="6D9A1CEF" w14:textId="77777777" w:rsidR="000952FD" w:rsidRDefault="000952FD" w:rsidP="000952FD">
      <w:pPr>
        <w:rPr>
          <w:rFonts w:cs="Arial"/>
        </w:rPr>
      </w:pPr>
      <w:r>
        <w:rPr>
          <w:rFonts w:cs="Arial"/>
        </w:rPr>
        <w:t xml:space="preserve">En s’appuyant sur le schéma de câblage (annexe 1/2/3/4) qui se trouve en temps normal dans l’armoire électrique du pont, je repère les différentes commandes dont j’ai besoin (annexe 5) à savoir : </w:t>
      </w:r>
    </w:p>
    <w:p w14:paraId="4C54E56C" w14:textId="77777777" w:rsidR="000952FD" w:rsidRDefault="000952FD" w:rsidP="000952FD">
      <w:pPr>
        <w:pStyle w:val="Paragraphedeliste"/>
        <w:numPr>
          <w:ilvl w:val="0"/>
          <w:numId w:val="35"/>
        </w:numPr>
        <w:rPr>
          <w:rFonts w:cs="Arial"/>
        </w:rPr>
      </w:pPr>
      <w:r>
        <w:rPr>
          <w:rFonts w:cs="Arial"/>
        </w:rPr>
        <w:lastRenderedPageBreak/>
        <w:t>Arrêt d’urgence</w:t>
      </w:r>
    </w:p>
    <w:p w14:paraId="6FF24FF3" w14:textId="77777777" w:rsidR="000952FD" w:rsidRDefault="000952FD" w:rsidP="000952FD">
      <w:pPr>
        <w:pStyle w:val="Paragraphedeliste"/>
        <w:numPr>
          <w:ilvl w:val="0"/>
          <w:numId w:val="35"/>
        </w:numPr>
        <w:rPr>
          <w:rFonts w:cs="Arial"/>
        </w:rPr>
      </w:pPr>
      <w:r>
        <w:rPr>
          <w:rFonts w:cs="Arial"/>
        </w:rPr>
        <w:t>Marche/Arrêt/Klaxon</w:t>
      </w:r>
    </w:p>
    <w:p w14:paraId="3DF216D0" w14:textId="77777777" w:rsidR="000952FD" w:rsidRDefault="000952FD" w:rsidP="000952FD">
      <w:pPr>
        <w:pStyle w:val="Paragraphedeliste"/>
        <w:numPr>
          <w:ilvl w:val="0"/>
          <w:numId w:val="35"/>
        </w:numPr>
        <w:rPr>
          <w:rFonts w:cs="Arial"/>
        </w:rPr>
      </w:pPr>
      <w:r>
        <w:rPr>
          <w:rFonts w:cs="Arial"/>
        </w:rPr>
        <w:t>Montée/Descente petite/grande vitesse</w:t>
      </w:r>
    </w:p>
    <w:p w14:paraId="0B61F505" w14:textId="77777777" w:rsidR="000952FD" w:rsidRDefault="000952FD" w:rsidP="000952FD">
      <w:pPr>
        <w:pStyle w:val="Paragraphedeliste"/>
        <w:numPr>
          <w:ilvl w:val="0"/>
          <w:numId w:val="35"/>
        </w:numPr>
        <w:rPr>
          <w:rFonts w:cs="Arial"/>
        </w:rPr>
      </w:pPr>
      <w:r>
        <w:rPr>
          <w:rFonts w:cs="Arial"/>
        </w:rPr>
        <w:t>Direction gauche et droite petite/grande vitesse</w:t>
      </w:r>
    </w:p>
    <w:p w14:paraId="480170EC" w14:textId="77777777" w:rsidR="000952FD" w:rsidRDefault="000952FD" w:rsidP="000952FD">
      <w:pPr>
        <w:pStyle w:val="Paragraphedeliste"/>
        <w:numPr>
          <w:ilvl w:val="0"/>
          <w:numId w:val="35"/>
        </w:numPr>
        <w:rPr>
          <w:rFonts w:cs="Arial"/>
        </w:rPr>
      </w:pPr>
      <w:r>
        <w:rPr>
          <w:rFonts w:cs="Arial"/>
        </w:rPr>
        <w:t>Translation avant et arrière petite/grande vitesse</w:t>
      </w:r>
    </w:p>
    <w:p w14:paraId="7A55D8BC" w14:textId="77777777" w:rsidR="000952FD" w:rsidRDefault="000952FD" w:rsidP="000952FD">
      <w:pPr>
        <w:pStyle w:val="Paragraphedeliste"/>
        <w:numPr>
          <w:ilvl w:val="0"/>
          <w:numId w:val="35"/>
        </w:numPr>
        <w:rPr>
          <w:rFonts w:cs="Arial"/>
        </w:rPr>
      </w:pPr>
      <w:r>
        <w:rPr>
          <w:rFonts w:cs="Arial"/>
        </w:rPr>
        <w:t>Et accessoires si le pont est équipé d’une pince par exemple</w:t>
      </w:r>
    </w:p>
    <w:p w14:paraId="4A689DAE" w14:textId="77777777" w:rsidR="000952FD" w:rsidRDefault="000952FD" w:rsidP="000952FD">
      <w:pPr>
        <w:pStyle w:val="Paragraphedeliste"/>
        <w:rPr>
          <w:rFonts w:cs="Arial"/>
        </w:rPr>
      </w:pPr>
    </w:p>
    <w:p w14:paraId="2A75FFF1" w14:textId="77777777" w:rsidR="000952FD" w:rsidRDefault="000952FD" w:rsidP="000952FD">
      <w:pPr>
        <w:rPr>
          <w:rFonts w:cs="Arial"/>
        </w:rPr>
      </w:pPr>
      <w:r>
        <w:rPr>
          <w:rFonts w:cs="Arial"/>
        </w:rPr>
        <w:t>Une fois le repérage de mes fils effectué, je m’appuie sur le schéma de câblage fournit cette fois ci par le fabricant de la radiocommande.</w:t>
      </w:r>
    </w:p>
    <w:p w14:paraId="0BE89154" w14:textId="77777777" w:rsidR="000952FD" w:rsidRDefault="000952FD" w:rsidP="000952FD">
      <w:pPr>
        <w:rPr>
          <w:rFonts w:cs="Arial"/>
        </w:rPr>
      </w:pPr>
      <w:r>
        <w:rPr>
          <w:rFonts w:cs="Arial"/>
        </w:rPr>
        <w:t>Je câble le récepteur que j’équiperais d’une prise rectangulaire HAN 16 connecteurs et de type mâle, cette dernière me servira à me connecter avec l’armoire électrique du pont roulant.</w:t>
      </w:r>
    </w:p>
    <w:p w14:paraId="741BEFA5" w14:textId="77777777" w:rsidR="000952FD" w:rsidRDefault="000952FD" w:rsidP="000952FD">
      <w:pPr>
        <w:rPr>
          <w:rFonts w:cs="Arial"/>
        </w:rPr>
      </w:pPr>
      <w:r>
        <w:rPr>
          <w:rFonts w:cs="Arial"/>
        </w:rPr>
        <w:t xml:space="preserve">Pourquoi une prise et non un câblage en direct ? Car en cas de panne de la radiocommande, nous pourrons toujours mettre en place l’ancienne boite à bouton facilement grâce aux prises </w:t>
      </w:r>
      <w:proofErr w:type="spellStart"/>
      <w:r>
        <w:rPr>
          <w:rFonts w:cs="Arial"/>
        </w:rPr>
        <w:t>brochables</w:t>
      </w:r>
      <w:proofErr w:type="spellEnd"/>
      <w:r>
        <w:rPr>
          <w:rFonts w:cs="Arial"/>
        </w:rPr>
        <w:t>. L’outil de production est ne se trouve pas à l’</w:t>
      </w:r>
      <w:proofErr w:type="spellStart"/>
      <w:r>
        <w:rPr>
          <w:rFonts w:cs="Arial"/>
        </w:rPr>
        <w:t>arret</w:t>
      </w:r>
      <w:proofErr w:type="spellEnd"/>
      <w:r>
        <w:rPr>
          <w:rFonts w:cs="Arial"/>
        </w:rPr>
        <w:t>.</w:t>
      </w:r>
    </w:p>
    <w:p w14:paraId="6EC58C9E" w14:textId="77777777" w:rsidR="000952FD" w:rsidRDefault="000952FD" w:rsidP="000952FD">
      <w:pPr>
        <w:rPr>
          <w:rFonts w:cs="Arial"/>
        </w:rPr>
      </w:pPr>
      <w:r>
        <w:rPr>
          <w:rFonts w:cs="Arial"/>
        </w:rPr>
        <w:t>L’opération suivante consiste à fixer le récepteur sur le rail de guirlande ou « rail C »</w:t>
      </w:r>
    </w:p>
    <w:p w14:paraId="2BB07705" w14:textId="2CB818A1" w:rsidR="000952FD" w:rsidRDefault="000952FD" w:rsidP="000952FD">
      <w:pPr>
        <w:rPr>
          <w:rFonts w:cs="Arial"/>
        </w:rPr>
      </w:pPr>
      <w:r>
        <w:rPr>
          <w:rFonts w:cs="Arial"/>
        </w:rPr>
        <w:t>Ensuite je réalise les essais et la mise en service, je vois avec le client pour la personnalisation des petits réglages au niveau des temps de mise en veille, les codes de démarrage de l’émetteur…</w:t>
      </w:r>
    </w:p>
    <w:p w14:paraId="2BD2CAC4" w14:textId="77777777" w:rsidR="000952FD" w:rsidRDefault="000952FD" w:rsidP="000952FD">
      <w:pPr>
        <w:rPr>
          <w:rFonts w:cs="Arial"/>
        </w:rPr>
      </w:pPr>
      <w:r>
        <w:rPr>
          <w:rFonts w:cs="Arial"/>
        </w:rPr>
        <w:t>Une fois mon intervention terminé, je rédige un rapport d’intervention sur lequel je mentionne :</w:t>
      </w:r>
    </w:p>
    <w:p w14:paraId="50B993C6" w14:textId="77777777" w:rsidR="000952FD" w:rsidRDefault="000952FD" w:rsidP="000952FD">
      <w:pPr>
        <w:pStyle w:val="Paragraphedeliste"/>
        <w:numPr>
          <w:ilvl w:val="0"/>
          <w:numId w:val="35"/>
        </w:numPr>
        <w:rPr>
          <w:rFonts w:cs="Arial"/>
        </w:rPr>
      </w:pPr>
      <w:r>
        <w:rPr>
          <w:rFonts w:cs="Arial"/>
        </w:rPr>
        <w:t>La date de l’intervention.</w:t>
      </w:r>
    </w:p>
    <w:p w14:paraId="7A66F336" w14:textId="77777777" w:rsidR="000952FD" w:rsidRDefault="000952FD" w:rsidP="000952FD">
      <w:pPr>
        <w:pStyle w:val="Paragraphedeliste"/>
        <w:numPr>
          <w:ilvl w:val="0"/>
          <w:numId w:val="35"/>
        </w:numPr>
        <w:rPr>
          <w:rFonts w:cs="Arial"/>
        </w:rPr>
      </w:pPr>
      <w:r>
        <w:rPr>
          <w:rFonts w:cs="Arial"/>
        </w:rPr>
        <w:t>La nature de l’intervention.</w:t>
      </w:r>
    </w:p>
    <w:p w14:paraId="5A8D481D" w14:textId="77777777" w:rsidR="000952FD" w:rsidRDefault="000952FD" w:rsidP="000952FD">
      <w:pPr>
        <w:pStyle w:val="Paragraphedeliste"/>
        <w:numPr>
          <w:ilvl w:val="0"/>
          <w:numId w:val="35"/>
        </w:numPr>
        <w:rPr>
          <w:rFonts w:cs="Arial"/>
        </w:rPr>
      </w:pPr>
      <w:r>
        <w:rPr>
          <w:rFonts w:cs="Arial"/>
        </w:rPr>
        <w:t>Le matériel sur lequel j’interviens, chaque pont est numéroté et classé en interne dans une base de données.</w:t>
      </w:r>
    </w:p>
    <w:p w14:paraId="79147725" w14:textId="77777777" w:rsidR="000952FD" w:rsidRDefault="000952FD" w:rsidP="000952FD">
      <w:pPr>
        <w:pStyle w:val="Paragraphedeliste"/>
        <w:numPr>
          <w:ilvl w:val="0"/>
          <w:numId w:val="35"/>
        </w:numPr>
        <w:rPr>
          <w:rFonts w:cs="Arial"/>
        </w:rPr>
      </w:pPr>
      <w:r>
        <w:rPr>
          <w:rFonts w:cs="Arial"/>
        </w:rPr>
        <w:t>Le numéro du devis.</w:t>
      </w:r>
    </w:p>
    <w:p w14:paraId="212BB4E3" w14:textId="77777777" w:rsidR="000952FD" w:rsidRDefault="000952FD" w:rsidP="000952FD">
      <w:pPr>
        <w:pStyle w:val="Paragraphedeliste"/>
        <w:numPr>
          <w:ilvl w:val="0"/>
          <w:numId w:val="35"/>
        </w:numPr>
        <w:rPr>
          <w:rFonts w:cs="Arial"/>
        </w:rPr>
      </w:pPr>
      <w:r>
        <w:rPr>
          <w:rFonts w:cs="Arial"/>
        </w:rPr>
        <w:t>Les différentes références matérielles =&gt; numéro de série émetteur, récepteur, batterie.</w:t>
      </w:r>
    </w:p>
    <w:p w14:paraId="24C7386A" w14:textId="77777777" w:rsidR="000952FD" w:rsidRDefault="000952FD" w:rsidP="000952FD">
      <w:pPr>
        <w:pStyle w:val="Paragraphedeliste"/>
        <w:numPr>
          <w:ilvl w:val="0"/>
          <w:numId w:val="35"/>
        </w:numPr>
        <w:rPr>
          <w:rFonts w:cs="Arial"/>
        </w:rPr>
      </w:pPr>
      <w:r>
        <w:rPr>
          <w:rFonts w:cs="Arial"/>
        </w:rPr>
        <w:t xml:space="preserve">Le nombre d’heures effectuées </w:t>
      </w:r>
    </w:p>
    <w:p w14:paraId="09CC0D15" w14:textId="77777777" w:rsidR="000952FD" w:rsidRDefault="000952FD" w:rsidP="000952FD">
      <w:pPr>
        <w:pStyle w:val="Paragraphedeliste"/>
        <w:numPr>
          <w:ilvl w:val="0"/>
          <w:numId w:val="35"/>
        </w:numPr>
        <w:rPr>
          <w:rFonts w:cs="Arial"/>
        </w:rPr>
      </w:pPr>
      <w:r>
        <w:rPr>
          <w:rFonts w:cs="Arial"/>
        </w:rPr>
        <w:t>Les éventuelles particularités qui peuvent être utile pour les interventions futurs (particularité au niveau du câblage ou autre détails qui peut être intéressant d’avoir dans la base de donné.</w:t>
      </w:r>
    </w:p>
    <w:p w14:paraId="741E988C" w14:textId="77777777" w:rsidR="000952FD" w:rsidRDefault="000952FD" w:rsidP="000952FD">
      <w:pPr>
        <w:rPr>
          <w:rFonts w:cs="Arial"/>
        </w:rPr>
      </w:pPr>
    </w:p>
    <w:p w14:paraId="54CF1C5C" w14:textId="1F69C013" w:rsidR="000952FD" w:rsidRDefault="000952FD" w:rsidP="000952FD">
      <w:pPr>
        <w:rPr>
          <w:rFonts w:cs="Arial"/>
        </w:rPr>
      </w:pPr>
      <w:r>
        <w:rPr>
          <w:rFonts w:cs="Arial"/>
        </w:rPr>
        <w:t>Je forme les opérateurs habilités à la conduite des ponts sur leur nouvel équipement de travail, je leur indique l’emplacement de l’arrêt d’urgence en premier lieu, ceci afin de garantir leur sécurité, la procédure de démarrage de la radiocommande (cette dernière diffère un peu de l’ancien système, il t a une combinaison de touche à effectuer que l’on appelle code de démarrage</w:t>
      </w:r>
      <w:r w:rsidR="00E93279">
        <w:rPr>
          <w:rFonts w:cs="Arial"/>
        </w:rPr>
        <w:t>, ce dernier est personnal</w:t>
      </w:r>
      <w:r w:rsidR="002F1EDF">
        <w:rPr>
          <w:rFonts w:cs="Arial"/>
        </w:rPr>
        <w:t>isable à la convenance du clien</w:t>
      </w:r>
      <w:r w:rsidR="004100DE">
        <w:rPr>
          <w:rFonts w:cs="Arial"/>
        </w:rPr>
        <w:t>t</w:t>
      </w:r>
      <w:r>
        <w:rPr>
          <w:rFonts w:cs="Arial"/>
        </w:rPr>
        <w:t xml:space="preserve">) ceci afin d’éviter que les personnes </w:t>
      </w:r>
      <w:r w:rsidR="004100DE">
        <w:rPr>
          <w:rFonts w:cs="Arial"/>
        </w:rPr>
        <w:t xml:space="preserve">externe à l’entreprise ou </w:t>
      </w:r>
      <w:r>
        <w:rPr>
          <w:rFonts w:cs="Arial"/>
        </w:rPr>
        <w:t>non habilitées puisse se servir de l’outil.</w:t>
      </w:r>
    </w:p>
    <w:p w14:paraId="287FC5AC" w14:textId="6A4FE440" w:rsidR="000952FD" w:rsidRDefault="000952FD" w:rsidP="000952FD">
      <w:pPr>
        <w:rPr>
          <w:rFonts w:cs="Arial"/>
        </w:rPr>
      </w:pPr>
      <w:r>
        <w:rPr>
          <w:rFonts w:cs="Arial"/>
        </w:rPr>
        <w:t>Nous avons un témoin lumineux clignotant de couleur verte ainsi qu’un signal sonore qui confirme la mise sous tension de l’appareil sur l’émetteur que l’opérateur peut visualiser afin</w:t>
      </w:r>
      <w:r w:rsidR="004100DE">
        <w:rPr>
          <w:rFonts w:cs="Arial"/>
        </w:rPr>
        <w:t xml:space="preserve"> de savoir que le système est </w:t>
      </w:r>
      <w:r>
        <w:rPr>
          <w:rFonts w:cs="Arial"/>
        </w:rPr>
        <w:t xml:space="preserve"> prêt à fonctionner.</w:t>
      </w:r>
    </w:p>
    <w:p w14:paraId="48CF1F91" w14:textId="77777777" w:rsidR="000952FD" w:rsidRDefault="000952FD" w:rsidP="000952FD">
      <w:pPr>
        <w:rPr>
          <w:rFonts w:cs="Arial"/>
        </w:rPr>
      </w:pPr>
      <w:r>
        <w:rPr>
          <w:rFonts w:asciiTheme="minorHAnsi" w:hAnsiTheme="minorHAnsi" w:cstheme="minorBidi"/>
          <w:noProof/>
          <w:sz w:val="22"/>
          <w:szCs w:val="22"/>
        </w:rPr>
        <w:drawing>
          <wp:anchor distT="0" distB="0" distL="114300" distR="114300" simplePos="0" relativeHeight="251665408" behindDoc="0" locked="0" layoutInCell="1" allowOverlap="1" wp14:anchorId="506C39CD" wp14:editId="62F24789">
            <wp:simplePos x="0" y="0"/>
            <wp:positionH relativeFrom="column">
              <wp:posOffset>4348480</wp:posOffset>
            </wp:positionH>
            <wp:positionV relativeFrom="paragraph">
              <wp:posOffset>145415</wp:posOffset>
            </wp:positionV>
            <wp:extent cx="1456055" cy="2590165"/>
            <wp:effectExtent l="0" t="0" r="0" b="635"/>
            <wp:wrapThrough wrapText="bothSides">
              <wp:wrapPolygon edited="0">
                <wp:start x="0" y="0"/>
                <wp:lineTo x="0" y="21446"/>
                <wp:lineTo x="21195" y="21446"/>
                <wp:lineTo x="21195" y="0"/>
                <wp:lineTo x="0" y="0"/>
              </wp:wrapPolygon>
            </wp:wrapThrough>
            <wp:docPr id="87" name="Imag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2"/>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1456055" cy="2590165"/>
                    </a:xfrm>
                    <a:prstGeom prst="rect">
                      <a:avLst/>
                    </a:prstGeom>
                    <a:noFill/>
                  </pic:spPr>
                </pic:pic>
              </a:graphicData>
            </a:graphic>
            <wp14:sizeRelH relativeFrom="page">
              <wp14:pctWidth>0</wp14:pctWidth>
            </wp14:sizeRelH>
            <wp14:sizeRelV relativeFrom="page">
              <wp14:pctHeight>0</wp14:pctHeight>
            </wp14:sizeRelV>
          </wp:anchor>
        </w:drawing>
      </w:r>
      <w:r>
        <w:rPr>
          <w:rFonts w:cs="Arial"/>
        </w:rPr>
        <w:t xml:space="preserve"> Je leur enseigne les différentes caractéristiques de ce nouvel équipement à savoir les boutons double impulsions, la première impulsion servant à démarrer la petite vitesse et la deuxième pour la grande vitesse, ce qui permet une souplesse d’utilisation. Le type de mouvement (levage, direction, translation) est repéré sur l’émetteur par le biais de couleur, avec son homologue sur les poutres du pont pour bien visualiser le mouvement à venir.</w:t>
      </w:r>
      <w:r>
        <w:rPr>
          <w:rFonts w:cs="Arial"/>
          <w:noProof/>
        </w:rPr>
        <w:t xml:space="preserve"> </w:t>
      </w:r>
    </w:p>
    <w:p w14:paraId="4CFACD79" w14:textId="77777777" w:rsidR="000952FD" w:rsidRDefault="000952FD" w:rsidP="000952FD">
      <w:pPr>
        <w:rPr>
          <w:rFonts w:cs="Arial"/>
        </w:rPr>
      </w:pPr>
      <w:r>
        <w:rPr>
          <w:rFonts w:cs="Arial"/>
        </w:rPr>
        <w:t>Sur chaque mouvement nous avons des sécurités qui permettent le ralentissement ainsi que l’arrêt, ceci afin d’éviter une arrivée brutale sur les butées mécaniques, j’explique donc à l’opérateur que la grande vitesse sera coupé électriquement sur la phase d’approche des butées mécaniques par le biais de  cellules fin de course, galets fin de course, étoile fin de course ou roulette.</w:t>
      </w:r>
    </w:p>
    <w:p w14:paraId="4CA985F4" w14:textId="77777777" w:rsidR="000952FD" w:rsidRDefault="000952FD" w:rsidP="000952FD">
      <w:pPr>
        <w:rPr>
          <w:rFonts w:cs="Arial"/>
        </w:rPr>
      </w:pPr>
      <w:r>
        <w:rPr>
          <w:rFonts w:cs="Arial"/>
        </w:rPr>
        <w:t>Lorsque la batterie de l’émetteur devient trop faible, le voyant de mise sous tension passe du vert au rouge et le klaxon fonctionne de manière intermittente indiquant qu’il est temps de remplacer l’accu.</w:t>
      </w:r>
    </w:p>
    <w:p w14:paraId="1E84CA2B" w14:textId="77777777" w:rsidR="000952FD" w:rsidRDefault="000952FD" w:rsidP="000952FD">
      <w:pPr>
        <w:rPr>
          <w:rFonts w:cs="Arial"/>
        </w:rPr>
      </w:pPr>
      <w:r>
        <w:rPr>
          <w:rFonts w:cs="Arial"/>
        </w:rPr>
        <w:t>La radiocommande est toujours livré avec son chargeur et deux batteries ceci afin d’avoir un roulement et ne jamais être en panne.</w:t>
      </w:r>
    </w:p>
    <w:p w14:paraId="674C9601" w14:textId="77777777" w:rsidR="000952FD" w:rsidRDefault="000952FD" w:rsidP="000952FD">
      <w:pPr>
        <w:rPr>
          <w:rFonts w:cs="Arial"/>
        </w:rPr>
      </w:pPr>
      <w:r>
        <w:rPr>
          <w:rFonts w:cs="Arial"/>
        </w:rPr>
        <w:t>Par mesure de sécurité et d’économie des batteries un temps de mise hors tension de l’émetteur de  2 minutes est mise en place pour ne pas décharger la batterie prématurément.</w:t>
      </w:r>
    </w:p>
    <w:p w14:paraId="15F46A1B" w14:textId="754C8FC2" w:rsidR="004100DE" w:rsidRDefault="004100DE" w:rsidP="000952FD">
      <w:pPr>
        <w:rPr>
          <w:rFonts w:cs="Arial"/>
        </w:rPr>
      </w:pPr>
      <w:r>
        <w:rPr>
          <w:rFonts w:cs="Arial"/>
        </w:rPr>
        <w:t>Il est possible d’augmenter ce temps de mise en veille.</w:t>
      </w:r>
    </w:p>
    <w:p w14:paraId="0023A206" w14:textId="0954EB12" w:rsidR="000952FD" w:rsidRDefault="000952FD" w:rsidP="000952FD">
      <w:pPr>
        <w:rPr>
          <w:rFonts w:cs="Arial"/>
        </w:rPr>
      </w:pPr>
      <w:r>
        <w:rPr>
          <w:rFonts w:cs="Arial"/>
        </w:rPr>
        <w:lastRenderedPageBreak/>
        <w:t>Par habitude et dans de nombreuses entreprises l’émetteur est stocké soit sur le crochet d</w:t>
      </w:r>
      <w:r w:rsidR="004100DE">
        <w:rPr>
          <w:rFonts w:cs="Arial"/>
        </w:rPr>
        <w:t>u pont soit à un emplacement dédié.</w:t>
      </w:r>
    </w:p>
    <w:p w14:paraId="03D123BE" w14:textId="77777777" w:rsidR="004100DE" w:rsidRDefault="004100DE" w:rsidP="000952FD">
      <w:pPr>
        <w:rPr>
          <w:rFonts w:cs="Arial"/>
        </w:rPr>
      </w:pPr>
    </w:p>
    <w:p w14:paraId="720B64BE" w14:textId="6FCF3A9F" w:rsidR="000952FD" w:rsidRPr="00974114" w:rsidRDefault="00D06C07" w:rsidP="00974114">
      <w:pPr>
        <w:pStyle w:val="Paragraphedeliste"/>
        <w:numPr>
          <w:ilvl w:val="0"/>
          <w:numId w:val="43"/>
        </w:numPr>
        <w:spacing w:line="360" w:lineRule="auto"/>
        <w:rPr>
          <w:rFonts w:cs="Arial"/>
        </w:rPr>
      </w:pPr>
      <w:r w:rsidRPr="00974114">
        <w:rPr>
          <w:rFonts w:cs="Arial"/>
        </w:rPr>
        <w:t xml:space="preserve"> </w:t>
      </w:r>
      <w:r w:rsidR="000952FD" w:rsidRPr="00974114">
        <w:rPr>
          <w:rFonts w:cs="Arial"/>
        </w:rPr>
        <w:t>Comment est  évaluée cette activité ? (auto-évaluation, satisfaction des clients et usagers, évaluation par la hiérarchie, …)</w:t>
      </w:r>
    </w:p>
    <w:p w14:paraId="3A24BF71" w14:textId="262D5195" w:rsidR="000952FD" w:rsidRDefault="000952FD" w:rsidP="000952FD">
      <w:pPr>
        <w:tabs>
          <w:tab w:val="left" w:pos="709"/>
        </w:tabs>
        <w:ind w:left="797"/>
        <w:rPr>
          <w:rFonts w:cs="Arial"/>
        </w:rPr>
      </w:pPr>
      <w:r>
        <w:rPr>
          <w:rFonts w:cs="Arial"/>
        </w:rPr>
        <w:t xml:space="preserve">Mes clients et plus particulièrement les opérateurs qui utilisent une radiocommande sans fils ne reviendraient pour rien au monde sur une boite à bouton filaire. C’est un confort de travail, une sécurité </w:t>
      </w:r>
      <w:r w:rsidR="004100DE">
        <w:rPr>
          <w:rFonts w:cs="Arial"/>
        </w:rPr>
        <w:t>quant à la manutention, nous avons à se soucier du câble pendant.</w:t>
      </w:r>
    </w:p>
    <w:p w14:paraId="2ED12200" w14:textId="77777777" w:rsidR="000952FD" w:rsidRDefault="000952FD" w:rsidP="000952FD">
      <w:pPr>
        <w:tabs>
          <w:tab w:val="left" w:pos="709"/>
        </w:tabs>
        <w:ind w:left="709" w:hanging="283"/>
        <w:rPr>
          <w:rFonts w:cs="Arial"/>
        </w:rPr>
      </w:pPr>
    </w:p>
    <w:p w14:paraId="28122C93" w14:textId="2BB5EF53" w:rsidR="000952FD" w:rsidRDefault="000952FD" w:rsidP="00974114">
      <w:pPr>
        <w:pStyle w:val="Paragraphedeliste"/>
        <w:numPr>
          <w:ilvl w:val="0"/>
          <w:numId w:val="43"/>
        </w:numPr>
        <w:tabs>
          <w:tab w:val="left" w:pos="709"/>
        </w:tabs>
        <w:rPr>
          <w:rFonts w:cs="Arial"/>
        </w:rPr>
      </w:pPr>
      <w:r>
        <w:rPr>
          <w:rFonts w:cs="Arial"/>
          <w:i/>
        </w:rPr>
        <w:t>Le cas échéant, indiquez ce qui pourrait être amélioré et comment</w:t>
      </w:r>
      <w:r>
        <w:rPr>
          <w:rFonts w:cs="Arial"/>
        </w:rPr>
        <w:t>.</w:t>
      </w:r>
    </w:p>
    <w:p w14:paraId="5C44BD52" w14:textId="77777777" w:rsidR="000952FD" w:rsidRDefault="000952FD" w:rsidP="000952FD">
      <w:pPr>
        <w:tabs>
          <w:tab w:val="left" w:pos="709"/>
        </w:tabs>
        <w:rPr>
          <w:rFonts w:cs="Arial"/>
        </w:rPr>
      </w:pPr>
    </w:p>
    <w:p w14:paraId="691DE318" w14:textId="339F8278" w:rsidR="00654803" w:rsidRDefault="000952FD" w:rsidP="001F1DE7">
      <w:pPr>
        <w:pStyle w:val="Paragraphedeliste"/>
        <w:ind w:left="1080"/>
        <w:rPr>
          <w:rFonts w:cs="Arial"/>
        </w:rPr>
      </w:pPr>
      <w:r>
        <w:rPr>
          <w:rFonts w:cs="Arial"/>
        </w:rPr>
        <w:t>Cette modification est selon moi une bonne alternative pour pallier un manque de sécurité, je pense que chaque système de levage devrait être équipé de radiocommande sans fils. La sécurité s’en trouve accrue car les opérateurs ne sont plus à proximité des charges nous évitons donc les accidents de type rupture d’élingue, écrasement, pivotement de la charge…</w:t>
      </w:r>
    </w:p>
    <w:p w14:paraId="19009157" w14:textId="77777777" w:rsidR="004F21D3" w:rsidRDefault="004F21D3" w:rsidP="00654803">
      <w:pPr>
        <w:pStyle w:val="Titre1"/>
        <w:pageBreakBefore w:val="0"/>
        <w:rPr>
          <w:rFonts w:cs="Arial"/>
        </w:rPr>
      </w:pPr>
    </w:p>
    <w:p w14:paraId="28A642A6" w14:textId="77777777" w:rsidR="004F21D3" w:rsidRDefault="004F21D3">
      <w:pPr>
        <w:suppressAutoHyphens w:val="0"/>
        <w:autoSpaceDE/>
        <w:autoSpaceDN/>
        <w:spacing w:after="160" w:line="259" w:lineRule="auto"/>
        <w:jc w:val="left"/>
        <w:rPr>
          <w:rFonts w:ascii="Helvetica" w:eastAsiaTheme="majorEastAsia" w:hAnsi="Helvetica" w:cstheme="majorBidi"/>
          <w:color w:val="56327B"/>
          <w:sz w:val="44"/>
          <w:szCs w:val="44"/>
        </w:rPr>
      </w:pPr>
      <w:r>
        <w:br w:type="page"/>
      </w:r>
    </w:p>
    <w:p w14:paraId="45D48175" w14:textId="4959AB12" w:rsidR="004F21D3" w:rsidRDefault="004F21D3" w:rsidP="004F21D3">
      <w:pPr>
        <w:pStyle w:val="Titre1"/>
        <w:pageBreakBefore w:val="0"/>
        <w:rPr>
          <w:rFonts w:ascii="Arial" w:hAnsi="Arial" w:cs="Arial"/>
          <w:i/>
          <w:color w:val="auto"/>
          <w:sz w:val="24"/>
          <w:szCs w:val="24"/>
        </w:rPr>
      </w:pPr>
      <w:r w:rsidRPr="0000422B">
        <w:lastRenderedPageBreak/>
        <w:t>Fiche descriptive </w:t>
      </w:r>
      <w:r>
        <w:t xml:space="preserve">de l’activité </w:t>
      </w:r>
      <w:r>
        <w:br/>
      </w:r>
      <w:r w:rsidRPr="00267F46">
        <w:rPr>
          <w:rFonts w:ascii="Arial" w:hAnsi="Arial" w:cs="Arial"/>
          <w:i/>
          <w:color w:val="auto"/>
          <w:sz w:val="24"/>
          <w:szCs w:val="24"/>
        </w:rPr>
        <w:t>(</w:t>
      </w:r>
      <w:r w:rsidRPr="00444AFE">
        <w:rPr>
          <w:rFonts w:ascii="Arial" w:hAnsi="Arial" w:cs="Arial"/>
          <w:i/>
          <w:color w:val="auto"/>
          <w:sz w:val="24"/>
          <w:szCs w:val="24"/>
          <w:u w:val="single"/>
        </w:rPr>
        <w:t>Activité N°</w:t>
      </w:r>
      <w:r>
        <w:rPr>
          <w:rFonts w:ascii="Arial" w:hAnsi="Arial" w:cs="Arial"/>
          <w:i/>
          <w:color w:val="auto"/>
          <w:sz w:val="24"/>
          <w:szCs w:val="24"/>
          <w:u w:val="single"/>
        </w:rPr>
        <w:t>4</w:t>
      </w:r>
      <w:r>
        <w:rPr>
          <w:rFonts w:ascii="Arial" w:hAnsi="Arial" w:cs="Arial"/>
          <w:i/>
          <w:color w:val="auto"/>
          <w:sz w:val="24"/>
          <w:szCs w:val="24"/>
        </w:rPr>
        <w:t>: Contrat de maintenance préventive avec SERAL)</w:t>
      </w:r>
    </w:p>
    <w:p w14:paraId="047750F4" w14:textId="049FA497" w:rsidR="004F21D3" w:rsidRDefault="004F21D3" w:rsidP="004F21D3"/>
    <w:p w14:paraId="7069663F" w14:textId="0D099228" w:rsidR="004F21D3" w:rsidRPr="009D1565" w:rsidRDefault="004F21D3" w:rsidP="004F21D3">
      <w:pPr>
        <w:rPr>
          <w:rFonts w:cs="Arial"/>
          <w:i/>
        </w:rPr>
      </w:pPr>
      <w:r w:rsidRPr="009D1565">
        <w:rPr>
          <w:rFonts w:cs="Arial"/>
          <w:i/>
        </w:rPr>
        <w:t>Votre fiche sera structurée selon le déroulé présenté ci-dessous.</w:t>
      </w:r>
    </w:p>
    <w:p w14:paraId="16847547" w14:textId="3D8E8E31" w:rsidR="004F21D3" w:rsidRPr="009D1565" w:rsidRDefault="004F21D3" w:rsidP="004F21D3">
      <w:pPr>
        <w:rPr>
          <w:rFonts w:cs="Arial"/>
        </w:rPr>
      </w:pPr>
    </w:p>
    <w:p w14:paraId="7293D7F7" w14:textId="4523B301" w:rsidR="004F21D3" w:rsidRPr="00D06C07" w:rsidRDefault="004F21D3" w:rsidP="00974114">
      <w:pPr>
        <w:pStyle w:val="Paragraphedeliste"/>
        <w:numPr>
          <w:ilvl w:val="0"/>
          <w:numId w:val="45"/>
        </w:numPr>
        <w:rPr>
          <w:rFonts w:cs="Arial"/>
        </w:rPr>
      </w:pPr>
      <w:r w:rsidRPr="00D06C07">
        <w:rPr>
          <w:rFonts w:cs="Arial"/>
        </w:rPr>
        <w:t xml:space="preserve">Présentation de l’activité (contexte, objectif(s), fréquence…) : </w:t>
      </w:r>
    </w:p>
    <w:p w14:paraId="2CD12142" w14:textId="5C87252B" w:rsidR="004F21D3" w:rsidRPr="009A49BC" w:rsidRDefault="004F21D3" w:rsidP="004F21D3">
      <w:pPr>
        <w:pStyle w:val="Paragraphedeliste"/>
        <w:numPr>
          <w:ilvl w:val="0"/>
          <w:numId w:val="45"/>
        </w:numPr>
        <w:rPr>
          <w:rFonts w:cs="Arial"/>
        </w:rPr>
      </w:pPr>
      <w:r w:rsidRPr="009A49BC">
        <w:rPr>
          <w:rFonts w:cs="Arial"/>
        </w:rPr>
        <w:t>En vous appuyant sur une ou des situation(s) vécue(s), décrivez comment vous vous organisez et comment vous procédez pour réaliser cette activité.</w:t>
      </w:r>
    </w:p>
    <w:p w14:paraId="6DF5A4A2" w14:textId="23C26076" w:rsidR="004F21D3" w:rsidRPr="009D1565" w:rsidRDefault="004F21D3" w:rsidP="004F21D3">
      <w:pPr>
        <w:ind w:left="993" w:hanging="284"/>
        <w:rPr>
          <w:rFonts w:cs="Arial"/>
        </w:rPr>
      </w:pPr>
      <w:r w:rsidRPr="009D1565">
        <w:rPr>
          <w:rFonts w:cs="Arial"/>
        </w:rPr>
        <w:t xml:space="preserve">Vous montrerez comment vous tenez compte : </w:t>
      </w:r>
    </w:p>
    <w:p w14:paraId="03B9DBE2" w14:textId="5163CE31" w:rsidR="004F21D3" w:rsidRPr="009D1565" w:rsidRDefault="004F21D3" w:rsidP="004F21D3">
      <w:pPr>
        <w:pStyle w:val="Paragraphedeliste"/>
        <w:numPr>
          <w:ilvl w:val="0"/>
          <w:numId w:val="4"/>
        </w:numPr>
        <w:ind w:left="993" w:hanging="284"/>
        <w:rPr>
          <w:rFonts w:cs="Arial"/>
        </w:rPr>
      </w:pPr>
      <w:r w:rsidRPr="009D1565">
        <w:rPr>
          <w:rFonts w:cs="Arial"/>
        </w:rPr>
        <w:t>des ressources disponibles (outils, matériel, informations, connaissances mobilisées, partenaires, …),</w:t>
      </w:r>
    </w:p>
    <w:p w14:paraId="0C35187D" w14:textId="6BC80260" w:rsidR="004F21D3" w:rsidRPr="009D1565" w:rsidRDefault="004F21D3" w:rsidP="004F21D3">
      <w:pPr>
        <w:pStyle w:val="Paragraphedeliste"/>
        <w:numPr>
          <w:ilvl w:val="0"/>
          <w:numId w:val="4"/>
        </w:numPr>
        <w:ind w:left="993" w:hanging="284"/>
        <w:rPr>
          <w:rFonts w:cs="Arial"/>
        </w:rPr>
      </w:pPr>
      <w:r w:rsidRPr="009D1565">
        <w:rPr>
          <w:rFonts w:cs="Arial"/>
        </w:rPr>
        <w:t xml:space="preserve">des contraintes existantes (sécurité, délais, hygiène, …) </w:t>
      </w:r>
    </w:p>
    <w:p w14:paraId="6BF92D67" w14:textId="6E95CDAC" w:rsidR="004F21D3" w:rsidRPr="009D1565" w:rsidRDefault="004F21D3" w:rsidP="004F21D3">
      <w:pPr>
        <w:pStyle w:val="Paragraphedeliste"/>
        <w:numPr>
          <w:ilvl w:val="0"/>
          <w:numId w:val="4"/>
        </w:numPr>
        <w:ind w:left="993" w:hanging="284"/>
        <w:rPr>
          <w:rFonts w:cs="Arial"/>
        </w:rPr>
      </w:pPr>
      <w:r w:rsidRPr="009D1565">
        <w:rPr>
          <w:rFonts w:cs="Arial"/>
        </w:rPr>
        <w:t>des relations internes et externes</w:t>
      </w:r>
    </w:p>
    <w:p w14:paraId="514FB8E2" w14:textId="1AFA1ED4" w:rsidR="004F21D3" w:rsidRPr="009D1565" w:rsidRDefault="004F21D3" w:rsidP="004F21D3">
      <w:pPr>
        <w:pStyle w:val="Paragraphedeliste"/>
        <w:numPr>
          <w:ilvl w:val="0"/>
          <w:numId w:val="4"/>
        </w:numPr>
        <w:ind w:left="993" w:hanging="284"/>
        <w:rPr>
          <w:rFonts w:cs="Arial"/>
        </w:rPr>
      </w:pPr>
      <w:r w:rsidRPr="009D1565">
        <w:rPr>
          <w:rFonts w:cs="Arial"/>
        </w:rPr>
        <w:t>de la réglementation,</w:t>
      </w:r>
    </w:p>
    <w:p w14:paraId="7A74A8AA" w14:textId="58085E85" w:rsidR="004F21D3" w:rsidRPr="00FF0BF4" w:rsidRDefault="004F21D3" w:rsidP="004F21D3">
      <w:pPr>
        <w:pStyle w:val="Paragraphedeliste"/>
        <w:numPr>
          <w:ilvl w:val="0"/>
          <w:numId w:val="4"/>
        </w:numPr>
        <w:ind w:left="993" w:hanging="284"/>
        <w:rPr>
          <w:rFonts w:cs="Arial"/>
        </w:rPr>
      </w:pPr>
      <w:r w:rsidRPr="009D1565">
        <w:rPr>
          <w:rFonts w:cs="Arial"/>
        </w:rPr>
        <w:t>…</w:t>
      </w:r>
    </w:p>
    <w:p w14:paraId="6877778B" w14:textId="4CBC8D03" w:rsidR="004F21D3" w:rsidRDefault="004F21D3" w:rsidP="004F21D3">
      <w:pPr>
        <w:rPr>
          <w:rFonts w:cs="Arial"/>
        </w:rPr>
      </w:pPr>
    </w:p>
    <w:p w14:paraId="4A31FE04" w14:textId="1D77BDB5" w:rsidR="004F21D3" w:rsidRPr="009D4BC5" w:rsidRDefault="004F21D3" w:rsidP="004F21D3">
      <w:pPr>
        <w:rPr>
          <w:rFonts w:cs="Arial"/>
        </w:rPr>
      </w:pPr>
    </w:p>
    <w:p w14:paraId="7AEAB638" w14:textId="5413CC50" w:rsidR="004F21D3" w:rsidRDefault="004F21D3" w:rsidP="004F21D3">
      <w:pPr>
        <w:rPr>
          <w:rFonts w:cs="Arial"/>
        </w:rPr>
      </w:pPr>
      <w:r w:rsidRPr="009D4BC5">
        <w:rPr>
          <w:rFonts w:cs="Arial"/>
        </w:rPr>
        <w:t>Notre maintenance préventive con</w:t>
      </w:r>
      <w:r>
        <w:rPr>
          <w:rFonts w:cs="Arial"/>
        </w:rPr>
        <w:t>siste à examiner l’état général</w:t>
      </w:r>
      <w:r w:rsidRPr="009D4BC5">
        <w:rPr>
          <w:rFonts w:cs="Arial"/>
        </w:rPr>
        <w:t xml:space="preserve"> du système de levage au point de vue sécurité, électrique, mécanique, optique et éventuellement hydraulique.</w:t>
      </w:r>
      <w:r>
        <w:rPr>
          <w:rFonts w:cs="Arial"/>
        </w:rPr>
        <w:t xml:space="preserve"> Dans cette activité ci, je vous présente une maintenance électromécanique.</w:t>
      </w:r>
    </w:p>
    <w:p w14:paraId="195D6939" w14:textId="43B5F75B" w:rsidR="004F21D3" w:rsidRPr="009D4BC5" w:rsidRDefault="004F21D3" w:rsidP="004F21D3">
      <w:pPr>
        <w:rPr>
          <w:rFonts w:cs="Arial"/>
        </w:rPr>
      </w:pPr>
      <w:r>
        <w:rPr>
          <w:rFonts w:cs="Arial"/>
        </w:rPr>
        <w:t>Le coût varie en fonction de l’insta</w:t>
      </w:r>
      <w:r w:rsidR="009E36B0">
        <w:rPr>
          <w:rFonts w:cs="Arial"/>
        </w:rPr>
        <w:t>llation et de ses accessoires</w:t>
      </w:r>
      <w:r>
        <w:rPr>
          <w:rFonts w:cs="Arial"/>
        </w:rPr>
        <w:t xml:space="preserve"> (Entre 250€ et 850€)</w:t>
      </w:r>
      <w:r w:rsidR="009E36B0">
        <w:rPr>
          <w:rFonts w:cs="Arial"/>
        </w:rPr>
        <w:t>.</w:t>
      </w:r>
    </w:p>
    <w:p w14:paraId="2F9A7252" w14:textId="158C23EC" w:rsidR="004F21D3" w:rsidRDefault="004F21D3" w:rsidP="004F21D3">
      <w:pPr>
        <w:rPr>
          <w:rFonts w:cs="Arial"/>
        </w:rPr>
      </w:pPr>
      <w:r w:rsidRPr="009D4BC5">
        <w:rPr>
          <w:rFonts w:cs="Arial"/>
        </w:rPr>
        <w:t>Les interventions sont souvent prévues avant/pendant le passage de l’organisme de contrôle (DEKRA, Bureau VERITAS, APAVE…)</w:t>
      </w:r>
    </w:p>
    <w:p w14:paraId="5320799F" w14:textId="5AD76B06" w:rsidR="004F21D3" w:rsidRDefault="004F21D3" w:rsidP="004F21D3">
      <w:pPr>
        <w:rPr>
          <w:rFonts w:cs="Arial"/>
        </w:rPr>
      </w:pPr>
    </w:p>
    <w:p w14:paraId="1FE6ADB1" w14:textId="3D05464D" w:rsidR="004F21D3" w:rsidRPr="009D4BC5" w:rsidRDefault="004F21D3" w:rsidP="004F21D3">
      <w:pPr>
        <w:rPr>
          <w:rFonts w:cs="Arial"/>
        </w:rPr>
      </w:pPr>
      <w:r w:rsidRPr="009D4BC5">
        <w:rPr>
          <w:rFonts w:cs="Arial"/>
        </w:rPr>
        <w:t>Selon l’a</w:t>
      </w:r>
      <w:r w:rsidRPr="00FF0BF4">
        <w:rPr>
          <w:rFonts w:cs="Arial"/>
        </w:rPr>
        <w:t>rrêté du 1er mars 2004 relatif aux vérifications des appa</w:t>
      </w:r>
      <w:r>
        <w:rPr>
          <w:rFonts w:cs="Arial"/>
        </w:rPr>
        <w:t>reils et accessoires de levage,</w:t>
      </w:r>
      <w:r w:rsidRPr="009D4BC5">
        <w:rPr>
          <w:rFonts w:cs="Arial"/>
        </w:rPr>
        <w:t xml:space="preserve"> les systèmes de levage de type pont roulant, portique et potence sont à contrôlés une fois par an.</w:t>
      </w:r>
    </w:p>
    <w:p w14:paraId="6FA22C79" w14:textId="5BB6E890" w:rsidR="004F21D3" w:rsidRPr="009D4BC5" w:rsidRDefault="004F21D3" w:rsidP="004F21D3">
      <w:pPr>
        <w:rPr>
          <w:rFonts w:cs="Arial"/>
        </w:rPr>
      </w:pPr>
    </w:p>
    <w:p w14:paraId="3B91219B" w14:textId="48E66ABB" w:rsidR="004F21D3" w:rsidRPr="009D4BC5" w:rsidRDefault="004F21D3" w:rsidP="004F21D3">
      <w:pPr>
        <w:rPr>
          <w:rFonts w:cs="Arial"/>
        </w:rPr>
      </w:pPr>
      <w:r w:rsidRPr="009D4BC5">
        <w:rPr>
          <w:rFonts w:cs="Arial"/>
        </w:rPr>
        <w:t>Nous avons comme support une petite tablette</w:t>
      </w:r>
      <w:r w:rsidR="009E36B0">
        <w:rPr>
          <w:rFonts w:cs="Arial"/>
        </w:rPr>
        <w:t xml:space="preserve"> fonctionnant sous Android,</w:t>
      </w:r>
      <w:r w:rsidRPr="009D4BC5">
        <w:rPr>
          <w:rFonts w:cs="Arial"/>
        </w:rPr>
        <w:t xml:space="preserve"> équipé</w:t>
      </w:r>
      <w:r>
        <w:rPr>
          <w:rFonts w:cs="Arial"/>
        </w:rPr>
        <w:t>e</w:t>
      </w:r>
      <w:r w:rsidRPr="009D4BC5">
        <w:rPr>
          <w:rFonts w:cs="Arial"/>
        </w:rPr>
        <w:t xml:space="preserve"> d’une application, qui décrit étape par étape les éléments à contrôler en fonction du système sur lequel on travail</w:t>
      </w:r>
      <w:r>
        <w:rPr>
          <w:rFonts w:cs="Arial"/>
        </w:rPr>
        <w:t>le</w:t>
      </w:r>
      <w:r w:rsidRPr="009D4BC5">
        <w:rPr>
          <w:rFonts w:cs="Arial"/>
        </w:rPr>
        <w:t>.</w:t>
      </w:r>
    </w:p>
    <w:p w14:paraId="49C316B1" w14:textId="19303B64" w:rsidR="004F21D3" w:rsidRPr="009D4BC5" w:rsidRDefault="004F21D3" w:rsidP="004F21D3">
      <w:pPr>
        <w:rPr>
          <w:rFonts w:cs="Arial"/>
        </w:rPr>
      </w:pPr>
      <w:r w:rsidRPr="009D4BC5">
        <w:rPr>
          <w:rFonts w:cs="Arial"/>
        </w:rPr>
        <w:t>Je vais maintenant décrire les différentes phases de l’intervention sur un pont roulant OMIS 5Tonnes MONOPOUTRE :</w:t>
      </w:r>
    </w:p>
    <w:p w14:paraId="5C4A66E8" w14:textId="0CA483C2" w:rsidR="004F21D3" w:rsidRPr="009D4BC5" w:rsidRDefault="004F21D3" w:rsidP="004F21D3">
      <w:pPr>
        <w:rPr>
          <w:rFonts w:cs="Arial"/>
        </w:rPr>
      </w:pPr>
    </w:p>
    <w:p w14:paraId="2D5AAD9F" w14:textId="305895A7" w:rsidR="004F21D3" w:rsidRDefault="004F21D3" w:rsidP="004F21D3">
      <w:pPr>
        <w:pStyle w:val="Paragraphedeliste"/>
        <w:numPr>
          <w:ilvl w:val="0"/>
          <w:numId w:val="31"/>
        </w:numPr>
        <w:rPr>
          <w:rFonts w:cs="Arial"/>
        </w:rPr>
      </w:pPr>
      <w:r w:rsidRPr="009D4BC5">
        <w:rPr>
          <w:rFonts w:cs="Arial"/>
        </w:rPr>
        <w:t>Le client fait une demande de contrôle, à ce moment-là un rendez-vous est programmé.</w:t>
      </w:r>
    </w:p>
    <w:p w14:paraId="0AC3705A" w14:textId="392F49F6" w:rsidR="004F21D3" w:rsidRPr="009D4BC5" w:rsidRDefault="004F21D3" w:rsidP="004F21D3">
      <w:pPr>
        <w:pStyle w:val="Paragraphedeliste"/>
        <w:numPr>
          <w:ilvl w:val="0"/>
          <w:numId w:val="31"/>
        </w:numPr>
        <w:rPr>
          <w:rFonts w:cs="Arial"/>
        </w:rPr>
      </w:pPr>
      <w:r>
        <w:rPr>
          <w:rFonts w:cs="Arial"/>
        </w:rPr>
        <w:t>Je me rends chez le client et me mets en rapport avec le responsable maintenance du site.</w:t>
      </w:r>
    </w:p>
    <w:p w14:paraId="06B9DA08" w14:textId="008DB48C" w:rsidR="004F21D3" w:rsidRPr="009D4BC5" w:rsidRDefault="004F21D3" w:rsidP="004F21D3">
      <w:pPr>
        <w:pStyle w:val="Paragraphedeliste"/>
        <w:numPr>
          <w:ilvl w:val="0"/>
          <w:numId w:val="31"/>
        </w:numPr>
        <w:rPr>
          <w:rFonts w:cs="Arial"/>
        </w:rPr>
      </w:pPr>
      <w:r>
        <w:rPr>
          <w:rFonts w:cs="Arial"/>
        </w:rPr>
        <w:t>J</w:t>
      </w:r>
      <w:r w:rsidRPr="009D4BC5">
        <w:rPr>
          <w:rFonts w:cs="Arial"/>
        </w:rPr>
        <w:t>e mets en place toutes les sécurités nécessaires (port des EPI, balisage de la zone, condamnation électrique des systèmes se trouvant sur la même voie de roulement.</w:t>
      </w:r>
    </w:p>
    <w:p w14:paraId="22EE1443" w14:textId="79D258D3" w:rsidR="004F21D3" w:rsidRPr="009D4BC5" w:rsidRDefault="004F21D3" w:rsidP="004F21D3">
      <w:pPr>
        <w:pStyle w:val="Paragraphedeliste"/>
        <w:numPr>
          <w:ilvl w:val="0"/>
          <w:numId w:val="31"/>
        </w:numPr>
        <w:rPr>
          <w:rFonts w:cs="Arial"/>
        </w:rPr>
      </w:pPr>
      <w:r w:rsidRPr="009D4BC5">
        <w:rPr>
          <w:rFonts w:cs="Arial"/>
        </w:rPr>
        <w:t>Le contrôl</w:t>
      </w:r>
      <w:r>
        <w:rPr>
          <w:rFonts w:cs="Arial"/>
        </w:rPr>
        <w:t>e</w:t>
      </w:r>
      <w:r w:rsidRPr="009D4BC5">
        <w:rPr>
          <w:rFonts w:cs="Arial"/>
        </w:rPr>
        <w:t xml:space="preserve"> peut commencer</w:t>
      </w:r>
    </w:p>
    <w:p w14:paraId="228C2063" w14:textId="57541CAD" w:rsidR="004F21D3" w:rsidRDefault="00013CD9" w:rsidP="004F21D3">
      <w:pPr>
        <w:pStyle w:val="Paragraphedeliste"/>
        <w:numPr>
          <w:ilvl w:val="0"/>
          <w:numId w:val="31"/>
        </w:numPr>
        <w:rPr>
          <w:rFonts w:cs="Arial"/>
        </w:rPr>
      </w:pPr>
      <w:r>
        <w:rPr>
          <w:rFonts w:cs="Arial"/>
          <w:noProof/>
        </w:rPr>
        <w:drawing>
          <wp:anchor distT="0" distB="0" distL="114300" distR="114300" simplePos="0" relativeHeight="251745280" behindDoc="0" locked="0" layoutInCell="1" allowOverlap="1" wp14:anchorId="27EB9E77" wp14:editId="16895ED8">
            <wp:simplePos x="0" y="0"/>
            <wp:positionH relativeFrom="column">
              <wp:posOffset>5639938</wp:posOffset>
            </wp:positionH>
            <wp:positionV relativeFrom="paragraph">
              <wp:posOffset>292754</wp:posOffset>
            </wp:positionV>
            <wp:extent cx="853440" cy="1138555"/>
            <wp:effectExtent l="0" t="0" r="3810" b="4445"/>
            <wp:wrapTight wrapText="bothSides">
              <wp:wrapPolygon edited="0">
                <wp:start x="0" y="0"/>
                <wp:lineTo x="0" y="21323"/>
                <wp:lineTo x="21214" y="21323"/>
                <wp:lineTo x="21214" y="0"/>
                <wp:lineTo x="0" y="0"/>
              </wp:wrapPolygon>
            </wp:wrapTight>
            <wp:docPr id="99" name="Imag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Pont roulant (1).jpg"/>
                    <pic:cNvPicPr/>
                  </pic:nvPicPr>
                  <pic:blipFill>
                    <a:blip r:embed="rId66">
                      <a:extLst>
                        <a:ext uri="{28A0092B-C50C-407E-A947-70E740481C1C}">
                          <a14:useLocalDpi xmlns:a14="http://schemas.microsoft.com/office/drawing/2010/main" val="0"/>
                        </a:ext>
                      </a:extLst>
                    </a:blip>
                    <a:stretch>
                      <a:fillRect/>
                    </a:stretch>
                  </pic:blipFill>
                  <pic:spPr>
                    <a:xfrm>
                      <a:off x="0" y="0"/>
                      <a:ext cx="853440" cy="1138555"/>
                    </a:xfrm>
                    <a:prstGeom prst="rect">
                      <a:avLst/>
                    </a:prstGeom>
                  </pic:spPr>
                </pic:pic>
              </a:graphicData>
            </a:graphic>
            <wp14:sizeRelH relativeFrom="margin">
              <wp14:pctWidth>0</wp14:pctWidth>
            </wp14:sizeRelH>
            <wp14:sizeRelV relativeFrom="margin">
              <wp14:pctHeight>0</wp14:pctHeight>
            </wp14:sizeRelV>
          </wp:anchor>
        </w:drawing>
      </w:r>
      <w:r w:rsidR="004F21D3" w:rsidRPr="009D4BC5">
        <w:rPr>
          <w:rFonts w:cs="Arial"/>
        </w:rPr>
        <w:t>Le pont roulant se composant de plusieurs mouvement</w:t>
      </w:r>
      <w:r w:rsidR="004F21D3">
        <w:rPr>
          <w:rFonts w:cs="Arial"/>
        </w:rPr>
        <w:t>s</w:t>
      </w:r>
      <w:r w:rsidR="004F21D3" w:rsidRPr="009D4BC5">
        <w:rPr>
          <w:rFonts w:cs="Arial"/>
        </w:rPr>
        <w:t xml:space="preserve"> je commence dans l’ordre (je vérifie tous les organes de levage en premier, suivis de la direction du chariot, ainsi que des mouv</w:t>
      </w:r>
      <w:r w:rsidR="004F21D3">
        <w:rPr>
          <w:rFonts w:cs="Arial"/>
        </w:rPr>
        <w:t>ements de translation, s’en suit un contrôle</w:t>
      </w:r>
      <w:r w:rsidR="004F21D3" w:rsidRPr="009D4BC5">
        <w:rPr>
          <w:rFonts w:cs="Arial"/>
        </w:rPr>
        <w:t xml:space="preserve"> de la structure, de la partie électrique, optique.</w:t>
      </w:r>
    </w:p>
    <w:p w14:paraId="22A16FBA" w14:textId="2A6AAC9B" w:rsidR="00013CD9" w:rsidRDefault="00013CD9" w:rsidP="00013CD9">
      <w:pPr>
        <w:rPr>
          <w:rFonts w:cs="Arial"/>
        </w:rPr>
      </w:pPr>
    </w:p>
    <w:p w14:paraId="06CBEEAF" w14:textId="4A997614" w:rsidR="00013CD9" w:rsidRPr="00013CD9" w:rsidRDefault="00013CD9" w:rsidP="00013CD9">
      <w:pPr>
        <w:rPr>
          <w:rFonts w:cs="Arial"/>
        </w:rPr>
      </w:pPr>
      <w:r>
        <w:rPr>
          <w:rFonts w:cs="Arial"/>
        </w:rPr>
        <w:t>Le premier contrôle que j’effectue est de vérifier la présence du sectionneur de la gaine d’alimentation électrique</w:t>
      </w:r>
      <w:r w:rsidR="009E36B0">
        <w:rPr>
          <w:rFonts w:cs="Arial"/>
        </w:rPr>
        <w:t>.</w:t>
      </w:r>
    </w:p>
    <w:p w14:paraId="74C34BD4" w14:textId="77777777" w:rsidR="004F21D3" w:rsidRPr="009D4BC5" w:rsidRDefault="004F21D3" w:rsidP="004F21D3">
      <w:pPr>
        <w:rPr>
          <w:rFonts w:cs="Arial"/>
        </w:rPr>
      </w:pPr>
    </w:p>
    <w:p w14:paraId="03410A5E" w14:textId="77777777" w:rsidR="004F21D3" w:rsidRPr="009D4BC5" w:rsidRDefault="004F21D3" w:rsidP="004F21D3">
      <w:pPr>
        <w:rPr>
          <w:rFonts w:cs="Arial"/>
        </w:rPr>
      </w:pPr>
      <w:r w:rsidRPr="009D4BC5">
        <w:rPr>
          <w:rFonts w:cs="Arial"/>
          <w:u w:val="single"/>
        </w:rPr>
        <w:t>Contrôle du levage</w:t>
      </w:r>
      <w:r w:rsidRPr="009D4BC5">
        <w:rPr>
          <w:rFonts w:cs="Arial"/>
        </w:rPr>
        <w:t> :</w:t>
      </w:r>
    </w:p>
    <w:p w14:paraId="71375F7C" w14:textId="77777777" w:rsidR="004F21D3" w:rsidRPr="009D4BC5" w:rsidRDefault="004F21D3" w:rsidP="004F21D3">
      <w:pPr>
        <w:rPr>
          <w:rFonts w:cs="Arial"/>
        </w:rPr>
      </w:pPr>
    </w:p>
    <w:p w14:paraId="7456FFBF" w14:textId="77777777" w:rsidR="004F21D3" w:rsidRDefault="004F21D3" w:rsidP="004F21D3">
      <w:pPr>
        <w:pStyle w:val="Paragraphedeliste"/>
        <w:numPr>
          <w:ilvl w:val="0"/>
          <w:numId w:val="31"/>
        </w:numPr>
        <w:rPr>
          <w:rFonts w:cs="Arial"/>
        </w:rPr>
      </w:pPr>
      <w:r w:rsidRPr="009D4BC5">
        <w:rPr>
          <w:rFonts w:cs="Arial"/>
          <w:noProof/>
        </w:rPr>
        <w:drawing>
          <wp:anchor distT="0" distB="0" distL="114300" distR="114300" simplePos="0" relativeHeight="251735040" behindDoc="0" locked="0" layoutInCell="1" allowOverlap="1" wp14:anchorId="23DE5C3D" wp14:editId="24854CDB">
            <wp:simplePos x="0" y="0"/>
            <wp:positionH relativeFrom="margin">
              <wp:align>right</wp:align>
            </wp:positionH>
            <wp:positionV relativeFrom="paragraph">
              <wp:posOffset>176240</wp:posOffset>
            </wp:positionV>
            <wp:extent cx="2039620" cy="1148715"/>
            <wp:effectExtent l="0" t="0" r="0" b="0"/>
            <wp:wrapThrough wrapText="bothSides">
              <wp:wrapPolygon edited="0">
                <wp:start x="0" y="0"/>
                <wp:lineTo x="0" y="21134"/>
                <wp:lineTo x="21385" y="21134"/>
                <wp:lineTo x="21385" y="0"/>
                <wp:lineTo x="0" y="0"/>
              </wp:wrapPolygon>
            </wp:wrapThrough>
            <wp:docPr id="70" name="Imag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Défaut câble de levage.png"/>
                    <pic:cNvPicPr/>
                  </pic:nvPicPr>
                  <pic:blipFill>
                    <a:blip r:embed="rId67">
                      <a:extLst>
                        <a:ext uri="{28A0092B-C50C-407E-A947-70E740481C1C}">
                          <a14:useLocalDpi xmlns:a14="http://schemas.microsoft.com/office/drawing/2010/main" val="0"/>
                        </a:ext>
                      </a:extLst>
                    </a:blip>
                    <a:stretch>
                      <a:fillRect/>
                    </a:stretch>
                  </pic:blipFill>
                  <pic:spPr>
                    <a:xfrm>
                      <a:off x="0" y="0"/>
                      <a:ext cx="2039620" cy="1148715"/>
                    </a:xfrm>
                    <a:prstGeom prst="rect">
                      <a:avLst/>
                    </a:prstGeom>
                  </pic:spPr>
                </pic:pic>
              </a:graphicData>
            </a:graphic>
            <wp14:sizeRelH relativeFrom="margin">
              <wp14:pctWidth>0</wp14:pctWidth>
            </wp14:sizeRelH>
            <wp14:sizeRelV relativeFrom="margin">
              <wp14:pctHeight>0</wp14:pctHeight>
            </wp14:sizeRelV>
          </wp:anchor>
        </w:drawing>
      </w:r>
      <w:r w:rsidRPr="009D4BC5">
        <w:rPr>
          <w:rFonts w:cs="Arial"/>
        </w:rPr>
        <w:t>Je vérifie le fin de course haut et bas (dispositif de coupure de commande électrique lorsque le palan/treuil arrive en position haute ou basse.</w:t>
      </w:r>
    </w:p>
    <w:p w14:paraId="489E424A" w14:textId="77777777" w:rsidR="004F21D3" w:rsidRPr="009D4BC5" w:rsidRDefault="004F21D3" w:rsidP="004F21D3">
      <w:pPr>
        <w:pStyle w:val="Paragraphedeliste"/>
        <w:rPr>
          <w:rFonts w:cs="Arial"/>
        </w:rPr>
      </w:pPr>
    </w:p>
    <w:p w14:paraId="7A61ED1E" w14:textId="77777777" w:rsidR="004F21D3" w:rsidRPr="009D4BC5" w:rsidRDefault="004F21D3" w:rsidP="004F21D3">
      <w:pPr>
        <w:pStyle w:val="Paragraphedeliste"/>
        <w:numPr>
          <w:ilvl w:val="0"/>
          <w:numId w:val="31"/>
        </w:numPr>
        <w:rPr>
          <w:rFonts w:cs="Arial"/>
        </w:rPr>
      </w:pPr>
      <w:r w:rsidRPr="009D4BC5">
        <w:rPr>
          <w:rFonts w:cs="Arial"/>
        </w:rPr>
        <w:t>En effectuant le mouvement de montée/descente, j’en profite pour vérifier l’état du câble de levage (</w:t>
      </w:r>
      <w:proofErr w:type="spellStart"/>
      <w:r w:rsidRPr="009D4BC5">
        <w:rPr>
          <w:rFonts w:cs="Arial"/>
        </w:rPr>
        <w:t>toronage</w:t>
      </w:r>
      <w:proofErr w:type="spellEnd"/>
      <w:r w:rsidRPr="009D4BC5">
        <w:rPr>
          <w:rFonts w:cs="Arial"/>
        </w:rPr>
        <w:t xml:space="preserve"> en bon état, pas de brins ou fils cassés, absence de coque). La norme ISO 4309 encadre la mise au rebut des câbles de levage.</w:t>
      </w:r>
    </w:p>
    <w:p w14:paraId="19D288BE" w14:textId="77777777" w:rsidR="004F21D3" w:rsidRPr="009D4BC5" w:rsidRDefault="004F21D3" w:rsidP="004F21D3">
      <w:pPr>
        <w:pStyle w:val="Paragraphedeliste"/>
        <w:rPr>
          <w:rFonts w:cs="Arial"/>
        </w:rPr>
      </w:pPr>
    </w:p>
    <w:p w14:paraId="3CD4A9C8" w14:textId="77777777" w:rsidR="004F21D3" w:rsidRPr="009D4BC5" w:rsidRDefault="004F21D3" w:rsidP="004F21D3">
      <w:pPr>
        <w:pStyle w:val="Paragraphedeliste"/>
        <w:rPr>
          <w:rFonts w:cs="Arial"/>
        </w:rPr>
      </w:pPr>
    </w:p>
    <w:p w14:paraId="45821F71" w14:textId="4714596C" w:rsidR="004F21D3" w:rsidRPr="009D4BC5" w:rsidRDefault="004F21D3" w:rsidP="004F21D3">
      <w:pPr>
        <w:pStyle w:val="Paragraphedeliste"/>
        <w:numPr>
          <w:ilvl w:val="0"/>
          <w:numId w:val="31"/>
        </w:numPr>
        <w:rPr>
          <w:rFonts w:cs="Arial"/>
        </w:rPr>
      </w:pPr>
      <w:r w:rsidRPr="009D4BC5">
        <w:rPr>
          <w:rFonts w:cs="Arial"/>
        </w:rPr>
        <w:lastRenderedPageBreak/>
        <w:t xml:space="preserve">Que la boite à coin soit correctement montée, qu’il n’y </w:t>
      </w:r>
      <w:r>
        <w:rPr>
          <w:rFonts w:cs="Arial"/>
        </w:rPr>
        <w:t>ait</w:t>
      </w:r>
      <w:r w:rsidRPr="009D4BC5">
        <w:rPr>
          <w:rFonts w:cs="Arial"/>
        </w:rPr>
        <w:t xml:space="preserve"> pas </w:t>
      </w:r>
      <w:r w:rsidR="00AC0A9D">
        <w:rPr>
          <w:rFonts w:cs="Arial"/>
        </w:rPr>
        <w:t xml:space="preserve">eu </w:t>
      </w:r>
      <w:r w:rsidRPr="009D4BC5">
        <w:rPr>
          <w:rFonts w:cs="Arial"/>
        </w:rPr>
        <w:t>de glissement du câble au niveau de cette dernière.</w:t>
      </w:r>
    </w:p>
    <w:p w14:paraId="2BFD1E53" w14:textId="2D721997" w:rsidR="004F21D3" w:rsidRDefault="004F21D3" w:rsidP="004F21D3">
      <w:pPr>
        <w:pStyle w:val="Paragraphedeliste"/>
        <w:jc w:val="center"/>
        <w:rPr>
          <w:rFonts w:cs="Arial"/>
        </w:rPr>
      </w:pPr>
      <w:r w:rsidRPr="009D4BC5">
        <w:rPr>
          <w:rFonts w:cs="Arial"/>
          <w:noProof/>
        </w:rPr>
        <w:drawing>
          <wp:inline distT="0" distB="0" distL="0" distR="0" wp14:anchorId="28E225FB" wp14:editId="06D7DF69">
            <wp:extent cx="2631675" cy="1344556"/>
            <wp:effectExtent l="0" t="0" r="0" b="8255"/>
            <wp:docPr id="71" name="Imag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Montages_corrects_boite_a_coin.jpg"/>
                    <pic:cNvPicPr/>
                  </pic:nvPicPr>
                  <pic:blipFill>
                    <a:blip r:embed="rId68">
                      <a:extLst>
                        <a:ext uri="{28A0092B-C50C-407E-A947-70E740481C1C}">
                          <a14:useLocalDpi xmlns:a14="http://schemas.microsoft.com/office/drawing/2010/main" val="0"/>
                        </a:ext>
                      </a:extLst>
                    </a:blip>
                    <a:stretch>
                      <a:fillRect/>
                    </a:stretch>
                  </pic:blipFill>
                  <pic:spPr>
                    <a:xfrm>
                      <a:off x="0" y="0"/>
                      <a:ext cx="2672796" cy="1365565"/>
                    </a:xfrm>
                    <a:prstGeom prst="rect">
                      <a:avLst/>
                    </a:prstGeom>
                  </pic:spPr>
                </pic:pic>
              </a:graphicData>
            </a:graphic>
          </wp:inline>
        </w:drawing>
      </w:r>
    </w:p>
    <w:p w14:paraId="28811BB0" w14:textId="7CD312A6" w:rsidR="004F21D3" w:rsidRPr="009D4BC5" w:rsidRDefault="004F21D3" w:rsidP="004F21D3">
      <w:pPr>
        <w:pStyle w:val="Paragraphedeliste"/>
        <w:rPr>
          <w:rFonts w:cs="Arial"/>
        </w:rPr>
      </w:pPr>
    </w:p>
    <w:p w14:paraId="7C0FF7FD" w14:textId="6F932B4D" w:rsidR="004F21D3" w:rsidRPr="009D4BC5" w:rsidRDefault="004F21D3" w:rsidP="004F21D3">
      <w:pPr>
        <w:pStyle w:val="Paragraphedeliste"/>
        <w:numPr>
          <w:ilvl w:val="0"/>
          <w:numId w:val="31"/>
        </w:numPr>
        <w:rPr>
          <w:rFonts w:cs="Arial"/>
        </w:rPr>
      </w:pPr>
      <w:r w:rsidRPr="009D4BC5">
        <w:rPr>
          <w:rFonts w:cs="Arial"/>
        </w:rPr>
        <w:t>Sur les freins de levage de type conique (déplacement axiale du rotor moteur grâce a</w:t>
      </w:r>
      <w:r w:rsidR="00AC0A9D">
        <w:rPr>
          <w:rFonts w:cs="Arial"/>
        </w:rPr>
        <w:t>u ressort de rappel), je fais</w:t>
      </w:r>
      <w:r w:rsidRPr="009D4BC5">
        <w:rPr>
          <w:rFonts w:cs="Arial"/>
        </w:rPr>
        <w:t xml:space="preserve"> systématiquement une réfection de la garniture =&gt; le freinage s’effectue grâce à une cloche (</w:t>
      </w:r>
      <w:r w:rsidRPr="009D4BC5">
        <w:rPr>
          <w:rFonts w:cs="Arial"/>
          <w:i/>
        </w:rPr>
        <w:t>N°5 fig. H1)</w:t>
      </w:r>
      <w:r w:rsidRPr="009D4BC5">
        <w:rPr>
          <w:rFonts w:cs="Arial"/>
        </w:rPr>
        <w:t xml:space="preserve"> qui est la partie lisse et une partie garniture (</w:t>
      </w:r>
      <w:r w:rsidRPr="009D4BC5">
        <w:rPr>
          <w:rFonts w:cs="Arial"/>
          <w:i/>
        </w:rPr>
        <w:t>N°4 fig. H1</w:t>
      </w:r>
      <w:r w:rsidRPr="009D4BC5">
        <w:rPr>
          <w:rFonts w:cs="Arial"/>
        </w:rPr>
        <w:t>). Avec le temps la garniture se « </w:t>
      </w:r>
      <w:proofErr w:type="spellStart"/>
      <w:r w:rsidRPr="009D4BC5">
        <w:rPr>
          <w:rFonts w:cs="Arial"/>
        </w:rPr>
        <w:t>glass</w:t>
      </w:r>
      <w:r>
        <w:rPr>
          <w:rFonts w:cs="Arial"/>
        </w:rPr>
        <w:t>ent</w:t>
      </w:r>
      <w:proofErr w:type="spellEnd"/>
      <w:r w:rsidRPr="009D4BC5">
        <w:rPr>
          <w:rFonts w:cs="Arial"/>
        </w:rPr>
        <w:t> » et le coefficient de freinage en est réduit, le fait de gratter la garniture de frein avec du papier a poncé gros grain ramène cette dernière à l’état neuf et de dégraisser la partie lisse on retrouve ains</w:t>
      </w:r>
      <w:r>
        <w:rPr>
          <w:rFonts w:cs="Arial"/>
        </w:rPr>
        <w:t>i un couple de freinage optimal.</w:t>
      </w:r>
    </w:p>
    <w:p w14:paraId="0BA9A8F0" w14:textId="5C57FA6E" w:rsidR="004F21D3" w:rsidRPr="009D4BC5" w:rsidRDefault="004F21D3" w:rsidP="004F21D3">
      <w:pPr>
        <w:pStyle w:val="Paragraphedeliste"/>
        <w:rPr>
          <w:rFonts w:cs="Arial"/>
        </w:rPr>
      </w:pPr>
    </w:p>
    <w:p w14:paraId="06C2B4C4" w14:textId="4BD7DB47" w:rsidR="004F21D3" w:rsidRPr="009D4BC5" w:rsidRDefault="004F21D3" w:rsidP="004F21D3">
      <w:pPr>
        <w:pStyle w:val="Paragraphedeliste"/>
        <w:jc w:val="center"/>
        <w:rPr>
          <w:rFonts w:cs="Arial"/>
        </w:rPr>
      </w:pPr>
      <w:r w:rsidRPr="009D4BC5">
        <w:rPr>
          <w:rFonts w:cs="Arial"/>
          <w:noProof/>
        </w:rPr>
        <w:drawing>
          <wp:inline distT="0" distB="0" distL="0" distR="0" wp14:anchorId="22A26EBA" wp14:editId="740B23DC">
            <wp:extent cx="1293961" cy="1231533"/>
            <wp:effectExtent l="0" t="0" r="1905" b="6985"/>
            <wp:docPr id="72" name="Imag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Moteur de levage conique MISIA-OMIS.png"/>
                    <pic:cNvPicPr/>
                  </pic:nvPicPr>
                  <pic:blipFill>
                    <a:blip r:embed="rId69">
                      <a:extLst>
                        <a:ext uri="{28A0092B-C50C-407E-A947-70E740481C1C}">
                          <a14:useLocalDpi xmlns:a14="http://schemas.microsoft.com/office/drawing/2010/main" val="0"/>
                        </a:ext>
                      </a:extLst>
                    </a:blip>
                    <a:stretch>
                      <a:fillRect/>
                    </a:stretch>
                  </pic:blipFill>
                  <pic:spPr>
                    <a:xfrm>
                      <a:off x="0" y="0"/>
                      <a:ext cx="1324338" cy="1260444"/>
                    </a:xfrm>
                    <a:prstGeom prst="rect">
                      <a:avLst/>
                    </a:prstGeom>
                  </pic:spPr>
                </pic:pic>
              </a:graphicData>
            </a:graphic>
          </wp:inline>
        </w:drawing>
      </w:r>
      <w:r w:rsidRPr="009D4BC5">
        <w:rPr>
          <w:rFonts w:cs="Arial"/>
          <w:noProof/>
        </w:rPr>
        <w:drawing>
          <wp:inline distT="0" distB="0" distL="0" distR="0" wp14:anchorId="2F536C67" wp14:editId="2E72662A">
            <wp:extent cx="1342529" cy="1236540"/>
            <wp:effectExtent l="0" t="0" r="0" b="1905"/>
            <wp:docPr id="73" name="Imag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Moteur de levage vue de coupe.png"/>
                    <pic:cNvPicPr/>
                  </pic:nvPicPr>
                  <pic:blipFill>
                    <a:blip r:embed="rId70">
                      <a:extLst>
                        <a:ext uri="{28A0092B-C50C-407E-A947-70E740481C1C}">
                          <a14:useLocalDpi xmlns:a14="http://schemas.microsoft.com/office/drawing/2010/main" val="0"/>
                        </a:ext>
                      </a:extLst>
                    </a:blip>
                    <a:stretch>
                      <a:fillRect/>
                    </a:stretch>
                  </pic:blipFill>
                  <pic:spPr>
                    <a:xfrm>
                      <a:off x="0" y="0"/>
                      <a:ext cx="1369982" cy="1261826"/>
                    </a:xfrm>
                    <a:prstGeom prst="rect">
                      <a:avLst/>
                    </a:prstGeom>
                  </pic:spPr>
                </pic:pic>
              </a:graphicData>
            </a:graphic>
          </wp:inline>
        </w:drawing>
      </w:r>
    </w:p>
    <w:p w14:paraId="769D71CE" w14:textId="11E86864" w:rsidR="004F21D3" w:rsidRPr="009D4BC5" w:rsidRDefault="007B7DC7" w:rsidP="004F21D3">
      <w:pPr>
        <w:pStyle w:val="Paragraphedeliste"/>
        <w:rPr>
          <w:rFonts w:cs="Arial"/>
        </w:rPr>
      </w:pPr>
      <w:r w:rsidRPr="009D4BC5">
        <w:rPr>
          <w:rFonts w:cs="Arial"/>
          <w:noProof/>
        </w:rPr>
        <w:drawing>
          <wp:anchor distT="0" distB="0" distL="114300" distR="114300" simplePos="0" relativeHeight="251743232" behindDoc="0" locked="0" layoutInCell="1" allowOverlap="1" wp14:anchorId="1FDFD40C" wp14:editId="0F827E3B">
            <wp:simplePos x="0" y="0"/>
            <wp:positionH relativeFrom="column">
              <wp:posOffset>5398135</wp:posOffset>
            </wp:positionH>
            <wp:positionV relativeFrom="paragraph">
              <wp:posOffset>144145</wp:posOffset>
            </wp:positionV>
            <wp:extent cx="964565" cy="1661795"/>
            <wp:effectExtent l="0" t="0" r="6985" b="0"/>
            <wp:wrapThrough wrapText="bothSides">
              <wp:wrapPolygon edited="0">
                <wp:start x="0" y="0"/>
                <wp:lineTo x="0" y="21295"/>
                <wp:lineTo x="21330" y="21295"/>
                <wp:lineTo x="21330" y="0"/>
                <wp:lineTo x="0" y="0"/>
              </wp:wrapPolygon>
            </wp:wrapThrough>
            <wp:docPr id="74" name="Imag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Moufle misia 5T.jpg"/>
                    <pic:cNvPicPr/>
                  </pic:nvPicPr>
                  <pic:blipFill>
                    <a:blip r:embed="rId71" cstate="print">
                      <a:extLst>
                        <a:ext uri="{28A0092B-C50C-407E-A947-70E740481C1C}">
                          <a14:useLocalDpi xmlns:a14="http://schemas.microsoft.com/office/drawing/2010/main" val="0"/>
                        </a:ext>
                      </a:extLst>
                    </a:blip>
                    <a:stretch>
                      <a:fillRect/>
                    </a:stretch>
                  </pic:blipFill>
                  <pic:spPr>
                    <a:xfrm>
                      <a:off x="0" y="0"/>
                      <a:ext cx="964565" cy="1661795"/>
                    </a:xfrm>
                    <a:prstGeom prst="rect">
                      <a:avLst/>
                    </a:prstGeom>
                  </pic:spPr>
                </pic:pic>
              </a:graphicData>
            </a:graphic>
            <wp14:sizeRelH relativeFrom="margin">
              <wp14:pctWidth>0</wp14:pctWidth>
            </wp14:sizeRelH>
            <wp14:sizeRelV relativeFrom="margin">
              <wp14:pctHeight>0</wp14:pctHeight>
            </wp14:sizeRelV>
          </wp:anchor>
        </w:drawing>
      </w:r>
    </w:p>
    <w:p w14:paraId="1123EB4B" w14:textId="5C7A0465" w:rsidR="004F21D3" w:rsidRPr="009D4BC5" w:rsidRDefault="004F21D3" w:rsidP="004F21D3">
      <w:pPr>
        <w:pStyle w:val="Paragraphedeliste"/>
        <w:numPr>
          <w:ilvl w:val="0"/>
          <w:numId w:val="31"/>
        </w:numPr>
        <w:rPr>
          <w:rFonts w:cs="Arial"/>
        </w:rPr>
      </w:pPr>
      <w:r w:rsidRPr="009D4BC5">
        <w:rPr>
          <w:rFonts w:cs="Arial"/>
        </w:rPr>
        <w:t>Vérification des poulies de moufle et poulie de renvoie. (pas de jeu axial, arrêts des axes bien présents, roulements)</w:t>
      </w:r>
    </w:p>
    <w:p w14:paraId="683563CD" w14:textId="77777777" w:rsidR="00AE36B7" w:rsidRPr="00AE36B7" w:rsidRDefault="004F21D3" w:rsidP="004F21D3">
      <w:pPr>
        <w:pStyle w:val="Paragraphedeliste"/>
        <w:numPr>
          <w:ilvl w:val="0"/>
          <w:numId w:val="31"/>
        </w:numPr>
        <w:rPr>
          <w:rStyle w:val="lev"/>
          <w:rFonts w:cs="Arial"/>
          <w:b w:val="0"/>
          <w:bCs w:val="0"/>
        </w:rPr>
      </w:pPr>
      <w:r w:rsidRPr="009D4BC5">
        <w:rPr>
          <w:rFonts w:cs="Arial"/>
        </w:rPr>
        <w:t>Au niveau du moufle, présence du linguet de sécurité, crochet de levage en état, pas de point dur ni de jeu anormal. Présence de la capacité maximale utile (CMU) sur les carters de moufle.</w:t>
      </w:r>
      <w:r w:rsidR="00AE36B7" w:rsidRPr="00AE36B7">
        <w:rPr>
          <w:rStyle w:val="lev"/>
          <w:rFonts w:eastAsiaTheme="majorEastAsia" w:cs="Arial"/>
          <w:color w:val="000000"/>
          <w:shd w:val="clear" w:color="auto" w:fill="FFFFFF"/>
        </w:rPr>
        <w:t xml:space="preserve"> </w:t>
      </w:r>
    </w:p>
    <w:p w14:paraId="398A4BA8" w14:textId="634290A7" w:rsidR="00AE36B7" w:rsidRPr="00AE36B7" w:rsidRDefault="00AE36B7" w:rsidP="004F21D3">
      <w:pPr>
        <w:pStyle w:val="Paragraphedeliste"/>
        <w:numPr>
          <w:ilvl w:val="0"/>
          <w:numId w:val="31"/>
        </w:numPr>
        <w:rPr>
          <w:rStyle w:val="lev"/>
          <w:rFonts w:cs="Arial"/>
          <w:b w:val="0"/>
          <w:bCs w:val="0"/>
        </w:rPr>
      </w:pPr>
      <w:r w:rsidRPr="009D4BC5">
        <w:rPr>
          <w:rStyle w:val="lev"/>
          <w:rFonts w:eastAsiaTheme="majorEastAsia" w:cs="Arial"/>
          <w:color w:val="000000"/>
          <w:shd w:val="clear" w:color="auto" w:fill="FFFFFF"/>
        </w:rPr>
        <w:t>Vérification de l’état du tambour, spires</w:t>
      </w:r>
    </w:p>
    <w:p w14:paraId="5618ADCD" w14:textId="0BB44710" w:rsidR="00AE36B7" w:rsidRPr="00AF19CD" w:rsidRDefault="00AE36B7" w:rsidP="00AE36B7">
      <w:pPr>
        <w:pStyle w:val="Paragraphedeliste"/>
        <w:numPr>
          <w:ilvl w:val="0"/>
          <w:numId w:val="31"/>
        </w:numPr>
        <w:rPr>
          <w:rStyle w:val="lev"/>
          <w:rFonts w:eastAsiaTheme="majorEastAsia" w:cs="Arial"/>
          <w:b w:val="0"/>
          <w:bCs w:val="0"/>
        </w:rPr>
      </w:pPr>
      <w:r w:rsidRPr="00AE36B7">
        <w:rPr>
          <w:rStyle w:val="lev"/>
          <w:rFonts w:eastAsiaTheme="majorEastAsia" w:cs="Arial"/>
          <w:color w:val="000000"/>
          <w:shd w:val="clear" w:color="auto" w:fill="FFFFFF"/>
        </w:rPr>
        <w:t xml:space="preserve">Graissage du guide câble et de son anti rotation. Présence du ressort anti foisonnement </w:t>
      </w:r>
    </w:p>
    <w:p w14:paraId="4F04FFB0" w14:textId="0EF37DA3" w:rsidR="004F21D3" w:rsidRPr="009D4BC5" w:rsidRDefault="004F21D3" w:rsidP="004F21D3">
      <w:pPr>
        <w:pStyle w:val="Paragraphedeliste"/>
        <w:numPr>
          <w:ilvl w:val="0"/>
          <w:numId w:val="31"/>
        </w:numPr>
        <w:rPr>
          <w:rFonts w:cs="Arial"/>
        </w:rPr>
      </w:pPr>
      <w:r w:rsidRPr="009D4BC5">
        <w:rPr>
          <w:rFonts w:cs="Arial"/>
        </w:rPr>
        <w:t>Tous les contrôles ci-dessus étaient effectués à vide, je vérifie donc maintenant que le limiteur de charge coupe bien le système si la charge est trop élevée, j’élingue donc une charge de 5,5Tonnes (110% de la CMU).</w:t>
      </w:r>
    </w:p>
    <w:p w14:paraId="0DD1EFA9" w14:textId="6E913935" w:rsidR="004F21D3" w:rsidRPr="009D4BC5" w:rsidRDefault="004F21D3" w:rsidP="004F21D3">
      <w:pPr>
        <w:pStyle w:val="Paragraphedeliste"/>
        <w:numPr>
          <w:ilvl w:val="0"/>
          <w:numId w:val="31"/>
        </w:numPr>
        <w:rPr>
          <w:rFonts w:cs="Arial"/>
        </w:rPr>
      </w:pPr>
      <w:r w:rsidRPr="009D4BC5">
        <w:rPr>
          <w:rFonts w:cs="Arial"/>
        </w:rPr>
        <w:t>J’enlève 500kilos afin de faire des essais en charge et de décelé la moindre anomalie. Surtout sur le frein (pas de glissement, arrêt d’urgence etc…)</w:t>
      </w:r>
    </w:p>
    <w:p w14:paraId="49E3EF60" w14:textId="0DE2C686" w:rsidR="004F21D3" w:rsidRPr="009D4BC5" w:rsidRDefault="004F21D3" w:rsidP="004F21D3">
      <w:pPr>
        <w:rPr>
          <w:rFonts w:cs="Arial"/>
        </w:rPr>
      </w:pPr>
    </w:p>
    <w:p w14:paraId="48630C91" w14:textId="77777777" w:rsidR="004F21D3" w:rsidRPr="009D4BC5" w:rsidRDefault="004F21D3" w:rsidP="004F21D3">
      <w:pPr>
        <w:rPr>
          <w:rFonts w:cs="Arial"/>
          <w:u w:val="single"/>
        </w:rPr>
      </w:pPr>
      <w:r w:rsidRPr="009D4BC5">
        <w:rPr>
          <w:rFonts w:cs="Arial"/>
          <w:u w:val="single"/>
        </w:rPr>
        <w:t>Contrôle du chariot de direction :</w:t>
      </w:r>
    </w:p>
    <w:p w14:paraId="1AE5F696" w14:textId="77777777" w:rsidR="004F21D3" w:rsidRPr="009D4BC5" w:rsidRDefault="004F21D3" w:rsidP="004F21D3">
      <w:pPr>
        <w:rPr>
          <w:rFonts w:cs="Arial"/>
          <w:u w:val="single"/>
        </w:rPr>
      </w:pPr>
    </w:p>
    <w:p w14:paraId="03319F27" w14:textId="77777777" w:rsidR="004F21D3" w:rsidRPr="009D4BC5" w:rsidRDefault="004F21D3" w:rsidP="004F21D3">
      <w:pPr>
        <w:pStyle w:val="Paragraphedeliste"/>
        <w:numPr>
          <w:ilvl w:val="0"/>
          <w:numId w:val="31"/>
        </w:numPr>
        <w:rPr>
          <w:rFonts w:cs="Arial"/>
        </w:rPr>
      </w:pPr>
      <w:r w:rsidRPr="009D4BC5">
        <w:rPr>
          <w:rFonts w:cs="Arial"/>
        </w:rPr>
        <w:t>Je contrôle le fonctionnement des fins de courses gauche/droite</w:t>
      </w:r>
    </w:p>
    <w:p w14:paraId="5E7A585C" w14:textId="77777777" w:rsidR="00051C49" w:rsidRDefault="004F21D3" w:rsidP="00AE36B7">
      <w:pPr>
        <w:pStyle w:val="Paragraphedeliste"/>
        <w:numPr>
          <w:ilvl w:val="0"/>
          <w:numId w:val="31"/>
        </w:numPr>
        <w:rPr>
          <w:rFonts w:cs="Arial"/>
        </w:rPr>
      </w:pPr>
      <w:r w:rsidRPr="009D4BC5">
        <w:rPr>
          <w:rFonts w:cs="Arial"/>
        </w:rPr>
        <w:t xml:space="preserve"> L’état des galets de roulement</w:t>
      </w:r>
    </w:p>
    <w:p w14:paraId="4D516BBF" w14:textId="77777777" w:rsidR="00051C49" w:rsidRDefault="00051C49" w:rsidP="00AE36B7">
      <w:pPr>
        <w:pStyle w:val="Paragraphedeliste"/>
        <w:numPr>
          <w:ilvl w:val="0"/>
          <w:numId w:val="31"/>
        </w:numPr>
        <w:rPr>
          <w:rFonts w:cs="Arial"/>
        </w:rPr>
      </w:pPr>
      <w:r>
        <w:rPr>
          <w:rFonts w:cs="Arial"/>
        </w:rPr>
        <w:t xml:space="preserve">Que la visserie qui assure la liaison du moteur sur le chariot soit correctement </w:t>
      </w:r>
      <w:proofErr w:type="gramStart"/>
      <w:r>
        <w:rPr>
          <w:rFonts w:cs="Arial"/>
        </w:rPr>
        <w:t>boulonné</w:t>
      </w:r>
      <w:proofErr w:type="gramEnd"/>
    </w:p>
    <w:p w14:paraId="0CC5F326" w14:textId="0E7BF27E" w:rsidR="004F21D3" w:rsidRDefault="00051C49" w:rsidP="00AE36B7">
      <w:pPr>
        <w:pStyle w:val="Paragraphedeliste"/>
        <w:numPr>
          <w:ilvl w:val="0"/>
          <w:numId w:val="31"/>
        </w:numPr>
        <w:rPr>
          <w:rFonts w:cs="Arial"/>
        </w:rPr>
      </w:pPr>
      <w:r>
        <w:rPr>
          <w:rFonts w:cs="Arial"/>
        </w:rPr>
        <w:t>Le passage des câble, aucun câble blessé ou autre</w:t>
      </w:r>
    </w:p>
    <w:p w14:paraId="3EE9AD46" w14:textId="263E82D3" w:rsidR="005A58C1" w:rsidRPr="005A58C1" w:rsidRDefault="005A58C1" w:rsidP="005A58C1">
      <w:pPr>
        <w:pStyle w:val="Paragraphedeliste"/>
        <w:numPr>
          <w:ilvl w:val="0"/>
          <w:numId w:val="31"/>
        </w:numPr>
        <w:rPr>
          <w:rStyle w:val="lev"/>
          <w:rFonts w:eastAsiaTheme="majorEastAsia" w:cs="Arial"/>
          <w:b w:val="0"/>
          <w:bCs w:val="0"/>
          <w:u w:val="single"/>
        </w:rPr>
      </w:pPr>
      <w:r>
        <w:rPr>
          <w:rStyle w:val="lev"/>
          <w:rFonts w:eastAsiaTheme="majorEastAsia" w:cs="Arial"/>
          <w:b w:val="0"/>
          <w:bCs w:val="0"/>
        </w:rPr>
        <w:t>Je contrôle l’état des chemins de roulement (pas de parties creusées, les bavures pas trop prononcées</w:t>
      </w:r>
    </w:p>
    <w:p w14:paraId="1419071A" w14:textId="1496FCBD" w:rsidR="005A58C1" w:rsidRPr="00AF19CD" w:rsidRDefault="00013CD9" w:rsidP="005A58C1">
      <w:pPr>
        <w:pStyle w:val="Paragraphedeliste"/>
        <w:numPr>
          <w:ilvl w:val="0"/>
          <w:numId w:val="31"/>
        </w:numPr>
        <w:rPr>
          <w:rStyle w:val="lev"/>
          <w:rFonts w:eastAsiaTheme="majorEastAsia" w:cs="Arial"/>
          <w:b w:val="0"/>
          <w:bCs w:val="0"/>
          <w:u w:val="single"/>
        </w:rPr>
      </w:pPr>
      <w:r>
        <w:rPr>
          <w:rFonts w:eastAsiaTheme="majorEastAsia"/>
          <w:noProof/>
        </w:rPr>
        <w:lastRenderedPageBreak/>
        <w:drawing>
          <wp:anchor distT="0" distB="0" distL="114300" distR="114300" simplePos="0" relativeHeight="251734016" behindDoc="0" locked="0" layoutInCell="1" allowOverlap="1" wp14:anchorId="4B3561E4" wp14:editId="09371EB3">
            <wp:simplePos x="0" y="0"/>
            <wp:positionH relativeFrom="column">
              <wp:posOffset>4582606</wp:posOffset>
            </wp:positionH>
            <wp:positionV relativeFrom="paragraph">
              <wp:posOffset>108889</wp:posOffset>
            </wp:positionV>
            <wp:extent cx="2077720" cy="1728616"/>
            <wp:effectExtent l="0" t="0" r="0" b="5080"/>
            <wp:wrapTight wrapText="bothSides">
              <wp:wrapPolygon edited="0">
                <wp:start x="0" y="0"/>
                <wp:lineTo x="0" y="21425"/>
                <wp:lineTo x="21389" y="21425"/>
                <wp:lineTo x="21389" y="0"/>
                <wp:lineTo x="0" y="0"/>
              </wp:wrapPolygon>
            </wp:wrapTight>
            <wp:docPr id="97" name="Imag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cric-hydraulique-a-talon.jpg"/>
                    <pic:cNvPicPr/>
                  </pic:nvPicPr>
                  <pic:blipFill>
                    <a:blip r:embed="rId72">
                      <a:extLst>
                        <a:ext uri="{28A0092B-C50C-407E-A947-70E740481C1C}">
                          <a14:useLocalDpi xmlns:a14="http://schemas.microsoft.com/office/drawing/2010/main" val="0"/>
                        </a:ext>
                      </a:extLst>
                    </a:blip>
                    <a:stretch>
                      <a:fillRect/>
                    </a:stretch>
                  </pic:blipFill>
                  <pic:spPr>
                    <a:xfrm>
                      <a:off x="0" y="0"/>
                      <a:ext cx="2077720" cy="1728616"/>
                    </a:xfrm>
                    <a:prstGeom prst="rect">
                      <a:avLst/>
                    </a:prstGeom>
                  </pic:spPr>
                </pic:pic>
              </a:graphicData>
            </a:graphic>
            <wp14:sizeRelH relativeFrom="margin">
              <wp14:pctWidth>0</wp14:pctWidth>
            </wp14:sizeRelH>
            <wp14:sizeRelV relativeFrom="margin">
              <wp14:pctHeight>0</wp14:pctHeight>
            </wp14:sizeRelV>
          </wp:anchor>
        </w:drawing>
      </w:r>
      <w:r w:rsidR="004713D3">
        <w:rPr>
          <w:rStyle w:val="lev"/>
          <w:rFonts w:eastAsiaTheme="majorEastAsia" w:cs="Arial"/>
          <w:b w:val="0"/>
          <w:bCs w:val="0"/>
        </w:rPr>
        <w:t>Les butées mécaniques</w:t>
      </w:r>
      <w:r w:rsidR="005A58C1">
        <w:rPr>
          <w:rStyle w:val="lev"/>
          <w:rFonts w:eastAsiaTheme="majorEastAsia" w:cs="Arial"/>
          <w:b w:val="0"/>
          <w:bCs w:val="0"/>
        </w:rPr>
        <w:t xml:space="preserve"> </w:t>
      </w:r>
    </w:p>
    <w:p w14:paraId="30A5B681" w14:textId="374CB0B0" w:rsidR="005A58C1" w:rsidRPr="005A58C1" w:rsidRDefault="00051C49" w:rsidP="005A58C1">
      <w:pPr>
        <w:pStyle w:val="Paragraphedeliste"/>
        <w:numPr>
          <w:ilvl w:val="0"/>
          <w:numId w:val="31"/>
        </w:numPr>
        <w:rPr>
          <w:rStyle w:val="lev"/>
          <w:rFonts w:cs="Arial"/>
          <w:b w:val="0"/>
          <w:bCs w:val="0"/>
        </w:rPr>
      </w:pPr>
      <w:r>
        <w:rPr>
          <w:rStyle w:val="lev"/>
          <w:rFonts w:cs="Arial"/>
          <w:b w:val="0"/>
          <w:bCs w:val="0"/>
        </w:rPr>
        <w:t xml:space="preserve">La « guirlande » </w:t>
      </w:r>
      <w:r w:rsidR="004713D3">
        <w:rPr>
          <w:rStyle w:val="lev"/>
          <w:rFonts w:cs="Arial"/>
          <w:b w:val="0"/>
          <w:bCs w:val="0"/>
        </w:rPr>
        <w:t>(les</w:t>
      </w:r>
      <w:r>
        <w:rPr>
          <w:rStyle w:val="lev"/>
          <w:rFonts w:cs="Arial"/>
          <w:b w:val="0"/>
          <w:bCs w:val="0"/>
        </w:rPr>
        <w:t xml:space="preserve"> câbles plats électrique) vérification des chariots et fixations</w:t>
      </w:r>
      <w:r w:rsidR="005A58C1">
        <w:rPr>
          <w:rStyle w:val="lev"/>
          <w:rFonts w:cs="Arial"/>
          <w:b w:val="0"/>
          <w:bCs w:val="0"/>
        </w:rPr>
        <w:t xml:space="preserve"> + bras entraineur</w:t>
      </w:r>
    </w:p>
    <w:p w14:paraId="2FE67014" w14:textId="4C540DFB" w:rsidR="005A58C1" w:rsidRDefault="005A58C1" w:rsidP="00AE36B7">
      <w:pPr>
        <w:pStyle w:val="Paragraphedeliste"/>
        <w:numPr>
          <w:ilvl w:val="0"/>
          <w:numId w:val="31"/>
        </w:numPr>
        <w:rPr>
          <w:rStyle w:val="lev"/>
          <w:rFonts w:cs="Arial"/>
          <w:b w:val="0"/>
          <w:bCs w:val="0"/>
        </w:rPr>
      </w:pPr>
      <w:r>
        <w:rPr>
          <w:rStyle w:val="lev"/>
          <w:rFonts w:cs="Arial"/>
          <w:b w:val="0"/>
          <w:bCs w:val="0"/>
        </w:rPr>
        <w:t>Réglage de la voie du chariot, goupil bien présente, arrêt d’axe</w:t>
      </w:r>
    </w:p>
    <w:p w14:paraId="25B0CB28" w14:textId="5A8877C5" w:rsidR="004F21D3" w:rsidRPr="00AF19CD" w:rsidRDefault="004F21D3" w:rsidP="004F21D3">
      <w:pPr>
        <w:pStyle w:val="Paragraphedeliste"/>
        <w:rPr>
          <w:rStyle w:val="lev"/>
          <w:rFonts w:eastAsiaTheme="majorEastAsia" w:cs="Arial"/>
          <w:b w:val="0"/>
          <w:bCs w:val="0"/>
        </w:rPr>
      </w:pPr>
    </w:p>
    <w:p w14:paraId="0A6E82B2" w14:textId="31C82505" w:rsidR="004F21D3" w:rsidRDefault="004F21D3" w:rsidP="004F21D3">
      <w:pPr>
        <w:rPr>
          <w:rStyle w:val="lev"/>
          <w:rFonts w:eastAsiaTheme="majorEastAsia" w:cs="Arial"/>
          <w:b w:val="0"/>
          <w:bCs w:val="0"/>
          <w:u w:val="single"/>
        </w:rPr>
      </w:pPr>
      <w:r w:rsidRPr="00AF19CD">
        <w:rPr>
          <w:rStyle w:val="lev"/>
          <w:rFonts w:eastAsiaTheme="majorEastAsia" w:cs="Arial"/>
          <w:b w:val="0"/>
          <w:bCs w:val="0"/>
          <w:u w:val="single"/>
        </w:rPr>
        <w:t>Contrôle du mouvement de translation</w:t>
      </w:r>
      <w:r>
        <w:rPr>
          <w:rStyle w:val="lev"/>
          <w:rFonts w:eastAsiaTheme="majorEastAsia" w:cs="Arial"/>
          <w:b w:val="0"/>
          <w:bCs w:val="0"/>
          <w:u w:val="single"/>
        </w:rPr>
        <w:t> :</w:t>
      </w:r>
    </w:p>
    <w:p w14:paraId="4C988CE1" w14:textId="3DEAF806" w:rsidR="004F21D3" w:rsidRDefault="004F21D3" w:rsidP="004F21D3">
      <w:pPr>
        <w:rPr>
          <w:rStyle w:val="lev"/>
          <w:rFonts w:eastAsiaTheme="majorEastAsia" w:cs="Arial"/>
          <w:b w:val="0"/>
          <w:bCs w:val="0"/>
          <w:u w:val="single"/>
        </w:rPr>
      </w:pPr>
    </w:p>
    <w:p w14:paraId="13615FA5" w14:textId="18F5F8AF" w:rsidR="004F21D3" w:rsidRPr="00AF19CD" w:rsidRDefault="004F21D3" w:rsidP="004F21D3">
      <w:pPr>
        <w:pStyle w:val="Paragraphedeliste"/>
        <w:numPr>
          <w:ilvl w:val="0"/>
          <w:numId w:val="31"/>
        </w:numPr>
        <w:rPr>
          <w:rStyle w:val="lev"/>
          <w:rFonts w:eastAsiaTheme="majorEastAsia" w:cs="Arial"/>
          <w:b w:val="0"/>
          <w:bCs w:val="0"/>
          <w:u w:val="single"/>
        </w:rPr>
      </w:pPr>
      <w:r>
        <w:rPr>
          <w:rStyle w:val="lev"/>
          <w:rFonts w:eastAsiaTheme="majorEastAsia" w:cs="Arial"/>
          <w:b w:val="0"/>
          <w:bCs w:val="0"/>
        </w:rPr>
        <w:t>Je contrôle l’état des chemins de roulement (pas de parties creusées, les bavures pas trop prononcées</w:t>
      </w:r>
    </w:p>
    <w:p w14:paraId="199EF07F" w14:textId="4FB33C6F" w:rsidR="004F21D3" w:rsidRPr="00085CF2" w:rsidRDefault="004F21D3" w:rsidP="004F21D3">
      <w:pPr>
        <w:pStyle w:val="Paragraphedeliste"/>
        <w:numPr>
          <w:ilvl w:val="0"/>
          <w:numId w:val="31"/>
        </w:numPr>
        <w:rPr>
          <w:rStyle w:val="lev"/>
          <w:rFonts w:eastAsiaTheme="majorEastAsia" w:cs="Arial"/>
          <w:b w:val="0"/>
          <w:bCs w:val="0"/>
          <w:u w:val="single"/>
        </w:rPr>
      </w:pPr>
      <w:r>
        <w:rPr>
          <w:rStyle w:val="lev"/>
          <w:rFonts w:eastAsiaTheme="majorEastAsia" w:cs="Arial"/>
          <w:b w:val="0"/>
          <w:bCs w:val="0"/>
        </w:rPr>
        <w:t xml:space="preserve">Je contrôle visuellement l’état des galets de roulement (la joue, le diamètre), je peux aussi présenter un </w:t>
      </w:r>
      <w:proofErr w:type="spellStart"/>
      <w:r>
        <w:rPr>
          <w:rStyle w:val="lev"/>
          <w:rFonts w:eastAsiaTheme="majorEastAsia" w:cs="Arial"/>
          <w:b w:val="0"/>
          <w:bCs w:val="0"/>
        </w:rPr>
        <w:t>crick</w:t>
      </w:r>
      <w:proofErr w:type="spellEnd"/>
      <w:r>
        <w:rPr>
          <w:rStyle w:val="lev"/>
          <w:rFonts w:eastAsiaTheme="majorEastAsia" w:cs="Arial"/>
          <w:b w:val="0"/>
          <w:bCs w:val="0"/>
        </w:rPr>
        <w:t xml:space="preserve"> à talon de façon à lever le pont et vérifier l’absence de jeu dans le roulement par exemple.</w:t>
      </w:r>
    </w:p>
    <w:p w14:paraId="017CEA6B" w14:textId="2A225E1E" w:rsidR="004F21D3" w:rsidRPr="005A58C1" w:rsidRDefault="00013CD9" w:rsidP="004F21D3">
      <w:pPr>
        <w:pStyle w:val="Paragraphedeliste"/>
        <w:numPr>
          <w:ilvl w:val="0"/>
          <w:numId w:val="31"/>
        </w:numPr>
        <w:rPr>
          <w:rStyle w:val="lev"/>
          <w:rFonts w:eastAsiaTheme="majorEastAsia" w:cs="Arial"/>
          <w:b w:val="0"/>
          <w:bCs w:val="0"/>
          <w:u w:val="single"/>
        </w:rPr>
      </w:pPr>
      <w:r>
        <w:rPr>
          <w:rFonts w:eastAsiaTheme="majorEastAsia" w:cs="Arial"/>
          <w:noProof/>
          <w:u w:val="single"/>
        </w:rPr>
        <w:drawing>
          <wp:anchor distT="0" distB="0" distL="114300" distR="114300" simplePos="0" relativeHeight="251744256" behindDoc="0" locked="0" layoutInCell="1" allowOverlap="1" wp14:anchorId="588841C1" wp14:editId="19F369D1">
            <wp:simplePos x="0" y="0"/>
            <wp:positionH relativeFrom="column">
              <wp:posOffset>5083810</wp:posOffset>
            </wp:positionH>
            <wp:positionV relativeFrom="paragraph">
              <wp:posOffset>13335</wp:posOffset>
            </wp:positionV>
            <wp:extent cx="1339850" cy="1786890"/>
            <wp:effectExtent l="0" t="0" r="0" b="3810"/>
            <wp:wrapTight wrapText="bothSides">
              <wp:wrapPolygon edited="0">
                <wp:start x="0" y="0"/>
                <wp:lineTo x="0" y="21416"/>
                <wp:lineTo x="21191" y="21416"/>
                <wp:lineTo x="21191" y="0"/>
                <wp:lineTo x="0" y="0"/>
              </wp:wrapPolygon>
            </wp:wrapTight>
            <wp:docPr id="98" name="Imag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Bras entraineur pont roulant.jpg"/>
                    <pic:cNvPicPr/>
                  </pic:nvPicPr>
                  <pic:blipFill>
                    <a:blip r:embed="rId73">
                      <a:extLst>
                        <a:ext uri="{28A0092B-C50C-407E-A947-70E740481C1C}">
                          <a14:useLocalDpi xmlns:a14="http://schemas.microsoft.com/office/drawing/2010/main" val="0"/>
                        </a:ext>
                      </a:extLst>
                    </a:blip>
                    <a:stretch>
                      <a:fillRect/>
                    </a:stretch>
                  </pic:blipFill>
                  <pic:spPr>
                    <a:xfrm>
                      <a:off x="0" y="0"/>
                      <a:ext cx="1339850" cy="1786890"/>
                    </a:xfrm>
                    <a:prstGeom prst="rect">
                      <a:avLst/>
                    </a:prstGeom>
                  </pic:spPr>
                </pic:pic>
              </a:graphicData>
            </a:graphic>
            <wp14:sizeRelH relativeFrom="margin">
              <wp14:pctWidth>0</wp14:pctWidth>
            </wp14:sizeRelH>
            <wp14:sizeRelV relativeFrom="margin">
              <wp14:pctHeight>0</wp14:pctHeight>
            </wp14:sizeRelV>
          </wp:anchor>
        </w:drawing>
      </w:r>
      <w:r w:rsidR="004F21D3">
        <w:rPr>
          <w:rStyle w:val="lev"/>
          <w:rFonts w:eastAsiaTheme="majorEastAsia" w:cs="Arial"/>
          <w:b w:val="0"/>
          <w:bCs w:val="0"/>
        </w:rPr>
        <w:t>Au niveau électrique je vérifie le  niveau d’huile des réducteurs/moteurs ou de la graisse le cas échéant.</w:t>
      </w:r>
    </w:p>
    <w:p w14:paraId="25A92D93" w14:textId="0AEE7B0E" w:rsidR="005A58C1" w:rsidRPr="005A58C1" w:rsidRDefault="005A58C1" w:rsidP="004F21D3">
      <w:pPr>
        <w:pStyle w:val="Paragraphedeliste"/>
        <w:numPr>
          <w:ilvl w:val="0"/>
          <w:numId w:val="31"/>
        </w:numPr>
        <w:rPr>
          <w:rStyle w:val="lev"/>
          <w:rFonts w:eastAsiaTheme="majorEastAsia" w:cs="Arial"/>
          <w:b w:val="0"/>
          <w:bCs w:val="0"/>
          <w:u w:val="single"/>
        </w:rPr>
      </w:pPr>
      <w:r>
        <w:rPr>
          <w:rStyle w:val="lev"/>
          <w:rFonts w:eastAsiaTheme="majorEastAsia" w:cs="Arial"/>
          <w:b w:val="0"/>
          <w:bCs w:val="0"/>
        </w:rPr>
        <w:t>Je vérifie aussi le bras entraineur pour le chariot collecteur de courant</w:t>
      </w:r>
    </w:p>
    <w:p w14:paraId="66461D64" w14:textId="4BA88FD4" w:rsidR="005A58C1" w:rsidRPr="005A58C1" w:rsidRDefault="005A58C1" w:rsidP="004F21D3">
      <w:pPr>
        <w:pStyle w:val="Paragraphedeliste"/>
        <w:numPr>
          <w:ilvl w:val="0"/>
          <w:numId w:val="31"/>
        </w:numPr>
        <w:rPr>
          <w:rStyle w:val="lev"/>
          <w:rFonts w:eastAsiaTheme="majorEastAsia" w:cs="Arial"/>
          <w:b w:val="0"/>
          <w:bCs w:val="0"/>
          <w:u w:val="single"/>
        </w:rPr>
      </w:pPr>
      <w:r>
        <w:rPr>
          <w:rStyle w:val="lev"/>
          <w:rFonts w:eastAsiaTheme="majorEastAsia" w:cs="Arial"/>
          <w:b w:val="0"/>
          <w:bCs w:val="0"/>
        </w:rPr>
        <w:t>La gaine d’alimentation, bonne continuité visuel, pas de longueur tordu ou autre</w:t>
      </w:r>
    </w:p>
    <w:p w14:paraId="3039B9C7" w14:textId="20130A43" w:rsidR="004F21D3" w:rsidRPr="00085CF2" w:rsidRDefault="004F21D3" w:rsidP="004F21D3">
      <w:pPr>
        <w:pStyle w:val="Paragraphedeliste"/>
        <w:numPr>
          <w:ilvl w:val="0"/>
          <w:numId w:val="31"/>
        </w:numPr>
        <w:rPr>
          <w:rStyle w:val="lev"/>
          <w:rFonts w:eastAsiaTheme="majorEastAsia" w:cs="Arial"/>
          <w:b w:val="0"/>
          <w:bCs w:val="0"/>
          <w:u w:val="single"/>
        </w:rPr>
      </w:pPr>
      <w:r>
        <w:rPr>
          <w:rStyle w:val="lev"/>
          <w:rFonts w:eastAsiaTheme="majorEastAsia" w:cs="Arial"/>
          <w:b w:val="0"/>
          <w:bCs w:val="0"/>
        </w:rPr>
        <w:t>Je vérifie la présence de butées mécanique au cas où un disfonctionnement électrique viendrait à se produire.</w:t>
      </w:r>
    </w:p>
    <w:p w14:paraId="3198D5E5" w14:textId="730F2F4C" w:rsidR="004F21D3" w:rsidRPr="00085CF2" w:rsidRDefault="004F21D3" w:rsidP="004F21D3">
      <w:pPr>
        <w:pStyle w:val="Paragraphedeliste"/>
        <w:numPr>
          <w:ilvl w:val="0"/>
          <w:numId w:val="31"/>
        </w:numPr>
        <w:rPr>
          <w:rStyle w:val="lev"/>
          <w:rFonts w:eastAsiaTheme="majorEastAsia" w:cs="Arial"/>
          <w:b w:val="0"/>
          <w:bCs w:val="0"/>
          <w:u w:val="single"/>
        </w:rPr>
      </w:pPr>
      <w:r>
        <w:rPr>
          <w:rStyle w:val="lev"/>
          <w:rFonts w:eastAsiaTheme="majorEastAsia" w:cs="Arial"/>
          <w:b w:val="0"/>
          <w:bCs w:val="0"/>
        </w:rPr>
        <w:t>L’état de mes cellules ou croix de fin de course électrique (bonne détection, bonne rotation des croix)</w:t>
      </w:r>
    </w:p>
    <w:p w14:paraId="4F5285EC" w14:textId="19CB0B77" w:rsidR="004F21D3" w:rsidRPr="00085CF2" w:rsidRDefault="004F21D3" w:rsidP="004F21D3">
      <w:pPr>
        <w:pStyle w:val="Paragraphedeliste"/>
        <w:rPr>
          <w:rStyle w:val="lev"/>
          <w:rFonts w:eastAsiaTheme="majorEastAsia" w:cs="Arial"/>
          <w:b w:val="0"/>
          <w:bCs w:val="0"/>
          <w:u w:val="single"/>
        </w:rPr>
      </w:pPr>
    </w:p>
    <w:p w14:paraId="2BE89B1F" w14:textId="6980209E" w:rsidR="004F21D3" w:rsidRPr="00085CF2" w:rsidRDefault="004F21D3" w:rsidP="004F21D3">
      <w:pPr>
        <w:pStyle w:val="Paragraphedeliste"/>
        <w:rPr>
          <w:rStyle w:val="lev"/>
          <w:rFonts w:eastAsiaTheme="majorEastAsia" w:cs="Arial"/>
          <w:b w:val="0"/>
          <w:bCs w:val="0"/>
          <w:u w:val="single"/>
        </w:rPr>
      </w:pPr>
    </w:p>
    <w:p w14:paraId="1593B11B" w14:textId="6C7D38D2" w:rsidR="004F21D3" w:rsidRPr="00AF19CD" w:rsidRDefault="004F21D3" w:rsidP="004F21D3">
      <w:pPr>
        <w:rPr>
          <w:rStyle w:val="lev"/>
          <w:rFonts w:eastAsiaTheme="majorEastAsia" w:cs="Arial"/>
          <w:b w:val="0"/>
          <w:bCs w:val="0"/>
          <w:u w:val="single"/>
        </w:rPr>
      </w:pPr>
    </w:p>
    <w:p w14:paraId="5DFE1F2A" w14:textId="4653CBA3" w:rsidR="004F21D3" w:rsidRPr="00AF19CD" w:rsidRDefault="004F21D3" w:rsidP="004F21D3">
      <w:pPr>
        <w:rPr>
          <w:rStyle w:val="lev"/>
          <w:rFonts w:eastAsiaTheme="majorEastAsia" w:cs="Arial"/>
          <w:b w:val="0"/>
          <w:bCs w:val="0"/>
          <w:u w:val="single"/>
        </w:rPr>
      </w:pPr>
    </w:p>
    <w:p w14:paraId="78FE7D99" w14:textId="41DFBB11" w:rsidR="004F21D3" w:rsidRPr="009D4BC5" w:rsidRDefault="004F21D3" w:rsidP="004F21D3">
      <w:pPr>
        <w:rPr>
          <w:rFonts w:cs="Arial"/>
        </w:rPr>
      </w:pPr>
    </w:p>
    <w:p w14:paraId="2D437767" w14:textId="77777777" w:rsidR="002B3742" w:rsidRDefault="004F21D3" w:rsidP="004F21D3">
      <w:pPr>
        <w:rPr>
          <w:rFonts w:cs="Arial"/>
        </w:rPr>
      </w:pPr>
      <w:r w:rsidRPr="009D4BC5">
        <w:rPr>
          <w:rFonts w:cs="Arial"/>
        </w:rPr>
        <w:t>Lors de ses différents contrôles, nous en profitons pour nous créer une base de données sur les infos techniques de chaque appareil.</w:t>
      </w:r>
    </w:p>
    <w:p w14:paraId="562553A3" w14:textId="1423273B" w:rsidR="004F21D3" w:rsidRPr="009D4BC5" w:rsidRDefault="004F21D3" w:rsidP="004F21D3">
      <w:pPr>
        <w:rPr>
          <w:rFonts w:cs="Arial"/>
        </w:rPr>
      </w:pPr>
      <w:r w:rsidRPr="009D4BC5">
        <w:rPr>
          <w:rFonts w:cs="Arial"/>
        </w:rPr>
        <w:t>Exemple : longueur de câble</w:t>
      </w:r>
      <w:r w:rsidR="004713D3">
        <w:rPr>
          <w:rFonts w:cs="Arial"/>
        </w:rPr>
        <w:t xml:space="preserve"> de levage</w:t>
      </w:r>
      <w:r w:rsidRPr="009D4BC5">
        <w:rPr>
          <w:rFonts w:cs="Arial"/>
        </w:rPr>
        <w:t xml:space="preserve">, diamètre, références, côtes… Ceci nous permettant d’être plus réactif au niveau des dépannages, si un </w:t>
      </w:r>
      <w:r>
        <w:rPr>
          <w:rFonts w:cs="Arial"/>
        </w:rPr>
        <w:t xml:space="preserve">client nous appelle et nous </w:t>
      </w:r>
      <w:r w:rsidRPr="009D4BC5">
        <w:rPr>
          <w:rFonts w:cs="Arial"/>
        </w:rPr>
        <w:t>demande une intervention pour un remplacement de câble de levage nous pouvons partir avec le matériel de remplacement directement dans le fourgon.</w:t>
      </w:r>
    </w:p>
    <w:p w14:paraId="17EBEF11" w14:textId="7532131B" w:rsidR="004F21D3" w:rsidRPr="009D4BC5" w:rsidRDefault="004F21D3" w:rsidP="00EB2ADD">
      <w:pPr>
        <w:spacing w:line="360" w:lineRule="auto"/>
        <w:rPr>
          <w:rFonts w:cs="Arial"/>
          <w:color w:val="1F4E79" w:themeColor="accent1" w:themeShade="80"/>
        </w:rPr>
      </w:pPr>
    </w:p>
    <w:p w14:paraId="513F1CC4" w14:textId="5AB9C7BD" w:rsidR="004F21D3" w:rsidRPr="009D4BC5" w:rsidRDefault="004F21D3" w:rsidP="004F21D3">
      <w:pPr>
        <w:pStyle w:val="Paragraphedeliste"/>
        <w:numPr>
          <w:ilvl w:val="0"/>
          <w:numId w:val="45"/>
        </w:numPr>
        <w:tabs>
          <w:tab w:val="left" w:pos="709"/>
        </w:tabs>
        <w:ind w:left="709" w:hanging="283"/>
        <w:rPr>
          <w:rFonts w:cs="Arial"/>
        </w:rPr>
      </w:pPr>
      <w:r w:rsidRPr="009D4BC5">
        <w:rPr>
          <w:rFonts w:cs="Arial"/>
        </w:rPr>
        <w:t>Comment est  évaluée cette activité ? (auto-évaluation, satisfaction des clients et usagers, évaluation par la hiérarchie, …)</w:t>
      </w:r>
    </w:p>
    <w:p w14:paraId="7D3F70E1" w14:textId="22FADF6C" w:rsidR="004F21D3" w:rsidRDefault="004F21D3" w:rsidP="004F21D3">
      <w:pPr>
        <w:tabs>
          <w:tab w:val="left" w:pos="709"/>
        </w:tabs>
        <w:ind w:left="709" w:hanging="283"/>
        <w:rPr>
          <w:rFonts w:cs="Arial"/>
        </w:rPr>
      </w:pPr>
    </w:p>
    <w:p w14:paraId="7CDF49AF" w14:textId="14C1A76D" w:rsidR="002B3742" w:rsidRDefault="002B3742" w:rsidP="002B3742">
      <w:pPr>
        <w:tabs>
          <w:tab w:val="left" w:pos="709"/>
        </w:tabs>
        <w:ind w:left="709" w:hanging="283"/>
        <w:rPr>
          <w:rFonts w:cs="Arial"/>
        </w:rPr>
      </w:pPr>
      <w:r>
        <w:rPr>
          <w:rFonts w:cs="Arial"/>
        </w:rPr>
        <w:t>Cette activité est très intéressante, elle permet d’anticipé des pannes qui pourrait se produire lors de la production et engendré un arrêt de l’activité.</w:t>
      </w:r>
    </w:p>
    <w:p w14:paraId="385031C0" w14:textId="77777777" w:rsidR="002B3742" w:rsidRDefault="002B3742" w:rsidP="002B3742">
      <w:pPr>
        <w:tabs>
          <w:tab w:val="left" w:pos="709"/>
        </w:tabs>
        <w:ind w:left="709" w:hanging="283"/>
        <w:rPr>
          <w:rFonts w:cs="Arial"/>
        </w:rPr>
      </w:pPr>
      <w:r>
        <w:rPr>
          <w:rFonts w:cs="Arial"/>
        </w:rPr>
        <w:t>C’est le moment de faire le tour de l’outil et de remettre en conformité ce qui ne l’est plus.</w:t>
      </w:r>
    </w:p>
    <w:p w14:paraId="521BACFF" w14:textId="24464B89" w:rsidR="002B3742" w:rsidRDefault="002B3742" w:rsidP="002B3742">
      <w:pPr>
        <w:tabs>
          <w:tab w:val="left" w:pos="709"/>
        </w:tabs>
        <w:ind w:left="709" w:hanging="283"/>
        <w:rPr>
          <w:rFonts w:cs="Arial"/>
        </w:rPr>
      </w:pPr>
      <w:r>
        <w:rPr>
          <w:rFonts w:cs="Arial"/>
        </w:rPr>
        <w:t>C’est aussi le moment de proposer des éventuelles améliorations au client, suivant l’usage qu’il fait de son pont et de ce que l’on peut faire aujourd’hui en termes d’accessoires.</w:t>
      </w:r>
    </w:p>
    <w:p w14:paraId="37CC80FD" w14:textId="54615258" w:rsidR="002B3742" w:rsidRPr="00B27E66" w:rsidRDefault="002B3742" w:rsidP="002B3742">
      <w:pPr>
        <w:tabs>
          <w:tab w:val="left" w:pos="709"/>
        </w:tabs>
        <w:ind w:left="709" w:hanging="283"/>
        <w:rPr>
          <w:rFonts w:cs="Arial"/>
          <w:shd w:val="clear" w:color="auto" w:fill="FFFFFF"/>
        </w:rPr>
      </w:pPr>
      <w:r w:rsidRPr="00B27E66">
        <w:rPr>
          <w:rFonts w:cs="Arial"/>
        </w:rPr>
        <w:t>Exe</w:t>
      </w:r>
      <w:r w:rsidR="00B27E66" w:rsidRPr="00B27E66">
        <w:rPr>
          <w:rFonts w:cs="Arial"/>
        </w:rPr>
        <w:t xml:space="preserve">mple chez un client situé à </w:t>
      </w:r>
      <w:r w:rsidR="00B27E66" w:rsidRPr="00B27E66">
        <w:rPr>
          <w:rFonts w:cs="Arial"/>
          <w:shd w:val="clear" w:color="auto" w:fill="FFFFFF"/>
        </w:rPr>
        <w:t>Charleville-Mézières, j’avais proposé une amélioration afin qu’il puisse lever en sécurité de grande longueur de barre en acier (12m).</w:t>
      </w:r>
    </w:p>
    <w:p w14:paraId="4C4D812C" w14:textId="1391BCEF" w:rsidR="00B27E66" w:rsidRPr="00B27E66" w:rsidRDefault="00B27E66" w:rsidP="002B3742">
      <w:pPr>
        <w:tabs>
          <w:tab w:val="left" w:pos="709"/>
        </w:tabs>
        <w:ind w:left="709" w:hanging="283"/>
        <w:rPr>
          <w:rFonts w:cs="Arial"/>
        </w:rPr>
      </w:pPr>
      <w:r w:rsidRPr="00B27E66">
        <w:rPr>
          <w:rFonts w:cs="Arial"/>
          <w:shd w:val="clear" w:color="auto" w:fill="FFFFFF"/>
        </w:rPr>
        <w:t>L’amélioration consistait à piloter deux pont sur la même travée à partir d’une seule commande afin d’équilibrer la charge.</w:t>
      </w:r>
    </w:p>
    <w:p w14:paraId="506029BB" w14:textId="0AC88596" w:rsidR="002B3742" w:rsidRPr="009D4BC5" w:rsidRDefault="002B3742" w:rsidP="002B3742">
      <w:pPr>
        <w:tabs>
          <w:tab w:val="left" w:pos="709"/>
        </w:tabs>
        <w:ind w:left="709" w:hanging="283"/>
        <w:rPr>
          <w:rFonts w:cs="Arial"/>
        </w:rPr>
      </w:pPr>
      <w:r>
        <w:rPr>
          <w:rFonts w:cs="Arial"/>
        </w:rPr>
        <w:t xml:space="preserve">   </w:t>
      </w:r>
    </w:p>
    <w:p w14:paraId="05DA543D" w14:textId="6865C251" w:rsidR="004F21D3" w:rsidRDefault="004F21D3" w:rsidP="004F21D3">
      <w:pPr>
        <w:pStyle w:val="Paragraphedeliste"/>
        <w:numPr>
          <w:ilvl w:val="0"/>
          <w:numId w:val="45"/>
        </w:numPr>
        <w:tabs>
          <w:tab w:val="left" w:pos="709"/>
        </w:tabs>
        <w:ind w:left="709" w:hanging="283"/>
        <w:rPr>
          <w:rFonts w:cs="Arial"/>
        </w:rPr>
      </w:pPr>
      <w:r w:rsidRPr="009D4BC5">
        <w:rPr>
          <w:rFonts w:cs="Arial"/>
          <w:i/>
        </w:rPr>
        <w:t>Le cas échéant, indiquez ce qui pourrait être amélioré et comment</w:t>
      </w:r>
      <w:r w:rsidRPr="009D4BC5">
        <w:rPr>
          <w:rFonts w:cs="Arial"/>
        </w:rPr>
        <w:t>.</w:t>
      </w:r>
    </w:p>
    <w:p w14:paraId="55C2DAD7" w14:textId="77777777" w:rsidR="006D2FE5" w:rsidRDefault="006D2FE5" w:rsidP="006D2FE5">
      <w:pPr>
        <w:pStyle w:val="Paragraphedeliste"/>
        <w:tabs>
          <w:tab w:val="left" w:pos="709"/>
        </w:tabs>
        <w:ind w:left="709"/>
        <w:rPr>
          <w:rFonts w:cs="Arial"/>
        </w:rPr>
      </w:pPr>
    </w:p>
    <w:p w14:paraId="0FA794C9" w14:textId="501DD1DD" w:rsidR="006D2FE5" w:rsidRDefault="006D2FE5" w:rsidP="006D2FE5">
      <w:pPr>
        <w:tabs>
          <w:tab w:val="left" w:pos="709"/>
        </w:tabs>
        <w:rPr>
          <w:rFonts w:cs="Arial"/>
        </w:rPr>
      </w:pPr>
      <w:r>
        <w:rPr>
          <w:rFonts w:cs="Arial"/>
        </w:rPr>
        <w:t xml:space="preserve">La participation des opérateurs qui utilisent le pont devrait être </w:t>
      </w:r>
      <w:proofErr w:type="gramStart"/>
      <w:r w:rsidR="00617D6B">
        <w:rPr>
          <w:rFonts w:cs="Arial"/>
        </w:rPr>
        <w:t>requise</w:t>
      </w:r>
      <w:proofErr w:type="gramEnd"/>
      <w:r w:rsidR="00617D6B">
        <w:rPr>
          <w:rFonts w:cs="Arial"/>
        </w:rPr>
        <w:t xml:space="preserve"> systématiquement</w:t>
      </w:r>
      <w:r>
        <w:rPr>
          <w:rFonts w:cs="Arial"/>
        </w:rPr>
        <w:t xml:space="preserve"> car c’est eux qui sont à même de nous donner les particularités de leur besoin au quotidien.</w:t>
      </w:r>
    </w:p>
    <w:p w14:paraId="02F6E1BA" w14:textId="6D523869" w:rsidR="006D2FE5" w:rsidRPr="006D2FE5" w:rsidRDefault="006D2FE5" w:rsidP="006D2FE5">
      <w:pPr>
        <w:tabs>
          <w:tab w:val="left" w:pos="709"/>
        </w:tabs>
        <w:rPr>
          <w:rFonts w:cs="Arial"/>
        </w:rPr>
      </w:pPr>
      <w:r>
        <w:rPr>
          <w:rFonts w:cs="Arial"/>
        </w:rPr>
        <w:t>Lorsque je contrôle un équipement comme décrit ci-dessus je regarde l’aspect technique, le fonctionnement dans sa globalité.</w:t>
      </w:r>
    </w:p>
    <w:p w14:paraId="2AEE1280" w14:textId="77777777" w:rsidR="00F02F7E" w:rsidRPr="00F02F7E" w:rsidRDefault="00F02F7E" w:rsidP="00F02F7E">
      <w:pPr>
        <w:tabs>
          <w:tab w:val="left" w:pos="709"/>
        </w:tabs>
        <w:rPr>
          <w:rFonts w:cs="Arial"/>
        </w:rPr>
      </w:pPr>
    </w:p>
    <w:p w14:paraId="5EC6D6CA" w14:textId="3F6725EB" w:rsidR="004F21D3" w:rsidRDefault="00654803" w:rsidP="00654803">
      <w:pPr>
        <w:pStyle w:val="Titre1"/>
        <w:pageBreakBefore w:val="0"/>
        <w:rPr>
          <w:rFonts w:cs="Arial"/>
        </w:rPr>
      </w:pPr>
      <w:r>
        <w:rPr>
          <w:rFonts w:cs="Arial"/>
        </w:rPr>
        <w:br w:type="page"/>
      </w:r>
    </w:p>
    <w:p w14:paraId="7DC0C343" w14:textId="752BA934" w:rsidR="004F21D3" w:rsidRPr="00F13571" w:rsidRDefault="004F21D3" w:rsidP="004F21D3">
      <w:pPr>
        <w:pStyle w:val="Titre1"/>
        <w:pageBreakBefore w:val="0"/>
        <w:rPr>
          <w:rFonts w:ascii="Arial" w:hAnsi="Arial" w:cs="Arial"/>
          <w:b/>
          <w:color w:val="00B0F0"/>
          <w:sz w:val="24"/>
          <w:szCs w:val="24"/>
          <w:u w:val="single"/>
        </w:rPr>
      </w:pPr>
      <w:r w:rsidRPr="0000422B">
        <w:lastRenderedPageBreak/>
        <w:t>Fiche descriptive </w:t>
      </w:r>
      <w:r>
        <w:t xml:space="preserve">de l’activité </w:t>
      </w:r>
      <w:r>
        <w:br/>
      </w:r>
      <w:r w:rsidRPr="00850DB6">
        <w:rPr>
          <w:rFonts w:ascii="Arial" w:hAnsi="Arial" w:cs="Arial"/>
          <w:i/>
          <w:color w:val="auto"/>
          <w:sz w:val="24"/>
          <w:szCs w:val="24"/>
          <w:u w:val="single"/>
        </w:rPr>
        <w:t>Activité N°</w:t>
      </w:r>
      <w:r>
        <w:rPr>
          <w:rFonts w:ascii="Arial" w:hAnsi="Arial" w:cs="Arial"/>
          <w:i/>
          <w:color w:val="auto"/>
          <w:sz w:val="24"/>
          <w:szCs w:val="24"/>
          <w:u w:val="single"/>
        </w:rPr>
        <w:t>5</w:t>
      </w:r>
      <w:r>
        <w:rPr>
          <w:rFonts w:ascii="Arial" w:hAnsi="Arial" w:cs="Arial"/>
          <w:i/>
          <w:color w:val="auto"/>
          <w:sz w:val="24"/>
          <w:szCs w:val="24"/>
        </w:rPr>
        <w:t xml:space="preserve"> : Gestion d’une panne chez Thermal </w:t>
      </w:r>
      <w:proofErr w:type="spellStart"/>
      <w:r>
        <w:rPr>
          <w:rFonts w:ascii="Arial" w:hAnsi="Arial" w:cs="Arial"/>
          <w:i/>
          <w:color w:val="auto"/>
          <w:sz w:val="24"/>
          <w:szCs w:val="24"/>
        </w:rPr>
        <w:t>Ceramics</w:t>
      </w:r>
      <w:proofErr w:type="spellEnd"/>
    </w:p>
    <w:p w14:paraId="670FD1BB" w14:textId="77777777" w:rsidR="004F21D3" w:rsidRPr="009D1565" w:rsidRDefault="004F21D3" w:rsidP="004F21D3">
      <w:pPr>
        <w:jc w:val="center"/>
        <w:rPr>
          <w:rFonts w:cs="Arial"/>
        </w:rPr>
      </w:pPr>
    </w:p>
    <w:p w14:paraId="64EDDE74" w14:textId="77777777" w:rsidR="004F21D3" w:rsidRPr="009D1565" w:rsidRDefault="004F21D3" w:rsidP="004F21D3">
      <w:pPr>
        <w:rPr>
          <w:rFonts w:cs="Arial"/>
        </w:rPr>
      </w:pPr>
    </w:p>
    <w:p w14:paraId="147BFB15" w14:textId="77777777" w:rsidR="004F21D3" w:rsidRPr="009D1565" w:rsidRDefault="004F21D3" w:rsidP="004F21D3">
      <w:pPr>
        <w:rPr>
          <w:rFonts w:cs="Arial"/>
        </w:rPr>
      </w:pPr>
    </w:p>
    <w:p w14:paraId="735C2087" w14:textId="77777777" w:rsidR="004F21D3" w:rsidRPr="009D1565" w:rsidRDefault="004F21D3" w:rsidP="004F21D3">
      <w:pPr>
        <w:rPr>
          <w:rFonts w:cs="Arial"/>
          <w:i/>
        </w:rPr>
      </w:pPr>
      <w:r w:rsidRPr="009D1565">
        <w:rPr>
          <w:rFonts w:cs="Arial"/>
          <w:i/>
        </w:rPr>
        <w:t>Votre fiche sera structurée selon le déroulé présenté ci-dessous.</w:t>
      </w:r>
    </w:p>
    <w:p w14:paraId="3058DB52" w14:textId="77777777" w:rsidR="004F21D3" w:rsidRPr="009D1565" w:rsidRDefault="004F21D3" w:rsidP="004F21D3">
      <w:pPr>
        <w:rPr>
          <w:rFonts w:cs="Arial"/>
        </w:rPr>
      </w:pPr>
    </w:p>
    <w:p w14:paraId="5BE2B16E" w14:textId="184FD398" w:rsidR="004F21D3" w:rsidRPr="009A49BC" w:rsidRDefault="004F21D3" w:rsidP="00974114">
      <w:pPr>
        <w:pStyle w:val="Paragraphedeliste"/>
        <w:numPr>
          <w:ilvl w:val="0"/>
          <w:numId w:val="37"/>
        </w:numPr>
        <w:rPr>
          <w:rFonts w:cs="Arial"/>
        </w:rPr>
      </w:pPr>
      <w:r w:rsidRPr="009A49BC">
        <w:rPr>
          <w:rFonts w:cs="Arial"/>
        </w:rPr>
        <w:t xml:space="preserve">Présentation de l’activité (contexte, objectif(s), fréquence…) : </w:t>
      </w:r>
    </w:p>
    <w:p w14:paraId="22BD9E3B" w14:textId="77777777" w:rsidR="004F21D3" w:rsidRPr="009A49BC" w:rsidRDefault="004F21D3" w:rsidP="004F21D3">
      <w:pPr>
        <w:pStyle w:val="Paragraphedeliste"/>
        <w:numPr>
          <w:ilvl w:val="0"/>
          <w:numId w:val="37"/>
        </w:numPr>
        <w:rPr>
          <w:rFonts w:cs="Arial"/>
        </w:rPr>
      </w:pPr>
      <w:r w:rsidRPr="009A49BC">
        <w:rPr>
          <w:rFonts w:cs="Arial"/>
        </w:rPr>
        <w:t>En vous appuyant sur une ou des situation(s) vécue(s), décrivez comment vous vous organisez et comment vous procédez pour réaliser cette activité.</w:t>
      </w:r>
    </w:p>
    <w:p w14:paraId="5F6C0C08" w14:textId="77777777" w:rsidR="004F21D3" w:rsidRPr="009D1565" w:rsidRDefault="004F21D3" w:rsidP="004F21D3">
      <w:pPr>
        <w:ind w:left="993" w:hanging="284"/>
        <w:rPr>
          <w:rFonts w:cs="Arial"/>
        </w:rPr>
      </w:pPr>
      <w:r w:rsidRPr="009D1565">
        <w:rPr>
          <w:rFonts w:cs="Arial"/>
        </w:rPr>
        <w:t xml:space="preserve">Vous montrerez comment vous tenez compte : </w:t>
      </w:r>
    </w:p>
    <w:p w14:paraId="4F167D80" w14:textId="77777777" w:rsidR="004F21D3" w:rsidRPr="009D1565" w:rsidRDefault="004F21D3" w:rsidP="004F21D3">
      <w:pPr>
        <w:pStyle w:val="Paragraphedeliste"/>
        <w:numPr>
          <w:ilvl w:val="0"/>
          <w:numId w:val="4"/>
        </w:numPr>
        <w:ind w:left="993" w:hanging="284"/>
        <w:rPr>
          <w:rFonts w:cs="Arial"/>
        </w:rPr>
      </w:pPr>
      <w:r w:rsidRPr="009D1565">
        <w:rPr>
          <w:rFonts w:cs="Arial"/>
        </w:rPr>
        <w:t>des ressources disponibles (outils, matériel, informations, connaissances mobilisées, partenaires, …),</w:t>
      </w:r>
    </w:p>
    <w:p w14:paraId="2CD9753D" w14:textId="77777777" w:rsidR="004F21D3" w:rsidRPr="009D1565" w:rsidRDefault="004F21D3" w:rsidP="004F21D3">
      <w:pPr>
        <w:pStyle w:val="Paragraphedeliste"/>
        <w:numPr>
          <w:ilvl w:val="0"/>
          <w:numId w:val="4"/>
        </w:numPr>
        <w:ind w:left="993" w:hanging="284"/>
        <w:rPr>
          <w:rFonts w:cs="Arial"/>
        </w:rPr>
      </w:pPr>
      <w:r w:rsidRPr="009D1565">
        <w:rPr>
          <w:rFonts w:cs="Arial"/>
        </w:rPr>
        <w:t xml:space="preserve">des contraintes existantes (sécurité, délais, hygiène, …) </w:t>
      </w:r>
    </w:p>
    <w:p w14:paraId="2D73618E" w14:textId="77777777" w:rsidR="004F21D3" w:rsidRPr="009D1565" w:rsidRDefault="004F21D3" w:rsidP="004F21D3">
      <w:pPr>
        <w:pStyle w:val="Paragraphedeliste"/>
        <w:numPr>
          <w:ilvl w:val="0"/>
          <w:numId w:val="4"/>
        </w:numPr>
        <w:ind w:left="993" w:hanging="284"/>
        <w:rPr>
          <w:rFonts w:cs="Arial"/>
        </w:rPr>
      </w:pPr>
      <w:r w:rsidRPr="009D1565">
        <w:rPr>
          <w:rFonts w:cs="Arial"/>
        </w:rPr>
        <w:t>des relations internes et externes</w:t>
      </w:r>
    </w:p>
    <w:p w14:paraId="3E72477F" w14:textId="77777777" w:rsidR="004F21D3" w:rsidRPr="009D1565" w:rsidRDefault="004F21D3" w:rsidP="004F21D3">
      <w:pPr>
        <w:pStyle w:val="Paragraphedeliste"/>
        <w:numPr>
          <w:ilvl w:val="0"/>
          <w:numId w:val="4"/>
        </w:numPr>
        <w:ind w:left="993" w:hanging="284"/>
        <w:rPr>
          <w:rFonts w:cs="Arial"/>
        </w:rPr>
      </w:pPr>
      <w:r w:rsidRPr="009D1565">
        <w:rPr>
          <w:rFonts w:cs="Arial"/>
        </w:rPr>
        <w:t>de la réglementation,</w:t>
      </w:r>
    </w:p>
    <w:p w14:paraId="412DB4D8" w14:textId="77777777" w:rsidR="004F21D3" w:rsidRPr="009D1565" w:rsidRDefault="004F21D3" w:rsidP="004F21D3">
      <w:pPr>
        <w:pStyle w:val="Paragraphedeliste"/>
        <w:numPr>
          <w:ilvl w:val="0"/>
          <w:numId w:val="4"/>
        </w:numPr>
        <w:ind w:left="993" w:hanging="284"/>
        <w:rPr>
          <w:rFonts w:cs="Arial"/>
        </w:rPr>
      </w:pPr>
      <w:r w:rsidRPr="009D1565">
        <w:rPr>
          <w:rFonts w:cs="Arial"/>
        </w:rPr>
        <w:t>…</w:t>
      </w:r>
    </w:p>
    <w:p w14:paraId="117F96EB" w14:textId="77777777" w:rsidR="004F21D3" w:rsidRDefault="004F21D3" w:rsidP="004F21D3">
      <w:pPr>
        <w:ind w:left="993" w:hanging="284"/>
        <w:rPr>
          <w:rFonts w:cs="Arial"/>
        </w:rPr>
      </w:pPr>
      <w:r w:rsidRPr="009D1565">
        <w:rPr>
          <w:rFonts w:cs="Arial"/>
          <w:noProof/>
        </w:rPr>
        <w:drawing>
          <wp:anchor distT="0" distB="0" distL="114300" distR="114300" simplePos="0" relativeHeight="251728896" behindDoc="1" locked="0" layoutInCell="1" allowOverlap="1" wp14:anchorId="120A0A2F" wp14:editId="26355F47">
            <wp:simplePos x="0" y="0"/>
            <wp:positionH relativeFrom="column">
              <wp:posOffset>5100320</wp:posOffset>
            </wp:positionH>
            <wp:positionV relativeFrom="paragraph">
              <wp:posOffset>6350</wp:posOffset>
            </wp:positionV>
            <wp:extent cx="1149350" cy="2364105"/>
            <wp:effectExtent l="0" t="0" r="0" b="0"/>
            <wp:wrapTight wrapText="bothSides">
              <wp:wrapPolygon edited="0">
                <wp:start x="0" y="0"/>
                <wp:lineTo x="0" y="21409"/>
                <wp:lineTo x="21123" y="21409"/>
                <wp:lineTo x="21123" y="0"/>
                <wp:lineTo x="0" y="0"/>
              </wp:wrapPolygon>
            </wp:wrapTight>
            <wp:docPr id="41" name="Imag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20200312_223907.jpg"/>
                    <pic:cNvPicPr/>
                  </pic:nvPicPr>
                  <pic:blipFill>
                    <a:blip r:embed="rId74" cstate="print">
                      <a:extLst>
                        <a:ext uri="{28A0092B-C50C-407E-A947-70E740481C1C}">
                          <a14:useLocalDpi xmlns:a14="http://schemas.microsoft.com/office/drawing/2010/main" val="0"/>
                        </a:ext>
                      </a:extLst>
                    </a:blip>
                    <a:stretch>
                      <a:fillRect/>
                    </a:stretch>
                  </pic:blipFill>
                  <pic:spPr>
                    <a:xfrm>
                      <a:off x="0" y="0"/>
                      <a:ext cx="1149350" cy="2364105"/>
                    </a:xfrm>
                    <a:prstGeom prst="rect">
                      <a:avLst/>
                    </a:prstGeom>
                  </pic:spPr>
                </pic:pic>
              </a:graphicData>
            </a:graphic>
            <wp14:sizeRelH relativeFrom="margin">
              <wp14:pctWidth>0</wp14:pctWidth>
            </wp14:sizeRelH>
            <wp14:sizeRelV relativeFrom="margin">
              <wp14:pctHeight>0</wp14:pctHeight>
            </wp14:sizeRelV>
          </wp:anchor>
        </w:drawing>
      </w:r>
      <w:proofErr w:type="gramStart"/>
      <w:r w:rsidRPr="009D1565">
        <w:rPr>
          <w:rFonts w:cs="Arial"/>
        </w:rPr>
        <w:t>et</w:t>
      </w:r>
      <w:proofErr w:type="gramEnd"/>
      <w:r w:rsidRPr="009D1565">
        <w:rPr>
          <w:rFonts w:cs="Arial"/>
        </w:rPr>
        <w:t xml:space="preserve"> vous argumenterez vos choix.</w:t>
      </w:r>
    </w:p>
    <w:p w14:paraId="66CD5DAE" w14:textId="77777777" w:rsidR="004F21D3" w:rsidRDefault="004F21D3" w:rsidP="004F21D3">
      <w:pPr>
        <w:ind w:left="993" w:hanging="284"/>
        <w:rPr>
          <w:rFonts w:cs="Arial"/>
        </w:rPr>
      </w:pPr>
    </w:p>
    <w:p w14:paraId="6F8FD1C5" w14:textId="77777777" w:rsidR="004F21D3" w:rsidRPr="009D1565" w:rsidRDefault="004F21D3" w:rsidP="004F21D3">
      <w:pPr>
        <w:rPr>
          <w:rFonts w:cs="Arial"/>
        </w:rPr>
      </w:pPr>
      <w:r>
        <w:rPr>
          <w:rFonts w:cs="Arial"/>
        </w:rPr>
        <w:t xml:space="preserve">Il s’agit de la gestion d’une panne électrique </w:t>
      </w:r>
      <w:proofErr w:type="spellStart"/>
      <w:r>
        <w:rPr>
          <w:rFonts w:cs="Arial"/>
        </w:rPr>
        <w:t>dûe</w:t>
      </w:r>
      <w:proofErr w:type="spellEnd"/>
      <w:r>
        <w:rPr>
          <w:rFonts w:cs="Arial"/>
        </w:rPr>
        <w:t xml:space="preserve"> à un </w:t>
      </w:r>
      <w:r w:rsidRPr="009D1565">
        <w:rPr>
          <w:rFonts w:cs="Arial"/>
        </w:rPr>
        <w:t>disfonctionnement sur une machine de broyage de fibre.</w:t>
      </w:r>
    </w:p>
    <w:p w14:paraId="7B6F728A" w14:textId="77777777" w:rsidR="004F21D3" w:rsidRPr="009D1565" w:rsidRDefault="004F21D3" w:rsidP="004F21D3">
      <w:pPr>
        <w:ind w:left="993" w:hanging="284"/>
        <w:rPr>
          <w:rFonts w:cs="Arial"/>
        </w:rPr>
      </w:pPr>
    </w:p>
    <w:p w14:paraId="7D8A219F" w14:textId="77777777" w:rsidR="004F21D3" w:rsidRPr="009D1565" w:rsidRDefault="004F21D3" w:rsidP="004F21D3">
      <w:pPr>
        <w:rPr>
          <w:rFonts w:cs="Arial"/>
        </w:rPr>
      </w:pPr>
      <w:r w:rsidRPr="009D1565">
        <w:rPr>
          <w:rFonts w:cs="Arial"/>
        </w:rPr>
        <w:t>Nous sommes le jeudi 5 Mars 2020, je travaille sur le poste du matin (5h-13h), je reçois un coup de téléphone sur mon DECT, de la part du secteur REFELT.</w:t>
      </w:r>
    </w:p>
    <w:p w14:paraId="3738DCF4" w14:textId="77777777" w:rsidR="004F21D3" w:rsidRPr="009D1565" w:rsidRDefault="004F21D3" w:rsidP="004F21D3">
      <w:pPr>
        <w:rPr>
          <w:rFonts w:cs="Arial"/>
        </w:rPr>
      </w:pPr>
      <w:r w:rsidRPr="009D1565">
        <w:rPr>
          <w:rFonts w:cs="Arial"/>
        </w:rPr>
        <w:t>C’est un secteur un peu spécial où la fibre est agglomérée et recuite de façon à obtenir des plaques de fibre solide.</w:t>
      </w:r>
    </w:p>
    <w:p w14:paraId="1B8150CA" w14:textId="77777777" w:rsidR="004F21D3" w:rsidRPr="009D1565" w:rsidRDefault="004F21D3" w:rsidP="004F21D3">
      <w:pPr>
        <w:rPr>
          <w:rFonts w:cs="Arial"/>
        </w:rPr>
      </w:pPr>
      <w:r w:rsidRPr="009D1565">
        <w:rPr>
          <w:rFonts w:cs="Arial"/>
        </w:rPr>
        <w:t>Un disfonctionnement se présente sur le tablier de l’ouvreuse.</w:t>
      </w:r>
    </w:p>
    <w:p w14:paraId="4B05082F" w14:textId="77777777" w:rsidR="004F21D3" w:rsidRDefault="004F21D3" w:rsidP="004F21D3">
      <w:pPr>
        <w:rPr>
          <w:rFonts w:cs="Arial"/>
        </w:rPr>
      </w:pPr>
      <w:r>
        <w:rPr>
          <w:rFonts w:cs="Arial"/>
        </w:rPr>
        <w:t>Muni</w:t>
      </w:r>
      <w:r w:rsidRPr="009D1565">
        <w:rPr>
          <w:rFonts w:cs="Arial"/>
        </w:rPr>
        <w:t xml:space="preserve"> de mon sac de dépannage contenant tout le matériel nécessaire (multimètre, tournevis isolés, des bouts de fils de différentes sections, un coffret avec plusieurs douilles et embouts</w:t>
      </w:r>
      <w:r>
        <w:rPr>
          <w:rFonts w:cs="Arial"/>
        </w:rPr>
        <w:t>)</w:t>
      </w:r>
      <w:r w:rsidRPr="009D1565">
        <w:rPr>
          <w:rFonts w:cs="Arial"/>
        </w:rPr>
        <w:t>, je me rends au secteur REFELT, ceci afin de faire un premier diagnostic avec l’opérateur qui travaille sur l’équipement.</w:t>
      </w:r>
    </w:p>
    <w:p w14:paraId="1B17D2C3" w14:textId="7BF9579C" w:rsidR="004F21D3" w:rsidRPr="009D1565" w:rsidRDefault="004F21D3" w:rsidP="004F21D3">
      <w:pPr>
        <w:rPr>
          <w:rFonts w:cs="Arial"/>
        </w:rPr>
      </w:pPr>
      <w:r>
        <w:rPr>
          <w:rFonts w:cs="Arial"/>
        </w:rPr>
        <w:t>En premier lieu, l’opérateur me rédige une demande d’intervention dans laquelle figure tous les risques à évaluer avant d’intervenir</w:t>
      </w:r>
      <w:r w:rsidR="000A23C8">
        <w:rPr>
          <w:rFonts w:cs="Arial"/>
        </w:rPr>
        <w:t xml:space="preserve"> (</w:t>
      </w:r>
      <w:proofErr w:type="spellStart"/>
      <w:r w:rsidR="000A23C8">
        <w:rPr>
          <w:rFonts w:cs="Arial"/>
        </w:rPr>
        <w:t>take</w:t>
      </w:r>
      <w:proofErr w:type="spellEnd"/>
      <w:r w:rsidR="000A23C8">
        <w:rPr>
          <w:rFonts w:cs="Arial"/>
        </w:rPr>
        <w:t xml:space="preserve"> 5)</w:t>
      </w:r>
      <w:r>
        <w:rPr>
          <w:rFonts w:cs="Arial"/>
        </w:rPr>
        <w:t>, ce dernier me servira aussi à référencer mon dépannage</w:t>
      </w:r>
      <w:r w:rsidRPr="009D1565">
        <w:rPr>
          <w:rFonts w:cs="Arial"/>
        </w:rPr>
        <w:t xml:space="preserve"> dans notre GMAO la caractéristique de la panne, le temps d’arrêt machine, effectuer la sortie des pièces de notre stock et ainsi générer leur réapprovisionnement si jamais le stock était à zéro par exemple</w:t>
      </w:r>
      <w:r w:rsidR="002E0D34">
        <w:rPr>
          <w:rFonts w:cs="Arial"/>
        </w:rPr>
        <w:t>.</w:t>
      </w:r>
    </w:p>
    <w:p w14:paraId="7BFD3497" w14:textId="77777777" w:rsidR="004F21D3" w:rsidRPr="009D1565" w:rsidRDefault="004F21D3" w:rsidP="004F21D3">
      <w:pPr>
        <w:rPr>
          <w:rFonts w:cs="Arial"/>
        </w:rPr>
      </w:pPr>
    </w:p>
    <w:p w14:paraId="3BD77613" w14:textId="77777777" w:rsidR="004F21D3" w:rsidRPr="009D1565" w:rsidRDefault="004F21D3" w:rsidP="004F21D3">
      <w:pPr>
        <w:rPr>
          <w:rFonts w:cs="Arial"/>
        </w:rPr>
      </w:pPr>
      <w:r w:rsidRPr="009D1565">
        <w:rPr>
          <w:rFonts w:cs="Arial"/>
        </w:rPr>
        <w:t>En arrivant sur l’ouvreuse</w:t>
      </w:r>
      <w:r>
        <w:rPr>
          <w:rFonts w:cs="Arial"/>
        </w:rPr>
        <w:t>,</w:t>
      </w:r>
      <w:r w:rsidRPr="009D1565">
        <w:rPr>
          <w:rFonts w:cs="Arial"/>
        </w:rPr>
        <w:t xml:space="preserve"> l’opérateur m’indique que le tablier est impossible à arrêter.</w:t>
      </w:r>
    </w:p>
    <w:p w14:paraId="53D97C0F" w14:textId="7A81FB4C" w:rsidR="004F21D3" w:rsidRPr="009D1565" w:rsidRDefault="004F21D3" w:rsidP="004F21D3">
      <w:pPr>
        <w:rPr>
          <w:rFonts w:cs="Arial"/>
        </w:rPr>
      </w:pPr>
      <w:r w:rsidRPr="009D1565">
        <w:rPr>
          <w:rFonts w:cs="Arial"/>
        </w:rPr>
        <w:t>Effectivement</w:t>
      </w:r>
      <w:r>
        <w:rPr>
          <w:rFonts w:cs="Arial"/>
        </w:rPr>
        <w:t>,</w:t>
      </w:r>
      <w:r w:rsidRPr="009D1565">
        <w:rPr>
          <w:rFonts w:cs="Arial"/>
        </w:rPr>
        <w:t xml:space="preserve"> d’habitude ce tablier se met en fonctionnement lorsque de la fibre </w:t>
      </w:r>
      <w:r>
        <w:rPr>
          <w:rFonts w:cs="Arial"/>
        </w:rPr>
        <w:t>passe d</w:t>
      </w:r>
      <w:r w:rsidR="00256982">
        <w:rPr>
          <w:rFonts w:cs="Arial"/>
        </w:rPr>
        <w:t xml:space="preserve">evant </w:t>
      </w:r>
      <w:r w:rsidR="00431A40">
        <w:rPr>
          <w:rFonts w:cs="Arial"/>
        </w:rPr>
        <w:t>les capteurs</w:t>
      </w:r>
      <w:r w:rsidR="00256982">
        <w:rPr>
          <w:rFonts w:cs="Arial"/>
        </w:rPr>
        <w:t xml:space="preserve"> </w:t>
      </w:r>
      <w:r w:rsidR="00431A40">
        <w:rPr>
          <w:rFonts w:cs="Arial"/>
        </w:rPr>
        <w:t>photoélectriques</w:t>
      </w:r>
      <w:r w:rsidR="00256982">
        <w:rPr>
          <w:rFonts w:cs="Arial"/>
        </w:rPr>
        <w:t xml:space="preserve"> (LSR3B de marque Leuze)</w:t>
      </w:r>
      <w:r w:rsidRPr="00D648A4">
        <w:rPr>
          <w:rFonts w:cs="Arial"/>
          <w:color w:val="FF0000"/>
        </w:rPr>
        <w:t xml:space="preserve"> </w:t>
      </w:r>
      <w:r w:rsidRPr="009D1565">
        <w:rPr>
          <w:rFonts w:cs="Arial"/>
        </w:rPr>
        <w:t>situé</w:t>
      </w:r>
      <w:r>
        <w:rPr>
          <w:rFonts w:cs="Arial"/>
        </w:rPr>
        <w:t>es</w:t>
      </w:r>
      <w:r w:rsidRPr="009D1565">
        <w:rPr>
          <w:rFonts w:cs="Arial"/>
        </w:rPr>
        <w:t xml:space="preserve"> de chaque côté de l’ouvreuse.</w:t>
      </w:r>
    </w:p>
    <w:p w14:paraId="59793E63" w14:textId="77777777" w:rsidR="004F21D3" w:rsidRPr="009D1565" w:rsidRDefault="004F21D3" w:rsidP="004F21D3">
      <w:pPr>
        <w:rPr>
          <w:rFonts w:cs="Arial"/>
        </w:rPr>
      </w:pPr>
    </w:p>
    <w:p w14:paraId="1B5B4E3C" w14:textId="77777777" w:rsidR="004F21D3" w:rsidRPr="009D1565" w:rsidRDefault="004F21D3" w:rsidP="004F21D3">
      <w:pPr>
        <w:rPr>
          <w:rFonts w:cs="Arial"/>
        </w:rPr>
      </w:pPr>
      <w:r w:rsidRPr="009D1565">
        <w:rPr>
          <w:rFonts w:cs="Arial"/>
          <w:noProof/>
        </w:rPr>
        <w:lastRenderedPageBreak/>
        <w:drawing>
          <wp:anchor distT="0" distB="0" distL="114300" distR="114300" simplePos="0" relativeHeight="251726848" behindDoc="0" locked="0" layoutInCell="1" allowOverlap="1" wp14:anchorId="6894F517" wp14:editId="358B6C71">
            <wp:simplePos x="0" y="0"/>
            <wp:positionH relativeFrom="margin">
              <wp:align>left</wp:align>
            </wp:positionH>
            <wp:positionV relativeFrom="paragraph">
              <wp:posOffset>12700</wp:posOffset>
            </wp:positionV>
            <wp:extent cx="1821180" cy="2333625"/>
            <wp:effectExtent l="0" t="0" r="7620" b="9525"/>
            <wp:wrapTight wrapText="bothSides">
              <wp:wrapPolygon edited="0">
                <wp:start x="0" y="0"/>
                <wp:lineTo x="0" y="21512"/>
                <wp:lineTo x="21464" y="21512"/>
                <wp:lineTo x="21464" y="0"/>
                <wp:lineTo x="0" y="0"/>
              </wp:wrapPolygon>
            </wp:wrapTight>
            <wp:docPr id="42" name="Imag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caisse à outils + sac de dépannage.png"/>
                    <pic:cNvPicPr/>
                  </pic:nvPicPr>
                  <pic:blipFill>
                    <a:blip r:embed="rId75" cstate="print">
                      <a:extLst>
                        <a:ext uri="{28A0092B-C50C-407E-A947-70E740481C1C}">
                          <a14:useLocalDpi xmlns:a14="http://schemas.microsoft.com/office/drawing/2010/main" val="0"/>
                        </a:ext>
                      </a:extLst>
                    </a:blip>
                    <a:stretch>
                      <a:fillRect/>
                    </a:stretch>
                  </pic:blipFill>
                  <pic:spPr>
                    <a:xfrm>
                      <a:off x="0" y="0"/>
                      <a:ext cx="1821180" cy="2333625"/>
                    </a:xfrm>
                    <a:prstGeom prst="rect">
                      <a:avLst/>
                    </a:prstGeom>
                  </pic:spPr>
                </pic:pic>
              </a:graphicData>
            </a:graphic>
            <wp14:sizeRelH relativeFrom="margin">
              <wp14:pctWidth>0</wp14:pctWidth>
            </wp14:sizeRelH>
            <wp14:sizeRelV relativeFrom="margin">
              <wp14:pctHeight>0</wp14:pctHeight>
            </wp14:sizeRelV>
          </wp:anchor>
        </w:drawing>
      </w:r>
    </w:p>
    <w:p w14:paraId="18D5075A" w14:textId="77777777" w:rsidR="004F21D3" w:rsidRPr="009D1565" w:rsidRDefault="004F21D3" w:rsidP="004F21D3">
      <w:pPr>
        <w:rPr>
          <w:rFonts w:cs="Arial"/>
        </w:rPr>
      </w:pPr>
    </w:p>
    <w:p w14:paraId="3F87B9F9" w14:textId="77777777" w:rsidR="004F21D3" w:rsidRPr="009D1565" w:rsidRDefault="004F21D3" w:rsidP="004F21D3">
      <w:pPr>
        <w:rPr>
          <w:rFonts w:cs="Arial"/>
        </w:rPr>
      </w:pPr>
      <w:r w:rsidRPr="009D1565">
        <w:rPr>
          <w:rFonts w:cs="Arial"/>
          <w:noProof/>
        </w:rPr>
        <w:drawing>
          <wp:anchor distT="0" distB="0" distL="114300" distR="114300" simplePos="0" relativeHeight="251725824" behindDoc="1" locked="0" layoutInCell="1" allowOverlap="1" wp14:anchorId="40CBF2E8" wp14:editId="6B328F89">
            <wp:simplePos x="0" y="0"/>
            <wp:positionH relativeFrom="column">
              <wp:posOffset>5071110</wp:posOffset>
            </wp:positionH>
            <wp:positionV relativeFrom="paragraph">
              <wp:posOffset>6350</wp:posOffset>
            </wp:positionV>
            <wp:extent cx="1057275" cy="2175510"/>
            <wp:effectExtent l="0" t="0" r="9525" b="0"/>
            <wp:wrapTight wrapText="bothSides">
              <wp:wrapPolygon edited="0">
                <wp:start x="0" y="0"/>
                <wp:lineTo x="0" y="21373"/>
                <wp:lineTo x="21405" y="21373"/>
                <wp:lineTo x="21405" y="0"/>
                <wp:lineTo x="0" y="0"/>
              </wp:wrapPolygon>
            </wp:wrapTight>
            <wp:docPr id="44" name="Image 44" descr="D:\Validation des acquis\Rédaction LIVRET 2\Annexes\Activité 1 photos\20200312_2240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Validation des acquis\Rédaction LIVRET 2\Annexes\Activité 1 photos\20200312_224026.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1057275" cy="217551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D1565">
        <w:rPr>
          <w:rFonts w:cs="Arial"/>
        </w:rPr>
        <w:t>Nous avons aussi un bouton 3 positions qui permet de prendre le contrôle en manuel lors de bourrage par exemple, ce bouton tournant possède la position avant noté AV, arrêt noté 0 et arrière noté AR cette dernière position est utile en cas de bourrage en aval dans le broyeur.</w:t>
      </w:r>
    </w:p>
    <w:p w14:paraId="54F65AB9" w14:textId="77777777" w:rsidR="004F21D3" w:rsidRPr="009D1565" w:rsidRDefault="004F21D3" w:rsidP="004F21D3">
      <w:pPr>
        <w:ind w:left="993" w:hanging="284"/>
        <w:rPr>
          <w:rFonts w:cs="Arial"/>
        </w:rPr>
      </w:pPr>
    </w:p>
    <w:p w14:paraId="0A03602C" w14:textId="77777777" w:rsidR="004F21D3" w:rsidRPr="009D1565" w:rsidRDefault="004F21D3" w:rsidP="004F21D3">
      <w:pPr>
        <w:ind w:left="993" w:hanging="284"/>
        <w:rPr>
          <w:rFonts w:cs="Arial"/>
        </w:rPr>
      </w:pPr>
    </w:p>
    <w:p w14:paraId="3E8D4037" w14:textId="77777777" w:rsidR="004F21D3" w:rsidRPr="009D1565" w:rsidRDefault="004F21D3" w:rsidP="004F21D3">
      <w:pPr>
        <w:ind w:left="993" w:hanging="284"/>
        <w:rPr>
          <w:rFonts w:cs="Arial"/>
        </w:rPr>
      </w:pPr>
    </w:p>
    <w:p w14:paraId="4BE55BB7" w14:textId="77777777" w:rsidR="004F21D3" w:rsidRPr="009D1565" w:rsidRDefault="004F21D3" w:rsidP="004F21D3">
      <w:pPr>
        <w:ind w:left="993" w:hanging="284"/>
        <w:rPr>
          <w:rFonts w:cs="Arial"/>
        </w:rPr>
      </w:pPr>
    </w:p>
    <w:p w14:paraId="38FC5E3D" w14:textId="77777777" w:rsidR="004F21D3" w:rsidRPr="009D1565" w:rsidRDefault="004F21D3" w:rsidP="004F21D3">
      <w:pPr>
        <w:ind w:left="993" w:hanging="284"/>
        <w:rPr>
          <w:rFonts w:cs="Arial"/>
        </w:rPr>
      </w:pPr>
    </w:p>
    <w:p w14:paraId="44B80D12" w14:textId="77777777" w:rsidR="004F21D3" w:rsidRPr="009D1565" w:rsidRDefault="004F21D3" w:rsidP="004F21D3">
      <w:pPr>
        <w:ind w:left="993" w:hanging="284"/>
        <w:rPr>
          <w:rFonts w:cs="Arial"/>
        </w:rPr>
      </w:pPr>
    </w:p>
    <w:p w14:paraId="63DA4D3E" w14:textId="77777777" w:rsidR="004F21D3" w:rsidRPr="009D1565" w:rsidRDefault="004F21D3" w:rsidP="004F21D3">
      <w:pPr>
        <w:ind w:left="993" w:hanging="284"/>
        <w:rPr>
          <w:rFonts w:cs="Arial"/>
        </w:rPr>
      </w:pPr>
    </w:p>
    <w:p w14:paraId="48D23E55" w14:textId="77777777" w:rsidR="004F21D3" w:rsidRPr="009D1565" w:rsidRDefault="004F21D3" w:rsidP="004F21D3">
      <w:pPr>
        <w:ind w:left="993" w:hanging="284"/>
        <w:rPr>
          <w:rFonts w:cs="Arial"/>
        </w:rPr>
      </w:pPr>
    </w:p>
    <w:p w14:paraId="44AE118E" w14:textId="77777777" w:rsidR="004F21D3" w:rsidRPr="009D1565" w:rsidRDefault="004F21D3" w:rsidP="004F21D3">
      <w:pPr>
        <w:ind w:left="993" w:hanging="284"/>
        <w:rPr>
          <w:rFonts w:cs="Arial"/>
        </w:rPr>
      </w:pPr>
    </w:p>
    <w:p w14:paraId="64E443C9" w14:textId="77777777" w:rsidR="004F21D3" w:rsidRPr="009D1565" w:rsidRDefault="004F21D3" w:rsidP="004F21D3">
      <w:pPr>
        <w:ind w:left="993" w:hanging="284"/>
        <w:rPr>
          <w:rFonts w:cs="Arial"/>
        </w:rPr>
      </w:pPr>
    </w:p>
    <w:p w14:paraId="24094FA3" w14:textId="77777777" w:rsidR="004F21D3" w:rsidRPr="009D1565" w:rsidRDefault="004F21D3" w:rsidP="004F21D3">
      <w:pPr>
        <w:ind w:left="993" w:hanging="284"/>
        <w:rPr>
          <w:rFonts w:cs="Arial"/>
        </w:rPr>
      </w:pPr>
    </w:p>
    <w:p w14:paraId="1440DCFC" w14:textId="77777777" w:rsidR="004F21D3" w:rsidRPr="009D1565" w:rsidRDefault="004F21D3" w:rsidP="004F21D3">
      <w:pPr>
        <w:ind w:left="993" w:hanging="284"/>
        <w:rPr>
          <w:rFonts w:cs="Arial"/>
        </w:rPr>
      </w:pPr>
      <w:r w:rsidRPr="009D1565">
        <w:rPr>
          <w:rFonts w:cs="Arial"/>
          <w:noProof/>
        </w:rPr>
        <w:drawing>
          <wp:anchor distT="0" distB="0" distL="114300" distR="114300" simplePos="0" relativeHeight="251722752" behindDoc="1" locked="0" layoutInCell="1" allowOverlap="1" wp14:anchorId="0DB97222" wp14:editId="1E5C4377">
            <wp:simplePos x="0" y="0"/>
            <wp:positionH relativeFrom="margin">
              <wp:align>left</wp:align>
            </wp:positionH>
            <wp:positionV relativeFrom="paragraph">
              <wp:posOffset>139700</wp:posOffset>
            </wp:positionV>
            <wp:extent cx="2647950" cy="1286510"/>
            <wp:effectExtent l="0" t="0" r="0" b="8890"/>
            <wp:wrapTight wrapText="bothSides">
              <wp:wrapPolygon edited="0">
                <wp:start x="0" y="0"/>
                <wp:lineTo x="0" y="21429"/>
                <wp:lineTo x="21445" y="21429"/>
                <wp:lineTo x="21445" y="0"/>
                <wp:lineTo x="0" y="0"/>
              </wp:wrapPolygon>
            </wp:wrapTight>
            <wp:docPr id="43" name="Image 43" descr="D:\Validation des acquis\Rédaction LIVRET 2\Annexes\Activité 1 photos\20200312_2239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Validation des acquis\Rédaction LIVRET 2\Annexes\Activité 1 photos\20200312_223945.jp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647950" cy="12865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76A6EF0" w14:textId="77777777" w:rsidR="004F21D3" w:rsidRPr="009D1565" w:rsidRDefault="004F21D3" w:rsidP="004F21D3">
      <w:pPr>
        <w:ind w:left="993" w:hanging="284"/>
        <w:rPr>
          <w:rFonts w:cs="Arial"/>
        </w:rPr>
      </w:pPr>
      <w:r>
        <w:rPr>
          <w:rFonts w:cs="Arial"/>
        </w:rPr>
        <w:t>Le tablier est</w:t>
      </w:r>
      <w:r w:rsidRPr="009D1565">
        <w:rPr>
          <w:rFonts w:cs="Arial"/>
        </w:rPr>
        <w:t xml:space="preserve"> bloqué en position avant.</w:t>
      </w:r>
    </w:p>
    <w:p w14:paraId="692EBA49" w14:textId="77777777" w:rsidR="004F21D3" w:rsidRPr="009D1565" w:rsidRDefault="004F21D3" w:rsidP="004F21D3">
      <w:pPr>
        <w:ind w:left="993" w:hanging="284"/>
        <w:rPr>
          <w:rFonts w:cs="Arial"/>
        </w:rPr>
      </w:pPr>
      <w:r>
        <w:rPr>
          <w:rFonts w:cs="Arial"/>
        </w:rPr>
        <w:t xml:space="preserve">Je procède </w:t>
      </w:r>
      <w:r w:rsidRPr="009D1565">
        <w:rPr>
          <w:rFonts w:cs="Arial"/>
        </w:rPr>
        <w:t>à la manipulation du bouton tournant, dans chacune des 3 positions, le tablier reste sur la position avant.</w:t>
      </w:r>
    </w:p>
    <w:p w14:paraId="40AD7F33" w14:textId="77777777" w:rsidR="004F21D3" w:rsidRPr="009D1565" w:rsidRDefault="004F21D3" w:rsidP="004F21D3">
      <w:pPr>
        <w:ind w:left="993" w:hanging="284"/>
        <w:rPr>
          <w:rFonts w:cs="Arial"/>
        </w:rPr>
      </w:pPr>
      <w:r w:rsidRPr="009D1565">
        <w:rPr>
          <w:rFonts w:cs="Arial"/>
        </w:rPr>
        <w:t>Je me rends donc dans l’armoire électrique.</w:t>
      </w:r>
    </w:p>
    <w:p w14:paraId="5AF5AAF5" w14:textId="77777777" w:rsidR="004F21D3" w:rsidRDefault="004F21D3" w:rsidP="004F21D3">
      <w:pPr>
        <w:ind w:left="993" w:hanging="284"/>
        <w:rPr>
          <w:rFonts w:cs="Arial"/>
        </w:rPr>
      </w:pPr>
      <w:r>
        <w:rPr>
          <w:rFonts w:cs="Arial"/>
        </w:rPr>
        <w:t>Elle</w:t>
      </w:r>
      <w:r w:rsidRPr="009D1565">
        <w:rPr>
          <w:rFonts w:cs="Arial"/>
        </w:rPr>
        <w:t xml:space="preserve"> est fermée par un cadenas JAUNE, sécurité interne à l’entreprise pour les armoires électriques, seul le personnel habilité possède les clefs pour les ouvrir.</w:t>
      </w:r>
    </w:p>
    <w:p w14:paraId="1DAC5445" w14:textId="77777777" w:rsidR="004F21D3" w:rsidRDefault="004F21D3" w:rsidP="004F21D3">
      <w:pPr>
        <w:ind w:left="4533"/>
        <w:rPr>
          <w:rFonts w:cs="Arial"/>
        </w:rPr>
      </w:pPr>
    </w:p>
    <w:p w14:paraId="772997AE" w14:textId="77777777" w:rsidR="004F21D3" w:rsidRPr="009D1565" w:rsidRDefault="004F21D3" w:rsidP="004F21D3">
      <w:pPr>
        <w:ind w:left="4533"/>
        <w:rPr>
          <w:rFonts w:cs="Arial"/>
        </w:rPr>
      </w:pPr>
      <w:r>
        <w:rPr>
          <w:rFonts w:cs="Arial"/>
        </w:rPr>
        <w:t xml:space="preserve">   Je trouve le schéma électrique.</w:t>
      </w:r>
    </w:p>
    <w:p w14:paraId="11ACEC65" w14:textId="77777777" w:rsidR="004F21D3" w:rsidRPr="009D1565" w:rsidRDefault="004F21D3" w:rsidP="004F21D3">
      <w:pPr>
        <w:ind w:left="993" w:hanging="284"/>
        <w:rPr>
          <w:rFonts w:cs="Arial"/>
        </w:rPr>
      </w:pPr>
      <w:r w:rsidRPr="009D1565">
        <w:rPr>
          <w:rFonts w:cs="Arial"/>
          <w:noProof/>
        </w:rPr>
        <w:drawing>
          <wp:anchor distT="0" distB="0" distL="114300" distR="114300" simplePos="0" relativeHeight="251718656" behindDoc="1" locked="0" layoutInCell="1" allowOverlap="1" wp14:anchorId="54950026" wp14:editId="73339C6D">
            <wp:simplePos x="0" y="0"/>
            <wp:positionH relativeFrom="column">
              <wp:posOffset>-24130</wp:posOffset>
            </wp:positionH>
            <wp:positionV relativeFrom="paragraph">
              <wp:posOffset>112395</wp:posOffset>
            </wp:positionV>
            <wp:extent cx="2708910" cy="1315720"/>
            <wp:effectExtent l="0" t="0" r="0" b="0"/>
            <wp:wrapTight wrapText="bothSides">
              <wp:wrapPolygon edited="0">
                <wp:start x="0" y="0"/>
                <wp:lineTo x="0" y="21266"/>
                <wp:lineTo x="21418" y="21266"/>
                <wp:lineTo x="21418" y="0"/>
                <wp:lineTo x="0" y="0"/>
              </wp:wrapPolygon>
            </wp:wrapTight>
            <wp:docPr id="45" name="Imag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20200312_225926.jpg"/>
                    <pic:cNvPicPr/>
                  </pic:nvPicPr>
                  <pic:blipFill>
                    <a:blip r:embed="rId78" cstate="print">
                      <a:extLst>
                        <a:ext uri="{28A0092B-C50C-407E-A947-70E740481C1C}">
                          <a14:useLocalDpi xmlns:a14="http://schemas.microsoft.com/office/drawing/2010/main" val="0"/>
                        </a:ext>
                      </a:extLst>
                    </a:blip>
                    <a:stretch>
                      <a:fillRect/>
                    </a:stretch>
                  </pic:blipFill>
                  <pic:spPr>
                    <a:xfrm>
                      <a:off x="0" y="0"/>
                      <a:ext cx="2708910" cy="1315720"/>
                    </a:xfrm>
                    <a:prstGeom prst="rect">
                      <a:avLst/>
                    </a:prstGeom>
                  </pic:spPr>
                </pic:pic>
              </a:graphicData>
            </a:graphic>
            <wp14:sizeRelH relativeFrom="margin">
              <wp14:pctWidth>0</wp14:pctWidth>
            </wp14:sizeRelH>
            <wp14:sizeRelV relativeFrom="margin">
              <wp14:pctHeight>0</wp14:pctHeight>
            </wp14:sizeRelV>
          </wp:anchor>
        </w:drawing>
      </w:r>
    </w:p>
    <w:p w14:paraId="31F58DAC" w14:textId="77777777" w:rsidR="004F21D3" w:rsidRPr="009D1565" w:rsidRDefault="004F21D3" w:rsidP="004F21D3">
      <w:pPr>
        <w:ind w:left="993" w:hanging="284"/>
        <w:rPr>
          <w:rFonts w:cs="Arial"/>
        </w:rPr>
      </w:pPr>
      <w:r w:rsidRPr="009D1565">
        <w:rPr>
          <w:rFonts w:cs="Arial"/>
        </w:rPr>
        <w:t xml:space="preserve">Je </w:t>
      </w:r>
      <w:r>
        <w:rPr>
          <w:rFonts w:cs="Arial"/>
        </w:rPr>
        <w:t>l’étudie et</w:t>
      </w:r>
      <w:r w:rsidRPr="009D1565">
        <w:rPr>
          <w:rFonts w:cs="Arial"/>
        </w:rPr>
        <w:t xml:space="preserve"> cherche donc déjà la partie puissance qui alimente le moteur de mon tablier.</w:t>
      </w:r>
    </w:p>
    <w:p w14:paraId="3448D50E" w14:textId="77777777" w:rsidR="004F21D3" w:rsidRPr="009D1565" w:rsidRDefault="004F21D3" w:rsidP="004F21D3">
      <w:pPr>
        <w:rPr>
          <w:rFonts w:cs="Arial"/>
        </w:rPr>
      </w:pPr>
    </w:p>
    <w:p w14:paraId="69223E32" w14:textId="77777777" w:rsidR="004F21D3" w:rsidRDefault="004F21D3" w:rsidP="004F21D3">
      <w:pPr>
        <w:ind w:left="993" w:hanging="284"/>
        <w:rPr>
          <w:rFonts w:cs="Arial"/>
        </w:rPr>
      </w:pPr>
      <w:r w:rsidRPr="009D1565">
        <w:rPr>
          <w:rFonts w:cs="Arial"/>
          <w:noProof/>
        </w:rPr>
        <w:drawing>
          <wp:anchor distT="0" distB="0" distL="114300" distR="114300" simplePos="0" relativeHeight="251723776" behindDoc="0" locked="0" layoutInCell="1" allowOverlap="1" wp14:anchorId="1E04EDA6" wp14:editId="3E1DAA15">
            <wp:simplePos x="0" y="0"/>
            <wp:positionH relativeFrom="margin">
              <wp:posOffset>4281170</wp:posOffset>
            </wp:positionH>
            <wp:positionV relativeFrom="paragraph">
              <wp:posOffset>713105</wp:posOffset>
            </wp:positionV>
            <wp:extent cx="1704975" cy="2648585"/>
            <wp:effectExtent l="0" t="0" r="9525" b="0"/>
            <wp:wrapTight wrapText="bothSides">
              <wp:wrapPolygon edited="0">
                <wp:start x="0" y="0"/>
                <wp:lineTo x="0" y="21439"/>
                <wp:lineTo x="21479" y="21439"/>
                <wp:lineTo x="21479" y="0"/>
                <wp:lineTo x="0" y="0"/>
              </wp:wrapPolygon>
            </wp:wrapTight>
            <wp:docPr id="46" name="Imag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Schéma électrique de puissance moteur tablier ouvreuse.png"/>
                    <pic:cNvPicPr/>
                  </pic:nvPicPr>
                  <pic:blipFill>
                    <a:blip r:embed="rId79" cstate="print">
                      <a:extLst>
                        <a:ext uri="{28A0092B-C50C-407E-A947-70E740481C1C}">
                          <a14:useLocalDpi xmlns:a14="http://schemas.microsoft.com/office/drawing/2010/main" val="0"/>
                        </a:ext>
                      </a:extLst>
                    </a:blip>
                    <a:stretch>
                      <a:fillRect/>
                    </a:stretch>
                  </pic:blipFill>
                  <pic:spPr>
                    <a:xfrm>
                      <a:off x="0" y="0"/>
                      <a:ext cx="1704975" cy="2648585"/>
                    </a:xfrm>
                    <a:prstGeom prst="rect">
                      <a:avLst/>
                    </a:prstGeom>
                  </pic:spPr>
                </pic:pic>
              </a:graphicData>
            </a:graphic>
            <wp14:sizeRelH relativeFrom="margin">
              <wp14:pctWidth>0</wp14:pctWidth>
            </wp14:sizeRelH>
            <wp14:sizeRelV relativeFrom="margin">
              <wp14:pctHeight>0</wp14:pctHeight>
            </wp14:sizeRelV>
          </wp:anchor>
        </w:drawing>
      </w:r>
      <w:r w:rsidRPr="009D1565">
        <w:rPr>
          <w:rFonts w:cs="Arial"/>
        </w:rPr>
        <w:t>Je constate en suivant le schéma de puissance que l’alimentation est prise en dessous du Sectionneur Général (SG), que le circuit est protégé contre les courts circuits par le porte fusible (Q2), que nous avons un inverseur marche avant (TVAV) et marche arrière (TVAR), un relais thermique qui nous sert de protection contre les surcharges (</w:t>
      </w:r>
      <w:proofErr w:type="spellStart"/>
      <w:r w:rsidRPr="009D1565">
        <w:rPr>
          <w:rFonts w:cs="Arial"/>
        </w:rPr>
        <w:t>Rth</w:t>
      </w:r>
      <w:proofErr w:type="spellEnd"/>
      <w:r w:rsidRPr="009D1565">
        <w:rPr>
          <w:rFonts w:cs="Arial"/>
        </w:rPr>
        <w:t xml:space="preserve"> tablier) et enfin notre moteur.</w:t>
      </w:r>
    </w:p>
    <w:p w14:paraId="76C5520E" w14:textId="23D23EEE" w:rsidR="000A23C8" w:rsidRPr="009D1565" w:rsidRDefault="000A23C8" w:rsidP="004F21D3">
      <w:pPr>
        <w:ind w:left="993" w:hanging="284"/>
        <w:rPr>
          <w:rFonts w:cs="Arial"/>
        </w:rPr>
      </w:pPr>
      <w:r>
        <w:rPr>
          <w:rFonts w:cs="Arial"/>
        </w:rPr>
        <w:t>J’en profite lire la plaque signalétique du moteur afin de comparer avec le dimensionnement de mon contacteur et m’assurer qu’il est bien en adéquation avec ce que le moteur demande en courant.</w:t>
      </w:r>
    </w:p>
    <w:p w14:paraId="61B8E246" w14:textId="1B0B7101" w:rsidR="004F21D3" w:rsidRPr="009D1565" w:rsidRDefault="000A23C8" w:rsidP="004F21D3">
      <w:pPr>
        <w:ind w:left="993" w:hanging="284"/>
        <w:rPr>
          <w:rFonts w:cs="Arial"/>
        </w:rPr>
      </w:pPr>
      <w:r>
        <w:rPr>
          <w:rFonts w:cs="Arial"/>
        </w:rPr>
        <w:t>On est toujours prudent du fait que l’usine tourne en continue de ne pas sous calibré un équipement de commande.</w:t>
      </w:r>
    </w:p>
    <w:p w14:paraId="0CCD76AB" w14:textId="77777777" w:rsidR="004F21D3" w:rsidRPr="009D1565" w:rsidRDefault="004F21D3" w:rsidP="004F21D3">
      <w:pPr>
        <w:ind w:left="993" w:hanging="284"/>
        <w:rPr>
          <w:rFonts w:cs="Arial"/>
        </w:rPr>
      </w:pPr>
    </w:p>
    <w:p w14:paraId="414E2C6D" w14:textId="77777777" w:rsidR="004F21D3" w:rsidRPr="009D1565" w:rsidRDefault="004F21D3" w:rsidP="004F21D3">
      <w:pPr>
        <w:rPr>
          <w:rFonts w:cs="Arial"/>
        </w:rPr>
      </w:pPr>
      <w:r w:rsidRPr="009D1565">
        <w:rPr>
          <w:rFonts w:cs="Arial"/>
        </w:rPr>
        <w:t xml:space="preserve">J’élimine tout de suite un problème lié à la puissance car notre moteur tourne, la bobine de notre contacteur TVAV est bien appelée, j’en déduis donc que nous sommes sur une panne liée au circuit de commande. </w:t>
      </w:r>
    </w:p>
    <w:p w14:paraId="6F0B352D" w14:textId="77777777" w:rsidR="004F21D3" w:rsidRPr="009D1565" w:rsidRDefault="004F21D3" w:rsidP="004F21D3">
      <w:pPr>
        <w:rPr>
          <w:rFonts w:cs="Arial"/>
        </w:rPr>
      </w:pPr>
      <w:r w:rsidRPr="009D1565">
        <w:rPr>
          <w:rFonts w:cs="Arial"/>
        </w:rPr>
        <w:t>Je poursuis ma recherche sur le schéma, et identifie le circuit de commande sur le FOLIO 11 de notre schéma électrique.</w:t>
      </w:r>
    </w:p>
    <w:p w14:paraId="1C03E88D" w14:textId="77777777" w:rsidR="004F21D3" w:rsidRPr="009D1565" w:rsidRDefault="004F21D3" w:rsidP="004F21D3">
      <w:pPr>
        <w:rPr>
          <w:rFonts w:cs="Arial"/>
        </w:rPr>
      </w:pPr>
      <w:r w:rsidRPr="009D1565">
        <w:rPr>
          <w:rFonts w:cs="Arial"/>
        </w:rPr>
        <w:t xml:space="preserve">Ma méthodologie consiste à partir de ma bobine TVAV qui est appelée et qui ne devrait pas l’être, et remonter sur la ligne afin de voir ce qui pourrait me générer un auto maintien ou autre … </w:t>
      </w:r>
    </w:p>
    <w:p w14:paraId="5CFD1D99" w14:textId="3B883BE2" w:rsidR="004F21D3" w:rsidRPr="009D1565" w:rsidRDefault="004F21D3" w:rsidP="004F21D3">
      <w:pPr>
        <w:rPr>
          <w:rFonts w:cs="Arial"/>
        </w:rPr>
      </w:pPr>
      <w:r w:rsidRPr="009D1565">
        <w:rPr>
          <w:rFonts w:cs="Arial"/>
        </w:rPr>
        <w:lastRenderedPageBreak/>
        <w:t xml:space="preserve">Je fais quand même une mesure de tension au borne de la bobine TVAV =&gt; 0V, la bobine </w:t>
      </w:r>
      <w:r w:rsidR="0072623B">
        <w:rPr>
          <w:rFonts w:cs="Arial"/>
        </w:rPr>
        <w:t>ne devrait pas être appelée, les contacts de puissance ont dû amorcer et resté</w:t>
      </w:r>
      <w:r w:rsidRPr="009D1565">
        <w:rPr>
          <w:rFonts w:cs="Arial"/>
        </w:rPr>
        <w:t xml:space="preserve"> collée</w:t>
      </w:r>
      <w:r w:rsidR="0072623B">
        <w:rPr>
          <w:rFonts w:cs="Arial"/>
        </w:rPr>
        <w:t>,</w:t>
      </w:r>
      <w:r w:rsidRPr="009D1565">
        <w:rPr>
          <w:rFonts w:cs="Arial"/>
        </w:rPr>
        <w:t xml:space="preserve"> l’origine de ma panne est donc mon contacteur qui est resté « collé » en position marche.</w:t>
      </w:r>
      <w:r w:rsidR="0072623B">
        <w:rPr>
          <w:rFonts w:cs="Arial"/>
        </w:rPr>
        <w:t xml:space="preserve"> Je vérifie donc l’état de mon moteur et du câblage qui peuvent être à l’origine de cette détérioration.</w:t>
      </w:r>
    </w:p>
    <w:p w14:paraId="75654F25" w14:textId="77777777" w:rsidR="004F21D3" w:rsidRPr="009D1565" w:rsidRDefault="004F21D3" w:rsidP="004F21D3">
      <w:pPr>
        <w:rPr>
          <w:rFonts w:cs="Arial"/>
        </w:rPr>
      </w:pPr>
      <w:r w:rsidRPr="009D1565">
        <w:rPr>
          <w:rFonts w:cs="Arial"/>
        </w:rPr>
        <w:t>Je prends donc sa référence (LC1D25), je n’oublie pas de regarder la tension de ma bobine dans notre cas 110V, je vais donc remplacer les deux contacteurs qui constituent l’inverseur.</w:t>
      </w:r>
    </w:p>
    <w:p w14:paraId="4A9A331B" w14:textId="77777777" w:rsidR="004F21D3" w:rsidRPr="009D1565" w:rsidRDefault="004F21D3" w:rsidP="004F21D3">
      <w:pPr>
        <w:ind w:left="993" w:hanging="284"/>
        <w:rPr>
          <w:rFonts w:cs="Arial"/>
        </w:rPr>
      </w:pPr>
    </w:p>
    <w:p w14:paraId="18A7659B" w14:textId="77777777" w:rsidR="004F21D3" w:rsidRDefault="004F21D3" w:rsidP="004F21D3">
      <w:pPr>
        <w:rPr>
          <w:rFonts w:cs="Arial"/>
        </w:rPr>
      </w:pPr>
      <w:r w:rsidRPr="009D1565">
        <w:rPr>
          <w:rFonts w:cs="Arial"/>
        </w:rPr>
        <w:t>Je me rends au magasin/pièces détachées, nous avons la chance d’avoir un magasin très bien organisé avec un référencement sur notre GMAO de notre stock et l’emplacement physique des pièces, je peux dire que c’est très agréable à ne pas avoir à chercher le matériel surtout lors de panne de production ou l’intervention doit être la plus courte possible.</w:t>
      </w:r>
    </w:p>
    <w:p w14:paraId="68F1BA22" w14:textId="77777777" w:rsidR="004F21D3" w:rsidRPr="009D1565" w:rsidRDefault="004F21D3" w:rsidP="004F21D3">
      <w:pPr>
        <w:rPr>
          <w:rFonts w:cs="Arial"/>
        </w:rPr>
      </w:pPr>
      <w:r>
        <w:rPr>
          <w:rFonts w:cs="Arial"/>
        </w:rPr>
        <w:t>Notre GMAO est vraiment une base de données pour nos stock de pièces détachées, elle gère le réapprovisionnement, les délais de ce dernier, le coût, les différents fournisseurs chez qui nous pouvons nous servir en cas de défaillance d’un d’entre eux, c’est un outil formidable et puissant.</w:t>
      </w:r>
    </w:p>
    <w:p w14:paraId="1C7E877D" w14:textId="77777777" w:rsidR="004F21D3" w:rsidRPr="009D1565" w:rsidRDefault="004F21D3" w:rsidP="004F21D3">
      <w:pPr>
        <w:rPr>
          <w:rFonts w:cs="Arial"/>
        </w:rPr>
      </w:pPr>
      <w:r w:rsidRPr="009D1565">
        <w:rPr>
          <w:rFonts w:cs="Arial"/>
        </w:rPr>
        <w:t>J’ai donc un PC sur lequel effectuer la recherche de ma pièce, je procède comme ceci :</w:t>
      </w:r>
    </w:p>
    <w:p w14:paraId="3D2097C8" w14:textId="77777777" w:rsidR="004F21D3" w:rsidRPr="009D1565" w:rsidRDefault="004F21D3" w:rsidP="004F21D3">
      <w:pPr>
        <w:rPr>
          <w:rFonts w:cs="Arial"/>
        </w:rPr>
      </w:pPr>
    </w:p>
    <w:p w14:paraId="266BB78A" w14:textId="77777777" w:rsidR="004F21D3" w:rsidRDefault="004F21D3" w:rsidP="004F21D3">
      <w:pPr>
        <w:jc w:val="left"/>
        <w:rPr>
          <w:rFonts w:cs="Arial"/>
        </w:rPr>
      </w:pPr>
      <w:r w:rsidRPr="009D1565">
        <w:rPr>
          <w:rFonts w:cs="Arial"/>
        </w:rPr>
        <w:t>Je note un bout de la référence entre les caractères « % »</w:t>
      </w:r>
    </w:p>
    <w:p w14:paraId="0D6CE17B" w14:textId="77777777" w:rsidR="004F21D3" w:rsidRPr="009D1565" w:rsidRDefault="004F21D3" w:rsidP="004F21D3">
      <w:pPr>
        <w:jc w:val="left"/>
        <w:rPr>
          <w:rFonts w:cs="Arial"/>
        </w:rPr>
      </w:pPr>
      <w:r w:rsidRPr="009D1565">
        <w:rPr>
          <w:rFonts w:cs="Arial"/>
        </w:rPr>
        <w:t>Un résultat appa</w:t>
      </w:r>
      <w:r>
        <w:rPr>
          <w:rFonts w:cs="Arial"/>
        </w:rPr>
        <w:t>raît, cela</w:t>
      </w:r>
      <w:r w:rsidRPr="009D1565">
        <w:rPr>
          <w:rFonts w:cs="Arial"/>
        </w:rPr>
        <w:t xml:space="preserve"> tombe directe</w:t>
      </w:r>
      <w:r>
        <w:rPr>
          <w:rFonts w:cs="Arial"/>
        </w:rPr>
        <w:t>ment sur ce qu’il me faut, si ça n’avait pas été le cas j’aurais eu d’autre possibilités</w:t>
      </w:r>
      <w:r w:rsidRPr="009D1565">
        <w:rPr>
          <w:rFonts w:cs="Arial"/>
        </w:rPr>
        <w:t xml:space="preserve"> en cliquant sur la mappemonde. </w:t>
      </w:r>
    </w:p>
    <w:p w14:paraId="2512F5F1" w14:textId="77777777" w:rsidR="004F21D3" w:rsidRPr="009D1565" w:rsidRDefault="004F21D3" w:rsidP="004F21D3">
      <w:pPr>
        <w:rPr>
          <w:rFonts w:cs="Arial"/>
        </w:rPr>
      </w:pPr>
      <w:r w:rsidRPr="009D1565">
        <w:rPr>
          <w:rFonts w:cs="Arial"/>
          <w:noProof/>
        </w:rPr>
        <w:drawing>
          <wp:anchor distT="0" distB="0" distL="114300" distR="114300" simplePos="0" relativeHeight="251730944" behindDoc="1" locked="0" layoutInCell="1" allowOverlap="1" wp14:anchorId="1312CAFD" wp14:editId="5301F9D7">
            <wp:simplePos x="0" y="0"/>
            <wp:positionH relativeFrom="column">
              <wp:posOffset>4289425</wp:posOffset>
            </wp:positionH>
            <wp:positionV relativeFrom="paragraph">
              <wp:posOffset>6985</wp:posOffset>
            </wp:positionV>
            <wp:extent cx="1648460" cy="845820"/>
            <wp:effectExtent l="0" t="0" r="8890" b="0"/>
            <wp:wrapThrough wrapText="bothSides">
              <wp:wrapPolygon edited="0">
                <wp:start x="0" y="0"/>
                <wp:lineTo x="0" y="20919"/>
                <wp:lineTo x="21467" y="20919"/>
                <wp:lineTo x="21467" y="0"/>
                <wp:lineTo x="0" y="0"/>
              </wp:wrapPolygon>
            </wp:wrapThrough>
            <wp:docPr id="48" name="Image 48" descr="D:\Validation des acquis\Rédaction LIVRET 2\Annexes\Activité 1 photos\20200313_0235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Validation des acquis\Rédaction LIVRET 2\Annexes\Activité 1 photos\20200313_023515.jp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1648460" cy="8458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371D240" w14:textId="77777777" w:rsidR="004F21D3" w:rsidRDefault="004F21D3" w:rsidP="004F21D3">
      <w:pPr>
        <w:rPr>
          <w:rFonts w:cs="Arial"/>
        </w:rPr>
      </w:pPr>
      <w:r w:rsidRPr="009D1565">
        <w:rPr>
          <w:rFonts w:cs="Arial"/>
        </w:rPr>
        <w:t xml:space="preserve">Je vérifie le stock (il affiche zéro sur la photo car je n’ai pas pris les photos en même temps que mon dépannage, il était en cours de réapprovisionnement à ce moment), ensuite je regarde l’emplacement physique =&gt; 01 </w:t>
      </w:r>
      <w:r>
        <w:rPr>
          <w:rFonts w:cs="Arial"/>
        </w:rPr>
        <w:t>I</w:t>
      </w:r>
      <w:r w:rsidRPr="009D1565">
        <w:rPr>
          <w:rFonts w:cs="Arial"/>
        </w:rPr>
        <w:t xml:space="preserve"> 407 ce qui </w:t>
      </w:r>
      <w:r>
        <w:rPr>
          <w:rFonts w:cs="Arial"/>
        </w:rPr>
        <w:t>signifie =&gt; Zone 1 emplacement 01I</w:t>
      </w:r>
      <w:r w:rsidRPr="009D1565">
        <w:rPr>
          <w:rFonts w:cs="Arial"/>
        </w:rPr>
        <w:t>407</w:t>
      </w:r>
    </w:p>
    <w:p w14:paraId="22E29E81" w14:textId="6D95249A" w:rsidR="00431A40" w:rsidRDefault="00431A40" w:rsidP="004F21D3">
      <w:pPr>
        <w:rPr>
          <w:rFonts w:cs="Arial"/>
        </w:rPr>
      </w:pPr>
    </w:p>
    <w:p w14:paraId="1FA03946" w14:textId="0DAA1019" w:rsidR="00431A40" w:rsidRPr="009D1565" w:rsidRDefault="00431A40" w:rsidP="004F21D3">
      <w:pPr>
        <w:rPr>
          <w:rFonts w:cs="Arial"/>
        </w:rPr>
      </w:pPr>
      <w:r w:rsidRPr="009D1565">
        <w:rPr>
          <w:noProof/>
        </w:rPr>
        <w:drawing>
          <wp:anchor distT="0" distB="0" distL="114300" distR="114300" simplePos="0" relativeHeight="251727872" behindDoc="1" locked="0" layoutInCell="1" allowOverlap="1" wp14:anchorId="33466188" wp14:editId="2E3AD1F5">
            <wp:simplePos x="0" y="0"/>
            <wp:positionH relativeFrom="margin">
              <wp:posOffset>4291330</wp:posOffset>
            </wp:positionH>
            <wp:positionV relativeFrom="paragraph">
              <wp:posOffset>104502</wp:posOffset>
            </wp:positionV>
            <wp:extent cx="1648800" cy="802800"/>
            <wp:effectExtent l="0" t="0" r="8890" b="0"/>
            <wp:wrapThrough wrapText="bothSides">
              <wp:wrapPolygon edited="0">
                <wp:start x="0" y="0"/>
                <wp:lineTo x="0" y="21019"/>
                <wp:lineTo x="21467" y="21019"/>
                <wp:lineTo x="21467" y="0"/>
                <wp:lineTo x="0" y="0"/>
              </wp:wrapPolygon>
            </wp:wrapThrough>
            <wp:docPr id="50" name="Image 50" descr="D:\Validation des acquis\Rédaction LIVRET 2\Annexes\Activité 1 photos\20200313_0236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Validation des acquis\Rédaction LIVRET 2\Annexes\Activité 1 photos\20200313_023621.jp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1648800" cy="8028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09BC7D4" w14:textId="646A200E" w:rsidR="004F21D3" w:rsidRPr="009D1565" w:rsidRDefault="004F21D3" w:rsidP="004F21D3">
      <w:pPr>
        <w:rPr>
          <w:rFonts w:cs="Arial"/>
        </w:rPr>
      </w:pPr>
    </w:p>
    <w:p w14:paraId="134DDD0C" w14:textId="420FA025" w:rsidR="004F21D3" w:rsidRPr="009D1565" w:rsidRDefault="004F21D3" w:rsidP="004F21D3">
      <w:pPr>
        <w:rPr>
          <w:rFonts w:cs="Arial"/>
        </w:rPr>
      </w:pPr>
      <w:r w:rsidRPr="009D1565">
        <w:rPr>
          <w:rFonts w:cs="Arial"/>
        </w:rPr>
        <w:t>Pour identifier les différentes zones j’ai un plan assez explicite :</w:t>
      </w:r>
    </w:p>
    <w:p w14:paraId="2D25BE59" w14:textId="2E17AC55" w:rsidR="004F21D3" w:rsidRPr="009D1565" w:rsidRDefault="004F21D3" w:rsidP="004F21D3">
      <w:pPr>
        <w:ind w:left="993" w:hanging="284"/>
        <w:rPr>
          <w:rFonts w:cs="Arial"/>
        </w:rPr>
      </w:pPr>
    </w:p>
    <w:p w14:paraId="1C041D86" w14:textId="37DA1AEB" w:rsidR="004F21D3" w:rsidRPr="000675DD" w:rsidRDefault="004F21D3" w:rsidP="004F21D3">
      <w:pPr>
        <w:pStyle w:val="Paragraphedeliste"/>
        <w:numPr>
          <w:ilvl w:val="0"/>
          <w:numId w:val="24"/>
        </w:numPr>
        <w:rPr>
          <w:rFonts w:cs="Arial"/>
        </w:rPr>
      </w:pPr>
      <w:r w:rsidRPr="000675DD">
        <w:rPr>
          <w:rFonts w:cs="Arial"/>
        </w:rPr>
        <w:t>Le tiroir repéré 01</w:t>
      </w:r>
      <w:r>
        <w:rPr>
          <w:rFonts w:cs="Arial"/>
        </w:rPr>
        <w:t>I407 </w:t>
      </w:r>
    </w:p>
    <w:p w14:paraId="64ED5234" w14:textId="2A9C9DD9" w:rsidR="004F21D3" w:rsidRPr="000675DD" w:rsidRDefault="004F21D3" w:rsidP="004F21D3">
      <w:pPr>
        <w:pStyle w:val="Paragraphedeliste"/>
        <w:numPr>
          <w:ilvl w:val="0"/>
          <w:numId w:val="24"/>
        </w:numPr>
        <w:rPr>
          <w:rFonts w:cs="Arial"/>
        </w:rPr>
      </w:pPr>
      <w:r w:rsidRPr="000675DD">
        <w:rPr>
          <w:rFonts w:cs="Arial"/>
        </w:rPr>
        <w:t>Le numéro de la pièce ainsi que sa désignation :</w:t>
      </w:r>
    </w:p>
    <w:p w14:paraId="7F777B64" w14:textId="6DADB77A" w:rsidR="004F21D3" w:rsidRDefault="004F21D3" w:rsidP="004F21D3">
      <w:pPr>
        <w:rPr>
          <w:rFonts w:cs="Arial"/>
        </w:rPr>
      </w:pPr>
    </w:p>
    <w:p w14:paraId="25C597C0" w14:textId="68DAD694" w:rsidR="004F21D3" w:rsidRDefault="00431A40" w:rsidP="004F21D3">
      <w:pPr>
        <w:rPr>
          <w:rFonts w:cs="Arial"/>
        </w:rPr>
      </w:pPr>
      <w:r w:rsidRPr="009D1565">
        <w:rPr>
          <w:noProof/>
        </w:rPr>
        <w:drawing>
          <wp:anchor distT="0" distB="0" distL="114300" distR="114300" simplePos="0" relativeHeight="251719680" behindDoc="1" locked="0" layoutInCell="1" allowOverlap="1" wp14:anchorId="787CC094" wp14:editId="3D8E59BB">
            <wp:simplePos x="0" y="0"/>
            <wp:positionH relativeFrom="column">
              <wp:posOffset>2360320</wp:posOffset>
            </wp:positionH>
            <wp:positionV relativeFrom="paragraph">
              <wp:posOffset>219075</wp:posOffset>
            </wp:positionV>
            <wp:extent cx="1648460" cy="800735"/>
            <wp:effectExtent l="0" t="0" r="8890" b="0"/>
            <wp:wrapTopAndBottom/>
            <wp:docPr id="53" name="Image 53" descr="D:\Validation des acquis\Rédaction LIVRET 2\Annexes\Activité 1 photos\20200313_0237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Validation des acquis\Rédaction LIVRET 2\Annexes\Activité 1 photos\20200313_023718.jp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1648460" cy="8007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9D1565">
        <w:rPr>
          <w:noProof/>
        </w:rPr>
        <w:drawing>
          <wp:anchor distT="0" distB="0" distL="114300" distR="114300" simplePos="0" relativeHeight="251720704" behindDoc="1" locked="0" layoutInCell="1" allowOverlap="1" wp14:anchorId="0DDA9436" wp14:editId="5BBFCF38">
            <wp:simplePos x="0" y="0"/>
            <wp:positionH relativeFrom="column">
              <wp:posOffset>58923</wp:posOffset>
            </wp:positionH>
            <wp:positionV relativeFrom="paragraph">
              <wp:posOffset>218440</wp:posOffset>
            </wp:positionV>
            <wp:extent cx="1648460" cy="802640"/>
            <wp:effectExtent l="0" t="0" r="8890" b="0"/>
            <wp:wrapTopAndBottom/>
            <wp:docPr id="51" name="Image 51" descr="D:\Validation des acquis\Rédaction LIVRET 2\Annexes\Activité 1 photos\20200313_0236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Validation des acquis\Rédaction LIVRET 2\Annexes\Activité 1 photos\20200313_023657.jp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1648460" cy="8026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A3E7B18" w14:textId="33B4237A" w:rsidR="00431A40" w:rsidRDefault="00431A40" w:rsidP="004F21D3">
      <w:pPr>
        <w:rPr>
          <w:rFonts w:cs="Arial"/>
        </w:rPr>
      </w:pPr>
    </w:p>
    <w:p w14:paraId="4A05461F" w14:textId="77777777" w:rsidR="00431A40" w:rsidRDefault="00431A40" w:rsidP="004F21D3">
      <w:pPr>
        <w:rPr>
          <w:rFonts w:cs="Arial"/>
        </w:rPr>
      </w:pPr>
    </w:p>
    <w:p w14:paraId="475FFD96" w14:textId="15BF4374" w:rsidR="00431A40" w:rsidRDefault="00431A40" w:rsidP="004F21D3">
      <w:pPr>
        <w:rPr>
          <w:rFonts w:cs="Arial"/>
        </w:rPr>
      </w:pPr>
    </w:p>
    <w:p w14:paraId="489033AA" w14:textId="77777777" w:rsidR="00431A40" w:rsidRDefault="00431A40" w:rsidP="004F21D3">
      <w:pPr>
        <w:rPr>
          <w:rFonts w:cs="Arial"/>
        </w:rPr>
      </w:pPr>
    </w:p>
    <w:p w14:paraId="285B744C" w14:textId="76341039" w:rsidR="004F21D3" w:rsidRPr="009D1565" w:rsidRDefault="004F21D3" w:rsidP="004F21D3">
      <w:pPr>
        <w:rPr>
          <w:rFonts w:cs="Arial"/>
        </w:rPr>
      </w:pPr>
      <w:r w:rsidRPr="009D1565">
        <w:rPr>
          <w:rFonts w:cs="Arial"/>
        </w:rPr>
        <w:t xml:space="preserve">Pour effectuer le remplacement de l’inverseur je me mets en sécurité en sectionnant l’armoire électrique dans laquelle je vais intervenir, je condamne le sectionneur générale, effectue ma VAT (vérification d’absence de tension) tout est OK je peux alors </w:t>
      </w:r>
      <w:proofErr w:type="spellStart"/>
      <w:r w:rsidRPr="009D1565">
        <w:rPr>
          <w:rFonts w:cs="Arial"/>
        </w:rPr>
        <w:t>décâbler</w:t>
      </w:r>
      <w:proofErr w:type="spellEnd"/>
      <w:r w:rsidRPr="009D1565">
        <w:rPr>
          <w:rFonts w:cs="Arial"/>
        </w:rPr>
        <w:t xml:space="preserve"> l’ancien inverseur et le remplacer par le nouveau.</w:t>
      </w:r>
    </w:p>
    <w:p w14:paraId="57894F64" w14:textId="77777777" w:rsidR="004F21D3" w:rsidRPr="009D1565" w:rsidRDefault="004F21D3" w:rsidP="004F21D3">
      <w:pPr>
        <w:ind w:left="993" w:hanging="284"/>
        <w:rPr>
          <w:rFonts w:cs="Arial"/>
        </w:rPr>
      </w:pPr>
      <w:r w:rsidRPr="009D1565">
        <w:rPr>
          <w:rFonts w:cs="Arial"/>
        </w:rPr>
        <w:t>Une fois le câblage du nouvel inverseur terminé, je déconsigne mon équipement et procède aux essais.</w:t>
      </w:r>
    </w:p>
    <w:p w14:paraId="49B7899E" w14:textId="0C564015" w:rsidR="004F21D3" w:rsidRPr="009D1565" w:rsidRDefault="004F21D3" w:rsidP="004F21D3">
      <w:pPr>
        <w:ind w:left="993" w:hanging="284"/>
        <w:rPr>
          <w:rFonts w:cs="Arial"/>
        </w:rPr>
      </w:pPr>
      <w:r w:rsidRPr="009D1565">
        <w:rPr>
          <w:rFonts w:cs="Arial"/>
        </w:rPr>
        <w:t>Je simule l’arrivée de fibre en passant ma main devant les cellules rouge, le tablier se met donc en route, TVAV est appelée, je teste les différentes positions du bouton tournant, la marche arrière fonctionne le contacteur TVAR est bien appelé.</w:t>
      </w:r>
    </w:p>
    <w:p w14:paraId="21274785" w14:textId="77777777" w:rsidR="004F21D3" w:rsidRPr="009D1565" w:rsidRDefault="004F21D3" w:rsidP="004F21D3">
      <w:pPr>
        <w:ind w:left="993" w:hanging="284"/>
        <w:rPr>
          <w:rFonts w:cs="Arial"/>
        </w:rPr>
      </w:pPr>
      <w:r w:rsidRPr="009D1565">
        <w:rPr>
          <w:rFonts w:cs="Arial"/>
        </w:rPr>
        <w:t>La panne est résolue, temps de l’intervention environ 30min, l’impact sur la production est moindre.</w:t>
      </w:r>
    </w:p>
    <w:p w14:paraId="7AEF79FA" w14:textId="113E8ADA" w:rsidR="004F21D3" w:rsidRPr="009D1565" w:rsidRDefault="004F21D3" w:rsidP="004F21D3">
      <w:pPr>
        <w:ind w:left="993" w:hanging="284"/>
        <w:rPr>
          <w:rFonts w:cs="Arial"/>
        </w:rPr>
      </w:pPr>
    </w:p>
    <w:p w14:paraId="502762A8" w14:textId="52D804AA" w:rsidR="004F21D3" w:rsidRDefault="000A23C8" w:rsidP="004F21D3">
      <w:pPr>
        <w:ind w:left="993" w:hanging="284"/>
        <w:rPr>
          <w:rFonts w:cs="Arial"/>
        </w:rPr>
      </w:pPr>
      <w:r>
        <w:rPr>
          <w:rFonts w:cs="Arial"/>
          <w:noProof/>
        </w:rPr>
        <w:lastRenderedPageBreak/>
        <w:drawing>
          <wp:anchor distT="0" distB="0" distL="114300" distR="114300" simplePos="0" relativeHeight="251731968" behindDoc="0" locked="0" layoutInCell="1" allowOverlap="1" wp14:anchorId="20E1B14B" wp14:editId="194DAF0A">
            <wp:simplePos x="0" y="0"/>
            <wp:positionH relativeFrom="column">
              <wp:posOffset>4444393</wp:posOffset>
            </wp:positionH>
            <wp:positionV relativeFrom="paragraph">
              <wp:posOffset>158624</wp:posOffset>
            </wp:positionV>
            <wp:extent cx="1648800" cy="802800"/>
            <wp:effectExtent l="0" t="0" r="8890" b="0"/>
            <wp:wrapTight wrapText="bothSides">
              <wp:wrapPolygon edited="0">
                <wp:start x="998" y="0"/>
                <wp:lineTo x="0" y="1025"/>
                <wp:lineTo x="0" y="20506"/>
                <wp:lineTo x="998" y="21019"/>
                <wp:lineTo x="20468" y="21019"/>
                <wp:lineTo x="21467" y="20506"/>
                <wp:lineTo x="21467" y="1025"/>
                <wp:lineTo x="20468" y="0"/>
                <wp:lineTo x="998" y="0"/>
              </wp:wrapPolygon>
            </wp:wrapTight>
            <wp:docPr id="18"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20200330_141255.jpg"/>
                    <pic:cNvPicPr/>
                  </pic:nvPicPr>
                  <pic:blipFill>
                    <a:blip r:embed="rId84">
                      <a:extLst>
                        <a:ext uri="{28A0092B-C50C-407E-A947-70E740481C1C}">
                          <a14:useLocalDpi xmlns:a14="http://schemas.microsoft.com/office/drawing/2010/main" val="0"/>
                        </a:ext>
                      </a:extLst>
                    </a:blip>
                    <a:stretch>
                      <a:fillRect/>
                    </a:stretch>
                  </pic:blipFill>
                  <pic:spPr>
                    <a:xfrm>
                      <a:off x="0" y="0"/>
                      <a:ext cx="1648800" cy="80280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4F21D3">
        <w:rPr>
          <w:rFonts w:cs="Arial"/>
        </w:rPr>
        <w:t>De retour à l’atelier je prends soin de faire le tri sélectif de mes déchets en effet dans une démarche environnementale et de valorisation de nos déchets nous recyclons au maximum.</w:t>
      </w:r>
    </w:p>
    <w:p w14:paraId="1200A42C" w14:textId="4FFA5D3E" w:rsidR="004F21D3" w:rsidRDefault="004F21D3" w:rsidP="004F21D3">
      <w:pPr>
        <w:ind w:left="993" w:hanging="284"/>
        <w:rPr>
          <w:rFonts w:cs="Arial"/>
        </w:rPr>
      </w:pPr>
    </w:p>
    <w:p w14:paraId="3DA6D6FE" w14:textId="57A59DF6" w:rsidR="004F21D3" w:rsidRDefault="004F21D3" w:rsidP="004F21D3">
      <w:pPr>
        <w:ind w:left="993" w:hanging="284"/>
        <w:rPr>
          <w:rFonts w:cs="Arial"/>
        </w:rPr>
      </w:pPr>
    </w:p>
    <w:p w14:paraId="4492B227" w14:textId="4C497DE8" w:rsidR="004F21D3" w:rsidRDefault="004F21D3" w:rsidP="004F21D3">
      <w:pPr>
        <w:ind w:left="993" w:hanging="284"/>
        <w:rPr>
          <w:rFonts w:cs="Arial"/>
        </w:rPr>
      </w:pPr>
    </w:p>
    <w:p w14:paraId="4AC960E1" w14:textId="77777777" w:rsidR="004F21D3" w:rsidRPr="009D1565" w:rsidRDefault="004F21D3" w:rsidP="004F21D3">
      <w:pPr>
        <w:ind w:left="993" w:hanging="284"/>
        <w:rPr>
          <w:rFonts w:cs="Arial"/>
        </w:rPr>
      </w:pPr>
      <w:r w:rsidRPr="009D1565">
        <w:rPr>
          <w:rFonts w:cs="Arial"/>
          <w:noProof/>
        </w:rPr>
        <w:drawing>
          <wp:anchor distT="0" distB="0" distL="114300" distR="114300" simplePos="0" relativeHeight="251721728" behindDoc="1" locked="0" layoutInCell="1" allowOverlap="1" wp14:anchorId="04F91EBB" wp14:editId="4C6535EA">
            <wp:simplePos x="0" y="0"/>
            <wp:positionH relativeFrom="column">
              <wp:posOffset>45720</wp:posOffset>
            </wp:positionH>
            <wp:positionV relativeFrom="paragraph">
              <wp:posOffset>3175</wp:posOffset>
            </wp:positionV>
            <wp:extent cx="2533015" cy="1233170"/>
            <wp:effectExtent l="0" t="0" r="635" b="5080"/>
            <wp:wrapTopAndBottom/>
            <wp:docPr id="56" name="Image 56" descr="D:\Validation des acquis\Rédaction LIVRET 2\Annexes\Activité 1 photos\20200313_0343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Validation des acquis\Rédaction LIVRET 2\Annexes\Activité 1 photos\20200313_034359.jp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2533015" cy="12331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A9661FE" w14:textId="77777777" w:rsidR="004F21D3" w:rsidRPr="009D1565" w:rsidRDefault="004F21D3" w:rsidP="004F21D3">
      <w:pPr>
        <w:ind w:left="993" w:hanging="284"/>
        <w:rPr>
          <w:rFonts w:cs="Arial"/>
        </w:rPr>
      </w:pPr>
      <w:r w:rsidRPr="009D1565">
        <w:rPr>
          <w:rFonts w:cs="Arial"/>
          <w:noProof/>
        </w:rPr>
        <w:drawing>
          <wp:anchor distT="0" distB="0" distL="114300" distR="114300" simplePos="0" relativeHeight="251724800" behindDoc="1" locked="0" layoutInCell="1" allowOverlap="1" wp14:anchorId="382DBB8D" wp14:editId="4D80E664">
            <wp:simplePos x="0" y="0"/>
            <wp:positionH relativeFrom="column">
              <wp:posOffset>2811054</wp:posOffset>
            </wp:positionH>
            <wp:positionV relativeFrom="paragraph">
              <wp:posOffset>17235</wp:posOffset>
            </wp:positionV>
            <wp:extent cx="3736340" cy="1816100"/>
            <wp:effectExtent l="0" t="0" r="0" b="0"/>
            <wp:wrapTight wrapText="bothSides">
              <wp:wrapPolygon edited="0">
                <wp:start x="0" y="0"/>
                <wp:lineTo x="0" y="21298"/>
                <wp:lineTo x="21475" y="21298"/>
                <wp:lineTo x="21475" y="0"/>
                <wp:lineTo x="0" y="0"/>
              </wp:wrapPolygon>
            </wp:wrapTight>
            <wp:docPr id="57" name="Image 57" descr="D:\Validation des acquis\Rédaction LIVRET 2\Annexes\Activité 1 photos\20200313_0344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Validation des acquis\Rédaction LIVRET 2\Annexes\Activité 1 photos\20200313_034449.jp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3736340" cy="18161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63A2756" w14:textId="77777777" w:rsidR="004F21D3" w:rsidRPr="009D1565" w:rsidRDefault="004F21D3" w:rsidP="004F21D3">
      <w:pPr>
        <w:ind w:left="709"/>
        <w:rPr>
          <w:rFonts w:cs="Arial"/>
        </w:rPr>
      </w:pPr>
      <w:r w:rsidRPr="009D1565">
        <w:rPr>
          <w:rFonts w:cs="Arial"/>
        </w:rPr>
        <w:t>La GMAO permet aussi à tous les membres de la maintenance de voir les notes liées à l’intervention, ce qui peut être utile en cas de redondance de panne ou autre…</w:t>
      </w:r>
    </w:p>
    <w:p w14:paraId="6003F4D1" w14:textId="5A0AF16C" w:rsidR="004F21D3" w:rsidRPr="009D1565" w:rsidRDefault="004F21D3" w:rsidP="004F21D3">
      <w:pPr>
        <w:ind w:left="993" w:hanging="284"/>
        <w:rPr>
          <w:rFonts w:cs="Arial"/>
        </w:rPr>
      </w:pPr>
      <w:r w:rsidRPr="009D1565">
        <w:rPr>
          <w:rFonts w:cs="Arial"/>
        </w:rPr>
        <w:t>C’est toujours appréciable de savoir ce que le collègue à fait quelques jours au paravent ou lorsque que l’on est en week-end par exemple, pour ma part j’aime bien jeter un œil sur les pannes intervenues pendant mon absence.</w:t>
      </w:r>
      <w:r w:rsidR="00876A26">
        <w:rPr>
          <w:rFonts w:cs="Arial"/>
        </w:rPr>
        <w:t xml:space="preserve"> </w:t>
      </w:r>
      <w:r w:rsidRPr="009D1565">
        <w:rPr>
          <w:rFonts w:cs="Arial"/>
        </w:rPr>
        <w:t>Cela me fait gagner en efficacité.</w:t>
      </w:r>
    </w:p>
    <w:p w14:paraId="12D3E952" w14:textId="77777777" w:rsidR="004F21D3" w:rsidRPr="009D1565" w:rsidRDefault="004F21D3" w:rsidP="004F21D3">
      <w:pPr>
        <w:ind w:left="993" w:hanging="284"/>
        <w:rPr>
          <w:rFonts w:cs="Arial"/>
        </w:rPr>
      </w:pPr>
      <w:r w:rsidRPr="009D1565">
        <w:rPr>
          <w:rFonts w:cs="Arial"/>
        </w:rPr>
        <w:t>L’intervention est ici terminée.</w:t>
      </w:r>
    </w:p>
    <w:p w14:paraId="66AA97C6" w14:textId="77777777" w:rsidR="004F21D3" w:rsidRPr="009D1565" w:rsidRDefault="004F21D3" w:rsidP="004F21D3">
      <w:pPr>
        <w:ind w:left="993" w:hanging="284"/>
        <w:rPr>
          <w:rFonts w:cs="Arial"/>
        </w:rPr>
      </w:pPr>
      <w:r w:rsidRPr="009D1565">
        <w:rPr>
          <w:rFonts w:cs="Arial"/>
        </w:rPr>
        <w:t>Nous avons des maintenances préventives qui sont programmées sur des remplacements de contacteurs de puissances lors d’arrêt d’équipement, le coût de remplacement de matériel qui n’est pas forcément défectueux est des fois plus intéressantes que le coût d’arrêt lié à la perte de production.</w:t>
      </w:r>
    </w:p>
    <w:p w14:paraId="398D6E7B" w14:textId="77777777" w:rsidR="004F21D3" w:rsidRDefault="004F21D3" w:rsidP="004F21D3">
      <w:pPr>
        <w:ind w:left="993" w:hanging="284"/>
        <w:rPr>
          <w:rFonts w:cs="Arial"/>
        </w:rPr>
      </w:pPr>
      <w:r w:rsidRPr="009D1565">
        <w:rPr>
          <w:rFonts w:cs="Arial"/>
        </w:rPr>
        <w:t xml:space="preserve">Pour avoir un ordre d’idée en moyenne chez Thermal </w:t>
      </w:r>
      <w:proofErr w:type="spellStart"/>
      <w:r w:rsidRPr="009D1565">
        <w:rPr>
          <w:rFonts w:cs="Arial"/>
        </w:rPr>
        <w:t>Ceramcis</w:t>
      </w:r>
      <w:proofErr w:type="spellEnd"/>
      <w:r w:rsidRPr="009D1565">
        <w:rPr>
          <w:rFonts w:cs="Arial"/>
        </w:rPr>
        <w:t xml:space="preserve"> 1h d’arrêt sur une ligne de production représente un coup de 900€/h.</w:t>
      </w:r>
    </w:p>
    <w:p w14:paraId="01D43F93" w14:textId="77777777" w:rsidR="004F21D3" w:rsidRPr="009D1565" w:rsidRDefault="004F21D3" w:rsidP="004F21D3">
      <w:pPr>
        <w:ind w:left="993" w:hanging="284"/>
        <w:rPr>
          <w:rFonts w:cs="Arial"/>
        </w:rPr>
      </w:pPr>
    </w:p>
    <w:p w14:paraId="4697AA8A" w14:textId="77777777" w:rsidR="004F21D3" w:rsidRPr="009D1565" w:rsidRDefault="004F21D3" w:rsidP="004F21D3">
      <w:pPr>
        <w:ind w:left="993" w:hanging="284"/>
        <w:rPr>
          <w:rFonts w:cs="Arial"/>
          <w:color w:val="1F4E79" w:themeColor="accent1" w:themeShade="80"/>
        </w:rPr>
      </w:pPr>
      <w:r w:rsidRPr="009D1565">
        <w:rPr>
          <w:rFonts w:cs="Arial"/>
          <w:noProof/>
        </w:rPr>
        <w:drawing>
          <wp:anchor distT="0" distB="0" distL="114300" distR="114300" simplePos="0" relativeHeight="251729920" behindDoc="1" locked="0" layoutInCell="1" allowOverlap="1" wp14:anchorId="65135FD2" wp14:editId="334FDECC">
            <wp:simplePos x="0" y="0"/>
            <wp:positionH relativeFrom="column">
              <wp:posOffset>1254760</wp:posOffset>
            </wp:positionH>
            <wp:positionV relativeFrom="paragraph">
              <wp:posOffset>59055</wp:posOffset>
            </wp:positionV>
            <wp:extent cx="3493770" cy="1698625"/>
            <wp:effectExtent l="0" t="0" r="0" b="0"/>
            <wp:wrapTopAndBottom/>
            <wp:docPr id="55" name="Image 55" descr="D:\Validation des acquis\Rédaction LIVRET 2\Annexes\Activité 1 photos\20200313_0344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Validation des acquis\Rédaction LIVRET 2\Annexes\Activité 1 photos\20200313_034458.jp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3493770" cy="16986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3765C8E" w14:textId="77777777" w:rsidR="004F21D3" w:rsidRDefault="004F21D3" w:rsidP="004F21D3">
      <w:pPr>
        <w:pStyle w:val="Paragraphedeliste"/>
        <w:numPr>
          <w:ilvl w:val="0"/>
          <w:numId w:val="37"/>
        </w:numPr>
        <w:tabs>
          <w:tab w:val="left" w:pos="709"/>
        </w:tabs>
        <w:ind w:left="709" w:hanging="283"/>
        <w:rPr>
          <w:rFonts w:cs="Arial"/>
        </w:rPr>
      </w:pPr>
      <w:r w:rsidRPr="009D1565">
        <w:rPr>
          <w:rFonts w:cs="Arial"/>
        </w:rPr>
        <w:t>Comment est  évaluée cette activité ? (auto-évaluation, satisfaction des clients et usagers, évaluation par la hiérarchie, …)</w:t>
      </w:r>
    </w:p>
    <w:p w14:paraId="2EC99E0F" w14:textId="77777777" w:rsidR="004F21D3" w:rsidRPr="000675DD" w:rsidRDefault="004F21D3" w:rsidP="004F21D3">
      <w:pPr>
        <w:tabs>
          <w:tab w:val="left" w:pos="709"/>
        </w:tabs>
        <w:rPr>
          <w:rFonts w:cs="Arial"/>
        </w:rPr>
      </w:pPr>
    </w:p>
    <w:p w14:paraId="07C18390" w14:textId="77777777" w:rsidR="004F21D3" w:rsidRPr="000675DD" w:rsidRDefault="004F21D3" w:rsidP="004F21D3">
      <w:pPr>
        <w:tabs>
          <w:tab w:val="left" w:pos="709"/>
        </w:tabs>
        <w:rPr>
          <w:rFonts w:cs="Arial"/>
        </w:rPr>
      </w:pPr>
      <w:r w:rsidRPr="009D1565">
        <w:rPr>
          <w:rFonts w:cs="Arial"/>
        </w:rPr>
        <w:t>La panne a été résolu rapidement, la mobilisation de la machine n’ayant durée que 30min l’impact a été très faible sur le rendement.</w:t>
      </w:r>
    </w:p>
    <w:p w14:paraId="25E0E42F" w14:textId="77777777" w:rsidR="004F21D3" w:rsidRPr="009D1565" w:rsidRDefault="004F21D3" w:rsidP="004F21D3">
      <w:pPr>
        <w:tabs>
          <w:tab w:val="left" w:pos="709"/>
        </w:tabs>
        <w:ind w:left="709" w:hanging="283"/>
        <w:rPr>
          <w:rFonts w:cs="Arial"/>
        </w:rPr>
      </w:pPr>
    </w:p>
    <w:p w14:paraId="3F9EB3BE" w14:textId="718B8E1E" w:rsidR="004F21D3" w:rsidRPr="00974114" w:rsidRDefault="004F21D3" w:rsidP="00974114">
      <w:pPr>
        <w:pStyle w:val="Paragraphedeliste"/>
        <w:numPr>
          <w:ilvl w:val="0"/>
          <w:numId w:val="37"/>
        </w:numPr>
        <w:tabs>
          <w:tab w:val="left" w:pos="709"/>
        </w:tabs>
        <w:rPr>
          <w:rFonts w:cs="Arial"/>
        </w:rPr>
      </w:pPr>
      <w:r w:rsidRPr="00974114">
        <w:rPr>
          <w:rFonts w:cs="Arial"/>
          <w:i/>
        </w:rPr>
        <w:t>Le cas échéant, indiquez ce qui pourrait être amélioré et comment</w:t>
      </w:r>
      <w:r w:rsidRPr="00974114">
        <w:rPr>
          <w:rFonts w:cs="Arial"/>
        </w:rPr>
        <w:t xml:space="preserve"> </w:t>
      </w:r>
    </w:p>
    <w:p w14:paraId="4662639A" w14:textId="77777777" w:rsidR="004F21D3" w:rsidRDefault="004F21D3" w:rsidP="004F21D3">
      <w:pPr>
        <w:tabs>
          <w:tab w:val="left" w:pos="709"/>
        </w:tabs>
        <w:ind w:left="709" w:hanging="283"/>
        <w:rPr>
          <w:rFonts w:cs="Arial"/>
        </w:rPr>
      </w:pPr>
    </w:p>
    <w:p w14:paraId="4793F425" w14:textId="6A3B9F88" w:rsidR="004F21D3" w:rsidRPr="009D1565" w:rsidRDefault="004F21D3" w:rsidP="0074271A">
      <w:pPr>
        <w:tabs>
          <w:tab w:val="left" w:pos="709"/>
        </w:tabs>
        <w:ind w:left="709" w:hanging="283"/>
        <w:rPr>
          <w:rFonts w:cs="Arial"/>
        </w:rPr>
      </w:pPr>
      <w:r w:rsidRPr="009D1565">
        <w:rPr>
          <w:rFonts w:cs="Arial"/>
        </w:rPr>
        <w:lastRenderedPageBreak/>
        <w:t>Si jamais la panne devient récurrente, on peut éventuellement mettre en place des campagnes de remplacement</w:t>
      </w:r>
      <w:r w:rsidR="0074271A">
        <w:rPr>
          <w:rFonts w:cs="Arial"/>
        </w:rPr>
        <w:t xml:space="preserve"> préventif </w:t>
      </w:r>
      <w:r w:rsidRPr="009D1565">
        <w:rPr>
          <w:rFonts w:cs="Arial"/>
        </w:rPr>
        <w:t xml:space="preserve"> de ses contacteurs q</w:t>
      </w:r>
      <w:r w:rsidR="0074271A">
        <w:rPr>
          <w:rFonts w:cs="Arial"/>
        </w:rPr>
        <w:t>uand l’équipement est à l’arrêt ou le redimensionnement des contacteurs sur un calibre supérieur.</w:t>
      </w:r>
    </w:p>
    <w:p w14:paraId="43C87F19" w14:textId="1A22F3FB" w:rsidR="004F21D3" w:rsidRDefault="004F21D3">
      <w:pPr>
        <w:suppressAutoHyphens w:val="0"/>
        <w:autoSpaceDE/>
        <w:autoSpaceDN/>
        <w:spacing w:after="160" w:line="259" w:lineRule="auto"/>
        <w:jc w:val="left"/>
        <w:rPr>
          <w:rFonts w:ascii="Helvetica" w:eastAsiaTheme="majorEastAsia" w:hAnsi="Helvetica" w:cs="Arial"/>
          <w:color w:val="56327B"/>
          <w:sz w:val="44"/>
          <w:szCs w:val="44"/>
        </w:rPr>
      </w:pPr>
      <w:r>
        <w:rPr>
          <w:rFonts w:cs="Arial"/>
        </w:rPr>
        <w:br w:type="page"/>
      </w:r>
    </w:p>
    <w:p w14:paraId="49F69CAE" w14:textId="77777777" w:rsidR="004F21D3" w:rsidRDefault="004F21D3" w:rsidP="00654803">
      <w:pPr>
        <w:pStyle w:val="Titre1"/>
        <w:pageBreakBefore w:val="0"/>
        <w:rPr>
          <w:rFonts w:cs="Arial"/>
        </w:rPr>
      </w:pPr>
    </w:p>
    <w:p w14:paraId="3B9CDDC3" w14:textId="0D2AF367" w:rsidR="00654803" w:rsidRDefault="00654803" w:rsidP="00654803">
      <w:pPr>
        <w:pStyle w:val="Titre1"/>
        <w:pageBreakBefore w:val="0"/>
        <w:rPr>
          <w:rFonts w:ascii="Arial" w:hAnsi="Arial" w:cs="Arial"/>
          <w:i/>
          <w:color w:val="auto"/>
          <w:sz w:val="24"/>
          <w:szCs w:val="24"/>
        </w:rPr>
      </w:pPr>
      <w:r w:rsidRPr="0000422B">
        <w:t>Fiche descriptive </w:t>
      </w:r>
      <w:r>
        <w:t xml:space="preserve">de l’activité </w:t>
      </w:r>
      <w:r>
        <w:br/>
      </w:r>
      <w:r>
        <w:rPr>
          <w:rFonts w:ascii="Arial" w:hAnsi="Arial" w:cs="Arial"/>
          <w:i/>
          <w:color w:val="auto"/>
          <w:sz w:val="24"/>
          <w:szCs w:val="24"/>
        </w:rPr>
        <w:t>(</w:t>
      </w:r>
      <w:r w:rsidRPr="00654803">
        <w:rPr>
          <w:rFonts w:ascii="Arial" w:hAnsi="Arial" w:cs="Arial"/>
          <w:i/>
          <w:color w:val="auto"/>
          <w:sz w:val="24"/>
          <w:szCs w:val="24"/>
          <w:u w:val="single"/>
        </w:rPr>
        <w:t>Activité N°6</w:t>
      </w:r>
      <w:r>
        <w:rPr>
          <w:rFonts w:ascii="Arial" w:hAnsi="Arial" w:cs="Arial"/>
          <w:i/>
          <w:color w:val="auto"/>
          <w:sz w:val="24"/>
          <w:szCs w:val="24"/>
        </w:rPr>
        <w:t> : Installation d’une pompe à chaleur AIR/AIR climatisation chez un particulier lorsque j’étais à mon compte)</w:t>
      </w:r>
    </w:p>
    <w:p w14:paraId="7152B39F" w14:textId="39593F3B" w:rsidR="00654803" w:rsidRPr="00267F46" w:rsidRDefault="00654803" w:rsidP="00654803">
      <w:pPr>
        <w:pStyle w:val="Titre1"/>
        <w:pageBreakBefore w:val="0"/>
        <w:rPr>
          <w:rFonts w:ascii="Arial" w:hAnsi="Arial" w:cs="Arial"/>
          <w:color w:val="auto"/>
          <w:szCs w:val="28"/>
        </w:rPr>
      </w:pPr>
    </w:p>
    <w:p w14:paraId="0CC1DD11" w14:textId="77777777" w:rsidR="00654803" w:rsidRPr="00267F46" w:rsidRDefault="00654803" w:rsidP="00654803">
      <w:pPr>
        <w:rPr>
          <w:rFonts w:cs="Arial"/>
        </w:rPr>
      </w:pPr>
    </w:p>
    <w:p w14:paraId="044A83DC" w14:textId="77777777" w:rsidR="00654803" w:rsidRPr="00267F46" w:rsidRDefault="00654803" w:rsidP="00654803">
      <w:pPr>
        <w:rPr>
          <w:rFonts w:cs="Arial"/>
        </w:rPr>
      </w:pPr>
    </w:p>
    <w:p w14:paraId="39B1489E" w14:textId="77777777" w:rsidR="00654803" w:rsidRPr="00267F46" w:rsidRDefault="00654803" w:rsidP="00654803">
      <w:pPr>
        <w:rPr>
          <w:rFonts w:cs="Arial"/>
          <w:i/>
          <w:sz w:val="24"/>
        </w:rPr>
      </w:pPr>
      <w:r w:rsidRPr="00267F46">
        <w:rPr>
          <w:rFonts w:cs="Arial"/>
          <w:i/>
          <w:sz w:val="24"/>
        </w:rPr>
        <w:t>Votre fiche sera structurée selon le déroulé présenté ci-dessous.</w:t>
      </w:r>
    </w:p>
    <w:p w14:paraId="613BA9FE" w14:textId="77777777" w:rsidR="00654803" w:rsidRPr="00267F46" w:rsidRDefault="00654803" w:rsidP="00654803">
      <w:pPr>
        <w:rPr>
          <w:rFonts w:cs="Arial"/>
        </w:rPr>
      </w:pPr>
    </w:p>
    <w:p w14:paraId="5EE10F2A" w14:textId="21B8EF53" w:rsidR="006B08C0" w:rsidRPr="00D06C07" w:rsidRDefault="00654803" w:rsidP="00974114">
      <w:pPr>
        <w:pStyle w:val="Paragraphedeliste"/>
        <w:numPr>
          <w:ilvl w:val="0"/>
          <w:numId w:val="44"/>
        </w:numPr>
        <w:rPr>
          <w:rFonts w:cs="Arial"/>
        </w:rPr>
      </w:pPr>
      <w:r w:rsidRPr="00D06C07">
        <w:rPr>
          <w:rFonts w:cs="Arial"/>
        </w:rPr>
        <w:t>Présentation de l’activité (contexte, objectif(s), fréquence…) :</w:t>
      </w:r>
    </w:p>
    <w:p w14:paraId="41A86199" w14:textId="5E87E65B" w:rsidR="00654803" w:rsidRPr="00267F46" w:rsidRDefault="00654803" w:rsidP="00D06C07">
      <w:pPr>
        <w:pStyle w:val="Paragraphedeliste"/>
        <w:numPr>
          <w:ilvl w:val="0"/>
          <w:numId w:val="44"/>
        </w:numPr>
        <w:rPr>
          <w:rFonts w:cs="Arial"/>
        </w:rPr>
      </w:pPr>
      <w:r w:rsidRPr="00267F46">
        <w:rPr>
          <w:rFonts w:cs="Arial"/>
        </w:rPr>
        <w:t>En vous appuyant sur une ou des situation(s) vécue(s), décrivez comment vous vous organisez et comment vous procédez pour réaliser cette activité.</w:t>
      </w:r>
    </w:p>
    <w:p w14:paraId="73B506AB" w14:textId="77777777" w:rsidR="00654803" w:rsidRPr="00267F46" w:rsidRDefault="00654803" w:rsidP="00654803">
      <w:pPr>
        <w:ind w:left="993" w:hanging="284"/>
        <w:rPr>
          <w:rFonts w:cs="Arial"/>
        </w:rPr>
      </w:pPr>
      <w:r w:rsidRPr="00267F46">
        <w:rPr>
          <w:rFonts w:cs="Arial"/>
        </w:rPr>
        <w:t xml:space="preserve">Vous montrerez comment vous tenez compte : </w:t>
      </w:r>
    </w:p>
    <w:p w14:paraId="02CDB108" w14:textId="77777777" w:rsidR="00654803" w:rsidRPr="00267F46" w:rsidRDefault="00654803" w:rsidP="00654803">
      <w:pPr>
        <w:pStyle w:val="Paragraphedeliste"/>
        <w:numPr>
          <w:ilvl w:val="0"/>
          <w:numId w:val="4"/>
        </w:numPr>
        <w:ind w:left="993" w:hanging="284"/>
        <w:rPr>
          <w:rFonts w:cs="Arial"/>
        </w:rPr>
      </w:pPr>
      <w:r w:rsidRPr="00267F46">
        <w:rPr>
          <w:rFonts w:cs="Arial"/>
        </w:rPr>
        <w:t>des ressources disponibles (outils, matériel, informations, connaissances mobilisées, partenaires, …),</w:t>
      </w:r>
    </w:p>
    <w:p w14:paraId="280D2A64" w14:textId="77777777" w:rsidR="00654803" w:rsidRPr="00267F46" w:rsidRDefault="00654803" w:rsidP="00654803">
      <w:pPr>
        <w:pStyle w:val="Paragraphedeliste"/>
        <w:numPr>
          <w:ilvl w:val="0"/>
          <w:numId w:val="4"/>
        </w:numPr>
        <w:ind w:left="993" w:hanging="284"/>
        <w:rPr>
          <w:rFonts w:cs="Arial"/>
        </w:rPr>
      </w:pPr>
      <w:r w:rsidRPr="00267F46">
        <w:rPr>
          <w:rFonts w:cs="Arial"/>
        </w:rPr>
        <w:t xml:space="preserve">des contraintes existantes (sécurité, délais, hygiène, …) </w:t>
      </w:r>
    </w:p>
    <w:p w14:paraId="1C2017CC" w14:textId="77777777" w:rsidR="00654803" w:rsidRPr="00267F46" w:rsidRDefault="00654803" w:rsidP="00654803">
      <w:pPr>
        <w:pStyle w:val="Paragraphedeliste"/>
        <w:numPr>
          <w:ilvl w:val="0"/>
          <w:numId w:val="4"/>
        </w:numPr>
        <w:ind w:left="993" w:hanging="284"/>
        <w:rPr>
          <w:rFonts w:cs="Arial"/>
        </w:rPr>
      </w:pPr>
      <w:r w:rsidRPr="00267F46">
        <w:rPr>
          <w:rFonts w:cs="Arial"/>
        </w:rPr>
        <w:t>des relations internes et externes</w:t>
      </w:r>
    </w:p>
    <w:p w14:paraId="163DB2F2" w14:textId="77777777" w:rsidR="00654803" w:rsidRPr="00267F46" w:rsidRDefault="00654803" w:rsidP="00654803">
      <w:pPr>
        <w:pStyle w:val="Paragraphedeliste"/>
        <w:numPr>
          <w:ilvl w:val="0"/>
          <w:numId w:val="4"/>
        </w:numPr>
        <w:ind w:left="993" w:hanging="284"/>
        <w:rPr>
          <w:rFonts w:cs="Arial"/>
        </w:rPr>
      </w:pPr>
      <w:r w:rsidRPr="00267F46">
        <w:rPr>
          <w:rFonts w:cs="Arial"/>
        </w:rPr>
        <w:t>de la réglementation,</w:t>
      </w:r>
    </w:p>
    <w:p w14:paraId="5806AC7A" w14:textId="77777777" w:rsidR="00654803" w:rsidRPr="00267F46" w:rsidRDefault="00654803" w:rsidP="00654803">
      <w:pPr>
        <w:pStyle w:val="Paragraphedeliste"/>
        <w:numPr>
          <w:ilvl w:val="0"/>
          <w:numId w:val="4"/>
        </w:numPr>
        <w:ind w:left="993" w:hanging="284"/>
        <w:rPr>
          <w:rFonts w:cs="Arial"/>
        </w:rPr>
      </w:pPr>
      <w:r w:rsidRPr="00267F46">
        <w:rPr>
          <w:rFonts w:cs="Arial"/>
        </w:rPr>
        <w:t>…</w:t>
      </w:r>
    </w:p>
    <w:p w14:paraId="1313B7DD" w14:textId="77777777" w:rsidR="00654803" w:rsidRDefault="00654803" w:rsidP="00654803">
      <w:pPr>
        <w:ind w:left="993" w:hanging="284"/>
        <w:rPr>
          <w:rFonts w:cs="Arial"/>
        </w:rPr>
      </w:pPr>
      <w:proofErr w:type="gramStart"/>
      <w:r w:rsidRPr="00267F46">
        <w:rPr>
          <w:rFonts w:cs="Arial"/>
        </w:rPr>
        <w:t>et</w:t>
      </w:r>
      <w:proofErr w:type="gramEnd"/>
      <w:r w:rsidRPr="00267F46">
        <w:rPr>
          <w:rFonts w:cs="Arial"/>
        </w:rPr>
        <w:t xml:space="preserve"> vous argumenterez vos choix.</w:t>
      </w:r>
    </w:p>
    <w:p w14:paraId="1418F6C2" w14:textId="77777777" w:rsidR="006B08C0" w:rsidRDefault="006B08C0" w:rsidP="00654803">
      <w:pPr>
        <w:ind w:left="993" w:hanging="284"/>
        <w:rPr>
          <w:rFonts w:cs="Arial"/>
        </w:rPr>
      </w:pPr>
    </w:p>
    <w:p w14:paraId="0E835402" w14:textId="77777777" w:rsidR="00D06C07" w:rsidRDefault="00D06C07" w:rsidP="00D06C07">
      <w:pPr>
        <w:rPr>
          <w:rFonts w:cs="Arial"/>
        </w:rPr>
      </w:pPr>
      <w:r>
        <w:rPr>
          <w:rFonts w:cs="Arial"/>
        </w:rPr>
        <w:t>Entrepreneur dans le domaine du courant faible, un client me consulte pour un devis concernant l’installation d’une climatisation dans sa villa.</w:t>
      </w:r>
    </w:p>
    <w:p w14:paraId="1E9D2AE5" w14:textId="77777777" w:rsidR="00D06C07" w:rsidRDefault="00D06C07" w:rsidP="00654803">
      <w:pPr>
        <w:ind w:left="993" w:hanging="284"/>
        <w:rPr>
          <w:rFonts w:cs="Arial"/>
        </w:rPr>
      </w:pPr>
    </w:p>
    <w:p w14:paraId="1CBF3B08" w14:textId="1533501C" w:rsidR="006B08C0" w:rsidRDefault="006B08C0" w:rsidP="00654803">
      <w:pPr>
        <w:ind w:left="993" w:hanging="284"/>
        <w:rPr>
          <w:rFonts w:cs="Arial"/>
        </w:rPr>
      </w:pPr>
      <w:r>
        <w:rPr>
          <w:rFonts w:cs="Arial"/>
        </w:rPr>
        <w:t>Après avoir convenu d’un rendez-vous un soir de semaine, je me rends chez Monsieur MURAT résidant sur la commune de VEAUCHE.</w:t>
      </w:r>
    </w:p>
    <w:p w14:paraId="2D3EB210" w14:textId="59470C65" w:rsidR="006B08C0" w:rsidRDefault="006B08C0" w:rsidP="006B08C0">
      <w:pPr>
        <w:ind w:left="993" w:hanging="284"/>
        <w:rPr>
          <w:rFonts w:cs="Arial"/>
        </w:rPr>
      </w:pPr>
      <w:r>
        <w:rPr>
          <w:rFonts w:cs="Arial"/>
        </w:rPr>
        <w:t>Personne âgée d’environ 70ans cela fait deux été qu’il souffre de la chaleur, et prétend à une qualité de vie plus confortable.</w:t>
      </w:r>
    </w:p>
    <w:p w14:paraId="3879C4C6" w14:textId="49A835E8" w:rsidR="006B08C0" w:rsidRDefault="006B08C0" w:rsidP="006B08C0">
      <w:pPr>
        <w:ind w:left="993" w:hanging="284"/>
        <w:rPr>
          <w:rFonts w:cs="Arial"/>
        </w:rPr>
      </w:pPr>
      <w:r>
        <w:rPr>
          <w:rFonts w:cs="Arial"/>
        </w:rPr>
        <w:t>Je fais donc le tour de la maison</w:t>
      </w:r>
      <w:r w:rsidR="00886345">
        <w:rPr>
          <w:rFonts w:cs="Arial"/>
        </w:rPr>
        <w:t xml:space="preserve"> afin de définir l’emplacement le plus adéquate pour les deux groupes qui compose mon climatiseur, elle se compose de la sorte :</w:t>
      </w:r>
    </w:p>
    <w:p w14:paraId="143AED85" w14:textId="77777777" w:rsidR="006B08C0" w:rsidRDefault="006B08C0" w:rsidP="006B08C0">
      <w:pPr>
        <w:ind w:left="993" w:hanging="284"/>
        <w:rPr>
          <w:rFonts w:cs="Arial"/>
        </w:rPr>
      </w:pPr>
    </w:p>
    <w:p w14:paraId="0B264529" w14:textId="6F94A4AC" w:rsidR="006B08C0" w:rsidRDefault="006B08C0" w:rsidP="006B08C0">
      <w:pPr>
        <w:pStyle w:val="Paragraphedeliste"/>
        <w:numPr>
          <w:ilvl w:val="0"/>
          <w:numId w:val="35"/>
        </w:numPr>
        <w:rPr>
          <w:rFonts w:cs="Arial"/>
        </w:rPr>
      </w:pPr>
      <w:r>
        <w:rPr>
          <w:rFonts w:cs="Arial"/>
        </w:rPr>
        <w:t>D’</w:t>
      </w:r>
      <w:r w:rsidRPr="006B08C0">
        <w:rPr>
          <w:rFonts w:cs="Arial"/>
        </w:rPr>
        <w:t>une gr</w:t>
      </w:r>
      <w:r>
        <w:rPr>
          <w:rFonts w:cs="Arial"/>
        </w:rPr>
        <w:t>ande pièce de vie + cuisine</w:t>
      </w:r>
    </w:p>
    <w:p w14:paraId="4003DF27" w14:textId="413C0641" w:rsidR="006B08C0" w:rsidRDefault="006B08C0" w:rsidP="006B08C0">
      <w:pPr>
        <w:pStyle w:val="Paragraphedeliste"/>
        <w:numPr>
          <w:ilvl w:val="0"/>
          <w:numId w:val="35"/>
        </w:numPr>
        <w:rPr>
          <w:rFonts w:cs="Arial"/>
        </w:rPr>
      </w:pPr>
      <w:r>
        <w:rPr>
          <w:rFonts w:cs="Arial"/>
        </w:rPr>
        <w:t>D’une chambre avec salle de bain</w:t>
      </w:r>
    </w:p>
    <w:p w14:paraId="39D87CE4" w14:textId="4B8E7834" w:rsidR="006B08C0" w:rsidRDefault="006B08C0" w:rsidP="006B08C0">
      <w:pPr>
        <w:pStyle w:val="Paragraphedeliste"/>
        <w:numPr>
          <w:ilvl w:val="0"/>
          <w:numId w:val="35"/>
        </w:numPr>
        <w:rPr>
          <w:rFonts w:cs="Arial"/>
        </w:rPr>
      </w:pPr>
      <w:r>
        <w:rPr>
          <w:rFonts w:cs="Arial"/>
        </w:rPr>
        <w:t xml:space="preserve">D’une terrasse </w:t>
      </w:r>
      <w:r w:rsidR="00DA47B2">
        <w:rPr>
          <w:rFonts w:cs="Arial"/>
        </w:rPr>
        <w:t>clos</w:t>
      </w:r>
      <w:r>
        <w:rPr>
          <w:rFonts w:cs="Arial"/>
        </w:rPr>
        <w:t xml:space="preserve"> de mur</w:t>
      </w:r>
    </w:p>
    <w:p w14:paraId="31D6999C" w14:textId="0593E76C" w:rsidR="006B08C0" w:rsidRDefault="006B08C0" w:rsidP="006B08C0">
      <w:pPr>
        <w:ind w:left="708" w:hanging="708"/>
        <w:rPr>
          <w:rFonts w:cs="Arial"/>
        </w:rPr>
      </w:pPr>
    </w:p>
    <w:p w14:paraId="1621E012" w14:textId="3CB51DF3" w:rsidR="006B08C0" w:rsidRDefault="006B08C0" w:rsidP="006B08C0">
      <w:pPr>
        <w:ind w:left="708" w:hanging="708"/>
        <w:rPr>
          <w:rFonts w:cs="Arial"/>
        </w:rPr>
      </w:pPr>
      <w:r>
        <w:rPr>
          <w:rFonts w:cs="Arial"/>
        </w:rPr>
        <w:t xml:space="preserve">Je demande l’année de construction </w:t>
      </w:r>
      <w:r w:rsidR="00696631">
        <w:rPr>
          <w:rFonts w:cs="Arial"/>
        </w:rPr>
        <w:t xml:space="preserve">de la villa </w:t>
      </w:r>
      <w:r>
        <w:rPr>
          <w:rFonts w:cs="Arial"/>
        </w:rPr>
        <w:t xml:space="preserve">ceci afin d’évaluer </w:t>
      </w:r>
      <w:r w:rsidR="00696631">
        <w:rPr>
          <w:rFonts w:cs="Arial"/>
        </w:rPr>
        <w:t>les performances</w:t>
      </w:r>
      <w:r>
        <w:rPr>
          <w:rFonts w:cs="Arial"/>
        </w:rPr>
        <w:t xml:space="preserve"> </w:t>
      </w:r>
      <w:r w:rsidR="00696631">
        <w:rPr>
          <w:rFonts w:cs="Arial"/>
        </w:rPr>
        <w:t>énergétiques</w:t>
      </w:r>
      <w:r>
        <w:rPr>
          <w:rFonts w:cs="Arial"/>
        </w:rPr>
        <w:t xml:space="preserve"> au n</w:t>
      </w:r>
      <w:r w:rsidR="00457B9A">
        <w:rPr>
          <w:rFonts w:cs="Arial"/>
        </w:rPr>
        <w:t xml:space="preserve">iveau isolation de la maison, nous sommes ici sur une villa bénéficiant de la norme RT2012 qui est très intéressante </w:t>
      </w:r>
      <w:r w:rsidR="00886345">
        <w:rPr>
          <w:rFonts w:cs="Arial"/>
        </w:rPr>
        <w:t xml:space="preserve">d’un point de vue thermique </w:t>
      </w:r>
      <w:r>
        <w:rPr>
          <w:rFonts w:cs="Arial"/>
        </w:rPr>
        <w:t>(cela me servira pour choisir la puissance de mon climatiseur)</w:t>
      </w:r>
    </w:p>
    <w:p w14:paraId="319BCF37" w14:textId="49CEE8A2" w:rsidR="00696631" w:rsidRDefault="00696631" w:rsidP="006B08C0">
      <w:pPr>
        <w:ind w:left="708" w:hanging="708"/>
        <w:rPr>
          <w:rFonts w:cs="Arial"/>
        </w:rPr>
      </w:pPr>
      <w:r>
        <w:rPr>
          <w:rFonts w:cs="Arial"/>
        </w:rPr>
        <w:t>Je regarde le compteur électrique et note la référence des disjoncteurs, ceci afin d’harmoniser le nouveau disjoncteur avec le matériel déjà existant.</w:t>
      </w:r>
    </w:p>
    <w:p w14:paraId="5D342E45" w14:textId="1B840706" w:rsidR="006B08C0" w:rsidRDefault="00696631" w:rsidP="006B08C0">
      <w:pPr>
        <w:ind w:left="708" w:hanging="708"/>
        <w:rPr>
          <w:rFonts w:cs="Arial"/>
        </w:rPr>
      </w:pPr>
      <w:r>
        <w:rPr>
          <w:rFonts w:cs="Arial"/>
        </w:rPr>
        <w:t xml:space="preserve">J’accède aux combles et constate que nous somme sur un faux plafond en plaque de plâtre et que la charpente est de type fermette, le doublage </w:t>
      </w:r>
      <w:r w:rsidR="00DA47B2">
        <w:rPr>
          <w:rFonts w:cs="Arial"/>
        </w:rPr>
        <w:t>coté mur extérieur se compose d’une</w:t>
      </w:r>
      <w:r>
        <w:rPr>
          <w:rFonts w:cs="Arial"/>
        </w:rPr>
        <w:t xml:space="preserve"> plaque de plâtre + polystyrène (je note ici que je pourrais aisément </w:t>
      </w:r>
      <w:r w:rsidR="00DA47B2">
        <w:rPr>
          <w:rFonts w:cs="Arial"/>
        </w:rPr>
        <w:t>passer</w:t>
      </w:r>
      <w:r>
        <w:rPr>
          <w:rFonts w:cs="Arial"/>
        </w:rPr>
        <w:t xml:space="preserve"> mon câble d’alimentation grâce à une boule chauffante ou une aiguille ferraille pour la remontée </w:t>
      </w:r>
      <w:r w:rsidR="00DA47B2">
        <w:rPr>
          <w:rFonts w:cs="Arial"/>
        </w:rPr>
        <w:t xml:space="preserve">du groupe intérieur </w:t>
      </w:r>
      <w:r>
        <w:rPr>
          <w:rFonts w:cs="Arial"/>
        </w:rPr>
        <w:t>jusqu’aux combles).</w:t>
      </w:r>
    </w:p>
    <w:p w14:paraId="3FB35E31" w14:textId="4CB71B34" w:rsidR="00696631" w:rsidRDefault="00696631" w:rsidP="006B08C0">
      <w:pPr>
        <w:ind w:left="708" w:hanging="708"/>
        <w:rPr>
          <w:rFonts w:cs="Arial"/>
        </w:rPr>
      </w:pPr>
      <w:r>
        <w:rPr>
          <w:rFonts w:cs="Arial"/>
        </w:rPr>
        <w:t>Nous regardons ensemble l’</w:t>
      </w:r>
      <w:r w:rsidR="00DA47B2">
        <w:rPr>
          <w:rFonts w:cs="Arial"/>
        </w:rPr>
        <w:t>emplacement le plus fonctionnel</w:t>
      </w:r>
      <w:r>
        <w:rPr>
          <w:rFonts w:cs="Arial"/>
        </w:rPr>
        <w:t xml:space="preserve"> pour le groupe intérieur.</w:t>
      </w:r>
    </w:p>
    <w:p w14:paraId="22FD72BE" w14:textId="24A3C0F9" w:rsidR="00696631" w:rsidRDefault="00696631" w:rsidP="006B08C0">
      <w:pPr>
        <w:ind w:left="708" w:hanging="708"/>
        <w:rPr>
          <w:rFonts w:cs="Arial"/>
        </w:rPr>
      </w:pPr>
      <w:r>
        <w:rPr>
          <w:rFonts w:cs="Arial"/>
        </w:rPr>
        <w:t>Je relève la côte du mur « finit » ceci afin de prévoir la dimen</w:t>
      </w:r>
      <w:r w:rsidR="00DA47B2">
        <w:rPr>
          <w:rFonts w:cs="Arial"/>
        </w:rPr>
        <w:t>sion de mon fourreau</w:t>
      </w:r>
      <w:r>
        <w:rPr>
          <w:rFonts w:cs="Arial"/>
        </w:rPr>
        <w:t xml:space="preserve"> pour passer mes alimentions</w:t>
      </w:r>
      <w:r w:rsidR="00DA47B2">
        <w:rPr>
          <w:rFonts w:cs="Arial"/>
        </w:rPr>
        <w:t xml:space="preserve">, </w:t>
      </w:r>
      <w:r>
        <w:rPr>
          <w:rFonts w:cs="Arial"/>
        </w:rPr>
        <w:t>liaisons frigorifiques</w:t>
      </w:r>
      <w:r w:rsidR="00DA47B2">
        <w:rPr>
          <w:rFonts w:cs="Arial"/>
        </w:rPr>
        <w:t xml:space="preserve"> et évacuation des condensats.</w:t>
      </w:r>
    </w:p>
    <w:p w14:paraId="115098E3" w14:textId="51D76EA9" w:rsidR="00696631" w:rsidRDefault="00696631" w:rsidP="00696631">
      <w:pPr>
        <w:ind w:left="708" w:hanging="708"/>
        <w:rPr>
          <w:rFonts w:cs="Arial"/>
        </w:rPr>
      </w:pPr>
      <w:r>
        <w:rPr>
          <w:rFonts w:cs="Arial"/>
        </w:rPr>
        <w:t xml:space="preserve">Nous regardons ensemble l’emplacement du groupe extérieur. (J’en profite pour prendre la dimension </w:t>
      </w:r>
      <w:r w:rsidR="00DA47B2">
        <w:rPr>
          <w:rFonts w:cs="Arial"/>
        </w:rPr>
        <w:t xml:space="preserve">de mes liaisons frigorifiques, </w:t>
      </w:r>
      <w:r>
        <w:rPr>
          <w:rFonts w:cs="Arial"/>
        </w:rPr>
        <w:t>alimentations électriques</w:t>
      </w:r>
      <w:r w:rsidR="00DA47B2">
        <w:rPr>
          <w:rFonts w:cs="Arial"/>
        </w:rPr>
        <w:t xml:space="preserve"> et flexible pour les condensats</w:t>
      </w:r>
      <w:r>
        <w:rPr>
          <w:rFonts w:cs="Arial"/>
        </w:rPr>
        <w:t>)</w:t>
      </w:r>
      <w:r w:rsidR="00DA47B2">
        <w:rPr>
          <w:rFonts w:cs="Arial"/>
        </w:rPr>
        <w:t>.</w:t>
      </w:r>
    </w:p>
    <w:p w14:paraId="50BD1A77" w14:textId="5CD33E67" w:rsidR="00DA47B2" w:rsidRDefault="00DA47B2" w:rsidP="00696631">
      <w:pPr>
        <w:ind w:left="708" w:hanging="708"/>
        <w:rPr>
          <w:rFonts w:cs="Arial"/>
        </w:rPr>
      </w:pPr>
      <w:r>
        <w:rPr>
          <w:rFonts w:cs="Arial"/>
        </w:rPr>
        <w:t>Muni de mon catalogue DAIKIN, je consulte le modèle qui conviendrait le mieux, pour cela j’effectue un calcul rapide munie  de mon mètre laser du volume des pièces à rafraichir.</w:t>
      </w:r>
    </w:p>
    <w:p w14:paraId="2F0DE61D" w14:textId="47D22A59" w:rsidR="00DA47B2" w:rsidRDefault="00DA47B2" w:rsidP="00696631">
      <w:pPr>
        <w:ind w:left="708" w:hanging="708"/>
        <w:rPr>
          <w:rFonts w:cs="Arial"/>
        </w:rPr>
      </w:pPr>
      <w:r>
        <w:rPr>
          <w:rFonts w:cs="Arial"/>
        </w:rPr>
        <w:t xml:space="preserve">Pour des questions de budget Mr MURAT souhaite en premier lieu rafraichir la pièce de vie et laisser </w:t>
      </w:r>
      <w:proofErr w:type="spellStart"/>
      <w:r>
        <w:rPr>
          <w:rFonts w:cs="Arial"/>
        </w:rPr>
        <w:t>entre</w:t>
      </w:r>
      <w:proofErr w:type="spellEnd"/>
      <w:r>
        <w:rPr>
          <w:rFonts w:cs="Arial"/>
        </w:rPr>
        <w:t xml:space="preserve"> ouverte la pièce de nuit.</w:t>
      </w:r>
    </w:p>
    <w:p w14:paraId="7AF6AC2B" w14:textId="77777777" w:rsidR="00DA47B2" w:rsidRDefault="00DA47B2" w:rsidP="00696631">
      <w:pPr>
        <w:ind w:left="708" w:hanging="708"/>
        <w:rPr>
          <w:rFonts w:cs="Arial"/>
        </w:rPr>
      </w:pPr>
      <w:r>
        <w:rPr>
          <w:rFonts w:cs="Arial"/>
        </w:rPr>
        <w:lastRenderedPageBreak/>
        <w:t>Nous installerons donc le climatiseur en face de la porte qui donne sur la pièce de nuit c’est l’emplacement optimal.</w:t>
      </w:r>
    </w:p>
    <w:p w14:paraId="009328B0" w14:textId="77777777" w:rsidR="00DA47B2" w:rsidRDefault="00DA47B2" w:rsidP="00696631">
      <w:pPr>
        <w:ind w:left="708" w:hanging="708"/>
        <w:rPr>
          <w:rFonts w:cs="Arial"/>
        </w:rPr>
      </w:pPr>
      <w:r>
        <w:rPr>
          <w:rFonts w:cs="Arial"/>
        </w:rPr>
        <w:t>Le volume de la pièce se calcul de la sorte :</w:t>
      </w:r>
    </w:p>
    <w:p w14:paraId="343BCE4E" w14:textId="77777777" w:rsidR="00DA47B2" w:rsidRDefault="00DA47B2" w:rsidP="00696631">
      <w:pPr>
        <w:ind w:left="708" w:hanging="708"/>
        <w:rPr>
          <w:rFonts w:cs="Arial"/>
        </w:rPr>
      </w:pPr>
    </w:p>
    <w:p w14:paraId="7280285B" w14:textId="76C6F006" w:rsidR="00DA47B2" w:rsidRDefault="00DA47B2" w:rsidP="00696631">
      <w:pPr>
        <w:ind w:left="708" w:hanging="708"/>
        <w:rPr>
          <w:rFonts w:cs="Arial"/>
        </w:rPr>
      </w:pPr>
      <w:r>
        <w:rPr>
          <w:rFonts w:cs="Arial"/>
        </w:rPr>
        <w:t xml:space="preserve">Longueur x Largeur x </w:t>
      </w:r>
      <w:r w:rsidR="00351ADC">
        <w:rPr>
          <w:rFonts w:cs="Arial"/>
        </w:rPr>
        <w:t>Hauteur, sur</w:t>
      </w:r>
      <w:r>
        <w:rPr>
          <w:rFonts w:cs="Arial"/>
        </w:rPr>
        <w:t xml:space="preserve"> mon catalogue DAIKIN je possède un tableau qui m’indique directement le climatiseur le plus adapté fonction du volume en M3.</w:t>
      </w:r>
    </w:p>
    <w:p w14:paraId="76F96327" w14:textId="77777777" w:rsidR="00775FB2" w:rsidRDefault="00DA47B2" w:rsidP="00775FB2">
      <w:pPr>
        <w:ind w:left="708" w:hanging="708"/>
        <w:rPr>
          <w:rFonts w:cs="Arial"/>
        </w:rPr>
      </w:pPr>
      <w:r>
        <w:rPr>
          <w:rFonts w:cs="Arial"/>
        </w:rPr>
        <w:t xml:space="preserve">Ayant choisi le matériel à </w:t>
      </w:r>
      <w:r w:rsidR="00EC6392">
        <w:rPr>
          <w:rFonts w:cs="Arial"/>
        </w:rPr>
        <w:t>installer</w:t>
      </w:r>
      <w:r>
        <w:rPr>
          <w:rFonts w:cs="Arial"/>
        </w:rPr>
        <w:t>, je prends les coordonnées postale</w:t>
      </w:r>
      <w:r w:rsidR="00886345">
        <w:rPr>
          <w:rFonts w:cs="Arial"/>
        </w:rPr>
        <w:t>s</w:t>
      </w:r>
      <w:r>
        <w:rPr>
          <w:rFonts w:cs="Arial"/>
        </w:rPr>
        <w:t xml:space="preserve"> de Mr MURAT ceci afin d’envoyer un devis plus précis </w:t>
      </w:r>
      <w:r w:rsidR="00EC6392">
        <w:rPr>
          <w:rFonts w:cs="Arial"/>
        </w:rPr>
        <w:t xml:space="preserve">que je rédigerais fonction </w:t>
      </w:r>
      <w:r w:rsidR="00FC39B8">
        <w:rPr>
          <w:rFonts w:cs="Arial"/>
        </w:rPr>
        <w:t>du temps estimé d’installation</w:t>
      </w:r>
      <w:r w:rsidR="00EC6392">
        <w:rPr>
          <w:rFonts w:cs="Arial"/>
        </w:rPr>
        <w:t>, les différents</w:t>
      </w:r>
      <w:r w:rsidR="00351ADC">
        <w:rPr>
          <w:rFonts w:cs="Arial"/>
        </w:rPr>
        <w:t xml:space="preserve"> matériaux à acheter + ma marge</w:t>
      </w:r>
      <w:r w:rsidR="004D0369">
        <w:rPr>
          <w:rFonts w:cs="Arial"/>
        </w:rPr>
        <w:t xml:space="preserve"> </w:t>
      </w:r>
      <w:r w:rsidR="00EC6392">
        <w:rPr>
          <w:rFonts w:cs="Arial"/>
        </w:rPr>
        <w:t xml:space="preserve">et le recours à la sous-traitance </w:t>
      </w:r>
      <w:r w:rsidR="00775FB2">
        <w:rPr>
          <w:rFonts w:cs="Arial"/>
        </w:rPr>
        <w:t>pour la mise en service</w:t>
      </w:r>
    </w:p>
    <w:p w14:paraId="7A4C680E" w14:textId="0D64C53B" w:rsidR="00D43C1D" w:rsidRDefault="00775FB2" w:rsidP="00775FB2">
      <w:pPr>
        <w:ind w:left="708" w:hanging="708"/>
        <w:rPr>
          <w:rFonts w:cs="Arial"/>
        </w:rPr>
      </w:pPr>
      <w:r>
        <w:rPr>
          <w:rFonts w:cs="Arial"/>
        </w:rPr>
        <w:t xml:space="preserve">Exemple </w:t>
      </w:r>
      <w:r w:rsidR="00D43C1D">
        <w:rPr>
          <w:rFonts w:cs="Arial"/>
        </w:rPr>
        <w:t>de devis (CF annexe)</w:t>
      </w:r>
    </w:p>
    <w:p w14:paraId="6040E99B" w14:textId="77777777" w:rsidR="00D43C1D" w:rsidRDefault="00D43C1D" w:rsidP="00775FB2">
      <w:pPr>
        <w:ind w:left="708" w:hanging="708"/>
        <w:rPr>
          <w:rFonts w:cs="Arial"/>
        </w:rPr>
      </w:pPr>
    </w:p>
    <w:p w14:paraId="43A14876" w14:textId="631C1824" w:rsidR="00EC6392" w:rsidRDefault="00775FB2" w:rsidP="00696631">
      <w:pPr>
        <w:ind w:left="708" w:hanging="708"/>
        <w:rPr>
          <w:rFonts w:cs="Arial"/>
        </w:rPr>
      </w:pPr>
      <w:r>
        <w:rPr>
          <w:rFonts w:cs="Arial"/>
        </w:rPr>
        <w:t>La</w:t>
      </w:r>
      <w:r w:rsidR="00EC6392">
        <w:rPr>
          <w:rFonts w:cs="Arial"/>
        </w:rPr>
        <w:t xml:space="preserve"> manipulation des fluides frigorigène est réglementée il faut donc des habilitations pour les manipuler.</w:t>
      </w:r>
    </w:p>
    <w:p w14:paraId="72E93E4E" w14:textId="34B2B0F2" w:rsidR="00216EA4" w:rsidRPr="00775FB2" w:rsidRDefault="00EC6392" w:rsidP="00775FB2">
      <w:pPr>
        <w:ind w:left="708" w:hanging="708"/>
        <w:rPr>
          <w:rFonts w:cs="Arial"/>
        </w:rPr>
      </w:pPr>
      <w:r>
        <w:rPr>
          <w:rFonts w:cs="Arial"/>
        </w:rPr>
        <w:t>Pour la mise en service je ferais appel au sérieux de l’entreprise HERVE-THERMIQUE situé à ST Etienne proche de la TALAUDIERE, c’est une société implantée depuis de nombreuse année dans le domaine du froid.</w:t>
      </w:r>
    </w:p>
    <w:p w14:paraId="37C655ED" w14:textId="77777777" w:rsidR="00561266" w:rsidRDefault="00561266" w:rsidP="00696631">
      <w:pPr>
        <w:ind w:left="708" w:hanging="708"/>
        <w:rPr>
          <w:rFonts w:cs="Arial"/>
          <w:color w:val="FF0000"/>
        </w:rPr>
      </w:pPr>
    </w:p>
    <w:p w14:paraId="614D7101" w14:textId="20A9D88C" w:rsidR="00EC6392" w:rsidRDefault="00EF154B" w:rsidP="00561266">
      <w:pPr>
        <w:ind w:left="708" w:hanging="708"/>
        <w:rPr>
          <w:rFonts w:cs="Arial"/>
          <w:color w:val="000000" w:themeColor="text1"/>
        </w:rPr>
      </w:pPr>
      <w:r>
        <w:rPr>
          <w:rFonts w:cs="Arial"/>
          <w:color w:val="000000" w:themeColor="text1"/>
        </w:rPr>
        <w:t xml:space="preserve">Sur le devis est stipulé que le client doit me rappeler dès l’acceptation du devis. </w:t>
      </w:r>
    </w:p>
    <w:p w14:paraId="39D3DC46" w14:textId="27F876BE" w:rsidR="00561266" w:rsidRDefault="00561266" w:rsidP="00561266">
      <w:pPr>
        <w:ind w:left="708" w:hanging="708"/>
        <w:rPr>
          <w:rFonts w:cs="Arial"/>
          <w:color w:val="000000" w:themeColor="text1"/>
        </w:rPr>
      </w:pPr>
      <w:r>
        <w:rPr>
          <w:rFonts w:cs="Arial"/>
          <w:color w:val="000000" w:themeColor="text1"/>
        </w:rPr>
        <w:t>Il n’y a plus qu’à attendre le coup de téléphone de Mr MURAT.</w:t>
      </w:r>
    </w:p>
    <w:p w14:paraId="4341A134" w14:textId="17621912" w:rsidR="00DA47B2" w:rsidRDefault="00561266" w:rsidP="00561266">
      <w:pPr>
        <w:ind w:left="708" w:hanging="708"/>
        <w:rPr>
          <w:rFonts w:cs="Arial"/>
          <w:color w:val="000000" w:themeColor="text1"/>
        </w:rPr>
      </w:pPr>
      <w:r>
        <w:rPr>
          <w:rFonts w:cs="Arial"/>
          <w:color w:val="000000" w:themeColor="text1"/>
        </w:rPr>
        <w:t>Il me rappellera  3 jours plus tard pour me donner un accord oral pour l’installation.</w:t>
      </w:r>
    </w:p>
    <w:p w14:paraId="31D7E09F" w14:textId="6D23B705" w:rsidR="00561266" w:rsidRDefault="00561266" w:rsidP="00561266">
      <w:pPr>
        <w:ind w:left="708" w:hanging="708"/>
        <w:rPr>
          <w:rFonts w:cs="Arial"/>
          <w:color w:val="000000" w:themeColor="text1"/>
        </w:rPr>
      </w:pPr>
      <w:r>
        <w:rPr>
          <w:rFonts w:cs="Arial"/>
          <w:color w:val="000000" w:themeColor="text1"/>
        </w:rPr>
        <w:t>Je commande tous le listing du matériel dont j’ai besoin aux fournisseurs, j’ai un délai d’une semaine pour la réception de l’ensemble.</w:t>
      </w:r>
    </w:p>
    <w:p w14:paraId="3BA5C39B" w14:textId="45CB5AD2" w:rsidR="00561266" w:rsidRDefault="00561266" w:rsidP="00561266">
      <w:pPr>
        <w:ind w:left="708" w:hanging="708"/>
        <w:rPr>
          <w:rFonts w:cs="Arial"/>
          <w:color w:val="000000" w:themeColor="text1"/>
        </w:rPr>
      </w:pPr>
      <w:r>
        <w:rPr>
          <w:rFonts w:cs="Arial"/>
          <w:color w:val="000000" w:themeColor="text1"/>
        </w:rPr>
        <w:t>Je prends donc rendez-vous avec Mr MURAT pour l’installation nous convenons d</w:t>
      </w:r>
      <w:r w:rsidR="00153E31">
        <w:rPr>
          <w:rFonts w:cs="Arial"/>
          <w:color w:val="000000" w:themeColor="text1"/>
        </w:rPr>
        <w:t>u jeudi 5</w:t>
      </w:r>
      <w:r>
        <w:rPr>
          <w:rFonts w:cs="Arial"/>
          <w:color w:val="000000" w:themeColor="text1"/>
        </w:rPr>
        <w:t xml:space="preserve"> Juillet 2018.</w:t>
      </w:r>
    </w:p>
    <w:p w14:paraId="3ABA1C44" w14:textId="77777777" w:rsidR="003B3C3A" w:rsidRDefault="003B3C3A" w:rsidP="00561266">
      <w:pPr>
        <w:ind w:left="708" w:hanging="708"/>
        <w:rPr>
          <w:rFonts w:cs="Arial"/>
          <w:color w:val="000000" w:themeColor="text1"/>
        </w:rPr>
      </w:pPr>
    </w:p>
    <w:p w14:paraId="10DB3473" w14:textId="094A1EA4" w:rsidR="003B3C3A" w:rsidRDefault="003B3C3A" w:rsidP="00561266">
      <w:pPr>
        <w:ind w:left="708" w:hanging="708"/>
        <w:rPr>
          <w:rFonts w:cs="Arial"/>
          <w:color w:val="000000" w:themeColor="text1"/>
        </w:rPr>
      </w:pPr>
      <w:r>
        <w:rPr>
          <w:rFonts w:cs="Arial"/>
          <w:color w:val="000000" w:themeColor="text1"/>
        </w:rPr>
        <w:t>Listing des ressources matérielles et humaines :</w:t>
      </w:r>
    </w:p>
    <w:p w14:paraId="7B8634D8" w14:textId="77777777" w:rsidR="003B3C3A" w:rsidRDefault="003B3C3A" w:rsidP="00561266">
      <w:pPr>
        <w:ind w:left="708" w:hanging="708"/>
        <w:rPr>
          <w:rFonts w:cs="Arial"/>
          <w:color w:val="000000" w:themeColor="text1"/>
        </w:rPr>
      </w:pPr>
    </w:p>
    <w:p w14:paraId="66A6364E" w14:textId="0668E183" w:rsidR="003B3C3A" w:rsidRDefault="003B3C3A" w:rsidP="003B3C3A">
      <w:pPr>
        <w:pStyle w:val="Paragraphedeliste"/>
        <w:numPr>
          <w:ilvl w:val="0"/>
          <w:numId w:val="35"/>
        </w:numPr>
        <w:rPr>
          <w:rFonts w:cs="Arial"/>
          <w:color w:val="000000" w:themeColor="text1"/>
        </w:rPr>
      </w:pPr>
      <w:r>
        <w:rPr>
          <w:rFonts w:cs="Arial"/>
          <w:color w:val="000000" w:themeColor="text1"/>
        </w:rPr>
        <w:t xml:space="preserve">Climatiseur DAIKIN </w:t>
      </w:r>
      <w:proofErr w:type="spellStart"/>
      <w:r>
        <w:rPr>
          <w:rFonts w:cs="Arial"/>
          <w:color w:val="000000" w:themeColor="text1"/>
        </w:rPr>
        <w:t>Sensira</w:t>
      </w:r>
      <w:proofErr w:type="spellEnd"/>
      <w:r>
        <w:rPr>
          <w:rFonts w:cs="Arial"/>
          <w:color w:val="000000" w:themeColor="text1"/>
        </w:rPr>
        <w:t xml:space="preserve"> 12 000btu 3,5Kw R32 SB.FTXF35A/RX-FA</w:t>
      </w:r>
    </w:p>
    <w:p w14:paraId="087B89FA" w14:textId="461E73C4" w:rsidR="003B3C3A" w:rsidRDefault="003B3C3A" w:rsidP="003B3C3A">
      <w:pPr>
        <w:pStyle w:val="Paragraphedeliste"/>
        <w:numPr>
          <w:ilvl w:val="0"/>
          <w:numId w:val="35"/>
        </w:numPr>
        <w:rPr>
          <w:rFonts w:cs="Arial"/>
          <w:color w:val="000000" w:themeColor="text1"/>
        </w:rPr>
      </w:pPr>
      <w:r>
        <w:rPr>
          <w:rFonts w:cs="Arial"/>
          <w:color w:val="000000" w:themeColor="text1"/>
        </w:rPr>
        <w:t>Support de sol pour climatiseur complet d’accessoires de fixation charge 140Kg</w:t>
      </w:r>
    </w:p>
    <w:p w14:paraId="002C7F5B" w14:textId="1FD76AD6" w:rsidR="003B3C3A" w:rsidRDefault="003B3C3A" w:rsidP="003B3C3A">
      <w:pPr>
        <w:pStyle w:val="Paragraphedeliste"/>
        <w:numPr>
          <w:ilvl w:val="0"/>
          <w:numId w:val="35"/>
        </w:numPr>
        <w:rPr>
          <w:rFonts w:cs="Arial"/>
          <w:color w:val="000000" w:themeColor="text1"/>
        </w:rPr>
      </w:pPr>
      <w:r>
        <w:rPr>
          <w:rFonts w:cs="Arial"/>
          <w:color w:val="000000" w:themeColor="text1"/>
        </w:rPr>
        <w:t xml:space="preserve">Onglet DAIKIN WI-FI gratuite en ligne contrôleur pour le split </w:t>
      </w:r>
      <w:proofErr w:type="spellStart"/>
      <w:r>
        <w:rPr>
          <w:rFonts w:cs="Arial"/>
          <w:color w:val="000000" w:themeColor="text1"/>
        </w:rPr>
        <w:t>Sensira</w:t>
      </w:r>
      <w:proofErr w:type="spellEnd"/>
      <w:r>
        <w:rPr>
          <w:rFonts w:cs="Arial"/>
          <w:color w:val="000000" w:themeColor="text1"/>
        </w:rPr>
        <w:t xml:space="preserve"> BRP069B45</w:t>
      </w:r>
    </w:p>
    <w:p w14:paraId="12855340" w14:textId="2018827B" w:rsidR="003B3C3A" w:rsidRDefault="003B3C3A" w:rsidP="003B3C3A">
      <w:pPr>
        <w:pStyle w:val="Paragraphedeliste"/>
        <w:numPr>
          <w:ilvl w:val="0"/>
          <w:numId w:val="35"/>
        </w:numPr>
        <w:rPr>
          <w:rFonts w:cs="Arial"/>
          <w:color w:val="000000" w:themeColor="text1"/>
        </w:rPr>
      </w:pPr>
      <w:r>
        <w:rPr>
          <w:rFonts w:cs="Arial"/>
          <w:color w:val="000000" w:themeColor="text1"/>
        </w:rPr>
        <w:t>Un disjoncteur 16A de marque LEGRAND DNX3 monophasé 220V</w:t>
      </w:r>
    </w:p>
    <w:p w14:paraId="66713559" w14:textId="3B5CC295" w:rsidR="003B3C3A" w:rsidRDefault="003B3C3A" w:rsidP="003B3C3A">
      <w:pPr>
        <w:pStyle w:val="Paragraphedeliste"/>
        <w:numPr>
          <w:ilvl w:val="0"/>
          <w:numId w:val="35"/>
        </w:numPr>
        <w:rPr>
          <w:rFonts w:cs="Arial"/>
          <w:color w:val="000000" w:themeColor="text1"/>
        </w:rPr>
      </w:pPr>
      <w:r>
        <w:rPr>
          <w:rFonts w:cs="Arial"/>
          <w:color w:val="000000" w:themeColor="text1"/>
        </w:rPr>
        <w:t>Une bobine de 50m de câble 3G1</w:t>
      </w:r>
      <w:proofErr w:type="gramStart"/>
      <w:r>
        <w:rPr>
          <w:rFonts w:cs="Arial"/>
          <w:color w:val="000000" w:themeColor="text1"/>
        </w:rPr>
        <w:t>,5mm²</w:t>
      </w:r>
      <w:proofErr w:type="gramEnd"/>
    </w:p>
    <w:p w14:paraId="66C1187A" w14:textId="00846F5F" w:rsidR="003B3C3A" w:rsidRDefault="002C709C" w:rsidP="003B3C3A">
      <w:pPr>
        <w:pStyle w:val="Paragraphedeliste"/>
        <w:numPr>
          <w:ilvl w:val="0"/>
          <w:numId w:val="35"/>
        </w:numPr>
        <w:rPr>
          <w:rFonts w:cs="Arial"/>
          <w:color w:val="000000" w:themeColor="text1"/>
        </w:rPr>
      </w:pPr>
      <w:r>
        <w:rPr>
          <w:rFonts w:cs="Arial"/>
          <w:color w:val="000000" w:themeColor="text1"/>
        </w:rPr>
        <w:t>Un PVC de diamètre 80mm longueur 1m</w:t>
      </w:r>
    </w:p>
    <w:p w14:paraId="07F3903F" w14:textId="113701E1" w:rsidR="002C709C" w:rsidRDefault="002C709C" w:rsidP="003B3C3A">
      <w:pPr>
        <w:pStyle w:val="Paragraphedeliste"/>
        <w:numPr>
          <w:ilvl w:val="0"/>
          <w:numId w:val="35"/>
        </w:numPr>
        <w:rPr>
          <w:rFonts w:cs="Arial"/>
          <w:color w:val="000000" w:themeColor="text1"/>
        </w:rPr>
      </w:pPr>
      <w:r>
        <w:rPr>
          <w:rFonts w:cs="Arial"/>
          <w:color w:val="000000" w:themeColor="text1"/>
        </w:rPr>
        <w:t>Des liaisons frigorifiques ¼ - 3/8</w:t>
      </w:r>
      <w:r w:rsidRPr="002C709C">
        <w:rPr>
          <w:rFonts w:cs="Arial"/>
          <w:color w:val="000000" w:themeColor="text1"/>
          <w:vertAlign w:val="superscript"/>
        </w:rPr>
        <w:t>ème</w:t>
      </w:r>
      <w:r>
        <w:rPr>
          <w:rFonts w:cs="Arial"/>
          <w:color w:val="000000" w:themeColor="text1"/>
        </w:rPr>
        <w:t xml:space="preserve"> d’une longueur de 5m toutes prêtes avec les dudgeons déjà prêt. (je ne possède pas le matériel pour faire les dudgeons et c’est plus sur de prendre des tout prêts, comme ça très peu de chance d’avoir des fuites à la mise en service).</w:t>
      </w:r>
    </w:p>
    <w:p w14:paraId="230E9470" w14:textId="65318BBC" w:rsidR="002C709C" w:rsidRDefault="002C709C" w:rsidP="003B3C3A">
      <w:pPr>
        <w:pStyle w:val="Paragraphedeliste"/>
        <w:numPr>
          <w:ilvl w:val="0"/>
          <w:numId w:val="35"/>
        </w:numPr>
        <w:rPr>
          <w:rFonts w:cs="Arial"/>
          <w:color w:val="000000" w:themeColor="text1"/>
        </w:rPr>
      </w:pPr>
      <w:r>
        <w:rPr>
          <w:rFonts w:cs="Arial"/>
          <w:color w:val="000000" w:themeColor="text1"/>
        </w:rPr>
        <w:t>Du flexible pour l’évacuation des condensats pour une longueur de 3m</w:t>
      </w:r>
    </w:p>
    <w:p w14:paraId="0DA5B739" w14:textId="6EBD65D4" w:rsidR="00134D2E" w:rsidRDefault="00134D2E" w:rsidP="003B3C3A">
      <w:pPr>
        <w:pStyle w:val="Paragraphedeliste"/>
        <w:numPr>
          <w:ilvl w:val="0"/>
          <w:numId w:val="35"/>
        </w:numPr>
        <w:rPr>
          <w:rFonts w:cs="Arial"/>
          <w:color w:val="000000" w:themeColor="text1"/>
        </w:rPr>
      </w:pPr>
      <w:r>
        <w:rPr>
          <w:rFonts w:cs="Arial"/>
          <w:color w:val="000000" w:themeColor="text1"/>
        </w:rPr>
        <w:t>Goulotte extérieur avec sortie de mur longueur 3m</w:t>
      </w:r>
    </w:p>
    <w:p w14:paraId="72F87444" w14:textId="5A146F2F" w:rsidR="00134D2E" w:rsidRDefault="00134D2E" w:rsidP="003B3C3A">
      <w:pPr>
        <w:pStyle w:val="Paragraphedeliste"/>
        <w:numPr>
          <w:ilvl w:val="0"/>
          <w:numId w:val="35"/>
        </w:numPr>
        <w:rPr>
          <w:rFonts w:cs="Arial"/>
          <w:color w:val="000000" w:themeColor="text1"/>
        </w:rPr>
      </w:pPr>
      <w:r>
        <w:rPr>
          <w:rFonts w:cs="Arial"/>
          <w:color w:val="000000" w:themeColor="text1"/>
        </w:rPr>
        <w:t>Mousse expansive pour rupture de pont thermique</w:t>
      </w:r>
    </w:p>
    <w:p w14:paraId="5CFA34EA" w14:textId="570497EB" w:rsidR="00134D2E" w:rsidRDefault="00134D2E" w:rsidP="003B3C3A">
      <w:pPr>
        <w:pStyle w:val="Paragraphedeliste"/>
        <w:numPr>
          <w:ilvl w:val="0"/>
          <w:numId w:val="35"/>
        </w:numPr>
        <w:rPr>
          <w:rFonts w:cs="Arial"/>
          <w:color w:val="000000" w:themeColor="text1"/>
        </w:rPr>
      </w:pPr>
      <w:r>
        <w:rPr>
          <w:rFonts w:cs="Arial"/>
          <w:color w:val="000000" w:themeColor="text1"/>
        </w:rPr>
        <w:t xml:space="preserve">Scotch résistant pour faire mon </w:t>
      </w:r>
      <w:proofErr w:type="spellStart"/>
      <w:r>
        <w:rPr>
          <w:rFonts w:cs="Arial"/>
          <w:color w:val="000000" w:themeColor="text1"/>
        </w:rPr>
        <w:t>toronnage</w:t>
      </w:r>
      <w:proofErr w:type="spellEnd"/>
      <w:r>
        <w:rPr>
          <w:rFonts w:cs="Arial"/>
          <w:color w:val="000000" w:themeColor="text1"/>
        </w:rPr>
        <w:t xml:space="preserve"> </w:t>
      </w:r>
    </w:p>
    <w:p w14:paraId="5DE04A04" w14:textId="7260D5B6" w:rsidR="002C709C" w:rsidRDefault="002C709C" w:rsidP="003B3C3A">
      <w:pPr>
        <w:pStyle w:val="Paragraphedeliste"/>
        <w:numPr>
          <w:ilvl w:val="0"/>
          <w:numId w:val="35"/>
        </w:numPr>
        <w:rPr>
          <w:rFonts w:cs="Arial"/>
          <w:color w:val="000000" w:themeColor="text1"/>
        </w:rPr>
      </w:pPr>
      <w:r>
        <w:rPr>
          <w:rFonts w:cs="Arial"/>
          <w:color w:val="000000" w:themeColor="text1"/>
        </w:rPr>
        <w:t xml:space="preserve">Une boule chauffante </w:t>
      </w:r>
    </w:p>
    <w:p w14:paraId="38CA885C" w14:textId="17CFA601" w:rsidR="002C709C" w:rsidRDefault="002C709C" w:rsidP="003B3C3A">
      <w:pPr>
        <w:pStyle w:val="Paragraphedeliste"/>
        <w:numPr>
          <w:ilvl w:val="0"/>
          <w:numId w:val="35"/>
        </w:numPr>
        <w:rPr>
          <w:rFonts w:cs="Arial"/>
          <w:color w:val="000000" w:themeColor="text1"/>
        </w:rPr>
      </w:pPr>
      <w:r>
        <w:rPr>
          <w:rFonts w:cs="Arial"/>
          <w:color w:val="000000" w:themeColor="text1"/>
        </w:rPr>
        <w:t>Mon matériel électroportatif (visseuse, perforateur, scie sauteuse)</w:t>
      </w:r>
    </w:p>
    <w:p w14:paraId="7B12B5A6" w14:textId="3FBC9A5F" w:rsidR="002C709C" w:rsidRDefault="002C709C" w:rsidP="003B3C3A">
      <w:pPr>
        <w:pStyle w:val="Paragraphedeliste"/>
        <w:numPr>
          <w:ilvl w:val="0"/>
          <w:numId w:val="35"/>
        </w:numPr>
        <w:rPr>
          <w:rFonts w:cs="Arial"/>
          <w:color w:val="000000" w:themeColor="text1"/>
        </w:rPr>
      </w:pPr>
      <w:r>
        <w:rPr>
          <w:rFonts w:cs="Arial"/>
          <w:color w:val="000000" w:themeColor="text1"/>
        </w:rPr>
        <w:t>Mes outils d’électriciens (tournevis isolés, pince coupante, pince à dénudée, mètre, laser, niveau à bulle, scie trépan diamètre 67mm</w:t>
      </w:r>
      <w:r w:rsidR="00D921E9">
        <w:rPr>
          <w:rFonts w:cs="Arial"/>
          <w:color w:val="000000" w:themeColor="text1"/>
        </w:rPr>
        <w:t xml:space="preserve"> pour cloison sèche et une pour cloison béton</w:t>
      </w:r>
      <w:r>
        <w:rPr>
          <w:rFonts w:cs="Arial"/>
          <w:color w:val="000000" w:themeColor="text1"/>
        </w:rPr>
        <w:t>, scotch type chatterton 3M,</w:t>
      </w:r>
      <w:r w:rsidR="00134D2E">
        <w:rPr>
          <w:rFonts w:cs="Arial"/>
          <w:color w:val="000000" w:themeColor="text1"/>
        </w:rPr>
        <w:t xml:space="preserve"> borne de raccordement WAGO, tube IRO, cheville métallique).</w:t>
      </w:r>
    </w:p>
    <w:p w14:paraId="36E9C0CF" w14:textId="799F158C" w:rsidR="00561266" w:rsidRDefault="00134D2E" w:rsidP="00134D2E">
      <w:pPr>
        <w:pStyle w:val="Paragraphedeliste"/>
        <w:numPr>
          <w:ilvl w:val="0"/>
          <w:numId w:val="35"/>
        </w:numPr>
        <w:rPr>
          <w:rFonts w:cs="Arial"/>
          <w:color w:val="000000" w:themeColor="text1"/>
        </w:rPr>
      </w:pPr>
      <w:r>
        <w:rPr>
          <w:rFonts w:cs="Arial"/>
          <w:color w:val="000000" w:themeColor="text1"/>
        </w:rPr>
        <w:t xml:space="preserve">Prévoir le rendez-vous avez HERVE-THERMIQUE pour la mise en service (je me suis laissé une journée de battement au cas où il </w:t>
      </w:r>
      <w:r w:rsidR="00153E31">
        <w:rPr>
          <w:rFonts w:cs="Arial"/>
          <w:color w:val="000000" w:themeColor="text1"/>
        </w:rPr>
        <w:t>m’arrivait</w:t>
      </w:r>
      <w:r>
        <w:rPr>
          <w:rFonts w:cs="Arial"/>
          <w:color w:val="000000" w:themeColor="text1"/>
        </w:rPr>
        <w:t xml:space="preserve"> un </w:t>
      </w:r>
      <w:r w:rsidR="00153E31">
        <w:rPr>
          <w:rFonts w:cs="Arial"/>
          <w:color w:val="000000" w:themeColor="text1"/>
        </w:rPr>
        <w:t>souci,</w:t>
      </w:r>
      <w:r>
        <w:rPr>
          <w:rFonts w:cs="Arial"/>
          <w:color w:val="000000" w:themeColor="text1"/>
        </w:rPr>
        <w:t xml:space="preserve"> j’ai don</w:t>
      </w:r>
      <w:r w:rsidR="00153E31">
        <w:rPr>
          <w:rFonts w:cs="Arial"/>
          <w:color w:val="000000" w:themeColor="text1"/>
        </w:rPr>
        <w:t xml:space="preserve">c commandé la société pour le </w:t>
      </w:r>
      <w:r w:rsidR="00D257C0">
        <w:rPr>
          <w:rFonts w:cs="Arial"/>
          <w:color w:val="000000" w:themeColor="text1"/>
        </w:rPr>
        <w:t xml:space="preserve">vendredi </w:t>
      </w:r>
      <w:r w:rsidR="00153E31">
        <w:rPr>
          <w:rFonts w:cs="Arial"/>
          <w:color w:val="000000" w:themeColor="text1"/>
        </w:rPr>
        <w:t>6</w:t>
      </w:r>
      <w:r>
        <w:rPr>
          <w:rFonts w:cs="Arial"/>
          <w:color w:val="000000" w:themeColor="text1"/>
        </w:rPr>
        <w:t xml:space="preserve"> </w:t>
      </w:r>
      <w:r w:rsidR="00153E31">
        <w:rPr>
          <w:rFonts w:cs="Arial"/>
          <w:color w:val="000000" w:themeColor="text1"/>
        </w:rPr>
        <w:t>juillet 2018.</w:t>
      </w:r>
    </w:p>
    <w:p w14:paraId="72148630" w14:textId="08972DA3" w:rsidR="00153E31" w:rsidRDefault="00BA623C" w:rsidP="00D257C0">
      <w:pPr>
        <w:tabs>
          <w:tab w:val="left" w:pos="1485"/>
        </w:tabs>
        <w:rPr>
          <w:rFonts w:cs="Arial"/>
          <w:color w:val="000000" w:themeColor="text1"/>
        </w:rPr>
      </w:pPr>
      <w:r>
        <w:rPr>
          <w:rFonts w:cs="Arial"/>
          <w:noProof/>
          <w:color w:val="000000" w:themeColor="text1"/>
        </w:rPr>
        <w:drawing>
          <wp:anchor distT="0" distB="0" distL="114300" distR="114300" simplePos="0" relativeHeight="251752448" behindDoc="0" locked="0" layoutInCell="1" allowOverlap="1" wp14:anchorId="47F88F21" wp14:editId="58941171">
            <wp:simplePos x="0" y="0"/>
            <wp:positionH relativeFrom="column">
              <wp:posOffset>4380230</wp:posOffset>
            </wp:positionH>
            <wp:positionV relativeFrom="paragraph">
              <wp:posOffset>67310</wp:posOffset>
            </wp:positionV>
            <wp:extent cx="2209165" cy="1656715"/>
            <wp:effectExtent l="0" t="0" r="635" b="635"/>
            <wp:wrapTight wrapText="bothSides">
              <wp:wrapPolygon edited="0">
                <wp:start x="0" y="0"/>
                <wp:lineTo x="0" y="21360"/>
                <wp:lineTo x="21420" y="21360"/>
                <wp:lineTo x="21420" y="0"/>
                <wp:lineTo x="0" y="0"/>
              </wp:wrapPolygon>
            </wp:wrapTight>
            <wp:docPr id="102" name="Imag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Climateur chez Mr MURAT (4).jpg"/>
                    <pic:cNvPicPr/>
                  </pic:nvPicPr>
                  <pic:blipFill>
                    <a:blip r:embed="rId88">
                      <a:extLst>
                        <a:ext uri="{28A0092B-C50C-407E-A947-70E740481C1C}">
                          <a14:useLocalDpi xmlns:a14="http://schemas.microsoft.com/office/drawing/2010/main" val="0"/>
                        </a:ext>
                      </a:extLst>
                    </a:blip>
                    <a:stretch>
                      <a:fillRect/>
                    </a:stretch>
                  </pic:blipFill>
                  <pic:spPr>
                    <a:xfrm>
                      <a:off x="0" y="0"/>
                      <a:ext cx="2209165" cy="1656715"/>
                    </a:xfrm>
                    <a:prstGeom prst="rect">
                      <a:avLst/>
                    </a:prstGeom>
                  </pic:spPr>
                </pic:pic>
              </a:graphicData>
            </a:graphic>
            <wp14:sizeRelH relativeFrom="margin">
              <wp14:pctWidth>0</wp14:pctWidth>
            </wp14:sizeRelH>
            <wp14:sizeRelV relativeFrom="margin">
              <wp14:pctHeight>0</wp14:pctHeight>
            </wp14:sizeRelV>
          </wp:anchor>
        </w:drawing>
      </w:r>
      <w:r w:rsidR="00D257C0">
        <w:rPr>
          <w:rFonts w:cs="Arial"/>
          <w:color w:val="000000" w:themeColor="text1"/>
        </w:rPr>
        <w:tab/>
      </w:r>
    </w:p>
    <w:p w14:paraId="2220815F" w14:textId="6E748ECC" w:rsidR="00D257C0" w:rsidRDefault="00D257C0" w:rsidP="00D257C0">
      <w:pPr>
        <w:tabs>
          <w:tab w:val="left" w:pos="1485"/>
        </w:tabs>
        <w:rPr>
          <w:rFonts w:cs="Arial"/>
          <w:color w:val="000000" w:themeColor="text1"/>
        </w:rPr>
      </w:pPr>
      <w:r>
        <w:rPr>
          <w:rFonts w:cs="Arial"/>
          <w:color w:val="000000" w:themeColor="text1"/>
        </w:rPr>
        <w:t>Je me rends donc le jeudi 5 juillet chez Mr MURAT comme convenue pour 8h.</w:t>
      </w:r>
    </w:p>
    <w:p w14:paraId="4F90ED44" w14:textId="775AF214" w:rsidR="00D257C0" w:rsidRDefault="00D257C0" w:rsidP="00D257C0">
      <w:pPr>
        <w:tabs>
          <w:tab w:val="left" w:pos="1485"/>
        </w:tabs>
        <w:rPr>
          <w:rFonts w:cs="Arial"/>
          <w:color w:val="000000" w:themeColor="text1"/>
        </w:rPr>
      </w:pPr>
      <w:r>
        <w:rPr>
          <w:rFonts w:cs="Arial"/>
          <w:color w:val="000000" w:themeColor="text1"/>
        </w:rPr>
        <w:t>Muni de mon véhicule utilitaire et de tout le matériel nécessaire à la réalisation du chantier je commence déjà par me faire la place nécessaire pour l’installation.</w:t>
      </w:r>
    </w:p>
    <w:p w14:paraId="09781FC3" w14:textId="54C88563" w:rsidR="00D257C0" w:rsidRDefault="00D257C0" w:rsidP="00D257C0">
      <w:pPr>
        <w:tabs>
          <w:tab w:val="left" w:pos="1485"/>
        </w:tabs>
        <w:rPr>
          <w:rFonts w:cs="Arial"/>
          <w:color w:val="000000" w:themeColor="text1"/>
        </w:rPr>
      </w:pPr>
      <w:r>
        <w:rPr>
          <w:rFonts w:cs="Arial"/>
          <w:color w:val="000000" w:themeColor="text1"/>
        </w:rPr>
        <w:t>Je commence par décharger le groupe extérieur que je mets directement sur la terrasse, le groupe intérieur que je place proche du canapé, je sors mon électroportatif, ma caisse d’électricien.</w:t>
      </w:r>
    </w:p>
    <w:p w14:paraId="1C7723EA" w14:textId="1EB96DCD" w:rsidR="00D257C0" w:rsidRDefault="00D257C0" w:rsidP="00D257C0">
      <w:pPr>
        <w:tabs>
          <w:tab w:val="left" w:pos="1485"/>
        </w:tabs>
        <w:rPr>
          <w:rFonts w:cs="Arial"/>
          <w:color w:val="000000" w:themeColor="text1"/>
        </w:rPr>
      </w:pPr>
    </w:p>
    <w:p w14:paraId="7E4951D6" w14:textId="7BF72777" w:rsidR="00D257C0" w:rsidRDefault="00D257C0" w:rsidP="00D257C0">
      <w:pPr>
        <w:tabs>
          <w:tab w:val="left" w:pos="1485"/>
        </w:tabs>
        <w:rPr>
          <w:rFonts w:cs="Arial"/>
          <w:color w:val="000000" w:themeColor="text1"/>
        </w:rPr>
      </w:pPr>
      <w:r>
        <w:rPr>
          <w:rFonts w:cs="Arial"/>
          <w:color w:val="000000" w:themeColor="text1"/>
        </w:rPr>
        <w:t xml:space="preserve">Début de l’installation, je déballe le groupe extérieur pour le fixer sur son support, je regarde l’emplacement précis, j’avais pu lire sur la notice </w:t>
      </w:r>
      <w:r>
        <w:rPr>
          <w:rFonts w:cs="Arial"/>
          <w:color w:val="000000" w:themeColor="text1"/>
        </w:rPr>
        <w:lastRenderedPageBreak/>
        <w:t>d’installation qu’il fallait laisser une distance de 30cm à l’arriè</w:t>
      </w:r>
      <w:r w:rsidR="006C4717">
        <w:rPr>
          <w:rFonts w:cs="Arial"/>
          <w:color w:val="000000" w:themeColor="text1"/>
        </w:rPr>
        <w:t>re du groupe pour que le ventilateur</w:t>
      </w:r>
      <w:r>
        <w:rPr>
          <w:rFonts w:cs="Arial"/>
          <w:color w:val="000000" w:themeColor="text1"/>
        </w:rPr>
        <w:t xml:space="preserve"> puisse respirer correctement</w:t>
      </w:r>
      <w:r w:rsidR="006C4717">
        <w:rPr>
          <w:rFonts w:cs="Arial"/>
          <w:color w:val="000000" w:themeColor="text1"/>
        </w:rPr>
        <w:t>, idem pour devant je prendrais soin de ne pas encom</w:t>
      </w:r>
      <w:r w:rsidR="00EF154B">
        <w:rPr>
          <w:rFonts w:cs="Arial"/>
          <w:color w:val="000000" w:themeColor="text1"/>
        </w:rPr>
        <w:t xml:space="preserve">brer </w:t>
      </w:r>
      <w:r w:rsidR="00BA623C">
        <w:rPr>
          <w:rFonts w:cs="Arial"/>
          <w:noProof/>
          <w:color w:val="000000" w:themeColor="text1"/>
        </w:rPr>
        <w:drawing>
          <wp:anchor distT="0" distB="0" distL="114300" distR="114300" simplePos="0" relativeHeight="251751424" behindDoc="0" locked="0" layoutInCell="1" allowOverlap="1" wp14:anchorId="119ABA6E" wp14:editId="0ED0BC0F">
            <wp:simplePos x="0" y="0"/>
            <wp:positionH relativeFrom="column">
              <wp:posOffset>4655185</wp:posOffset>
            </wp:positionH>
            <wp:positionV relativeFrom="paragraph">
              <wp:posOffset>3810</wp:posOffset>
            </wp:positionV>
            <wp:extent cx="1785620" cy="1339215"/>
            <wp:effectExtent l="0" t="0" r="5080" b="0"/>
            <wp:wrapTight wrapText="bothSides">
              <wp:wrapPolygon edited="0">
                <wp:start x="0" y="0"/>
                <wp:lineTo x="0" y="21201"/>
                <wp:lineTo x="21431" y="21201"/>
                <wp:lineTo x="21431" y="0"/>
                <wp:lineTo x="0" y="0"/>
              </wp:wrapPolygon>
            </wp:wrapTight>
            <wp:docPr id="101" name="Imag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Climateur chez Mr MURAT (2).jpg"/>
                    <pic:cNvPicPr/>
                  </pic:nvPicPr>
                  <pic:blipFill>
                    <a:blip r:embed="rId89">
                      <a:extLst>
                        <a:ext uri="{28A0092B-C50C-407E-A947-70E740481C1C}">
                          <a14:useLocalDpi xmlns:a14="http://schemas.microsoft.com/office/drawing/2010/main" val="0"/>
                        </a:ext>
                      </a:extLst>
                    </a:blip>
                    <a:stretch>
                      <a:fillRect/>
                    </a:stretch>
                  </pic:blipFill>
                  <pic:spPr>
                    <a:xfrm>
                      <a:off x="0" y="0"/>
                      <a:ext cx="1785620" cy="1339215"/>
                    </a:xfrm>
                    <a:prstGeom prst="rect">
                      <a:avLst/>
                    </a:prstGeom>
                  </pic:spPr>
                </pic:pic>
              </a:graphicData>
            </a:graphic>
            <wp14:sizeRelH relativeFrom="margin">
              <wp14:pctWidth>0</wp14:pctWidth>
            </wp14:sizeRelH>
            <wp14:sizeRelV relativeFrom="margin">
              <wp14:pctHeight>0</wp14:pctHeight>
            </wp14:sizeRelV>
          </wp:anchor>
        </w:drawing>
      </w:r>
      <w:r w:rsidR="00EF154B">
        <w:rPr>
          <w:rFonts w:cs="Arial"/>
          <w:color w:val="000000" w:themeColor="text1"/>
        </w:rPr>
        <w:t xml:space="preserve">le flux d’air. Maintenant </w:t>
      </w:r>
      <w:r w:rsidR="006C4717">
        <w:rPr>
          <w:rFonts w:cs="Arial"/>
          <w:color w:val="000000" w:themeColor="text1"/>
        </w:rPr>
        <w:t>que je connais l’emplacement du groupe, je vais pouvoir démonter la lame de la terrasse en composite pour pouvoir la découper par la suite.</w:t>
      </w:r>
    </w:p>
    <w:p w14:paraId="2C1C5BCB" w14:textId="280399FA" w:rsidR="006C4717" w:rsidRDefault="006C4717" w:rsidP="00D257C0">
      <w:pPr>
        <w:tabs>
          <w:tab w:val="left" w:pos="1485"/>
        </w:tabs>
        <w:rPr>
          <w:rFonts w:cs="Arial"/>
          <w:color w:val="000000" w:themeColor="text1"/>
        </w:rPr>
      </w:pPr>
      <w:r>
        <w:rPr>
          <w:rFonts w:cs="Arial"/>
          <w:color w:val="000000" w:themeColor="text1"/>
        </w:rPr>
        <w:t>Je passe à l’intérieur, je déballe le groupe intérieur et repère son emplacement, le groupe intérieur possède un gabarit de pose de type « porte savon », j’avais pu lire dans la notice là aussi qu’il ne fallait pas le collé au plafond mais laisser une distance de 15cm pour que le groupe puisse respirer convenablement.</w:t>
      </w:r>
    </w:p>
    <w:p w14:paraId="38607FBD" w14:textId="465EA9D8" w:rsidR="006C4717" w:rsidRDefault="006C4717" w:rsidP="00D257C0">
      <w:pPr>
        <w:tabs>
          <w:tab w:val="left" w:pos="1485"/>
        </w:tabs>
        <w:rPr>
          <w:rFonts w:cs="Arial"/>
          <w:color w:val="000000" w:themeColor="text1"/>
        </w:rPr>
      </w:pPr>
      <w:r>
        <w:rPr>
          <w:rFonts w:cs="Arial"/>
          <w:color w:val="000000" w:themeColor="text1"/>
        </w:rPr>
        <w:t>Je le mettrais dans notre cas entre la petite fenêtre et la baie vitrée.</w:t>
      </w:r>
    </w:p>
    <w:p w14:paraId="2AC09352" w14:textId="36BDEF91" w:rsidR="00D921E9" w:rsidRDefault="006C4717" w:rsidP="00D257C0">
      <w:pPr>
        <w:tabs>
          <w:tab w:val="left" w:pos="1485"/>
        </w:tabs>
      </w:pPr>
      <w:r>
        <w:rPr>
          <w:rFonts w:cs="Arial"/>
          <w:color w:val="000000" w:themeColor="text1"/>
        </w:rPr>
        <w:t>Une fois le gabarit installé, de niveau, par le biais de mes chevilles métalliques, je repère le passage mes liaisons frigorifiques</w:t>
      </w:r>
      <w:r w:rsidR="00D921E9">
        <w:rPr>
          <w:rFonts w:cs="Arial"/>
          <w:color w:val="000000" w:themeColor="text1"/>
        </w:rPr>
        <w:t xml:space="preserve"> et alimentation, je prends une mesure avec mon mètre et</w:t>
      </w:r>
      <w:r w:rsidR="00D921E9">
        <w:t xml:space="preserve"> trace le centre de mon trou de scie trépan sur la cloison en plaque de plâtre.</w:t>
      </w:r>
    </w:p>
    <w:p w14:paraId="75119F22" w14:textId="0F32833C" w:rsidR="00D921E9" w:rsidRDefault="00D921E9" w:rsidP="00D257C0">
      <w:pPr>
        <w:tabs>
          <w:tab w:val="left" w:pos="1485"/>
        </w:tabs>
      </w:pPr>
      <w:r>
        <w:t>Je réalise mon trou, je dégage le polystyrène afin de voir plus clair.</w:t>
      </w:r>
    </w:p>
    <w:p w14:paraId="1EFB0324" w14:textId="0C44D27B" w:rsidR="00D921E9" w:rsidRDefault="00D921E9" w:rsidP="00D257C0">
      <w:pPr>
        <w:tabs>
          <w:tab w:val="left" w:pos="1485"/>
        </w:tabs>
      </w:pPr>
      <w:r>
        <w:t>Je prends des côtes de façon à faire correspondre mon perçage intérieur avec l’extérieur.</w:t>
      </w:r>
    </w:p>
    <w:p w14:paraId="25A6F8BA" w14:textId="2B5FFE35" w:rsidR="00D921E9" w:rsidRDefault="00BA623C" w:rsidP="00D257C0">
      <w:pPr>
        <w:tabs>
          <w:tab w:val="left" w:pos="1485"/>
        </w:tabs>
      </w:pPr>
      <w:r>
        <w:rPr>
          <w:noProof/>
        </w:rPr>
        <w:drawing>
          <wp:anchor distT="0" distB="0" distL="114300" distR="114300" simplePos="0" relativeHeight="251753472" behindDoc="0" locked="0" layoutInCell="1" allowOverlap="1" wp14:anchorId="139F5BE6" wp14:editId="5FC67E0D">
            <wp:simplePos x="0" y="0"/>
            <wp:positionH relativeFrom="column">
              <wp:posOffset>4714764</wp:posOffset>
            </wp:positionH>
            <wp:positionV relativeFrom="paragraph">
              <wp:posOffset>268053</wp:posOffset>
            </wp:positionV>
            <wp:extent cx="1664335" cy="2219325"/>
            <wp:effectExtent l="0" t="0" r="0" b="9525"/>
            <wp:wrapTight wrapText="bothSides">
              <wp:wrapPolygon edited="0">
                <wp:start x="0" y="0"/>
                <wp:lineTo x="0" y="21507"/>
                <wp:lineTo x="21262" y="21507"/>
                <wp:lineTo x="21262" y="0"/>
                <wp:lineTo x="0" y="0"/>
              </wp:wrapPolygon>
            </wp:wrapTight>
            <wp:docPr id="103" name="Imag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Climateur chez Mr MURAT (3).jpg"/>
                    <pic:cNvPicPr/>
                  </pic:nvPicPr>
                  <pic:blipFill>
                    <a:blip r:embed="rId90">
                      <a:extLst>
                        <a:ext uri="{28A0092B-C50C-407E-A947-70E740481C1C}">
                          <a14:useLocalDpi xmlns:a14="http://schemas.microsoft.com/office/drawing/2010/main" val="0"/>
                        </a:ext>
                      </a:extLst>
                    </a:blip>
                    <a:stretch>
                      <a:fillRect/>
                    </a:stretch>
                  </pic:blipFill>
                  <pic:spPr>
                    <a:xfrm>
                      <a:off x="0" y="0"/>
                      <a:ext cx="1664335" cy="2219325"/>
                    </a:xfrm>
                    <a:prstGeom prst="rect">
                      <a:avLst/>
                    </a:prstGeom>
                  </pic:spPr>
                </pic:pic>
              </a:graphicData>
            </a:graphic>
            <wp14:sizeRelH relativeFrom="margin">
              <wp14:pctWidth>0</wp14:pctWidth>
            </wp14:sizeRelH>
            <wp14:sizeRelV relativeFrom="margin">
              <wp14:pctHeight>0</wp14:pctHeight>
            </wp14:sizeRelV>
          </wp:anchor>
        </w:drawing>
      </w:r>
      <w:r w:rsidR="00D921E9">
        <w:t>Je prendrais soin ici de respecter une pente dans le sens de la descente vers l’extérieur pour l’évacuation des condensats (la pente doit être de l’ordre de 1cm/m pour un écoulement naturel).</w:t>
      </w:r>
    </w:p>
    <w:p w14:paraId="5C9B3F55" w14:textId="7F884F88" w:rsidR="00D921E9" w:rsidRDefault="00D921E9" w:rsidP="00D257C0">
      <w:pPr>
        <w:tabs>
          <w:tab w:val="left" w:pos="1485"/>
        </w:tabs>
      </w:pPr>
      <w:r>
        <w:t>J’effectue le perçage dans le mur en parpaing et finit au marteau/burin.</w:t>
      </w:r>
    </w:p>
    <w:p w14:paraId="7C1106ED" w14:textId="1D8BB5E5" w:rsidR="00D921E9" w:rsidRDefault="00D921E9" w:rsidP="00D257C0">
      <w:pPr>
        <w:tabs>
          <w:tab w:val="left" w:pos="1485"/>
        </w:tabs>
      </w:pPr>
      <w:r>
        <w:t>Je prends la côte de la dimension de mon fourreau (30cm), je le découpe à la meuleuse pour une découpe propre, j’ébavure mon PVC.</w:t>
      </w:r>
    </w:p>
    <w:p w14:paraId="16CFE446" w14:textId="3822AB63" w:rsidR="00D921E9" w:rsidRDefault="00D921E9" w:rsidP="00D257C0">
      <w:pPr>
        <w:tabs>
          <w:tab w:val="left" w:pos="1485"/>
        </w:tabs>
      </w:pPr>
      <w:r>
        <w:t>Je le mets en place et injecte de la mousse ex</w:t>
      </w:r>
      <w:r w:rsidR="005F31F9">
        <w:t>pansive ceci afin d’empêcher le pont thermique, le but est d’isoler au maximum l’échange de chaleur/froid qui pourrait se produire de l’intérieur à l’extérieur ou de l’extérieur vers l’intérieur.</w:t>
      </w:r>
    </w:p>
    <w:p w14:paraId="20BE4ACE" w14:textId="257E01F7" w:rsidR="005F31F9" w:rsidRDefault="005F31F9" w:rsidP="00D257C0">
      <w:pPr>
        <w:tabs>
          <w:tab w:val="left" w:pos="1485"/>
        </w:tabs>
      </w:pPr>
      <w:r>
        <w:t>Je vais maintenant m’occuper de tirer mon câble d’alimentation jusqu’au coffret électrique de distribution.</w:t>
      </w:r>
    </w:p>
    <w:p w14:paraId="069D616D" w14:textId="67FCBB71" w:rsidR="005F31F9" w:rsidRDefault="005F31F9" w:rsidP="00D257C0">
      <w:pPr>
        <w:tabs>
          <w:tab w:val="left" w:pos="1485"/>
        </w:tabs>
      </w:pPr>
      <w:r>
        <w:t>Je démonte donc le panneau du coffret, repère l’emplacement où je vais installer mon disjoncteur 16A.</w:t>
      </w:r>
    </w:p>
    <w:p w14:paraId="4CF4D784" w14:textId="39193961" w:rsidR="005F31F9" w:rsidRDefault="005F31F9" w:rsidP="00D257C0">
      <w:pPr>
        <w:tabs>
          <w:tab w:val="left" w:pos="1485"/>
        </w:tabs>
      </w:pPr>
      <w:r>
        <w:t>J’accède aux combles par la trappe de visite prévue à cet effet, muni du câble 3G1</w:t>
      </w:r>
      <w:proofErr w:type="gramStart"/>
      <w:r>
        <w:t>,5mm²</w:t>
      </w:r>
      <w:proofErr w:type="gramEnd"/>
      <w:r>
        <w:t xml:space="preserve"> que je serais allé chercher au camion.</w:t>
      </w:r>
    </w:p>
    <w:p w14:paraId="396A0B80" w14:textId="76C35C39" w:rsidR="005F31F9" w:rsidRPr="00D921E9" w:rsidRDefault="005F31F9" w:rsidP="00D257C0">
      <w:pPr>
        <w:tabs>
          <w:tab w:val="left" w:pos="1485"/>
        </w:tabs>
      </w:pPr>
      <w:r>
        <w:t>Sous toiture on ne tient pas debout, je dois aussi faire attention de ne pas mettre le pied sur une plaque de plâtre du plafond au risque de passer à travers,  je vais ainsi me facilité la tâche pour tirer mon câble avec des tubes IRO</w:t>
      </w:r>
      <w:r w:rsidR="00EF154B">
        <w:t>.</w:t>
      </w:r>
    </w:p>
    <w:p w14:paraId="6D32D26E" w14:textId="4FE01F70" w:rsidR="00561266" w:rsidRPr="00561266" w:rsidRDefault="00561266" w:rsidP="00561266">
      <w:pPr>
        <w:ind w:left="708" w:hanging="708"/>
        <w:rPr>
          <w:rFonts w:cs="Arial"/>
          <w:color w:val="000000" w:themeColor="text1"/>
        </w:rPr>
      </w:pPr>
    </w:p>
    <w:p w14:paraId="1DFEF699" w14:textId="5637DF2E" w:rsidR="006B08C0" w:rsidRPr="00267F46" w:rsidRDefault="006B08C0" w:rsidP="006B08C0">
      <w:pPr>
        <w:ind w:left="993" w:hanging="284"/>
        <w:rPr>
          <w:rFonts w:cs="Arial"/>
        </w:rPr>
      </w:pPr>
      <w:r>
        <w:rPr>
          <w:rFonts w:cs="Arial"/>
        </w:rPr>
        <w:t xml:space="preserve"> </w:t>
      </w:r>
    </w:p>
    <w:p w14:paraId="76815034" w14:textId="6673D687" w:rsidR="00654803" w:rsidRPr="00267F46" w:rsidRDefault="00654803" w:rsidP="00654803">
      <w:pPr>
        <w:spacing w:line="360" w:lineRule="auto"/>
        <w:ind w:left="426" w:hanging="426"/>
        <w:rPr>
          <w:rFonts w:cs="Arial"/>
          <w:color w:val="1F4E79" w:themeColor="accent1" w:themeShade="80"/>
          <w:sz w:val="22"/>
        </w:rPr>
      </w:pPr>
      <w:bookmarkStart w:id="3" w:name="_GoBack"/>
      <w:bookmarkEnd w:id="3"/>
    </w:p>
    <w:p w14:paraId="59EEE090" w14:textId="5F21749D" w:rsidR="00654803" w:rsidRPr="00267F46" w:rsidRDefault="00654803" w:rsidP="00D06C07">
      <w:pPr>
        <w:pStyle w:val="Paragraphedeliste"/>
        <w:numPr>
          <w:ilvl w:val="0"/>
          <w:numId w:val="44"/>
        </w:numPr>
        <w:tabs>
          <w:tab w:val="left" w:pos="709"/>
        </w:tabs>
        <w:ind w:left="709" w:hanging="283"/>
        <w:rPr>
          <w:rFonts w:cs="Arial"/>
        </w:rPr>
      </w:pPr>
      <w:r w:rsidRPr="00267F46">
        <w:rPr>
          <w:rFonts w:cs="Arial"/>
        </w:rPr>
        <w:t>Comment est  évaluée cette activité ? (auto-évaluation, satisfaction des clients et usagers, évaluation par la hiérarchie, …)</w:t>
      </w:r>
    </w:p>
    <w:p w14:paraId="3C29CFF3" w14:textId="21EED4FD" w:rsidR="00654803" w:rsidRDefault="00654803" w:rsidP="00654803">
      <w:pPr>
        <w:tabs>
          <w:tab w:val="left" w:pos="709"/>
        </w:tabs>
        <w:ind w:left="709" w:hanging="283"/>
        <w:rPr>
          <w:rFonts w:cs="Arial"/>
        </w:rPr>
      </w:pPr>
    </w:p>
    <w:p w14:paraId="7C80AA3A" w14:textId="12A5A587" w:rsidR="00265AD9" w:rsidRDefault="00265AD9" w:rsidP="00654803">
      <w:pPr>
        <w:tabs>
          <w:tab w:val="left" w:pos="709"/>
        </w:tabs>
        <w:ind w:left="709" w:hanging="283"/>
        <w:rPr>
          <w:rFonts w:cs="Arial"/>
        </w:rPr>
      </w:pPr>
      <w:r>
        <w:rPr>
          <w:rFonts w:cs="Arial"/>
        </w:rPr>
        <w:t xml:space="preserve">J’évalue cette activité par la satisfaction de mon client, </w:t>
      </w:r>
      <w:r w:rsidR="006856CE">
        <w:rPr>
          <w:rFonts w:cs="Arial"/>
        </w:rPr>
        <w:t>les</w:t>
      </w:r>
      <w:r>
        <w:rPr>
          <w:rFonts w:cs="Arial"/>
        </w:rPr>
        <w:t xml:space="preserve"> retombées que j’ai derrière, la qualité de mon travail en tant qu’artisan est très importante, effectivement si Mr MURAT est content de son nouvelle investissement il pourra aisément me conseiller à son en</w:t>
      </w:r>
      <w:r w:rsidR="006856CE">
        <w:rPr>
          <w:rFonts w:cs="Arial"/>
        </w:rPr>
        <w:t>tourage.</w:t>
      </w:r>
    </w:p>
    <w:p w14:paraId="442899BA" w14:textId="264A99C5" w:rsidR="00265AD9" w:rsidRDefault="00265AD9" w:rsidP="00654803">
      <w:pPr>
        <w:tabs>
          <w:tab w:val="left" w:pos="709"/>
        </w:tabs>
        <w:ind w:left="709" w:hanging="283"/>
        <w:rPr>
          <w:rFonts w:cs="Arial"/>
        </w:rPr>
      </w:pPr>
    </w:p>
    <w:p w14:paraId="063541C3" w14:textId="66B15F95" w:rsidR="00265AD9" w:rsidRPr="00267F46" w:rsidRDefault="00265AD9" w:rsidP="00654803">
      <w:pPr>
        <w:tabs>
          <w:tab w:val="left" w:pos="709"/>
        </w:tabs>
        <w:ind w:left="709" w:hanging="283"/>
        <w:rPr>
          <w:rFonts w:cs="Arial"/>
        </w:rPr>
      </w:pPr>
    </w:p>
    <w:p w14:paraId="2B1B7CBD" w14:textId="273C0312" w:rsidR="00007114" w:rsidRDefault="00654803" w:rsidP="00D06C07">
      <w:pPr>
        <w:pStyle w:val="Paragraphedeliste"/>
        <w:numPr>
          <w:ilvl w:val="0"/>
          <w:numId w:val="44"/>
        </w:numPr>
        <w:tabs>
          <w:tab w:val="left" w:pos="709"/>
        </w:tabs>
        <w:ind w:left="709" w:hanging="283"/>
        <w:rPr>
          <w:rFonts w:cs="Arial"/>
        </w:rPr>
      </w:pPr>
      <w:r w:rsidRPr="00363289">
        <w:rPr>
          <w:rFonts w:cs="Arial"/>
          <w:i/>
        </w:rPr>
        <w:t>Le cas échéant, indiquez ce qui pourrait être amélioré et comment</w:t>
      </w:r>
      <w:r w:rsidRPr="00363289">
        <w:rPr>
          <w:rFonts w:cs="Arial"/>
        </w:rPr>
        <w:t>.</w:t>
      </w:r>
    </w:p>
    <w:p w14:paraId="2E08EB6A" w14:textId="4FA10863" w:rsidR="00654803" w:rsidRDefault="00007114" w:rsidP="00007114">
      <w:pPr>
        <w:suppressAutoHyphens w:val="0"/>
        <w:autoSpaceDE/>
        <w:autoSpaceDN/>
        <w:spacing w:after="160" w:line="259" w:lineRule="auto"/>
        <w:jc w:val="left"/>
        <w:rPr>
          <w:rFonts w:cs="Arial"/>
        </w:rPr>
      </w:pPr>
      <w:r>
        <w:rPr>
          <w:rFonts w:cs="Arial"/>
        </w:rPr>
        <w:br w:type="page"/>
      </w:r>
    </w:p>
    <w:p w14:paraId="725BF63B" w14:textId="52B8DE1D" w:rsidR="008B2FF6" w:rsidRDefault="008B2FF6" w:rsidP="008B2FF6">
      <w:pPr>
        <w:suppressAutoHyphens w:val="0"/>
        <w:autoSpaceDE/>
        <w:autoSpaceDN/>
        <w:spacing w:after="160" w:line="259" w:lineRule="auto"/>
        <w:jc w:val="left"/>
        <w:rPr>
          <w:rFonts w:ascii="Helvetica" w:hAnsi="Helvetica"/>
          <w:color w:val="7030A0"/>
          <w:sz w:val="44"/>
          <w:szCs w:val="44"/>
          <w:lang w:val="en-US"/>
        </w:rPr>
      </w:pPr>
      <w:r w:rsidRPr="008B2FF6">
        <w:rPr>
          <w:rFonts w:cs="Arial"/>
          <w:lang w:val="en-US"/>
        </w:rPr>
        <w:lastRenderedPageBreak/>
        <w:br w:type="page"/>
      </w:r>
      <w:r>
        <w:rPr>
          <w:rFonts w:ascii="Helvetica" w:hAnsi="Helvetica"/>
          <w:color w:val="7030A0"/>
          <w:sz w:val="44"/>
          <w:szCs w:val="44"/>
          <w:lang w:val="en-US"/>
        </w:rPr>
        <w:lastRenderedPageBreak/>
        <w:t xml:space="preserve">Situation en </w:t>
      </w:r>
      <w:proofErr w:type="spellStart"/>
      <w:proofErr w:type="gramStart"/>
      <w:r>
        <w:rPr>
          <w:rFonts w:ascii="Helvetica" w:hAnsi="Helvetica"/>
          <w:color w:val="7030A0"/>
          <w:sz w:val="44"/>
          <w:szCs w:val="44"/>
          <w:lang w:val="en-US"/>
        </w:rPr>
        <w:t>anglais</w:t>
      </w:r>
      <w:proofErr w:type="spellEnd"/>
      <w:r>
        <w:rPr>
          <w:rFonts w:ascii="Helvetica" w:hAnsi="Helvetica"/>
          <w:color w:val="7030A0"/>
          <w:sz w:val="44"/>
          <w:szCs w:val="44"/>
          <w:lang w:val="en-US"/>
        </w:rPr>
        <w:t xml:space="preserve"> :</w:t>
      </w:r>
      <w:proofErr w:type="gramEnd"/>
    </w:p>
    <w:p w14:paraId="4D0220A8" w14:textId="77777777" w:rsidR="008B2FF6" w:rsidRDefault="008B2FF6" w:rsidP="008B2FF6">
      <w:pPr>
        <w:suppressAutoHyphens w:val="0"/>
        <w:autoSpaceDE/>
        <w:autoSpaceDN/>
        <w:spacing w:after="160" w:line="259" w:lineRule="auto"/>
        <w:jc w:val="left"/>
        <w:rPr>
          <w:rFonts w:ascii="Helvetica" w:hAnsi="Helvetica"/>
          <w:color w:val="7030A0"/>
          <w:sz w:val="44"/>
          <w:szCs w:val="44"/>
          <w:lang w:val="en-US"/>
        </w:rPr>
      </w:pPr>
    </w:p>
    <w:p w14:paraId="65ABA42C" w14:textId="77777777" w:rsidR="008B2FF6" w:rsidRPr="008B2FF6" w:rsidRDefault="008B2FF6" w:rsidP="008B2FF6">
      <w:pPr>
        <w:ind w:left="993" w:hanging="284"/>
        <w:rPr>
          <w:rFonts w:cs="Arial"/>
          <w:lang w:val="en-US"/>
        </w:rPr>
      </w:pPr>
      <w:r w:rsidRPr="008B2FF6">
        <w:rPr>
          <w:rFonts w:cs="Arial"/>
          <w:lang w:val="en-US"/>
        </w:rPr>
        <w:t xml:space="preserve">I work for the company </w:t>
      </w:r>
      <w:proofErr w:type="spellStart"/>
      <w:r w:rsidRPr="008B2FF6">
        <w:rPr>
          <w:rFonts w:cs="Arial"/>
          <w:lang w:val="en-US"/>
        </w:rPr>
        <w:t>seral</w:t>
      </w:r>
      <w:proofErr w:type="spellEnd"/>
      <w:r w:rsidRPr="008B2FF6">
        <w:rPr>
          <w:rFonts w:cs="Arial"/>
          <w:lang w:val="en-US"/>
        </w:rPr>
        <w:t xml:space="preserve">, I am with the customer IMS </w:t>
      </w:r>
      <w:proofErr w:type="spellStart"/>
      <w:r w:rsidRPr="008B2FF6">
        <w:rPr>
          <w:rFonts w:cs="Arial"/>
          <w:lang w:val="en-US"/>
        </w:rPr>
        <w:t>france</w:t>
      </w:r>
      <w:proofErr w:type="spellEnd"/>
      <w:r w:rsidRPr="008B2FF6">
        <w:rPr>
          <w:rFonts w:cs="Arial"/>
          <w:lang w:val="en-US"/>
        </w:rPr>
        <w:t>, I have a problem with a remote control of HBC brand which I don’t have the technical documentation.</w:t>
      </w:r>
      <w:r w:rsidRPr="008B2FF6">
        <w:rPr>
          <w:rFonts w:cs="Arial"/>
          <w:lang w:val="en-US"/>
        </w:rPr>
        <w:br/>
        <w:t>So I go on the manufacturer’s website with my smartphone to fetch the technical documentation in order to use it as support for my troubleshooting.</w:t>
      </w:r>
    </w:p>
    <w:p w14:paraId="04C60F58" w14:textId="77777777" w:rsidR="008B2FF6" w:rsidRPr="008B2FF6" w:rsidRDefault="008B2FF6" w:rsidP="008B2FF6">
      <w:pPr>
        <w:ind w:left="993" w:hanging="284"/>
        <w:rPr>
          <w:rFonts w:cs="Arial"/>
          <w:lang w:val="en-US"/>
        </w:rPr>
      </w:pPr>
      <w:r w:rsidRPr="008B2FF6">
        <w:rPr>
          <w:rFonts w:cs="Arial"/>
          <w:lang w:val="en-US"/>
        </w:rPr>
        <w:t xml:space="preserve">I’m detecting a malfunction on the electronic board of the radio so I’m </w:t>
      </w:r>
      <w:proofErr w:type="spellStart"/>
      <w:r w:rsidRPr="008B2FF6">
        <w:rPr>
          <w:rFonts w:cs="Arial"/>
          <w:lang w:val="en-US"/>
        </w:rPr>
        <w:t>gonna</w:t>
      </w:r>
      <w:proofErr w:type="spellEnd"/>
      <w:r w:rsidRPr="008B2FF6">
        <w:rPr>
          <w:rFonts w:cs="Arial"/>
          <w:lang w:val="en-US"/>
        </w:rPr>
        <w:t xml:space="preserve"> replace it with the wired button box, and the radio will be appraised in the workshop.</w:t>
      </w:r>
    </w:p>
    <w:p w14:paraId="3D4750E6" w14:textId="77777777" w:rsidR="008B2FF6" w:rsidRPr="00193905" w:rsidRDefault="008B2FF6" w:rsidP="008B2FF6">
      <w:pPr>
        <w:suppressAutoHyphens w:val="0"/>
        <w:autoSpaceDE/>
        <w:autoSpaceDN/>
        <w:spacing w:after="160" w:line="259" w:lineRule="auto"/>
        <w:jc w:val="left"/>
        <w:rPr>
          <w:rFonts w:ascii="Helvetica" w:hAnsi="Helvetica"/>
          <w:color w:val="7030A0"/>
          <w:sz w:val="44"/>
          <w:szCs w:val="44"/>
          <w:lang w:val="en-US"/>
        </w:rPr>
      </w:pPr>
    </w:p>
    <w:p w14:paraId="73F76EA7" w14:textId="77777777" w:rsidR="008B2FF6" w:rsidRPr="00A74103" w:rsidRDefault="008B2FF6" w:rsidP="008B2FF6">
      <w:pPr>
        <w:rPr>
          <w:rFonts w:ascii="Helvetica" w:hAnsi="Helvetica"/>
          <w:color w:val="7030A0"/>
          <w:sz w:val="44"/>
          <w:szCs w:val="44"/>
          <w:lang w:val="en-US"/>
        </w:rPr>
      </w:pPr>
    </w:p>
    <w:p w14:paraId="454938E7" w14:textId="1FDD89C1" w:rsidR="008B2FF6" w:rsidRPr="008B2FF6" w:rsidRDefault="008B2FF6">
      <w:pPr>
        <w:suppressAutoHyphens w:val="0"/>
        <w:autoSpaceDE/>
        <w:autoSpaceDN/>
        <w:spacing w:after="160" w:line="259" w:lineRule="auto"/>
        <w:jc w:val="left"/>
        <w:rPr>
          <w:rFonts w:cs="Arial"/>
          <w:lang w:val="en-US"/>
        </w:rPr>
      </w:pPr>
    </w:p>
    <w:p w14:paraId="10FA6E08" w14:textId="77777777" w:rsidR="00007114" w:rsidRPr="008B2FF6" w:rsidRDefault="00007114" w:rsidP="00007114">
      <w:pPr>
        <w:suppressAutoHyphens w:val="0"/>
        <w:autoSpaceDE/>
        <w:autoSpaceDN/>
        <w:spacing w:after="160" w:line="259" w:lineRule="auto"/>
        <w:jc w:val="left"/>
        <w:rPr>
          <w:rFonts w:cs="Arial"/>
          <w:lang w:val="en-US"/>
        </w:rPr>
      </w:pPr>
    </w:p>
    <w:p w14:paraId="357A876F" w14:textId="56C75763" w:rsidR="000952FD" w:rsidRPr="004F21D3" w:rsidRDefault="000952FD" w:rsidP="004F21D3">
      <w:pPr>
        <w:pStyle w:val="Titre1"/>
        <w:pageBreakBefore w:val="0"/>
        <w:rPr>
          <w:rFonts w:ascii="Arial" w:hAnsi="Arial" w:cs="Arial"/>
          <w:i/>
          <w:color w:val="auto"/>
          <w:sz w:val="24"/>
          <w:szCs w:val="24"/>
        </w:rPr>
      </w:pPr>
      <w:r>
        <w:rPr>
          <w:rFonts w:cs="Arial"/>
        </w:rPr>
        <w:lastRenderedPageBreak/>
        <w:t>Annexes</w:t>
      </w:r>
    </w:p>
    <w:p w14:paraId="38AA7D20" w14:textId="77777777" w:rsidR="000952FD" w:rsidRDefault="000952FD" w:rsidP="000952FD">
      <w:pPr>
        <w:rPr>
          <w:rFonts w:cs="Arial"/>
          <w:noProof/>
        </w:rPr>
      </w:pPr>
      <w:r>
        <w:rPr>
          <w:rFonts w:asciiTheme="minorHAnsi" w:hAnsiTheme="minorHAnsi" w:cstheme="minorBidi"/>
          <w:noProof/>
          <w:sz w:val="22"/>
          <w:szCs w:val="22"/>
        </w:rPr>
        <mc:AlternateContent>
          <mc:Choice Requires="wps">
            <w:drawing>
              <wp:anchor distT="0" distB="0" distL="114300" distR="114300" simplePos="0" relativeHeight="251642880" behindDoc="0" locked="0" layoutInCell="1" allowOverlap="1" wp14:anchorId="03AF395A" wp14:editId="7437D85B">
                <wp:simplePos x="0" y="0"/>
                <wp:positionH relativeFrom="column">
                  <wp:posOffset>2681605</wp:posOffset>
                </wp:positionH>
                <wp:positionV relativeFrom="paragraph">
                  <wp:posOffset>3444240</wp:posOffset>
                </wp:positionV>
                <wp:extent cx="484505" cy="978535"/>
                <wp:effectExtent l="19050" t="19050" r="29845" b="12065"/>
                <wp:wrapNone/>
                <wp:docPr id="86" name="Flèche vers le haut 86"/>
                <wp:cNvGraphicFramePr/>
                <a:graphic xmlns:a="http://schemas.openxmlformats.org/drawingml/2006/main">
                  <a:graphicData uri="http://schemas.microsoft.com/office/word/2010/wordprocessingShape">
                    <wps:wsp>
                      <wps:cNvSpPr/>
                      <wps:spPr>
                        <a:xfrm>
                          <a:off x="0" y="0"/>
                          <a:ext cx="484505" cy="977900"/>
                        </a:xfrm>
                        <a:prstGeom prst="up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e="http://schemas.microsoft.com/office/word/2015/wordml/symex">
            <w:pict>
              <v:shapetype w14:anchorId="5DB10AF8"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Flèche vers le haut 86" o:spid="_x0000_s1026" type="#_x0000_t68" style="position:absolute;margin-left:211.15pt;margin-top:271.2pt;width:38.15pt;height:77.05pt;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" adj="5351" fillcolor="#5b9bd5 [3204]" strokecolor="#1f4d78 [1604]" strokeweight="1pt"/>
            </w:pict>
          </mc:Fallback>
        </mc:AlternateContent>
      </w:r>
      <w:r>
        <w:rPr>
          <w:rFonts w:cs="Arial"/>
          <w:noProof/>
        </w:rPr>
        <w:drawing>
          <wp:inline distT="0" distB="0" distL="0" distR="0" wp14:anchorId="1D7410C6" wp14:editId="08B43D32">
            <wp:extent cx="5770245" cy="4193540"/>
            <wp:effectExtent l="0" t="0" r="1905" b="0"/>
            <wp:docPr id="76" name="Imag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770245" cy="4193540"/>
                    </a:xfrm>
                    <a:prstGeom prst="rect">
                      <a:avLst/>
                    </a:prstGeom>
                    <a:noFill/>
                    <a:ln>
                      <a:noFill/>
                    </a:ln>
                  </pic:spPr>
                </pic:pic>
              </a:graphicData>
            </a:graphic>
          </wp:inline>
        </w:drawing>
      </w:r>
      <w:r>
        <w:rPr>
          <w:rFonts w:cs="Arial"/>
          <w:noProof/>
        </w:rPr>
        <w:drawing>
          <wp:inline distT="0" distB="0" distL="0" distR="0" wp14:anchorId="059C62A9" wp14:editId="5B81A969">
            <wp:extent cx="6637020" cy="2128520"/>
            <wp:effectExtent l="0" t="0" r="0" b="5080"/>
            <wp:docPr id="75" name="Imag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9"/>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6637020" cy="2128520"/>
                    </a:xfrm>
                    <a:prstGeom prst="rect">
                      <a:avLst/>
                    </a:prstGeom>
                    <a:noFill/>
                    <a:ln>
                      <a:noFill/>
                    </a:ln>
                  </pic:spPr>
                </pic:pic>
              </a:graphicData>
            </a:graphic>
          </wp:inline>
        </w:drawing>
      </w:r>
    </w:p>
    <w:p w14:paraId="7F8EF941" w14:textId="77777777" w:rsidR="000952FD" w:rsidRDefault="000952FD" w:rsidP="000952FD">
      <w:pPr>
        <w:rPr>
          <w:rFonts w:cs="Arial"/>
          <w:noProof/>
        </w:rPr>
      </w:pPr>
    </w:p>
    <w:p w14:paraId="2AFD4181" w14:textId="77777777" w:rsidR="000952FD" w:rsidRDefault="000952FD" w:rsidP="000952FD">
      <w:pPr>
        <w:rPr>
          <w:rFonts w:cs="Arial"/>
          <w:noProof/>
        </w:rPr>
      </w:pPr>
    </w:p>
    <w:p w14:paraId="50C6B453" w14:textId="77777777" w:rsidR="000952FD" w:rsidRDefault="000952FD" w:rsidP="000952FD">
      <w:pPr>
        <w:rPr>
          <w:rFonts w:cs="Arial"/>
          <w:noProof/>
        </w:rPr>
      </w:pPr>
    </w:p>
    <w:p w14:paraId="7200B269" w14:textId="77777777" w:rsidR="000952FD" w:rsidRDefault="000952FD" w:rsidP="000952FD">
      <w:pPr>
        <w:rPr>
          <w:rFonts w:cs="Arial"/>
          <w:noProof/>
        </w:rPr>
      </w:pPr>
    </w:p>
    <w:p w14:paraId="1FC95351" w14:textId="77777777" w:rsidR="000952FD" w:rsidRDefault="000952FD" w:rsidP="000952FD">
      <w:pPr>
        <w:rPr>
          <w:rFonts w:cs="Arial"/>
          <w:noProof/>
        </w:rPr>
      </w:pPr>
    </w:p>
    <w:p w14:paraId="098E16EE" w14:textId="77777777" w:rsidR="000952FD" w:rsidRDefault="00213688" w:rsidP="000952FD">
      <w:pPr>
        <w:rPr>
          <w:rFonts w:cs="Arial"/>
          <w:noProof/>
        </w:rPr>
      </w:pPr>
      <w:r>
        <w:rPr>
          <w:rFonts w:asciiTheme="minorHAnsi" w:hAnsiTheme="minorHAnsi" w:cstheme="minorBidi"/>
          <w:noProof/>
          <w:sz w:val="22"/>
          <w:szCs w:val="22"/>
        </w:rPr>
        <w:lastRenderedPageBreak/>
        <w:drawing>
          <wp:anchor distT="0" distB="0" distL="114300" distR="114300" simplePos="0" relativeHeight="251667456" behindDoc="0" locked="0" layoutInCell="1" allowOverlap="1" wp14:anchorId="184D0DF1" wp14:editId="5F1CA67F">
            <wp:simplePos x="0" y="0"/>
            <wp:positionH relativeFrom="column">
              <wp:posOffset>2750185</wp:posOffset>
            </wp:positionH>
            <wp:positionV relativeFrom="paragraph">
              <wp:posOffset>870585</wp:posOffset>
            </wp:positionV>
            <wp:extent cx="3620770" cy="1122045"/>
            <wp:effectExtent l="95250" t="57150" r="17780" b="0"/>
            <wp:wrapNone/>
            <wp:docPr id="84" name="Image 84" descr="D:\Validation des acquis\Rédaction LIVRET 2\Photos seral\schema elect.PNG"/>
            <wp:cNvGraphicFramePr/>
            <a:graphic xmlns:a="http://schemas.openxmlformats.org/drawingml/2006/main">
              <a:graphicData uri="http://schemas.openxmlformats.org/drawingml/2006/picture">
                <pic:pic xmlns:pic="http://schemas.openxmlformats.org/drawingml/2006/picture">
                  <pic:nvPicPr>
                    <pic:cNvPr id="14" name="Image 14" descr="D:\Validation des acquis\Rédaction LIVRET 2\Photos seral\schema elect.PNG"/>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3620770" cy="1122045"/>
                    </a:xfrm>
                    <a:prstGeom prst="rect">
                      <a:avLst/>
                    </a:prstGeom>
                    <a:noFill/>
                    <a:ln>
                      <a:noFill/>
                    </a:ln>
                    <a:effectLst>
                      <a:outerShdw blurRad="50800" dist="38100" dir="10800000" algn="r"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Pr>
          <w:rFonts w:asciiTheme="minorHAnsi" w:hAnsiTheme="minorHAnsi" w:cstheme="minorBidi"/>
          <w:noProof/>
          <w:sz w:val="22"/>
          <w:szCs w:val="22"/>
        </w:rPr>
        <mc:AlternateContent>
          <mc:Choice Requires="wps">
            <w:drawing>
              <wp:anchor distT="0" distB="0" distL="114300" distR="114300" simplePos="0" relativeHeight="251673600" behindDoc="0" locked="0" layoutInCell="1" allowOverlap="1" wp14:anchorId="692C4F12" wp14:editId="63E245D2">
                <wp:simplePos x="0" y="0"/>
                <wp:positionH relativeFrom="column">
                  <wp:posOffset>4003041</wp:posOffset>
                </wp:positionH>
                <wp:positionV relativeFrom="paragraph">
                  <wp:posOffset>2080260</wp:posOffset>
                </wp:positionV>
                <wp:extent cx="978535" cy="338455"/>
                <wp:effectExtent l="0" t="247650" r="0" b="194945"/>
                <wp:wrapNone/>
                <wp:docPr id="85" name="Flèche gauche 85"/>
                <wp:cNvGraphicFramePr/>
                <a:graphic xmlns:a="http://schemas.openxmlformats.org/drawingml/2006/main">
                  <a:graphicData uri="http://schemas.microsoft.com/office/word/2010/wordprocessingShape">
                    <wps:wsp>
                      <wps:cNvSpPr/>
                      <wps:spPr>
                        <a:xfrm rot="19020551">
                          <a:off x="0" y="0"/>
                          <a:ext cx="978535" cy="338455"/>
                        </a:xfrm>
                        <a:prstGeom prst="lef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e="http://schemas.microsoft.com/office/word/2015/wordml/symex">
            <w:pict>
              <v:shapetype w14:anchorId="2BBF4A0A"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Flèche gauche 85" o:spid="_x0000_s1026" type="#_x0000_t66" style="position:absolute;margin-left:315.2pt;margin-top:163.8pt;width:77.05pt;height:26.65pt;rotation:-2817446fd;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" adj="3735" fillcolor="#5b9bd5 [3204]" strokecolor="#1f4d78 [1604]" strokeweight="1pt"/>
            </w:pict>
          </mc:Fallback>
        </mc:AlternateContent>
      </w:r>
      <w:r w:rsidR="00FB7BB0">
        <w:rPr>
          <w:rFonts w:cs="Arial"/>
          <w:noProof/>
        </w:rPr>
        <w:drawing>
          <wp:anchor distT="0" distB="0" distL="114300" distR="114300" simplePos="0" relativeHeight="251671552" behindDoc="0" locked="0" layoutInCell="1" allowOverlap="1" wp14:anchorId="7A9D72C9" wp14:editId="05497FA3">
            <wp:simplePos x="0" y="0"/>
            <wp:positionH relativeFrom="column">
              <wp:posOffset>-5080</wp:posOffset>
            </wp:positionH>
            <wp:positionV relativeFrom="paragraph">
              <wp:posOffset>2153920</wp:posOffset>
            </wp:positionV>
            <wp:extent cx="5943600" cy="4319905"/>
            <wp:effectExtent l="0" t="0" r="0" b="4445"/>
            <wp:wrapSquare wrapText="bothSides"/>
            <wp:docPr id="69" name="Imag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4"/>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943600" cy="4319905"/>
                    </a:xfrm>
                    <a:prstGeom prst="rect">
                      <a:avLst/>
                    </a:prstGeom>
                    <a:noFill/>
                    <a:ln>
                      <a:noFill/>
                    </a:ln>
                  </pic:spPr>
                </pic:pic>
              </a:graphicData>
            </a:graphic>
          </wp:anchor>
        </w:drawing>
      </w:r>
    </w:p>
    <w:p w14:paraId="2B126D66" w14:textId="77777777" w:rsidR="005073D9" w:rsidRDefault="006F07C7" w:rsidP="006F07C7">
      <w:pPr>
        <w:tabs>
          <w:tab w:val="left" w:pos="8080"/>
        </w:tabs>
        <w:rPr>
          <w:rFonts w:cs="Arial"/>
          <w:lang w:eastAsia="en-US"/>
        </w:rPr>
      </w:pPr>
      <w:r>
        <w:rPr>
          <w:rFonts w:cs="Arial"/>
          <w:noProof/>
        </w:rPr>
        <w:lastRenderedPageBreak/>
        <w:drawing>
          <wp:inline distT="0" distB="0" distL="0" distR="0" wp14:anchorId="6FB23201" wp14:editId="22354D7F">
            <wp:extent cx="5759450" cy="4185920"/>
            <wp:effectExtent l="0" t="0" r="0" b="5080"/>
            <wp:docPr id="68" name="Imag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759450" cy="4185920"/>
                    </a:xfrm>
                    <a:prstGeom prst="rect">
                      <a:avLst/>
                    </a:prstGeom>
                    <a:noFill/>
                    <a:ln>
                      <a:noFill/>
                    </a:ln>
                  </pic:spPr>
                </pic:pic>
              </a:graphicData>
            </a:graphic>
          </wp:inline>
        </w:drawing>
      </w:r>
      <w:r>
        <w:rPr>
          <w:rFonts w:asciiTheme="minorHAnsi" w:hAnsiTheme="minorHAnsi" w:cstheme="minorBidi"/>
          <w:noProof/>
          <w:sz w:val="22"/>
          <w:szCs w:val="22"/>
        </w:rPr>
        <w:drawing>
          <wp:anchor distT="0" distB="0" distL="114300" distR="114300" simplePos="0" relativeHeight="251645952" behindDoc="0" locked="0" layoutInCell="1" allowOverlap="1" wp14:anchorId="71EAC1CC" wp14:editId="5619A5F2">
            <wp:simplePos x="0" y="0"/>
            <wp:positionH relativeFrom="column">
              <wp:posOffset>-5238115</wp:posOffset>
            </wp:positionH>
            <wp:positionV relativeFrom="paragraph">
              <wp:posOffset>5460365</wp:posOffset>
            </wp:positionV>
            <wp:extent cx="4267200" cy="1552575"/>
            <wp:effectExtent l="0" t="0" r="0" b="9525"/>
            <wp:wrapNone/>
            <wp:docPr id="80" name="Imag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5"/>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4267200" cy="1552575"/>
                    </a:xfrm>
                    <a:prstGeom prst="rect">
                      <a:avLst/>
                    </a:prstGeom>
                    <a:noFill/>
                  </pic:spPr>
                </pic:pic>
              </a:graphicData>
            </a:graphic>
            <wp14:sizeRelH relativeFrom="page">
              <wp14:pctWidth>0</wp14:pctWidth>
            </wp14:sizeRelH>
            <wp14:sizeRelV relativeFrom="page">
              <wp14:pctHeight>0</wp14:pctHeight>
            </wp14:sizeRelV>
          </wp:anchor>
        </w:drawing>
      </w:r>
      <w:r w:rsidR="000952FD">
        <w:rPr>
          <w:rFonts w:asciiTheme="minorHAnsi" w:hAnsiTheme="minorHAnsi" w:cstheme="minorBidi"/>
          <w:noProof/>
          <w:sz w:val="22"/>
          <w:szCs w:val="22"/>
        </w:rPr>
        <mc:AlternateContent>
          <mc:Choice Requires="wps">
            <w:drawing>
              <wp:anchor distT="0" distB="0" distL="114300" distR="114300" simplePos="0" relativeHeight="251643904" behindDoc="0" locked="0" layoutInCell="1" allowOverlap="1" wp14:anchorId="3100120D" wp14:editId="6AC14E18">
                <wp:simplePos x="0" y="0"/>
                <wp:positionH relativeFrom="column">
                  <wp:posOffset>4246880</wp:posOffset>
                </wp:positionH>
                <wp:positionV relativeFrom="paragraph">
                  <wp:posOffset>405130</wp:posOffset>
                </wp:positionV>
                <wp:extent cx="978535" cy="234315"/>
                <wp:effectExtent l="0" t="247650" r="0" b="222885"/>
                <wp:wrapNone/>
                <wp:docPr id="82" name="Flèche gauche 82"/>
                <wp:cNvGraphicFramePr/>
                <a:graphic xmlns:a="http://schemas.openxmlformats.org/drawingml/2006/main">
                  <a:graphicData uri="http://schemas.microsoft.com/office/word/2010/wordprocessingShape">
                    <wps:wsp>
                      <wps:cNvSpPr/>
                      <wps:spPr>
                        <a:xfrm rot="19396520">
                          <a:off x="0" y="0"/>
                          <a:ext cx="977900" cy="233680"/>
                        </a:xfrm>
                        <a:prstGeom prst="lef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e="http://schemas.microsoft.com/office/word/2015/wordml/symex">
            <w:pict>
              <v:shape w14:anchorId="791311EA" id="Flèche gauche 82" o:spid="_x0000_s1026" type="#_x0000_t66" style="position:absolute;margin-left:334.4pt;margin-top:31.9pt;width:77.05pt;height:18.45pt;rotation:-2406788fd;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" adj="2581" fillcolor="#5b9bd5 [3204]" strokecolor="#1f4d78 [1604]" strokeweight="1pt"/>
            </w:pict>
          </mc:Fallback>
        </mc:AlternateContent>
      </w:r>
      <w:r w:rsidR="000952FD">
        <w:rPr>
          <w:rFonts w:asciiTheme="minorHAnsi" w:hAnsiTheme="minorHAnsi" w:cstheme="minorBidi"/>
          <w:noProof/>
          <w:sz w:val="22"/>
          <w:szCs w:val="22"/>
        </w:rPr>
        <w:drawing>
          <wp:anchor distT="0" distB="0" distL="114300" distR="114300" simplePos="0" relativeHeight="251644928" behindDoc="0" locked="0" layoutInCell="1" allowOverlap="1" wp14:anchorId="14DDD29A" wp14:editId="1CE5164B">
            <wp:simplePos x="0" y="0"/>
            <wp:positionH relativeFrom="column">
              <wp:posOffset>3102610</wp:posOffset>
            </wp:positionH>
            <wp:positionV relativeFrom="paragraph">
              <wp:posOffset>-871855</wp:posOffset>
            </wp:positionV>
            <wp:extent cx="3409950" cy="1329055"/>
            <wp:effectExtent l="0" t="0" r="0" b="4445"/>
            <wp:wrapNone/>
            <wp:docPr id="81" name="Imag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2"/>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3409950" cy="1329055"/>
                    </a:xfrm>
                    <a:prstGeom prst="rect">
                      <a:avLst/>
                    </a:prstGeom>
                    <a:noFill/>
                  </pic:spPr>
                </pic:pic>
              </a:graphicData>
            </a:graphic>
            <wp14:sizeRelH relativeFrom="page">
              <wp14:pctWidth>0</wp14:pctWidth>
            </wp14:sizeRelH>
            <wp14:sizeRelV relativeFrom="page">
              <wp14:pctHeight>0</wp14:pctHeight>
            </wp14:sizeRelV>
          </wp:anchor>
        </w:drawing>
      </w:r>
    </w:p>
    <w:p w14:paraId="7CFB99B9" w14:textId="77777777" w:rsidR="005073D9" w:rsidRPr="005073D9" w:rsidRDefault="005073D9" w:rsidP="005073D9">
      <w:pPr>
        <w:rPr>
          <w:rFonts w:cs="Arial"/>
          <w:lang w:eastAsia="en-US"/>
        </w:rPr>
      </w:pPr>
    </w:p>
    <w:p w14:paraId="5B454CD6" w14:textId="77777777" w:rsidR="005073D9" w:rsidRPr="005073D9" w:rsidRDefault="005073D9" w:rsidP="005073D9">
      <w:pPr>
        <w:rPr>
          <w:rFonts w:cs="Arial"/>
          <w:lang w:eastAsia="en-US"/>
        </w:rPr>
      </w:pPr>
    </w:p>
    <w:p w14:paraId="0CA186AF" w14:textId="77777777" w:rsidR="005073D9" w:rsidRPr="005073D9" w:rsidRDefault="005073D9" w:rsidP="005073D9">
      <w:pPr>
        <w:rPr>
          <w:rFonts w:cs="Arial"/>
          <w:lang w:eastAsia="en-US"/>
        </w:rPr>
      </w:pPr>
    </w:p>
    <w:p w14:paraId="2BB8B25B" w14:textId="77777777" w:rsidR="005073D9" w:rsidRPr="005073D9" w:rsidRDefault="005073D9" w:rsidP="005073D9">
      <w:pPr>
        <w:rPr>
          <w:rFonts w:cs="Arial"/>
          <w:lang w:eastAsia="en-US"/>
        </w:rPr>
      </w:pPr>
    </w:p>
    <w:p w14:paraId="679F0B2C" w14:textId="77777777" w:rsidR="005073D9" w:rsidRPr="005073D9" w:rsidRDefault="005073D9" w:rsidP="005073D9">
      <w:pPr>
        <w:rPr>
          <w:rFonts w:cs="Arial"/>
          <w:lang w:eastAsia="en-US"/>
        </w:rPr>
      </w:pPr>
    </w:p>
    <w:p w14:paraId="5B7C8713" w14:textId="77777777" w:rsidR="005073D9" w:rsidRPr="005073D9" w:rsidRDefault="005073D9" w:rsidP="005073D9">
      <w:pPr>
        <w:rPr>
          <w:rFonts w:cs="Arial"/>
          <w:lang w:eastAsia="en-US"/>
        </w:rPr>
      </w:pPr>
    </w:p>
    <w:p w14:paraId="5356D9EA" w14:textId="77777777" w:rsidR="005073D9" w:rsidRPr="005073D9" w:rsidRDefault="005073D9" w:rsidP="005073D9">
      <w:pPr>
        <w:rPr>
          <w:rFonts w:cs="Arial"/>
          <w:lang w:eastAsia="en-US"/>
        </w:rPr>
      </w:pPr>
    </w:p>
    <w:p w14:paraId="45F2C312" w14:textId="77777777" w:rsidR="005073D9" w:rsidRPr="005073D9" w:rsidRDefault="005073D9" w:rsidP="005073D9">
      <w:pPr>
        <w:rPr>
          <w:rFonts w:cs="Arial"/>
          <w:lang w:eastAsia="en-US"/>
        </w:rPr>
      </w:pPr>
    </w:p>
    <w:p w14:paraId="0D3253F2" w14:textId="77777777" w:rsidR="005073D9" w:rsidRPr="005073D9" w:rsidRDefault="005073D9" w:rsidP="005073D9">
      <w:pPr>
        <w:rPr>
          <w:rFonts w:cs="Arial"/>
          <w:lang w:eastAsia="en-US"/>
        </w:rPr>
      </w:pPr>
    </w:p>
    <w:p w14:paraId="5ECB2C8D" w14:textId="77777777" w:rsidR="005073D9" w:rsidRPr="005073D9" w:rsidRDefault="005073D9" w:rsidP="005073D9">
      <w:pPr>
        <w:rPr>
          <w:rFonts w:cs="Arial"/>
          <w:lang w:eastAsia="en-US"/>
        </w:rPr>
      </w:pPr>
    </w:p>
    <w:p w14:paraId="3378FB8F" w14:textId="77777777" w:rsidR="005073D9" w:rsidRPr="005073D9" w:rsidRDefault="005073D9" w:rsidP="005073D9">
      <w:pPr>
        <w:rPr>
          <w:rFonts w:cs="Arial"/>
          <w:lang w:eastAsia="en-US"/>
        </w:rPr>
      </w:pPr>
    </w:p>
    <w:p w14:paraId="43576ABA" w14:textId="77777777" w:rsidR="005073D9" w:rsidRPr="005073D9" w:rsidRDefault="005073D9" w:rsidP="005073D9">
      <w:pPr>
        <w:rPr>
          <w:rFonts w:cs="Arial"/>
          <w:lang w:eastAsia="en-US"/>
        </w:rPr>
      </w:pPr>
    </w:p>
    <w:p w14:paraId="0BA629E1" w14:textId="77777777" w:rsidR="005073D9" w:rsidRPr="005073D9" w:rsidRDefault="005073D9" w:rsidP="005073D9">
      <w:pPr>
        <w:rPr>
          <w:rFonts w:cs="Arial"/>
          <w:lang w:eastAsia="en-US"/>
        </w:rPr>
      </w:pPr>
    </w:p>
    <w:p w14:paraId="00A15B15" w14:textId="77777777" w:rsidR="005073D9" w:rsidRPr="005073D9" w:rsidRDefault="005073D9" w:rsidP="005073D9">
      <w:pPr>
        <w:rPr>
          <w:rFonts w:cs="Arial"/>
          <w:lang w:eastAsia="en-US"/>
        </w:rPr>
      </w:pPr>
    </w:p>
    <w:p w14:paraId="492FECE6" w14:textId="77777777" w:rsidR="005073D9" w:rsidRPr="005073D9" w:rsidRDefault="005073D9" w:rsidP="005073D9">
      <w:pPr>
        <w:rPr>
          <w:rFonts w:cs="Arial"/>
          <w:lang w:eastAsia="en-US"/>
        </w:rPr>
      </w:pPr>
    </w:p>
    <w:p w14:paraId="4EA01D34" w14:textId="77777777" w:rsidR="005073D9" w:rsidRPr="005073D9" w:rsidRDefault="005073D9" w:rsidP="005073D9">
      <w:pPr>
        <w:rPr>
          <w:rFonts w:cs="Arial"/>
          <w:lang w:eastAsia="en-US"/>
        </w:rPr>
      </w:pPr>
    </w:p>
    <w:p w14:paraId="6F8D3D89" w14:textId="77777777" w:rsidR="005073D9" w:rsidRPr="005073D9" w:rsidRDefault="005073D9" w:rsidP="005073D9">
      <w:pPr>
        <w:rPr>
          <w:rFonts w:cs="Arial"/>
          <w:lang w:eastAsia="en-US"/>
        </w:rPr>
      </w:pPr>
    </w:p>
    <w:p w14:paraId="187EB552" w14:textId="77777777" w:rsidR="005073D9" w:rsidRPr="005073D9" w:rsidRDefault="005073D9" w:rsidP="005073D9">
      <w:pPr>
        <w:rPr>
          <w:rFonts w:cs="Arial"/>
          <w:lang w:eastAsia="en-US"/>
        </w:rPr>
      </w:pPr>
    </w:p>
    <w:p w14:paraId="4FFECAB4" w14:textId="77777777" w:rsidR="005073D9" w:rsidRPr="005073D9" w:rsidRDefault="005073D9" w:rsidP="005073D9">
      <w:pPr>
        <w:rPr>
          <w:rFonts w:cs="Arial"/>
          <w:lang w:eastAsia="en-US"/>
        </w:rPr>
      </w:pPr>
    </w:p>
    <w:p w14:paraId="7CB332E7" w14:textId="77777777" w:rsidR="005073D9" w:rsidRPr="005073D9" w:rsidRDefault="005073D9" w:rsidP="005073D9">
      <w:pPr>
        <w:rPr>
          <w:rFonts w:cs="Arial"/>
          <w:lang w:eastAsia="en-US"/>
        </w:rPr>
      </w:pPr>
    </w:p>
    <w:p w14:paraId="01B4CE1E" w14:textId="77777777" w:rsidR="005073D9" w:rsidRPr="005073D9" w:rsidRDefault="005073D9" w:rsidP="005073D9">
      <w:pPr>
        <w:rPr>
          <w:rFonts w:cs="Arial"/>
          <w:lang w:eastAsia="en-US"/>
        </w:rPr>
      </w:pPr>
    </w:p>
    <w:p w14:paraId="105414AA" w14:textId="77777777" w:rsidR="005073D9" w:rsidRPr="005073D9" w:rsidRDefault="005073D9" w:rsidP="005073D9">
      <w:pPr>
        <w:rPr>
          <w:rFonts w:cs="Arial"/>
          <w:lang w:eastAsia="en-US"/>
        </w:rPr>
      </w:pPr>
    </w:p>
    <w:p w14:paraId="04A98758" w14:textId="77777777" w:rsidR="005073D9" w:rsidRPr="005073D9" w:rsidRDefault="005073D9" w:rsidP="005073D9">
      <w:pPr>
        <w:rPr>
          <w:rFonts w:cs="Arial"/>
          <w:lang w:eastAsia="en-US"/>
        </w:rPr>
      </w:pPr>
    </w:p>
    <w:p w14:paraId="76B9ED51" w14:textId="77777777" w:rsidR="005073D9" w:rsidRPr="005073D9" w:rsidRDefault="005073D9" w:rsidP="005073D9">
      <w:pPr>
        <w:rPr>
          <w:rFonts w:cs="Arial"/>
          <w:lang w:eastAsia="en-US"/>
        </w:rPr>
      </w:pPr>
    </w:p>
    <w:p w14:paraId="55D23F06" w14:textId="77777777" w:rsidR="005073D9" w:rsidRPr="005073D9" w:rsidRDefault="005073D9" w:rsidP="005073D9">
      <w:pPr>
        <w:rPr>
          <w:rFonts w:cs="Arial"/>
          <w:lang w:eastAsia="en-US"/>
        </w:rPr>
      </w:pPr>
    </w:p>
    <w:p w14:paraId="7DC8BA18" w14:textId="77777777" w:rsidR="005073D9" w:rsidRPr="005073D9" w:rsidRDefault="005073D9" w:rsidP="005073D9">
      <w:pPr>
        <w:rPr>
          <w:rFonts w:cs="Arial"/>
          <w:lang w:eastAsia="en-US"/>
        </w:rPr>
      </w:pPr>
    </w:p>
    <w:p w14:paraId="189820A9" w14:textId="77777777" w:rsidR="005073D9" w:rsidRPr="005073D9" w:rsidRDefault="005073D9" w:rsidP="005073D9">
      <w:pPr>
        <w:rPr>
          <w:rFonts w:cs="Arial"/>
          <w:lang w:eastAsia="en-US"/>
        </w:rPr>
      </w:pPr>
    </w:p>
    <w:p w14:paraId="1F29A347" w14:textId="77777777" w:rsidR="005073D9" w:rsidRDefault="005073D9" w:rsidP="005073D9">
      <w:pPr>
        <w:rPr>
          <w:rFonts w:cs="Arial"/>
          <w:lang w:eastAsia="en-US"/>
        </w:rPr>
      </w:pPr>
    </w:p>
    <w:p w14:paraId="1B6990E5" w14:textId="77777777" w:rsidR="005073D9" w:rsidRDefault="005073D9" w:rsidP="005073D9">
      <w:pPr>
        <w:rPr>
          <w:rFonts w:cs="Arial"/>
          <w:lang w:eastAsia="en-US"/>
        </w:rPr>
      </w:pPr>
    </w:p>
    <w:p w14:paraId="3BE85A36" w14:textId="77777777" w:rsidR="005073D9" w:rsidRDefault="005073D9" w:rsidP="005073D9">
      <w:pPr>
        <w:rPr>
          <w:rFonts w:cs="Arial"/>
          <w:lang w:eastAsia="en-US"/>
        </w:rPr>
      </w:pPr>
    </w:p>
    <w:p w14:paraId="5BD9AC39" w14:textId="77777777" w:rsidR="005073D9" w:rsidRDefault="005073D9" w:rsidP="005073D9">
      <w:pPr>
        <w:rPr>
          <w:rFonts w:cs="Arial"/>
          <w:lang w:eastAsia="en-US"/>
        </w:rPr>
      </w:pPr>
    </w:p>
    <w:p w14:paraId="48B0E20B" w14:textId="77777777" w:rsidR="005073D9" w:rsidRPr="005073D9" w:rsidRDefault="005073D9" w:rsidP="005073D9">
      <w:pPr>
        <w:rPr>
          <w:rFonts w:cs="Arial"/>
          <w:lang w:eastAsia="en-US"/>
        </w:rPr>
      </w:pPr>
    </w:p>
    <w:p w14:paraId="44DCA9F2" w14:textId="77777777" w:rsidR="005073D9" w:rsidRPr="005073D9" w:rsidRDefault="005073D9" w:rsidP="005073D9">
      <w:pPr>
        <w:rPr>
          <w:rFonts w:cs="Arial"/>
          <w:lang w:eastAsia="en-US"/>
        </w:rPr>
      </w:pPr>
    </w:p>
    <w:p w14:paraId="60707C9B" w14:textId="77777777" w:rsidR="005073D9" w:rsidRPr="005073D9" w:rsidRDefault="005073D9" w:rsidP="005073D9">
      <w:pPr>
        <w:rPr>
          <w:rFonts w:cs="Arial"/>
          <w:lang w:eastAsia="en-US"/>
        </w:rPr>
      </w:pPr>
    </w:p>
    <w:p w14:paraId="56694264" w14:textId="77777777" w:rsidR="005073D9" w:rsidRPr="005073D9" w:rsidRDefault="005073D9" w:rsidP="005073D9">
      <w:pPr>
        <w:rPr>
          <w:rFonts w:cs="Arial"/>
          <w:lang w:eastAsia="en-US"/>
        </w:rPr>
      </w:pPr>
    </w:p>
    <w:p w14:paraId="1F24C860" w14:textId="77777777" w:rsidR="005073D9" w:rsidRPr="005073D9" w:rsidRDefault="005073D9" w:rsidP="005073D9">
      <w:pPr>
        <w:rPr>
          <w:rFonts w:cs="Arial"/>
          <w:lang w:eastAsia="en-US"/>
        </w:rPr>
      </w:pPr>
    </w:p>
    <w:p w14:paraId="6127E0BE" w14:textId="77777777" w:rsidR="005073D9" w:rsidRPr="005073D9" w:rsidRDefault="005073D9" w:rsidP="005073D9">
      <w:pPr>
        <w:rPr>
          <w:rFonts w:cs="Arial"/>
          <w:lang w:eastAsia="en-US"/>
        </w:rPr>
      </w:pPr>
    </w:p>
    <w:p w14:paraId="51E5B901" w14:textId="77777777" w:rsidR="005073D9" w:rsidRPr="005073D9" w:rsidRDefault="005073D9" w:rsidP="005073D9">
      <w:pPr>
        <w:rPr>
          <w:rFonts w:cs="Arial"/>
          <w:lang w:eastAsia="en-US"/>
        </w:rPr>
      </w:pPr>
    </w:p>
    <w:p w14:paraId="74F74F59" w14:textId="77777777" w:rsidR="005073D9" w:rsidRPr="005073D9" w:rsidRDefault="005073D9" w:rsidP="005073D9">
      <w:pPr>
        <w:rPr>
          <w:rFonts w:cs="Arial"/>
          <w:lang w:eastAsia="en-US"/>
        </w:rPr>
      </w:pPr>
    </w:p>
    <w:p w14:paraId="4EAC106D" w14:textId="77777777" w:rsidR="005073D9" w:rsidRPr="005073D9" w:rsidRDefault="005073D9" w:rsidP="005073D9">
      <w:pPr>
        <w:rPr>
          <w:rFonts w:cs="Arial"/>
          <w:lang w:eastAsia="en-US"/>
        </w:rPr>
      </w:pPr>
    </w:p>
    <w:p w14:paraId="39FF129E" w14:textId="77777777" w:rsidR="005073D9" w:rsidRPr="005073D9" w:rsidRDefault="005073D9" w:rsidP="005073D9">
      <w:pPr>
        <w:rPr>
          <w:rFonts w:cs="Arial"/>
          <w:lang w:eastAsia="en-US"/>
        </w:rPr>
      </w:pPr>
    </w:p>
    <w:p w14:paraId="097A1C41" w14:textId="77777777" w:rsidR="005073D9" w:rsidRPr="005073D9" w:rsidRDefault="005073D9" w:rsidP="005073D9">
      <w:pPr>
        <w:rPr>
          <w:rFonts w:cs="Arial"/>
          <w:lang w:eastAsia="en-US"/>
        </w:rPr>
      </w:pPr>
      <w:r>
        <w:rPr>
          <w:rFonts w:asciiTheme="minorHAnsi" w:hAnsiTheme="minorHAnsi" w:cstheme="minorBidi"/>
          <w:noProof/>
          <w:sz w:val="22"/>
          <w:szCs w:val="22"/>
        </w:rPr>
        <w:drawing>
          <wp:anchor distT="0" distB="0" distL="114300" distR="114300" simplePos="0" relativeHeight="251646976" behindDoc="0" locked="0" layoutInCell="1" allowOverlap="1" wp14:anchorId="1B950581" wp14:editId="3F00D990">
            <wp:simplePos x="0" y="0"/>
            <wp:positionH relativeFrom="column">
              <wp:posOffset>90170</wp:posOffset>
            </wp:positionH>
            <wp:positionV relativeFrom="paragraph">
              <wp:posOffset>299720</wp:posOffset>
            </wp:positionV>
            <wp:extent cx="5760720" cy="4196080"/>
            <wp:effectExtent l="0" t="0" r="0" b="0"/>
            <wp:wrapThrough wrapText="bothSides">
              <wp:wrapPolygon edited="0">
                <wp:start x="0" y="0"/>
                <wp:lineTo x="0" y="21476"/>
                <wp:lineTo x="21500" y="21476"/>
                <wp:lineTo x="21500" y="0"/>
                <wp:lineTo x="0" y="0"/>
              </wp:wrapPolygon>
            </wp:wrapThrough>
            <wp:docPr id="79" name="Imag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760720" cy="4196080"/>
                    </a:xfrm>
                    <a:prstGeom prst="rect">
                      <a:avLst/>
                    </a:prstGeom>
                    <a:noFill/>
                  </pic:spPr>
                </pic:pic>
              </a:graphicData>
            </a:graphic>
            <wp14:sizeRelH relativeFrom="page">
              <wp14:pctWidth>0</wp14:pctWidth>
            </wp14:sizeRelH>
            <wp14:sizeRelV relativeFrom="page">
              <wp14:pctHeight>0</wp14:pctHeight>
            </wp14:sizeRelV>
          </wp:anchor>
        </w:drawing>
      </w:r>
    </w:p>
    <w:p w14:paraId="2C9AAFD3" w14:textId="77777777" w:rsidR="005073D9" w:rsidRPr="005073D9" w:rsidRDefault="005073D9" w:rsidP="005073D9">
      <w:pPr>
        <w:rPr>
          <w:rFonts w:cs="Arial"/>
          <w:lang w:eastAsia="en-US"/>
        </w:rPr>
      </w:pPr>
      <w:r>
        <w:rPr>
          <w:rFonts w:asciiTheme="minorHAnsi" w:hAnsiTheme="minorHAnsi" w:cstheme="minorBidi"/>
          <w:noProof/>
          <w:sz w:val="22"/>
          <w:szCs w:val="22"/>
        </w:rPr>
        <mc:AlternateContent>
          <mc:Choice Requires="wps">
            <w:drawing>
              <wp:anchor distT="0" distB="0" distL="114300" distR="114300" simplePos="0" relativeHeight="251674624" behindDoc="0" locked="0" layoutInCell="1" allowOverlap="1" wp14:anchorId="1EA74FE4" wp14:editId="13B0AADC">
                <wp:simplePos x="0" y="0"/>
                <wp:positionH relativeFrom="column">
                  <wp:posOffset>4070985</wp:posOffset>
                </wp:positionH>
                <wp:positionV relativeFrom="paragraph">
                  <wp:posOffset>12700</wp:posOffset>
                </wp:positionV>
                <wp:extent cx="978535" cy="315595"/>
                <wp:effectExtent l="198120" t="0" r="248285" b="0"/>
                <wp:wrapNone/>
                <wp:docPr id="83" name="Flèche gauche 83"/>
                <wp:cNvGraphicFramePr/>
                <a:graphic xmlns:a="http://schemas.openxmlformats.org/drawingml/2006/main">
                  <a:graphicData uri="http://schemas.microsoft.com/office/word/2010/wordprocessingShape">
                    <wps:wsp>
                      <wps:cNvSpPr/>
                      <wps:spPr>
                        <a:xfrm rot="18623815">
                          <a:off x="0" y="0"/>
                          <a:ext cx="978535" cy="315595"/>
                        </a:xfrm>
                        <a:prstGeom prst="lef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e="http://schemas.microsoft.com/office/word/2015/wordml/symex">
            <w:pict>
              <v:shape w14:anchorId="3BA77B61" id="Flèche gauche 83" o:spid="_x0000_s1026" type="#_x0000_t66" style="position:absolute;margin-left:320.55pt;margin-top:1pt;width:77.05pt;height:24.85pt;rotation:-3250788fd;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" adj="3483" fillcolor="#5b9bd5 [3204]" strokecolor="#1f4d78 [1604]" strokeweight="1pt"/>
            </w:pict>
          </mc:Fallback>
        </mc:AlternateContent>
      </w:r>
    </w:p>
    <w:p w14:paraId="4557ECB2" w14:textId="77777777" w:rsidR="005073D9" w:rsidRPr="005073D9" w:rsidRDefault="005073D9" w:rsidP="005073D9">
      <w:pPr>
        <w:rPr>
          <w:rFonts w:cs="Arial"/>
          <w:lang w:eastAsia="en-US"/>
        </w:rPr>
      </w:pPr>
    </w:p>
    <w:p w14:paraId="59204799" w14:textId="77777777" w:rsidR="005073D9" w:rsidRPr="005073D9" w:rsidRDefault="005073D9" w:rsidP="005073D9">
      <w:pPr>
        <w:rPr>
          <w:rFonts w:cs="Arial"/>
          <w:lang w:eastAsia="en-US"/>
        </w:rPr>
      </w:pPr>
    </w:p>
    <w:p w14:paraId="466797BE" w14:textId="77777777" w:rsidR="005073D9" w:rsidRPr="005073D9" w:rsidRDefault="005073D9" w:rsidP="005073D9">
      <w:pPr>
        <w:rPr>
          <w:rFonts w:cs="Arial"/>
          <w:lang w:eastAsia="en-US"/>
        </w:rPr>
      </w:pPr>
    </w:p>
    <w:p w14:paraId="0F3521BA" w14:textId="77777777" w:rsidR="005073D9" w:rsidRPr="005073D9" w:rsidRDefault="005073D9" w:rsidP="005073D9">
      <w:pPr>
        <w:rPr>
          <w:rFonts w:cs="Arial"/>
          <w:lang w:eastAsia="en-US"/>
        </w:rPr>
      </w:pPr>
    </w:p>
    <w:p w14:paraId="045B9DE9" w14:textId="77777777" w:rsidR="005073D9" w:rsidRPr="005073D9" w:rsidRDefault="005073D9" w:rsidP="005073D9">
      <w:pPr>
        <w:rPr>
          <w:rFonts w:cs="Arial"/>
          <w:lang w:eastAsia="en-US"/>
        </w:rPr>
      </w:pPr>
    </w:p>
    <w:p w14:paraId="49C5B61B" w14:textId="77777777" w:rsidR="005073D9" w:rsidRPr="005073D9" w:rsidRDefault="005073D9" w:rsidP="005073D9">
      <w:pPr>
        <w:rPr>
          <w:rFonts w:cs="Arial"/>
          <w:lang w:eastAsia="en-US"/>
        </w:rPr>
      </w:pPr>
    </w:p>
    <w:p w14:paraId="40E80812" w14:textId="77777777" w:rsidR="005073D9" w:rsidRPr="005073D9" w:rsidRDefault="005073D9" w:rsidP="005073D9">
      <w:pPr>
        <w:rPr>
          <w:rFonts w:cs="Arial"/>
          <w:lang w:eastAsia="en-US"/>
        </w:rPr>
      </w:pPr>
    </w:p>
    <w:p w14:paraId="208A6159" w14:textId="77777777" w:rsidR="005073D9" w:rsidRPr="005073D9" w:rsidRDefault="005073D9" w:rsidP="005073D9">
      <w:pPr>
        <w:rPr>
          <w:rFonts w:cs="Arial"/>
          <w:lang w:eastAsia="en-US"/>
        </w:rPr>
      </w:pPr>
    </w:p>
    <w:p w14:paraId="77C55FC1" w14:textId="77777777" w:rsidR="005073D9" w:rsidRPr="005073D9" w:rsidRDefault="005073D9" w:rsidP="005073D9">
      <w:pPr>
        <w:rPr>
          <w:rFonts w:cs="Arial"/>
          <w:lang w:eastAsia="en-US"/>
        </w:rPr>
      </w:pPr>
    </w:p>
    <w:p w14:paraId="69F779CE" w14:textId="77777777" w:rsidR="005073D9" w:rsidRPr="005073D9" w:rsidRDefault="005073D9" w:rsidP="005073D9">
      <w:pPr>
        <w:rPr>
          <w:rFonts w:cs="Arial"/>
          <w:lang w:eastAsia="en-US"/>
        </w:rPr>
      </w:pPr>
    </w:p>
    <w:p w14:paraId="5608B611" w14:textId="77777777" w:rsidR="005073D9" w:rsidRPr="005073D9" w:rsidRDefault="005073D9" w:rsidP="005073D9">
      <w:pPr>
        <w:rPr>
          <w:rFonts w:cs="Arial"/>
          <w:lang w:eastAsia="en-US"/>
        </w:rPr>
      </w:pPr>
    </w:p>
    <w:p w14:paraId="273D8909" w14:textId="77777777" w:rsidR="005073D9" w:rsidRPr="005073D9" w:rsidRDefault="005073D9" w:rsidP="005073D9">
      <w:pPr>
        <w:rPr>
          <w:rFonts w:cs="Arial"/>
          <w:lang w:eastAsia="en-US"/>
        </w:rPr>
      </w:pPr>
    </w:p>
    <w:p w14:paraId="7EBEF675" w14:textId="77777777" w:rsidR="000952FD" w:rsidRPr="005073D9" w:rsidRDefault="000952FD" w:rsidP="005073D9">
      <w:pPr>
        <w:rPr>
          <w:rFonts w:cs="Arial"/>
          <w:lang w:eastAsia="en-US"/>
        </w:rPr>
      </w:pPr>
    </w:p>
    <w:p w14:paraId="7F01DEAF" w14:textId="77777777" w:rsidR="000952FD" w:rsidRDefault="000952FD" w:rsidP="000952FD">
      <w:pPr>
        <w:rPr>
          <w:rFonts w:cs="Arial"/>
        </w:rPr>
      </w:pPr>
      <w:r>
        <w:rPr>
          <w:rFonts w:cs="Arial"/>
          <w:noProof/>
        </w:rPr>
        <w:lastRenderedPageBreak/>
        <w:drawing>
          <wp:inline distT="0" distB="0" distL="0" distR="0" wp14:anchorId="7B9762E8" wp14:editId="79BA45D4">
            <wp:extent cx="4764505" cy="8477429"/>
            <wp:effectExtent l="0" t="0" r="0" b="0"/>
            <wp:docPr id="67" name="Imag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3"/>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4766037" cy="8480155"/>
                    </a:xfrm>
                    <a:prstGeom prst="rect">
                      <a:avLst/>
                    </a:prstGeom>
                    <a:noFill/>
                    <a:ln>
                      <a:noFill/>
                    </a:ln>
                  </pic:spPr>
                </pic:pic>
              </a:graphicData>
            </a:graphic>
          </wp:inline>
        </w:drawing>
      </w:r>
      <w:r>
        <w:rPr>
          <w:rFonts w:cs="Arial"/>
          <w:noProof/>
        </w:rPr>
        <w:lastRenderedPageBreak/>
        <w:drawing>
          <wp:inline distT="0" distB="0" distL="0" distR="0" wp14:anchorId="7A15D76A" wp14:editId="32F5F206">
            <wp:extent cx="3326765" cy="5013325"/>
            <wp:effectExtent l="0" t="0" r="6985" b="0"/>
            <wp:docPr id="66" name="Imag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8"/>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3326765" cy="5013325"/>
                    </a:xfrm>
                    <a:prstGeom prst="rect">
                      <a:avLst/>
                    </a:prstGeom>
                    <a:noFill/>
                    <a:ln>
                      <a:noFill/>
                    </a:ln>
                  </pic:spPr>
                </pic:pic>
              </a:graphicData>
            </a:graphic>
          </wp:inline>
        </w:drawing>
      </w:r>
      <w:r>
        <w:rPr>
          <w:rFonts w:cs="Arial"/>
          <w:noProof/>
        </w:rPr>
        <w:lastRenderedPageBreak/>
        <w:drawing>
          <wp:inline distT="0" distB="0" distL="0" distR="0" wp14:anchorId="2052950B" wp14:editId="1B2C77B4">
            <wp:extent cx="4728754" cy="8413817"/>
            <wp:effectExtent l="0" t="0" r="0" b="6350"/>
            <wp:docPr id="65" name="Imag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9"/>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4735260" cy="8425393"/>
                    </a:xfrm>
                    <a:prstGeom prst="rect">
                      <a:avLst/>
                    </a:prstGeom>
                    <a:noFill/>
                    <a:ln>
                      <a:noFill/>
                    </a:ln>
                  </pic:spPr>
                </pic:pic>
              </a:graphicData>
            </a:graphic>
          </wp:inline>
        </w:drawing>
      </w:r>
      <w:r>
        <w:rPr>
          <w:rFonts w:cs="Arial"/>
          <w:noProof/>
        </w:rPr>
        <w:lastRenderedPageBreak/>
        <w:drawing>
          <wp:inline distT="0" distB="0" distL="0" distR="0" wp14:anchorId="13F8EA6B" wp14:editId="4F45BCEC">
            <wp:extent cx="5754370" cy="3232150"/>
            <wp:effectExtent l="0" t="0" r="0" b="6350"/>
            <wp:docPr id="64" name="Imag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0"/>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5754370" cy="3232150"/>
                    </a:xfrm>
                    <a:prstGeom prst="rect">
                      <a:avLst/>
                    </a:prstGeom>
                    <a:noFill/>
                    <a:ln>
                      <a:noFill/>
                    </a:ln>
                  </pic:spPr>
                </pic:pic>
              </a:graphicData>
            </a:graphic>
          </wp:inline>
        </w:drawing>
      </w:r>
    </w:p>
    <w:p w14:paraId="05C8ED44" w14:textId="77777777" w:rsidR="000952FD" w:rsidRDefault="000952FD" w:rsidP="000952FD">
      <w:pPr>
        <w:rPr>
          <w:rFonts w:cs="Arial"/>
        </w:rPr>
      </w:pPr>
    </w:p>
    <w:p w14:paraId="08430FC4" w14:textId="77777777" w:rsidR="000952FD" w:rsidRDefault="000952FD" w:rsidP="000952FD">
      <w:pPr>
        <w:rPr>
          <w:rFonts w:cs="Arial"/>
        </w:rPr>
      </w:pPr>
    </w:p>
    <w:p w14:paraId="0FC07F50" w14:textId="5688A7E9" w:rsidR="000952FD" w:rsidRDefault="000952FD" w:rsidP="000952FD">
      <w:pPr>
        <w:rPr>
          <w:rFonts w:cs="Arial"/>
        </w:rPr>
      </w:pPr>
    </w:p>
    <w:p w14:paraId="66E0E0E0" w14:textId="5131FFA5" w:rsidR="00D954AC" w:rsidRPr="000952FD" w:rsidRDefault="00D954AC" w:rsidP="000952FD">
      <w:pPr>
        <w:tabs>
          <w:tab w:val="left" w:pos="709"/>
        </w:tabs>
        <w:rPr>
          <w:rFonts w:cs="Arial"/>
        </w:rPr>
      </w:pPr>
    </w:p>
    <w:p w14:paraId="5C1FCFC9" w14:textId="44446BCF" w:rsidR="000070F9" w:rsidRPr="00683747" w:rsidRDefault="00054239" w:rsidP="00D954AC">
      <w:pPr>
        <w:rPr>
          <w:rFonts w:cs="Arial"/>
        </w:rPr>
      </w:pPr>
      <w:r w:rsidRPr="00683747">
        <w:rPr>
          <w:rFonts w:cs="Arial"/>
        </w:rPr>
        <w:t xml:space="preserve"> </w:t>
      </w:r>
    </w:p>
    <w:p w14:paraId="0FE8B08E" w14:textId="77777777" w:rsidR="000070F9" w:rsidRPr="00683747" w:rsidRDefault="000070F9">
      <w:pPr>
        <w:suppressAutoHyphens w:val="0"/>
        <w:autoSpaceDE/>
        <w:autoSpaceDN/>
        <w:spacing w:after="160" w:line="259" w:lineRule="auto"/>
        <w:jc w:val="left"/>
        <w:rPr>
          <w:rFonts w:cs="Arial"/>
        </w:rPr>
      </w:pPr>
      <w:r w:rsidRPr="00683747">
        <w:rPr>
          <w:rFonts w:cs="Arial"/>
        </w:rPr>
        <w:br w:type="page"/>
      </w:r>
    </w:p>
    <w:p w14:paraId="5D87F810" w14:textId="19D2B069" w:rsidR="00054239" w:rsidRPr="00683747" w:rsidRDefault="000070F9" w:rsidP="00D954AC">
      <w:pPr>
        <w:rPr>
          <w:rFonts w:cs="Arial"/>
        </w:rPr>
      </w:pPr>
      <w:r>
        <w:rPr>
          <w:rFonts w:cs="Arial"/>
          <w:noProof/>
        </w:rPr>
        <w:lastRenderedPageBreak/>
        <w:drawing>
          <wp:anchor distT="0" distB="0" distL="114300" distR="114300" simplePos="0" relativeHeight="251736064" behindDoc="0" locked="0" layoutInCell="1" allowOverlap="1" wp14:anchorId="42C65D5F" wp14:editId="59481B6F">
            <wp:simplePos x="0" y="0"/>
            <wp:positionH relativeFrom="column">
              <wp:posOffset>0</wp:posOffset>
            </wp:positionH>
            <wp:positionV relativeFrom="paragraph">
              <wp:posOffset>141605</wp:posOffset>
            </wp:positionV>
            <wp:extent cx="6030595" cy="8041005"/>
            <wp:effectExtent l="0" t="0" r="8255" b="0"/>
            <wp:wrapTight wrapText="bothSides">
              <wp:wrapPolygon edited="0">
                <wp:start x="0" y="0"/>
                <wp:lineTo x="0" y="21544"/>
                <wp:lineTo x="21561" y="21544"/>
                <wp:lineTo x="21561" y="0"/>
                <wp:lineTo x="0" y="0"/>
              </wp:wrapPolygon>
            </wp:wrapTight>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aramétrage VAR réglage de base client moreton (2).jpg"/>
                    <pic:cNvPicPr/>
                  </pic:nvPicPr>
                  <pic:blipFill>
                    <a:blip r:embed="rId103">
                      <a:extLst>
                        <a:ext uri="{28A0092B-C50C-407E-A947-70E740481C1C}">
                          <a14:useLocalDpi xmlns:a14="http://schemas.microsoft.com/office/drawing/2010/main" val="0"/>
                        </a:ext>
                      </a:extLst>
                    </a:blip>
                    <a:stretch>
                      <a:fillRect/>
                    </a:stretch>
                  </pic:blipFill>
                  <pic:spPr>
                    <a:xfrm>
                      <a:off x="0" y="0"/>
                      <a:ext cx="6030595" cy="8041005"/>
                    </a:xfrm>
                    <a:prstGeom prst="rect">
                      <a:avLst/>
                    </a:prstGeom>
                  </pic:spPr>
                </pic:pic>
              </a:graphicData>
            </a:graphic>
          </wp:anchor>
        </w:drawing>
      </w:r>
    </w:p>
    <w:p w14:paraId="0AF95839" w14:textId="01CD02D3" w:rsidR="000070F9" w:rsidRPr="00683747" w:rsidRDefault="000070F9">
      <w:pPr>
        <w:suppressAutoHyphens w:val="0"/>
        <w:autoSpaceDE/>
        <w:autoSpaceDN/>
        <w:spacing w:after="160" w:line="259" w:lineRule="auto"/>
        <w:jc w:val="left"/>
        <w:rPr>
          <w:rFonts w:ascii="Helvetica" w:eastAsiaTheme="majorEastAsia" w:hAnsi="Helvetica" w:cstheme="majorBidi"/>
          <w:noProof/>
          <w:color w:val="56327B"/>
          <w:sz w:val="44"/>
          <w:szCs w:val="44"/>
        </w:rPr>
      </w:pPr>
      <w:r>
        <w:rPr>
          <w:noProof/>
        </w:rPr>
        <w:lastRenderedPageBreak/>
        <w:drawing>
          <wp:anchor distT="0" distB="0" distL="114300" distR="114300" simplePos="0" relativeHeight="251737088" behindDoc="0" locked="0" layoutInCell="1" allowOverlap="1" wp14:anchorId="74A83CA5" wp14:editId="00E667DD">
            <wp:simplePos x="0" y="0"/>
            <wp:positionH relativeFrom="column">
              <wp:posOffset>-104783</wp:posOffset>
            </wp:positionH>
            <wp:positionV relativeFrom="page">
              <wp:posOffset>902525</wp:posOffset>
            </wp:positionV>
            <wp:extent cx="6030595" cy="8041005"/>
            <wp:effectExtent l="0" t="0" r="8255" b="0"/>
            <wp:wrapTight wrapText="bothSides">
              <wp:wrapPolygon edited="0">
                <wp:start x="0" y="0"/>
                <wp:lineTo x="0" y="21544"/>
                <wp:lineTo x="21561" y="21544"/>
                <wp:lineTo x="21561" y="0"/>
                <wp:lineTo x="0" y="0"/>
              </wp:wrapPolygon>
            </wp:wrapTight>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aramétrage VAR réglage de base client moreton (3).jpg"/>
                    <pic:cNvPicPr/>
                  </pic:nvPicPr>
                  <pic:blipFill>
                    <a:blip r:embed="rId104">
                      <a:extLst>
                        <a:ext uri="{28A0092B-C50C-407E-A947-70E740481C1C}">
                          <a14:useLocalDpi xmlns:a14="http://schemas.microsoft.com/office/drawing/2010/main" val="0"/>
                        </a:ext>
                      </a:extLst>
                    </a:blip>
                    <a:stretch>
                      <a:fillRect/>
                    </a:stretch>
                  </pic:blipFill>
                  <pic:spPr>
                    <a:xfrm>
                      <a:off x="0" y="0"/>
                      <a:ext cx="6030595" cy="8041005"/>
                    </a:xfrm>
                    <a:prstGeom prst="rect">
                      <a:avLst/>
                    </a:prstGeom>
                  </pic:spPr>
                </pic:pic>
              </a:graphicData>
            </a:graphic>
          </wp:anchor>
        </w:drawing>
      </w:r>
      <w:r w:rsidRPr="00683747">
        <w:rPr>
          <w:noProof/>
        </w:rPr>
        <w:br w:type="page"/>
      </w:r>
    </w:p>
    <w:p w14:paraId="5B6FD468" w14:textId="54CCBDE5" w:rsidR="000070F9" w:rsidRPr="00683747" w:rsidRDefault="000070F9">
      <w:pPr>
        <w:suppressAutoHyphens w:val="0"/>
        <w:autoSpaceDE/>
        <w:autoSpaceDN/>
        <w:spacing w:after="160" w:line="259" w:lineRule="auto"/>
        <w:jc w:val="left"/>
        <w:rPr>
          <w:rFonts w:ascii="Helvetica" w:eastAsiaTheme="majorEastAsia" w:hAnsi="Helvetica" w:cstheme="majorBidi"/>
          <w:color w:val="56327B"/>
          <w:sz w:val="44"/>
          <w:szCs w:val="44"/>
        </w:rPr>
      </w:pPr>
      <w:r>
        <w:rPr>
          <w:noProof/>
        </w:rPr>
        <w:lastRenderedPageBreak/>
        <w:drawing>
          <wp:anchor distT="0" distB="0" distL="114300" distR="114300" simplePos="0" relativeHeight="251738112" behindDoc="0" locked="0" layoutInCell="1" allowOverlap="1" wp14:anchorId="3E5232B5" wp14:editId="6CA4DA98">
            <wp:simplePos x="0" y="0"/>
            <wp:positionH relativeFrom="column">
              <wp:posOffset>2095</wp:posOffset>
            </wp:positionH>
            <wp:positionV relativeFrom="page">
              <wp:posOffset>902525</wp:posOffset>
            </wp:positionV>
            <wp:extent cx="6030595" cy="8041005"/>
            <wp:effectExtent l="0" t="0" r="8255" b="0"/>
            <wp:wrapTight wrapText="bothSides">
              <wp:wrapPolygon edited="0">
                <wp:start x="0" y="0"/>
                <wp:lineTo x="0" y="21544"/>
                <wp:lineTo x="21561" y="21544"/>
                <wp:lineTo x="21561" y="0"/>
                <wp:lineTo x="0" y="0"/>
              </wp:wrapPolygon>
            </wp:wrapTight>
            <wp:docPr id="49" name="Imag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aramétrage VAR réglage de base client moreton (4).jpg"/>
                    <pic:cNvPicPr/>
                  </pic:nvPicPr>
                  <pic:blipFill>
                    <a:blip r:embed="rId105">
                      <a:extLst>
                        <a:ext uri="{28A0092B-C50C-407E-A947-70E740481C1C}">
                          <a14:useLocalDpi xmlns:a14="http://schemas.microsoft.com/office/drawing/2010/main" val="0"/>
                        </a:ext>
                      </a:extLst>
                    </a:blip>
                    <a:stretch>
                      <a:fillRect/>
                    </a:stretch>
                  </pic:blipFill>
                  <pic:spPr>
                    <a:xfrm>
                      <a:off x="0" y="0"/>
                      <a:ext cx="6030595" cy="8041005"/>
                    </a:xfrm>
                    <a:prstGeom prst="rect">
                      <a:avLst/>
                    </a:prstGeom>
                  </pic:spPr>
                </pic:pic>
              </a:graphicData>
            </a:graphic>
          </wp:anchor>
        </w:drawing>
      </w:r>
      <w:r w:rsidRPr="00683747">
        <w:br w:type="page"/>
      </w:r>
    </w:p>
    <w:p w14:paraId="4B7326C3" w14:textId="6460E3C3" w:rsidR="000E030F" w:rsidRPr="00683747" w:rsidRDefault="000070F9" w:rsidP="000070F9">
      <w:pPr>
        <w:pStyle w:val="Titre1"/>
        <w:jc w:val="both"/>
      </w:pPr>
      <w:r>
        <w:rPr>
          <w:noProof/>
        </w:rPr>
        <w:lastRenderedPageBreak/>
        <w:drawing>
          <wp:anchor distT="0" distB="0" distL="114300" distR="114300" simplePos="0" relativeHeight="251739136" behindDoc="0" locked="0" layoutInCell="1" allowOverlap="1" wp14:anchorId="740E8BB3" wp14:editId="4FD1B710">
            <wp:simplePos x="0" y="0"/>
            <wp:positionH relativeFrom="column">
              <wp:posOffset>203423</wp:posOffset>
            </wp:positionH>
            <wp:positionV relativeFrom="page">
              <wp:posOffset>782955</wp:posOffset>
            </wp:positionV>
            <wp:extent cx="6030595" cy="8041005"/>
            <wp:effectExtent l="0" t="0" r="8255" b="0"/>
            <wp:wrapTight wrapText="bothSides">
              <wp:wrapPolygon edited="0">
                <wp:start x="0" y="0"/>
                <wp:lineTo x="0" y="21544"/>
                <wp:lineTo x="21561" y="21544"/>
                <wp:lineTo x="21561" y="0"/>
                <wp:lineTo x="0" y="0"/>
              </wp:wrapPolygon>
            </wp:wrapTight>
            <wp:docPr id="52" name="Imag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aramétrage VAR réglage de base client moreton (5).jpg"/>
                    <pic:cNvPicPr/>
                  </pic:nvPicPr>
                  <pic:blipFill>
                    <a:blip r:embed="rId106">
                      <a:extLst>
                        <a:ext uri="{28A0092B-C50C-407E-A947-70E740481C1C}">
                          <a14:useLocalDpi xmlns:a14="http://schemas.microsoft.com/office/drawing/2010/main" val="0"/>
                        </a:ext>
                      </a:extLst>
                    </a:blip>
                    <a:stretch>
                      <a:fillRect/>
                    </a:stretch>
                  </pic:blipFill>
                  <pic:spPr>
                    <a:xfrm>
                      <a:off x="0" y="0"/>
                      <a:ext cx="6030595" cy="8041005"/>
                    </a:xfrm>
                    <a:prstGeom prst="rect">
                      <a:avLst/>
                    </a:prstGeom>
                  </pic:spPr>
                </pic:pic>
              </a:graphicData>
            </a:graphic>
          </wp:anchor>
        </w:drawing>
      </w:r>
    </w:p>
    <w:p w14:paraId="1BA2F164" w14:textId="73E88FBD" w:rsidR="000070F9" w:rsidRPr="00683747" w:rsidRDefault="000070F9">
      <w:pPr>
        <w:suppressAutoHyphens w:val="0"/>
        <w:autoSpaceDE/>
        <w:autoSpaceDN/>
        <w:spacing w:after="160" w:line="259" w:lineRule="auto"/>
        <w:jc w:val="left"/>
      </w:pPr>
      <w:r>
        <w:rPr>
          <w:noProof/>
        </w:rPr>
        <w:lastRenderedPageBreak/>
        <w:drawing>
          <wp:anchor distT="0" distB="0" distL="114300" distR="114300" simplePos="0" relativeHeight="251740160" behindDoc="0" locked="0" layoutInCell="1" allowOverlap="0" wp14:anchorId="3BDF3BF9" wp14:editId="3F11E4B5">
            <wp:simplePos x="0" y="0"/>
            <wp:positionH relativeFrom="column">
              <wp:posOffset>0</wp:posOffset>
            </wp:positionH>
            <wp:positionV relativeFrom="page">
              <wp:posOffset>1159510</wp:posOffset>
            </wp:positionV>
            <wp:extent cx="6030000" cy="8042400"/>
            <wp:effectExtent l="0" t="0" r="8890" b="0"/>
            <wp:wrapTight wrapText="bothSides">
              <wp:wrapPolygon edited="0">
                <wp:start x="0" y="0"/>
                <wp:lineTo x="0" y="21540"/>
                <wp:lineTo x="21564" y="21540"/>
                <wp:lineTo x="21564" y="0"/>
                <wp:lineTo x="0" y="0"/>
              </wp:wrapPolygon>
            </wp:wrapTight>
            <wp:docPr id="100" name="Imag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Paramétrage VAR réglage de base client moreton (6).jpg"/>
                    <pic:cNvPicPr/>
                  </pic:nvPicPr>
                  <pic:blipFill>
                    <a:blip r:embed="rId107">
                      <a:extLst>
                        <a:ext uri="{28A0092B-C50C-407E-A947-70E740481C1C}">
                          <a14:useLocalDpi xmlns:a14="http://schemas.microsoft.com/office/drawing/2010/main" val="0"/>
                        </a:ext>
                      </a:extLst>
                    </a:blip>
                    <a:stretch>
                      <a:fillRect/>
                    </a:stretch>
                  </pic:blipFill>
                  <pic:spPr>
                    <a:xfrm>
                      <a:off x="0" y="0"/>
                      <a:ext cx="6030000" cy="8042400"/>
                    </a:xfrm>
                    <a:prstGeom prst="rect">
                      <a:avLst/>
                    </a:prstGeom>
                  </pic:spPr>
                </pic:pic>
              </a:graphicData>
            </a:graphic>
            <wp14:sizeRelH relativeFrom="margin">
              <wp14:pctWidth>0</wp14:pctWidth>
            </wp14:sizeRelH>
            <wp14:sizeRelV relativeFrom="margin">
              <wp14:pctHeight>0</wp14:pctHeight>
            </wp14:sizeRelV>
          </wp:anchor>
        </w:drawing>
      </w:r>
      <w:r w:rsidRPr="00683747">
        <w:br w:type="page"/>
      </w:r>
    </w:p>
    <w:p w14:paraId="184E3D69" w14:textId="5BE9BA03" w:rsidR="000070F9" w:rsidRPr="00683747" w:rsidRDefault="000070F9">
      <w:pPr>
        <w:suppressAutoHyphens w:val="0"/>
        <w:autoSpaceDE/>
        <w:autoSpaceDN/>
        <w:spacing w:after="160" w:line="259" w:lineRule="auto"/>
        <w:jc w:val="left"/>
      </w:pPr>
      <w:r>
        <w:rPr>
          <w:noProof/>
        </w:rPr>
        <w:lastRenderedPageBreak/>
        <w:drawing>
          <wp:anchor distT="0" distB="0" distL="114300" distR="114300" simplePos="0" relativeHeight="251741184" behindDoc="0" locked="0" layoutInCell="1" allowOverlap="1" wp14:anchorId="3091F9D4" wp14:editId="686B1678">
            <wp:simplePos x="0" y="0"/>
            <wp:positionH relativeFrom="column">
              <wp:posOffset>0</wp:posOffset>
            </wp:positionH>
            <wp:positionV relativeFrom="paragraph">
              <wp:posOffset>260350</wp:posOffset>
            </wp:positionV>
            <wp:extent cx="6030595" cy="8041005"/>
            <wp:effectExtent l="0" t="0" r="8255" b="0"/>
            <wp:wrapTight wrapText="bothSides">
              <wp:wrapPolygon edited="0">
                <wp:start x="0" y="0"/>
                <wp:lineTo x="0" y="21544"/>
                <wp:lineTo x="21561" y="21544"/>
                <wp:lineTo x="21561" y="0"/>
                <wp:lineTo x="0" y="0"/>
              </wp:wrapPolygon>
            </wp:wrapTight>
            <wp:docPr id="105" name="Imag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Paramétrage VAR réglage de base client moreton (1).jpg"/>
                    <pic:cNvPicPr/>
                  </pic:nvPicPr>
                  <pic:blipFill>
                    <a:blip r:embed="rId108">
                      <a:extLst>
                        <a:ext uri="{28A0092B-C50C-407E-A947-70E740481C1C}">
                          <a14:useLocalDpi xmlns:a14="http://schemas.microsoft.com/office/drawing/2010/main" val="0"/>
                        </a:ext>
                      </a:extLst>
                    </a:blip>
                    <a:stretch>
                      <a:fillRect/>
                    </a:stretch>
                  </pic:blipFill>
                  <pic:spPr>
                    <a:xfrm>
                      <a:off x="0" y="0"/>
                      <a:ext cx="6030595" cy="8041005"/>
                    </a:xfrm>
                    <a:prstGeom prst="rect">
                      <a:avLst/>
                    </a:prstGeom>
                  </pic:spPr>
                </pic:pic>
              </a:graphicData>
            </a:graphic>
          </wp:anchor>
        </w:drawing>
      </w:r>
      <w:r w:rsidRPr="00683747">
        <w:br w:type="page"/>
      </w:r>
    </w:p>
    <w:p w14:paraId="53884EDA" w14:textId="0A713296" w:rsidR="00474288" w:rsidRPr="00E81C70" w:rsidRDefault="00474288" w:rsidP="00474288">
      <w:pPr>
        <w:pStyle w:val="Sansinterligne"/>
        <w:rPr>
          <w:rFonts w:ascii="Arial" w:hAnsi="Arial" w:cs="Arial"/>
          <w:sz w:val="24"/>
          <w:szCs w:val="24"/>
        </w:rPr>
      </w:pPr>
      <w:r w:rsidRPr="00E81C70">
        <w:rPr>
          <w:rFonts w:ascii="Arial" w:hAnsi="Arial" w:cs="Arial"/>
          <w:b/>
          <w:bCs/>
          <w:noProof/>
          <w:sz w:val="28"/>
          <w:szCs w:val="24"/>
          <w:lang w:eastAsia="fr-FR"/>
        </w:rPr>
        <w:lastRenderedPageBreak/>
        <mc:AlternateContent>
          <mc:Choice Requires="wps">
            <w:drawing>
              <wp:anchor distT="0" distB="0" distL="114300" distR="114300" simplePos="0" relativeHeight="251747328" behindDoc="0" locked="0" layoutInCell="1" allowOverlap="1" wp14:anchorId="2522F182" wp14:editId="5712E1E7">
                <wp:simplePos x="0" y="0"/>
                <wp:positionH relativeFrom="column">
                  <wp:posOffset>3314700</wp:posOffset>
                </wp:positionH>
                <wp:positionV relativeFrom="paragraph">
                  <wp:posOffset>-114300</wp:posOffset>
                </wp:positionV>
                <wp:extent cx="2857500" cy="571500"/>
                <wp:effectExtent l="5715" t="5715" r="3810" b="3810"/>
                <wp:wrapNone/>
                <wp:docPr id="107" name="Rectangle 10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57500" cy="571500"/>
                        </a:xfrm>
                        <a:prstGeom prst="rect">
                          <a:avLst/>
                        </a:prstGeom>
                        <a:solidFill>
                          <a:srgbClr val="CCFFFF">
                            <a:alpha val="5000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E3AB40B" w14:textId="77777777" w:rsidR="003D77CA" w:rsidRDefault="003D77CA" w:rsidP="00474288">
                            <w:pPr>
                              <w:pStyle w:val="Titre1"/>
                              <w:rPr>
                                <w:sz w:val="16"/>
                                <w:lang w:val="en-GB"/>
                              </w:rPr>
                            </w:pPr>
                          </w:p>
                          <w:p w14:paraId="1D19CFE9" w14:textId="77777777" w:rsidR="003D77CA" w:rsidRPr="00434696" w:rsidRDefault="003D77CA" w:rsidP="00434696">
                            <w:pPr>
                              <w:pStyle w:val="Sansinterligne"/>
                              <w:jc w:val="center"/>
                              <w:rPr>
                                <w:rFonts w:ascii="Arial" w:hAnsi="Arial" w:cs="Arial"/>
                                <w:b/>
                                <w:bCs/>
                                <w:sz w:val="40"/>
                                <w:szCs w:val="40"/>
                              </w:rPr>
                            </w:pPr>
                            <w:r w:rsidRPr="00434696">
                              <w:rPr>
                                <w:rFonts w:ascii="Arial" w:hAnsi="Arial" w:cs="Arial"/>
                                <w:b/>
                                <w:bCs/>
                                <w:sz w:val="40"/>
                                <w:szCs w:val="40"/>
                              </w:rPr>
                              <w:t>DEVIS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522F182" id="Rectangle 107" o:spid="_x0000_s1027" style="position:absolute;margin-left:261pt;margin-top:-9pt;width:225pt;height:45pt;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" fillcolor="#cff" stroked="f">
                <v:fill opacity="32896f"/>
                <v:textbox>
                  <w:txbxContent>
                    <w:p w14:paraId="2E3AB40B" w14:textId="77777777" w:rsidR="003D77CA" w:rsidRDefault="003D77CA" w:rsidP="00474288">
                      <w:pPr>
                        <w:pStyle w:val="Titre1"/>
                        <w:rPr>
                          <w:sz w:val="16"/>
                          <w:lang w:val="en-GB"/>
                        </w:rPr>
                      </w:pPr>
                    </w:p>
                    <w:p w14:paraId="1D19CFE9" w14:textId="77777777" w:rsidR="003D77CA" w:rsidRPr="00434696" w:rsidRDefault="003D77CA" w:rsidP="00434696">
                      <w:pPr>
                        <w:pStyle w:val="Sansinterligne"/>
                        <w:jc w:val="center"/>
                        <w:rPr>
                          <w:rFonts w:ascii="Arial" w:hAnsi="Arial" w:cs="Arial"/>
                          <w:b/>
                          <w:bCs/>
                          <w:sz w:val="40"/>
                          <w:szCs w:val="40"/>
                        </w:rPr>
                      </w:pPr>
                      <w:r w:rsidRPr="00434696">
                        <w:rPr>
                          <w:rFonts w:ascii="Arial" w:hAnsi="Arial" w:cs="Arial"/>
                          <w:b/>
                          <w:bCs/>
                          <w:sz w:val="40"/>
                          <w:szCs w:val="40"/>
                        </w:rPr>
                        <w:t>DEVIS</w:t>
                      </w:r>
                    </w:p>
                  </w:txbxContent>
                </v:textbox>
              </v:rect>
            </w:pict>
          </mc:Fallback>
        </mc:AlternateContent>
      </w:r>
      <w:r w:rsidRPr="00E81C70">
        <w:rPr>
          <w:rFonts w:ascii="Arial" w:hAnsi="Arial" w:cs="Arial"/>
          <w:b/>
          <w:bCs/>
          <w:sz w:val="28"/>
          <w:szCs w:val="24"/>
        </w:rPr>
        <w:t>TAULEMESSE Florent</w:t>
      </w:r>
    </w:p>
    <w:p w14:paraId="2F45EC1F" w14:textId="77777777" w:rsidR="00474288" w:rsidRPr="00E81C70" w:rsidRDefault="00474288" w:rsidP="00474288">
      <w:pPr>
        <w:pStyle w:val="Sansinterligne"/>
        <w:rPr>
          <w:rFonts w:ascii="Arial" w:hAnsi="Arial" w:cs="Arial"/>
          <w:sz w:val="24"/>
          <w:szCs w:val="24"/>
        </w:rPr>
      </w:pPr>
      <w:r w:rsidRPr="00E81C70">
        <w:rPr>
          <w:rFonts w:ascii="Arial" w:hAnsi="Arial" w:cs="Arial"/>
          <w:sz w:val="24"/>
          <w:szCs w:val="24"/>
        </w:rPr>
        <w:t>8 Impasse Clément Ader</w:t>
      </w:r>
      <w:r w:rsidRPr="00E81C70">
        <w:rPr>
          <w:rFonts w:ascii="Arial" w:hAnsi="Arial" w:cs="Arial"/>
          <w:sz w:val="24"/>
          <w:szCs w:val="24"/>
        </w:rPr>
        <w:tab/>
      </w:r>
    </w:p>
    <w:p w14:paraId="28801C75" w14:textId="77777777" w:rsidR="00474288" w:rsidRPr="00E81C70" w:rsidRDefault="00474288" w:rsidP="00474288">
      <w:pPr>
        <w:pStyle w:val="Sansinterligne"/>
        <w:rPr>
          <w:rFonts w:ascii="Arial" w:hAnsi="Arial" w:cs="Arial"/>
          <w:sz w:val="24"/>
          <w:szCs w:val="24"/>
        </w:rPr>
      </w:pPr>
      <w:r w:rsidRPr="00E81C70">
        <w:rPr>
          <w:rFonts w:ascii="Arial" w:hAnsi="Arial" w:cs="Arial"/>
          <w:sz w:val="24"/>
          <w:szCs w:val="24"/>
        </w:rPr>
        <w:t>42160 Andrézieux-Bouthéon</w:t>
      </w:r>
    </w:p>
    <w:p w14:paraId="55D07B03" w14:textId="77777777" w:rsidR="00474288" w:rsidRPr="00E81C70" w:rsidRDefault="00474288" w:rsidP="00474288">
      <w:pPr>
        <w:pStyle w:val="Sansinterligne"/>
        <w:rPr>
          <w:rFonts w:ascii="Arial" w:hAnsi="Arial" w:cs="Arial"/>
          <w:sz w:val="24"/>
          <w:szCs w:val="24"/>
        </w:rPr>
      </w:pPr>
      <w:r w:rsidRPr="00E81C70">
        <w:rPr>
          <w:rFonts w:ascii="Arial" w:hAnsi="Arial" w:cs="Arial"/>
          <w:sz w:val="24"/>
          <w:szCs w:val="24"/>
        </w:rPr>
        <w:t>0664715177</w:t>
      </w:r>
    </w:p>
    <w:p w14:paraId="3A0BF902" w14:textId="77777777" w:rsidR="00474288" w:rsidRPr="00E81C70" w:rsidRDefault="00474288" w:rsidP="00474288">
      <w:pPr>
        <w:pStyle w:val="Sansinterligne"/>
        <w:rPr>
          <w:rFonts w:ascii="Arial" w:hAnsi="Arial" w:cs="Arial"/>
          <w:sz w:val="24"/>
          <w:szCs w:val="24"/>
        </w:rPr>
      </w:pPr>
      <w:r w:rsidRPr="00E81C70">
        <w:rPr>
          <w:rFonts w:ascii="Arial" w:hAnsi="Arial" w:cs="Arial"/>
          <w:sz w:val="24"/>
          <w:szCs w:val="24"/>
        </w:rPr>
        <w:t>djflox@hotmail.fr</w:t>
      </w:r>
    </w:p>
    <w:p w14:paraId="785C902C" w14:textId="77777777" w:rsidR="00474288" w:rsidRPr="00E81C70" w:rsidRDefault="00474288" w:rsidP="00474288">
      <w:pPr>
        <w:pStyle w:val="Sansinterligne"/>
        <w:rPr>
          <w:rFonts w:ascii="Arial" w:hAnsi="Arial" w:cs="Arial"/>
          <w:sz w:val="24"/>
          <w:szCs w:val="24"/>
        </w:rPr>
      </w:pPr>
    </w:p>
    <w:p w14:paraId="1213EF02" w14:textId="52F8A3B1" w:rsidR="00474288" w:rsidRPr="00E81C70" w:rsidRDefault="00474288" w:rsidP="00474288">
      <w:pPr>
        <w:pStyle w:val="Sansinterligne"/>
        <w:ind w:left="5664" w:firstLine="708"/>
        <w:rPr>
          <w:rFonts w:ascii="Arial" w:hAnsi="Arial" w:cs="Arial"/>
          <w:sz w:val="24"/>
          <w:szCs w:val="24"/>
        </w:rPr>
      </w:pPr>
      <w:r w:rsidRPr="00E81C70">
        <w:rPr>
          <w:rFonts w:ascii="Arial" w:hAnsi="Arial" w:cs="Arial"/>
          <w:noProof/>
          <w:sz w:val="20"/>
          <w:szCs w:val="24"/>
          <w:lang w:eastAsia="fr-FR"/>
        </w:rPr>
        <mc:AlternateContent>
          <mc:Choice Requires="wps">
            <w:drawing>
              <wp:anchor distT="0" distB="0" distL="114300" distR="114300" simplePos="0" relativeHeight="251748352" behindDoc="0" locked="0" layoutInCell="1" allowOverlap="1" wp14:anchorId="4897D10F" wp14:editId="369D7E07">
                <wp:simplePos x="0" y="0"/>
                <wp:positionH relativeFrom="column">
                  <wp:posOffset>3314700</wp:posOffset>
                </wp:positionH>
                <wp:positionV relativeFrom="paragraph">
                  <wp:posOffset>1270</wp:posOffset>
                </wp:positionV>
                <wp:extent cx="2743200" cy="1028700"/>
                <wp:effectExtent l="5715" t="1905" r="3810" b="7620"/>
                <wp:wrapNone/>
                <wp:docPr id="106" name="Rectangle 10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43200" cy="1028700"/>
                        </a:xfrm>
                        <a:prstGeom prst="rect">
                          <a:avLst/>
                        </a:prstGeom>
                        <a:solidFill>
                          <a:srgbClr val="FFFFFF">
                            <a:alpha val="5000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249D3D2" w14:textId="77777777" w:rsidR="003D77CA" w:rsidRPr="00434696" w:rsidRDefault="003D77CA" w:rsidP="00474288">
                            <w:pPr>
                              <w:pStyle w:val="Titre2"/>
                              <w:rPr>
                                <w:rFonts w:ascii="Arial" w:eastAsia="Calibri" w:hAnsi="Arial" w:cs="Arial"/>
                                <w:b/>
                                <w:color w:val="auto"/>
                                <w:sz w:val="28"/>
                                <w:szCs w:val="24"/>
                                <w:lang w:eastAsia="ar-SA"/>
                              </w:rPr>
                            </w:pPr>
                            <w:r w:rsidRPr="00434696">
                              <w:rPr>
                                <w:rFonts w:ascii="Arial" w:eastAsia="Calibri" w:hAnsi="Arial" w:cs="Arial"/>
                                <w:b/>
                                <w:color w:val="auto"/>
                                <w:sz w:val="28"/>
                                <w:szCs w:val="24"/>
                                <w:lang w:eastAsia="ar-SA"/>
                              </w:rPr>
                              <w:t>Murat René</w:t>
                            </w:r>
                          </w:p>
                          <w:p w14:paraId="654FDF47" w14:textId="77777777" w:rsidR="003D77CA" w:rsidRDefault="003D77CA" w:rsidP="00474288">
                            <w:pPr>
                              <w:rPr>
                                <w:sz w:val="24"/>
                              </w:rPr>
                            </w:pPr>
                          </w:p>
                          <w:p w14:paraId="44358548" w14:textId="77777777" w:rsidR="003D77CA" w:rsidRDefault="003D77CA" w:rsidP="00474288">
                            <w:pPr>
                              <w:rPr>
                                <w:sz w:val="24"/>
                              </w:rPr>
                            </w:pPr>
                            <w:r>
                              <w:rPr>
                                <w:sz w:val="24"/>
                              </w:rPr>
                              <w:t>3 Impasse Des Noisetiers</w:t>
                            </w:r>
                          </w:p>
                          <w:p w14:paraId="5446E782" w14:textId="77777777" w:rsidR="003D77CA" w:rsidRDefault="003D77CA" w:rsidP="00474288">
                            <w:pPr>
                              <w:rPr>
                                <w:sz w:val="24"/>
                              </w:rPr>
                            </w:pPr>
                            <w:r>
                              <w:rPr>
                                <w:sz w:val="24"/>
                              </w:rPr>
                              <w:t>42340 Veauche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897D10F" id="Rectangle 106" o:spid="_x0000_s1028" style="position:absolute;left:0;text-align:left;margin-left:261pt;margin-top:.1pt;width:3in;height:81pt;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" stroked="f">
                <v:fill opacity="32896f"/>
                <v:textbox>
                  <w:txbxContent>
                    <w:p w14:paraId="0249D3D2" w14:textId="77777777" w:rsidR="003D77CA" w:rsidRPr="00434696" w:rsidRDefault="003D77CA" w:rsidP="00474288">
                      <w:pPr>
                        <w:pStyle w:val="Titre2"/>
                        <w:rPr>
                          <w:rFonts w:ascii="Arial" w:eastAsia="Calibri" w:hAnsi="Arial" w:cs="Arial"/>
                          <w:b/>
                          <w:color w:val="auto"/>
                          <w:sz w:val="28"/>
                          <w:szCs w:val="24"/>
                          <w:lang w:eastAsia="ar-SA"/>
                        </w:rPr>
                      </w:pPr>
                      <w:r w:rsidRPr="00434696">
                        <w:rPr>
                          <w:rFonts w:ascii="Arial" w:eastAsia="Calibri" w:hAnsi="Arial" w:cs="Arial"/>
                          <w:b/>
                          <w:color w:val="auto"/>
                          <w:sz w:val="28"/>
                          <w:szCs w:val="24"/>
                          <w:lang w:eastAsia="ar-SA"/>
                        </w:rPr>
                        <w:t>Murat René</w:t>
                      </w:r>
                    </w:p>
                    <w:p w14:paraId="654FDF47" w14:textId="77777777" w:rsidR="003D77CA" w:rsidRDefault="003D77CA" w:rsidP="00474288">
                      <w:pPr>
                        <w:rPr>
                          <w:sz w:val="24"/>
                        </w:rPr>
                      </w:pPr>
                    </w:p>
                    <w:p w14:paraId="44358548" w14:textId="77777777" w:rsidR="003D77CA" w:rsidRDefault="003D77CA" w:rsidP="00474288">
                      <w:pPr>
                        <w:rPr>
                          <w:sz w:val="24"/>
                        </w:rPr>
                      </w:pPr>
                      <w:r>
                        <w:rPr>
                          <w:sz w:val="24"/>
                        </w:rPr>
                        <w:t>3 Impasse Des Noisetiers</w:t>
                      </w:r>
                    </w:p>
                    <w:p w14:paraId="5446E782" w14:textId="77777777" w:rsidR="003D77CA" w:rsidRDefault="003D77CA" w:rsidP="00474288">
                      <w:pPr>
                        <w:rPr>
                          <w:sz w:val="24"/>
                        </w:rPr>
                      </w:pPr>
                      <w:r>
                        <w:rPr>
                          <w:sz w:val="24"/>
                        </w:rPr>
                        <w:t>42340 Veauche</w:t>
                      </w:r>
                    </w:p>
                  </w:txbxContent>
                </v:textbox>
              </v:rect>
            </w:pict>
          </mc:Fallback>
        </mc:AlternateContent>
      </w:r>
    </w:p>
    <w:p w14:paraId="21C4DF7E" w14:textId="77777777" w:rsidR="00474288" w:rsidRPr="00E81C70" w:rsidRDefault="00474288" w:rsidP="00474288">
      <w:pPr>
        <w:pStyle w:val="Sansinterligne"/>
        <w:ind w:left="5664" w:firstLine="708"/>
        <w:rPr>
          <w:rFonts w:ascii="Arial" w:hAnsi="Arial" w:cs="Arial"/>
          <w:i/>
          <w:iCs/>
          <w:sz w:val="24"/>
          <w:szCs w:val="24"/>
        </w:rPr>
      </w:pPr>
    </w:p>
    <w:p w14:paraId="18BEAE5B" w14:textId="77777777" w:rsidR="00474288" w:rsidRPr="00E81C70" w:rsidRDefault="00474288" w:rsidP="00474288">
      <w:pPr>
        <w:pStyle w:val="Sansinterligne"/>
        <w:rPr>
          <w:rFonts w:ascii="Arial" w:hAnsi="Arial" w:cs="Arial"/>
          <w:sz w:val="24"/>
          <w:szCs w:val="24"/>
        </w:rPr>
      </w:pPr>
    </w:p>
    <w:p w14:paraId="66339AC5" w14:textId="0C9A9586" w:rsidR="00474288" w:rsidRPr="00E81C70" w:rsidRDefault="00474288" w:rsidP="00474288">
      <w:pPr>
        <w:pStyle w:val="Sansinterligne"/>
        <w:rPr>
          <w:rFonts w:ascii="Arial" w:hAnsi="Arial" w:cs="Arial"/>
          <w:sz w:val="24"/>
          <w:szCs w:val="24"/>
        </w:rPr>
      </w:pPr>
      <w:r w:rsidRPr="00E81C70">
        <w:rPr>
          <w:rFonts w:ascii="Arial" w:hAnsi="Arial" w:cs="Arial"/>
          <w:noProof/>
          <w:sz w:val="20"/>
          <w:szCs w:val="24"/>
          <w:lang w:eastAsia="fr-FR"/>
        </w:rPr>
        <mc:AlternateContent>
          <mc:Choice Requires="wps">
            <w:drawing>
              <wp:anchor distT="0" distB="0" distL="114300" distR="114300" simplePos="0" relativeHeight="251749376" behindDoc="0" locked="0" layoutInCell="1" allowOverlap="1" wp14:anchorId="033BF535" wp14:editId="2D46B500">
                <wp:simplePos x="0" y="0"/>
                <wp:positionH relativeFrom="column">
                  <wp:posOffset>0</wp:posOffset>
                </wp:positionH>
                <wp:positionV relativeFrom="paragraph">
                  <wp:posOffset>14605</wp:posOffset>
                </wp:positionV>
                <wp:extent cx="2171700" cy="914400"/>
                <wp:effectExtent l="5715" t="7620" r="3810" b="1905"/>
                <wp:wrapNone/>
                <wp:docPr id="104" name="Rectangle 10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71700" cy="914400"/>
                        </a:xfrm>
                        <a:prstGeom prst="rect">
                          <a:avLst/>
                        </a:prstGeom>
                        <a:solidFill>
                          <a:srgbClr val="CCFFFF">
                            <a:alpha val="5000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F2C4396" w14:textId="77777777" w:rsidR="003D77CA" w:rsidRDefault="003D77CA" w:rsidP="00474288">
                            <w:pPr>
                              <w:rPr>
                                <w:b/>
                                <w:bCs/>
                                <w:color w:val="000080"/>
                                <w:sz w:val="12"/>
                                <w:lang w:val="en-GB"/>
                              </w:rPr>
                            </w:pPr>
                          </w:p>
                          <w:p w14:paraId="2029B7C6" w14:textId="77777777" w:rsidR="003D77CA" w:rsidRDefault="003D77CA" w:rsidP="00474288">
                            <w:pPr>
                              <w:rPr>
                                <w:sz w:val="24"/>
                              </w:rPr>
                            </w:pPr>
                            <w:r>
                              <w:rPr>
                                <w:sz w:val="24"/>
                              </w:rPr>
                              <w:t>Référence : 000072</w:t>
                            </w:r>
                          </w:p>
                          <w:p w14:paraId="7B7BD814" w14:textId="77777777" w:rsidR="003D77CA" w:rsidRDefault="003D77CA" w:rsidP="00474288">
                            <w:pPr>
                              <w:rPr>
                                <w:sz w:val="12"/>
                              </w:rPr>
                            </w:pPr>
                          </w:p>
                          <w:p w14:paraId="591D7D76" w14:textId="77777777" w:rsidR="003D77CA" w:rsidRDefault="003D77CA" w:rsidP="00474288">
                            <w:pPr>
                              <w:rPr>
                                <w:sz w:val="24"/>
                              </w:rPr>
                            </w:pPr>
                            <w:r>
                              <w:rPr>
                                <w:sz w:val="24"/>
                              </w:rPr>
                              <w:t>Date          : 09/07/2018</w:t>
                            </w:r>
                          </w:p>
                          <w:p w14:paraId="5B62FDFE" w14:textId="77777777" w:rsidR="003D77CA" w:rsidRDefault="003D77CA" w:rsidP="00474288">
                            <w:pPr>
                              <w:rPr>
                                <w:sz w:val="12"/>
                              </w:rPr>
                            </w:pPr>
                          </w:p>
                          <w:p w14:paraId="7FB6E936" w14:textId="77777777" w:rsidR="003D77CA" w:rsidRDefault="003D77CA" w:rsidP="00474288">
                            <w:pPr>
                              <w:rPr>
                                <w:sz w:val="24"/>
                              </w:rPr>
                            </w:pPr>
                            <w:proofErr w:type="spellStart"/>
                            <w:r>
                              <w:rPr>
                                <w:sz w:val="24"/>
                              </w:rPr>
                              <w:t>N°client</w:t>
                            </w:r>
                            <w:proofErr w:type="spellEnd"/>
                            <w:r>
                              <w:rPr>
                                <w:sz w:val="24"/>
                              </w:rPr>
                              <w:t xml:space="preserve">     </w:t>
                            </w:r>
                            <w:proofErr w:type="gramStart"/>
                            <w:r>
                              <w:rPr>
                                <w:sz w:val="24"/>
                              </w:rPr>
                              <w:t>:000061</w:t>
                            </w:r>
                            <w:proofErr w:type="gramEnd"/>
                          </w:p>
                          <w:p w14:paraId="271DCB0F" w14:textId="77777777" w:rsidR="003D77CA" w:rsidRDefault="003D77CA" w:rsidP="00474288">
                            <w:pPr>
                              <w:rPr>
                                <w:b/>
                                <w:bCs/>
                                <w:sz w:val="12"/>
                              </w:rPr>
                            </w:pPr>
                          </w:p>
                          <w:p w14:paraId="3D03BD77" w14:textId="77777777" w:rsidR="003D77CA" w:rsidRDefault="003D77CA" w:rsidP="00474288">
                            <w:pPr>
                              <w:rPr>
                                <w:b/>
                                <w:bCs/>
                                <w:color w:val="000080"/>
                                <w:sz w:val="28"/>
                              </w:rPr>
                            </w:pPr>
                            <w:r>
                              <w:rPr>
                                <w:b/>
                                <w:bCs/>
                                <w:color w:val="000080"/>
                                <w:sz w:val="28"/>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33BF535" id="Rectangle 104" o:spid="_x0000_s1029" style="position:absolute;margin-left:0;margin-top:1.15pt;width:171pt;height:1in;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" fillcolor="#cff" stroked="f">
                <v:fill opacity="32896f"/>
                <v:textbox>
                  <w:txbxContent>
                    <w:p w14:paraId="3F2C4396" w14:textId="77777777" w:rsidR="003D77CA" w:rsidRDefault="003D77CA" w:rsidP="00474288">
                      <w:pPr>
                        <w:rPr>
                          <w:b/>
                          <w:bCs/>
                          <w:color w:val="000080"/>
                          <w:sz w:val="12"/>
                          <w:lang w:val="en-GB"/>
                        </w:rPr>
                      </w:pPr>
                    </w:p>
                    <w:p w14:paraId="2029B7C6" w14:textId="77777777" w:rsidR="003D77CA" w:rsidRDefault="003D77CA" w:rsidP="00474288">
                      <w:pPr>
                        <w:rPr>
                          <w:sz w:val="24"/>
                        </w:rPr>
                      </w:pPr>
                      <w:r>
                        <w:rPr>
                          <w:sz w:val="24"/>
                        </w:rPr>
                        <w:t>Référence : 000072</w:t>
                      </w:r>
                    </w:p>
                    <w:p w14:paraId="7B7BD814" w14:textId="77777777" w:rsidR="003D77CA" w:rsidRDefault="003D77CA" w:rsidP="00474288">
                      <w:pPr>
                        <w:rPr>
                          <w:sz w:val="12"/>
                        </w:rPr>
                      </w:pPr>
                    </w:p>
                    <w:p w14:paraId="591D7D76" w14:textId="77777777" w:rsidR="003D77CA" w:rsidRDefault="003D77CA" w:rsidP="00474288">
                      <w:pPr>
                        <w:rPr>
                          <w:sz w:val="24"/>
                        </w:rPr>
                      </w:pPr>
                      <w:r>
                        <w:rPr>
                          <w:sz w:val="24"/>
                        </w:rPr>
                        <w:t>Date          : 09/07/2018</w:t>
                      </w:r>
                    </w:p>
                    <w:p w14:paraId="5B62FDFE" w14:textId="77777777" w:rsidR="003D77CA" w:rsidRDefault="003D77CA" w:rsidP="00474288">
                      <w:pPr>
                        <w:rPr>
                          <w:sz w:val="12"/>
                        </w:rPr>
                      </w:pPr>
                    </w:p>
                    <w:p w14:paraId="7FB6E936" w14:textId="77777777" w:rsidR="003D77CA" w:rsidRDefault="003D77CA" w:rsidP="00474288">
                      <w:pPr>
                        <w:rPr>
                          <w:sz w:val="24"/>
                        </w:rPr>
                      </w:pPr>
                      <w:proofErr w:type="spellStart"/>
                      <w:r>
                        <w:rPr>
                          <w:sz w:val="24"/>
                        </w:rPr>
                        <w:t>N°client</w:t>
                      </w:r>
                      <w:proofErr w:type="spellEnd"/>
                      <w:r>
                        <w:rPr>
                          <w:sz w:val="24"/>
                        </w:rPr>
                        <w:t xml:space="preserve">     </w:t>
                      </w:r>
                      <w:proofErr w:type="gramStart"/>
                      <w:r>
                        <w:rPr>
                          <w:sz w:val="24"/>
                        </w:rPr>
                        <w:t>:000061</w:t>
                      </w:r>
                      <w:proofErr w:type="gramEnd"/>
                    </w:p>
                    <w:p w14:paraId="271DCB0F" w14:textId="77777777" w:rsidR="003D77CA" w:rsidRDefault="003D77CA" w:rsidP="00474288">
                      <w:pPr>
                        <w:rPr>
                          <w:b/>
                          <w:bCs/>
                          <w:sz w:val="12"/>
                        </w:rPr>
                      </w:pPr>
                    </w:p>
                    <w:p w14:paraId="3D03BD77" w14:textId="77777777" w:rsidR="003D77CA" w:rsidRDefault="003D77CA" w:rsidP="00474288">
                      <w:pPr>
                        <w:rPr>
                          <w:b/>
                          <w:bCs/>
                          <w:color w:val="000080"/>
                          <w:sz w:val="28"/>
                        </w:rPr>
                      </w:pPr>
                      <w:r>
                        <w:rPr>
                          <w:b/>
                          <w:bCs/>
                          <w:color w:val="000080"/>
                          <w:sz w:val="28"/>
                        </w:rPr>
                        <w:t xml:space="preserve"> </w:t>
                      </w:r>
                    </w:p>
                  </w:txbxContent>
                </v:textbox>
              </v:rect>
            </w:pict>
          </mc:Fallback>
        </mc:AlternateContent>
      </w:r>
    </w:p>
    <w:p w14:paraId="64C55CDE" w14:textId="77777777" w:rsidR="00474288" w:rsidRPr="00E81C70" w:rsidRDefault="00474288" w:rsidP="00474288">
      <w:pPr>
        <w:pStyle w:val="Sansinterligne"/>
        <w:rPr>
          <w:rFonts w:ascii="Arial" w:hAnsi="Arial" w:cs="Arial"/>
          <w:i/>
          <w:iCs/>
          <w:sz w:val="24"/>
          <w:szCs w:val="24"/>
        </w:rPr>
      </w:pPr>
    </w:p>
    <w:p w14:paraId="0288A0AC" w14:textId="77777777" w:rsidR="00474288" w:rsidRPr="00E81C70" w:rsidRDefault="00474288" w:rsidP="00474288">
      <w:pPr>
        <w:pStyle w:val="Sansinterligne"/>
        <w:rPr>
          <w:rFonts w:ascii="Arial" w:hAnsi="Arial" w:cs="Arial"/>
          <w:i/>
          <w:iCs/>
          <w:sz w:val="24"/>
          <w:szCs w:val="24"/>
        </w:rPr>
      </w:pPr>
    </w:p>
    <w:p w14:paraId="4E8888CD" w14:textId="77777777" w:rsidR="00474288" w:rsidRPr="00E81C70" w:rsidRDefault="00474288" w:rsidP="00474288">
      <w:pPr>
        <w:pStyle w:val="Sansinterligne"/>
        <w:rPr>
          <w:rFonts w:ascii="Arial" w:hAnsi="Arial" w:cs="Arial"/>
          <w:sz w:val="24"/>
          <w:szCs w:val="24"/>
        </w:rPr>
      </w:pPr>
    </w:p>
    <w:p w14:paraId="66F501A8" w14:textId="77777777" w:rsidR="00474288" w:rsidRPr="00E81C70" w:rsidRDefault="00474288" w:rsidP="00474288">
      <w:pPr>
        <w:pStyle w:val="Sansinterligne"/>
        <w:rPr>
          <w:rFonts w:ascii="Arial" w:hAnsi="Arial" w:cs="Arial"/>
          <w:sz w:val="24"/>
          <w:szCs w:val="24"/>
        </w:rPr>
      </w:pPr>
    </w:p>
    <w:p w14:paraId="604D6B10" w14:textId="77777777" w:rsidR="00474288" w:rsidRPr="00E81C70" w:rsidRDefault="00474288" w:rsidP="00474288">
      <w:pPr>
        <w:pStyle w:val="Sansinterligne"/>
        <w:rPr>
          <w:rFonts w:ascii="Arial" w:hAnsi="Arial" w:cs="Arial"/>
          <w:sz w:val="24"/>
          <w:szCs w:val="24"/>
        </w:rPr>
      </w:pPr>
    </w:p>
    <w:p w14:paraId="15112745" w14:textId="77777777" w:rsidR="00474288" w:rsidRPr="00E81C70" w:rsidRDefault="00474288" w:rsidP="00474288">
      <w:pPr>
        <w:pStyle w:val="Sansinterligne"/>
        <w:rPr>
          <w:rFonts w:ascii="Arial" w:hAnsi="Arial" w:cs="Arial"/>
          <w:sz w:val="24"/>
          <w:szCs w:val="24"/>
        </w:rPr>
      </w:pPr>
    </w:p>
    <w:p w14:paraId="4E1C4F78" w14:textId="77777777" w:rsidR="00474288" w:rsidRPr="00E81C70" w:rsidRDefault="00474288" w:rsidP="00474288">
      <w:pPr>
        <w:pStyle w:val="Sansinterligne"/>
        <w:rPr>
          <w:rFonts w:ascii="Arial" w:hAnsi="Arial" w:cs="Arial"/>
          <w:sz w:val="24"/>
          <w:szCs w:val="24"/>
        </w:rPr>
      </w:pPr>
      <w:r w:rsidRPr="00E81C70">
        <w:rPr>
          <w:rFonts w:ascii="Arial" w:hAnsi="Arial" w:cs="Arial"/>
          <w:sz w:val="24"/>
          <w:szCs w:val="24"/>
        </w:rPr>
        <w:t>Intitulé: Installation d’un climatiseur mono-split</w:t>
      </w:r>
    </w:p>
    <w:p w14:paraId="2F217A6C" w14:textId="77777777" w:rsidR="00474288" w:rsidRPr="00E81C70" w:rsidRDefault="00474288" w:rsidP="00474288">
      <w:pPr>
        <w:pStyle w:val="Sansinterligne"/>
        <w:rPr>
          <w:rFonts w:ascii="Arial" w:hAnsi="Arial" w:cs="Arial"/>
          <w:sz w:val="24"/>
          <w:szCs w:val="24"/>
        </w:rPr>
      </w:pPr>
    </w:p>
    <w:tbl>
      <w:tblPr>
        <w:tblW w:w="9720" w:type="dxa"/>
        <w:tblInd w:w="108" w:type="dxa"/>
        <w:tblLayout w:type="fixed"/>
        <w:tblLook w:val="0000" w:firstRow="0" w:lastRow="0" w:firstColumn="0" w:lastColumn="0" w:noHBand="0" w:noVBand="0"/>
      </w:tblPr>
      <w:tblGrid>
        <w:gridCol w:w="1260"/>
        <w:gridCol w:w="4860"/>
        <w:gridCol w:w="1980"/>
        <w:gridCol w:w="1620"/>
      </w:tblGrid>
      <w:tr w:rsidR="00474288" w:rsidRPr="00E81C70" w14:paraId="2757F3C4" w14:textId="77777777" w:rsidTr="00474288">
        <w:trPr>
          <w:trHeight w:val="454"/>
        </w:trPr>
        <w:tc>
          <w:tcPr>
            <w:tcW w:w="1260" w:type="dxa"/>
            <w:tcBorders>
              <w:top w:val="single" w:sz="4" w:space="0" w:color="C0C0C0"/>
              <w:left w:val="single" w:sz="4" w:space="0" w:color="C0C0C0"/>
              <w:bottom w:val="single" w:sz="4" w:space="0" w:color="C0C0C0"/>
            </w:tcBorders>
            <w:shd w:val="clear" w:color="auto" w:fill="CCFFFF"/>
            <w:vAlign w:val="center"/>
          </w:tcPr>
          <w:p w14:paraId="3262542E" w14:textId="77777777" w:rsidR="00474288" w:rsidRPr="00E81C70" w:rsidRDefault="00474288" w:rsidP="00474288">
            <w:pPr>
              <w:pStyle w:val="Sansinterligne"/>
              <w:snapToGrid w:val="0"/>
              <w:rPr>
                <w:rFonts w:ascii="Arial" w:hAnsi="Arial" w:cs="Arial"/>
                <w:b/>
                <w:bCs/>
                <w:szCs w:val="24"/>
              </w:rPr>
            </w:pPr>
            <w:r w:rsidRPr="00E81C70">
              <w:rPr>
                <w:rFonts w:ascii="Arial" w:hAnsi="Arial" w:cs="Arial"/>
                <w:b/>
                <w:bCs/>
                <w:szCs w:val="24"/>
              </w:rPr>
              <w:t>Quantité</w:t>
            </w:r>
          </w:p>
        </w:tc>
        <w:tc>
          <w:tcPr>
            <w:tcW w:w="4860" w:type="dxa"/>
            <w:tcBorders>
              <w:top w:val="single" w:sz="4" w:space="0" w:color="C0C0C0"/>
              <w:left w:val="single" w:sz="4" w:space="0" w:color="C0C0C0"/>
              <w:bottom w:val="single" w:sz="4" w:space="0" w:color="C0C0C0"/>
            </w:tcBorders>
            <w:shd w:val="clear" w:color="auto" w:fill="CCFFFF"/>
            <w:vAlign w:val="center"/>
          </w:tcPr>
          <w:p w14:paraId="0144457A" w14:textId="77777777" w:rsidR="00474288" w:rsidRPr="00E81C70" w:rsidRDefault="00474288" w:rsidP="00474288">
            <w:pPr>
              <w:pStyle w:val="Sansinterligne"/>
              <w:snapToGrid w:val="0"/>
              <w:jc w:val="center"/>
              <w:rPr>
                <w:rFonts w:ascii="Arial" w:hAnsi="Arial" w:cs="Arial"/>
                <w:b/>
                <w:bCs/>
                <w:szCs w:val="24"/>
              </w:rPr>
            </w:pPr>
            <w:r w:rsidRPr="00E81C70">
              <w:rPr>
                <w:rFonts w:ascii="Arial" w:hAnsi="Arial" w:cs="Arial"/>
                <w:b/>
                <w:bCs/>
                <w:szCs w:val="24"/>
              </w:rPr>
              <w:t>Désignation</w:t>
            </w:r>
          </w:p>
        </w:tc>
        <w:tc>
          <w:tcPr>
            <w:tcW w:w="1980" w:type="dxa"/>
            <w:tcBorders>
              <w:top w:val="single" w:sz="4" w:space="0" w:color="C0C0C0"/>
              <w:left w:val="single" w:sz="4" w:space="0" w:color="C0C0C0"/>
              <w:bottom w:val="single" w:sz="4" w:space="0" w:color="C0C0C0"/>
            </w:tcBorders>
            <w:shd w:val="clear" w:color="auto" w:fill="CCFFFF"/>
            <w:vAlign w:val="center"/>
          </w:tcPr>
          <w:p w14:paraId="332A07DA" w14:textId="77777777" w:rsidR="00474288" w:rsidRPr="00E81C70" w:rsidRDefault="00474288" w:rsidP="00474288">
            <w:pPr>
              <w:pStyle w:val="Sansinterligne"/>
              <w:snapToGrid w:val="0"/>
              <w:rPr>
                <w:rFonts w:ascii="Arial" w:hAnsi="Arial" w:cs="Arial"/>
                <w:b/>
                <w:bCs/>
                <w:szCs w:val="24"/>
              </w:rPr>
            </w:pPr>
            <w:r w:rsidRPr="00E81C70">
              <w:rPr>
                <w:rFonts w:ascii="Arial" w:hAnsi="Arial" w:cs="Arial"/>
                <w:b/>
                <w:bCs/>
                <w:szCs w:val="24"/>
              </w:rPr>
              <w:t>Prix unitaire HT</w:t>
            </w:r>
          </w:p>
        </w:tc>
        <w:tc>
          <w:tcPr>
            <w:tcW w:w="1620" w:type="dxa"/>
            <w:tcBorders>
              <w:top w:val="single" w:sz="4" w:space="0" w:color="C0C0C0"/>
              <w:left w:val="single" w:sz="4" w:space="0" w:color="C0C0C0"/>
              <w:bottom w:val="single" w:sz="4" w:space="0" w:color="C0C0C0"/>
              <w:right w:val="single" w:sz="4" w:space="0" w:color="C0C0C0"/>
            </w:tcBorders>
            <w:shd w:val="clear" w:color="auto" w:fill="CCFFFF"/>
            <w:vAlign w:val="center"/>
          </w:tcPr>
          <w:p w14:paraId="6E7C0851" w14:textId="77777777" w:rsidR="00474288" w:rsidRPr="00E81C70" w:rsidRDefault="00474288" w:rsidP="00474288">
            <w:pPr>
              <w:pStyle w:val="Sansinterligne"/>
              <w:snapToGrid w:val="0"/>
              <w:rPr>
                <w:rFonts w:ascii="Arial" w:hAnsi="Arial" w:cs="Arial"/>
                <w:b/>
                <w:bCs/>
                <w:szCs w:val="24"/>
              </w:rPr>
            </w:pPr>
            <w:r w:rsidRPr="00E81C70">
              <w:rPr>
                <w:rFonts w:ascii="Arial" w:hAnsi="Arial" w:cs="Arial"/>
                <w:b/>
                <w:bCs/>
                <w:szCs w:val="24"/>
              </w:rPr>
              <w:t>Prix total HT</w:t>
            </w:r>
          </w:p>
        </w:tc>
      </w:tr>
      <w:tr w:rsidR="00474288" w:rsidRPr="00E81C70" w14:paraId="0E1ACE31" w14:textId="77777777" w:rsidTr="00474288">
        <w:trPr>
          <w:trHeight w:val="567"/>
        </w:trPr>
        <w:tc>
          <w:tcPr>
            <w:tcW w:w="1260" w:type="dxa"/>
            <w:tcBorders>
              <w:top w:val="single" w:sz="4" w:space="0" w:color="C0C0C0"/>
              <w:left w:val="single" w:sz="4" w:space="0" w:color="C0C0C0"/>
              <w:bottom w:val="single" w:sz="4" w:space="0" w:color="C0C0C0"/>
            </w:tcBorders>
            <w:vAlign w:val="center"/>
          </w:tcPr>
          <w:p w14:paraId="742F6A76" w14:textId="77777777" w:rsidR="00474288" w:rsidRPr="00E81C70" w:rsidRDefault="00474288" w:rsidP="00474288">
            <w:pPr>
              <w:pStyle w:val="Sansinterligne"/>
              <w:jc w:val="center"/>
              <w:rPr>
                <w:rFonts w:ascii="Arial" w:hAnsi="Arial" w:cs="Arial"/>
                <w:sz w:val="24"/>
                <w:szCs w:val="24"/>
              </w:rPr>
            </w:pPr>
            <w:r w:rsidRPr="00E81C70">
              <w:rPr>
                <w:rFonts w:ascii="Arial" w:hAnsi="Arial" w:cs="Arial"/>
                <w:i/>
                <w:iCs/>
                <w:sz w:val="24"/>
                <w:szCs w:val="24"/>
              </w:rPr>
              <w:t>1</w:t>
            </w:r>
          </w:p>
        </w:tc>
        <w:tc>
          <w:tcPr>
            <w:tcW w:w="4860" w:type="dxa"/>
            <w:tcBorders>
              <w:top w:val="single" w:sz="4" w:space="0" w:color="C0C0C0"/>
              <w:left w:val="single" w:sz="4" w:space="0" w:color="C0C0C0"/>
              <w:bottom w:val="single" w:sz="4" w:space="0" w:color="C0C0C0"/>
            </w:tcBorders>
            <w:vAlign w:val="center"/>
          </w:tcPr>
          <w:p w14:paraId="5A141CEA" w14:textId="77777777" w:rsidR="00474288" w:rsidRPr="00E81C70" w:rsidRDefault="00474288" w:rsidP="00474288">
            <w:pPr>
              <w:pStyle w:val="Paragraphedeliste"/>
              <w:ind w:left="0"/>
              <w:rPr>
                <w:rFonts w:cs="Arial"/>
                <w:color w:val="000000"/>
              </w:rPr>
            </w:pPr>
            <w:r w:rsidRPr="00E81C70">
              <w:rPr>
                <w:rFonts w:cs="Arial"/>
                <w:i/>
                <w:iCs/>
                <w:sz w:val="24"/>
                <w:szCs w:val="24"/>
              </w:rPr>
              <w:t xml:space="preserve"> </w:t>
            </w:r>
            <w:r w:rsidRPr="00E81C70">
              <w:rPr>
                <w:rFonts w:cs="Arial"/>
                <w:color w:val="000000"/>
              </w:rPr>
              <w:t xml:space="preserve">Climatiseur DAIKIN </w:t>
            </w:r>
            <w:proofErr w:type="spellStart"/>
            <w:r w:rsidRPr="00E81C70">
              <w:rPr>
                <w:rFonts w:cs="Arial"/>
                <w:color w:val="000000"/>
              </w:rPr>
              <w:t>Sensira</w:t>
            </w:r>
            <w:proofErr w:type="spellEnd"/>
            <w:r w:rsidRPr="00E81C70">
              <w:rPr>
                <w:rFonts w:cs="Arial"/>
                <w:color w:val="000000"/>
              </w:rPr>
              <w:t xml:space="preserve"> 12 000btu 3,5Kw R32 SB.FTXF35A/RX-FA complet + wifi</w:t>
            </w:r>
          </w:p>
        </w:tc>
        <w:tc>
          <w:tcPr>
            <w:tcW w:w="1980" w:type="dxa"/>
            <w:tcBorders>
              <w:top w:val="single" w:sz="4" w:space="0" w:color="C0C0C0"/>
              <w:left w:val="single" w:sz="4" w:space="0" w:color="C0C0C0"/>
              <w:bottom w:val="single" w:sz="4" w:space="0" w:color="C0C0C0"/>
            </w:tcBorders>
            <w:vAlign w:val="center"/>
          </w:tcPr>
          <w:p w14:paraId="50A61426" w14:textId="77777777" w:rsidR="00474288" w:rsidRPr="00E81C70" w:rsidRDefault="00474288" w:rsidP="00474288">
            <w:pPr>
              <w:pStyle w:val="Sansinterligne"/>
              <w:snapToGrid w:val="0"/>
              <w:jc w:val="right"/>
              <w:rPr>
                <w:rFonts w:ascii="Arial" w:hAnsi="Arial" w:cs="Arial"/>
                <w:i/>
                <w:iCs/>
                <w:sz w:val="24"/>
                <w:szCs w:val="24"/>
                <w:lang w:val="en-GB"/>
              </w:rPr>
            </w:pPr>
            <w:r w:rsidRPr="00E81C70">
              <w:rPr>
                <w:rFonts w:ascii="Arial" w:hAnsi="Arial" w:cs="Arial"/>
                <w:i/>
                <w:iCs/>
                <w:sz w:val="24"/>
                <w:szCs w:val="24"/>
                <w:lang w:val="en-GB"/>
              </w:rPr>
              <w:t>1077</w:t>
            </w:r>
          </w:p>
        </w:tc>
        <w:tc>
          <w:tcPr>
            <w:tcW w:w="1620" w:type="dxa"/>
            <w:tcBorders>
              <w:top w:val="single" w:sz="4" w:space="0" w:color="C0C0C0"/>
              <w:left w:val="single" w:sz="4" w:space="0" w:color="C0C0C0"/>
              <w:bottom w:val="single" w:sz="4" w:space="0" w:color="C0C0C0"/>
              <w:right w:val="single" w:sz="4" w:space="0" w:color="C0C0C0"/>
            </w:tcBorders>
            <w:vAlign w:val="center"/>
          </w:tcPr>
          <w:p w14:paraId="0E5FD92A" w14:textId="77777777" w:rsidR="00474288" w:rsidRPr="00E81C70" w:rsidRDefault="00474288" w:rsidP="00474288">
            <w:pPr>
              <w:pStyle w:val="Sansinterligne"/>
              <w:snapToGrid w:val="0"/>
              <w:jc w:val="right"/>
              <w:rPr>
                <w:rFonts w:ascii="Arial" w:hAnsi="Arial" w:cs="Arial"/>
                <w:i/>
                <w:iCs/>
                <w:sz w:val="24"/>
                <w:szCs w:val="24"/>
                <w:lang w:val="en-GB"/>
              </w:rPr>
            </w:pPr>
            <w:r w:rsidRPr="00E81C70">
              <w:rPr>
                <w:rFonts w:ascii="Arial" w:hAnsi="Arial" w:cs="Arial"/>
                <w:i/>
                <w:iCs/>
                <w:sz w:val="24"/>
                <w:szCs w:val="24"/>
                <w:lang w:val="en-GB"/>
              </w:rPr>
              <w:t>1077</w:t>
            </w:r>
          </w:p>
        </w:tc>
      </w:tr>
      <w:tr w:rsidR="00474288" w:rsidRPr="00E81C70" w14:paraId="57EE72CA" w14:textId="77777777" w:rsidTr="00474288">
        <w:trPr>
          <w:trHeight w:val="567"/>
        </w:trPr>
        <w:tc>
          <w:tcPr>
            <w:tcW w:w="1260" w:type="dxa"/>
            <w:tcBorders>
              <w:top w:val="single" w:sz="4" w:space="0" w:color="C0C0C0"/>
              <w:left w:val="single" w:sz="4" w:space="0" w:color="C0C0C0"/>
              <w:bottom w:val="single" w:sz="4" w:space="0" w:color="C0C0C0"/>
            </w:tcBorders>
            <w:vAlign w:val="center"/>
          </w:tcPr>
          <w:p w14:paraId="3564EE8A" w14:textId="77777777" w:rsidR="00474288" w:rsidRPr="00E81C70" w:rsidRDefault="00474288" w:rsidP="00474288">
            <w:pPr>
              <w:pStyle w:val="Sansinterligne"/>
              <w:jc w:val="center"/>
              <w:rPr>
                <w:rFonts w:ascii="Arial" w:hAnsi="Arial" w:cs="Arial"/>
                <w:sz w:val="24"/>
                <w:szCs w:val="24"/>
                <w:lang w:val="en-GB"/>
              </w:rPr>
            </w:pPr>
            <w:r w:rsidRPr="00E81C70">
              <w:rPr>
                <w:rFonts w:ascii="Arial" w:hAnsi="Arial" w:cs="Arial"/>
                <w:sz w:val="24"/>
                <w:szCs w:val="24"/>
                <w:lang w:val="en-GB"/>
              </w:rPr>
              <w:t xml:space="preserve">1 </w:t>
            </w:r>
          </w:p>
        </w:tc>
        <w:tc>
          <w:tcPr>
            <w:tcW w:w="4860" w:type="dxa"/>
            <w:tcBorders>
              <w:top w:val="single" w:sz="4" w:space="0" w:color="C0C0C0"/>
              <w:left w:val="single" w:sz="4" w:space="0" w:color="C0C0C0"/>
              <w:bottom w:val="single" w:sz="4" w:space="0" w:color="C0C0C0"/>
            </w:tcBorders>
            <w:vAlign w:val="center"/>
          </w:tcPr>
          <w:p w14:paraId="7C1FFB92" w14:textId="77777777" w:rsidR="00474288" w:rsidRPr="00E81C70" w:rsidRDefault="00474288" w:rsidP="00474288">
            <w:pPr>
              <w:pStyle w:val="Sansinterligne"/>
              <w:snapToGrid w:val="0"/>
              <w:rPr>
                <w:rFonts w:ascii="Arial" w:hAnsi="Arial" w:cs="Arial"/>
                <w:i/>
                <w:iCs/>
                <w:sz w:val="24"/>
                <w:szCs w:val="24"/>
                <w:lang w:val="en-GB"/>
              </w:rPr>
            </w:pPr>
            <w:proofErr w:type="spellStart"/>
            <w:r w:rsidRPr="00E81C70">
              <w:rPr>
                <w:rFonts w:ascii="Arial" w:hAnsi="Arial" w:cs="Arial"/>
                <w:i/>
                <w:iCs/>
                <w:sz w:val="24"/>
                <w:szCs w:val="24"/>
                <w:lang w:val="en-GB"/>
              </w:rPr>
              <w:t>Forfait</w:t>
            </w:r>
            <w:proofErr w:type="spellEnd"/>
            <w:r w:rsidRPr="00E81C70">
              <w:rPr>
                <w:rFonts w:ascii="Arial" w:hAnsi="Arial" w:cs="Arial"/>
                <w:i/>
                <w:iCs/>
                <w:sz w:val="24"/>
                <w:szCs w:val="24"/>
                <w:lang w:val="en-GB"/>
              </w:rPr>
              <w:t xml:space="preserve"> installation </w:t>
            </w:r>
          </w:p>
        </w:tc>
        <w:tc>
          <w:tcPr>
            <w:tcW w:w="1980" w:type="dxa"/>
            <w:tcBorders>
              <w:top w:val="single" w:sz="4" w:space="0" w:color="C0C0C0"/>
              <w:left w:val="single" w:sz="4" w:space="0" w:color="C0C0C0"/>
              <w:bottom w:val="single" w:sz="4" w:space="0" w:color="C0C0C0"/>
            </w:tcBorders>
            <w:vAlign w:val="center"/>
          </w:tcPr>
          <w:p w14:paraId="72030F44" w14:textId="77777777" w:rsidR="00474288" w:rsidRPr="00E81C70" w:rsidRDefault="00474288" w:rsidP="00474288">
            <w:pPr>
              <w:pStyle w:val="Sansinterligne"/>
              <w:snapToGrid w:val="0"/>
              <w:jc w:val="right"/>
              <w:rPr>
                <w:rFonts w:ascii="Arial" w:hAnsi="Arial" w:cs="Arial"/>
                <w:i/>
                <w:iCs/>
                <w:sz w:val="24"/>
                <w:szCs w:val="24"/>
                <w:lang w:val="en-GB"/>
              </w:rPr>
            </w:pPr>
            <w:r w:rsidRPr="00E81C70">
              <w:rPr>
                <w:rFonts w:ascii="Arial" w:hAnsi="Arial" w:cs="Arial"/>
                <w:i/>
                <w:iCs/>
                <w:sz w:val="24"/>
                <w:szCs w:val="24"/>
                <w:lang w:val="en-GB"/>
              </w:rPr>
              <w:t>400</w:t>
            </w:r>
          </w:p>
        </w:tc>
        <w:tc>
          <w:tcPr>
            <w:tcW w:w="1620" w:type="dxa"/>
            <w:tcBorders>
              <w:top w:val="single" w:sz="4" w:space="0" w:color="C0C0C0"/>
              <w:left w:val="single" w:sz="4" w:space="0" w:color="C0C0C0"/>
              <w:bottom w:val="single" w:sz="4" w:space="0" w:color="C0C0C0"/>
              <w:right w:val="single" w:sz="4" w:space="0" w:color="C0C0C0"/>
            </w:tcBorders>
            <w:vAlign w:val="center"/>
          </w:tcPr>
          <w:p w14:paraId="7A6D8E06" w14:textId="77777777" w:rsidR="00474288" w:rsidRPr="00E81C70" w:rsidRDefault="00474288" w:rsidP="00474288">
            <w:pPr>
              <w:pStyle w:val="Sansinterligne"/>
              <w:snapToGrid w:val="0"/>
              <w:jc w:val="right"/>
              <w:rPr>
                <w:rFonts w:ascii="Arial" w:hAnsi="Arial" w:cs="Arial"/>
                <w:i/>
                <w:iCs/>
                <w:sz w:val="24"/>
                <w:szCs w:val="24"/>
                <w:lang w:val="en-GB"/>
              </w:rPr>
            </w:pPr>
            <w:r w:rsidRPr="00E81C70">
              <w:rPr>
                <w:rFonts w:ascii="Arial" w:hAnsi="Arial" w:cs="Arial"/>
                <w:i/>
                <w:iCs/>
                <w:sz w:val="24"/>
                <w:szCs w:val="24"/>
                <w:lang w:val="en-GB"/>
              </w:rPr>
              <w:t>400</w:t>
            </w:r>
          </w:p>
        </w:tc>
      </w:tr>
      <w:tr w:rsidR="00474288" w:rsidRPr="00E81C70" w14:paraId="05254ADC" w14:textId="77777777" w:rsidTr="00474288">
        <w:trPr>
          <w:trHeight w:val="567"/>
        </w:trPr>
        <w:tc>
          <w:tcPr>
            <w:tcW w:w="1260" w:type="dxa"/>
            <w:tcBorders>
              <w:top w:val="single" w:sz="4" w:space="0" w:color="C0C0C0"/>
              <w:left w:val="single" w:sz="4" w:space="0" w:color="C0C0C0"/>
              <w:bottom w:val="single" w:sz="4" w:space="0" w:color="C0C0C0"/>
            </w:tcBorders>
            <w:vAlign w:val="center"/>
          </w:tcPr>
          <w:p w14:paraId="71B69DE6" w14:textId="77777777" w:rsidR="00474288" w:rsidRPr="00E81C70" w:rsidRDefault="00474288" w:rsidP="00474288">
            <w:pPr>
              <w:pStyle w:val="Sansinterligne"/>
              <w:jc w:val="center"/>
              <w:rPr>
                <w:rFonts w:ascii="Arial" w:hAnsi="Arial" w:cs="Arial"/>
                <w:sz w:val="24"/>
                <w:szCs w:val="24"/>
                <w:lang w:val="en-GB"/>
              </w:rPr>
            </w:pPr>
            <w:r w:rsidRPr="00E81C70">
              <w:rPr>
                <w:rFonts w:ascii="Arial" w:hAnsi="Arial" w:cs="Arial"/>
                <w:sz w:val="24"/>
                <w:szCs w:val="24"/>
                <w:lang w:val="en-GB"/>
              </w:rPr>
              <w:t xml:space="preserve">1 </w:t>
            </w:r>
          </w:p>
        </w:tc>
        <w:tc>
          <w:tcPr>
            <w:tcW w:w="4860" w:type="dxa"/>
            <w:tcBorders>
              <w:top w:val="single" w:sz="4" w:space="0" w:color="C0C0C0"/>
              <w:left w:val="single" w:sz="4" w:space="0" w:color="C0C0C0"/>
              <w:bottom w:val="single" w:sz="4" w:space="0" w:color="C0C0C0"/>
            </w:tcBorders>
            <w:vAlign w:val="center"/>
          </w:tcPr>
          <w:p w14:paraId="05D47DB0" w14:textId="77777777" w:rsidR="00474288" w:rsidRPr="00E81C70" w:rsidRDefault="00474288" w:rsidP="00474288">
            <w:pPr>
              <w:pStyle w:val="Sansinterligne"/>
              <w:snapToGrid w:val="0"/>
              <w:rPr>
                <w:rFonts w:ascii="Arial" w:hAnsi="Arial" w:cs="Arial"/>
                <w:i/>
                <w:iCs/>
                <w:sz w:val="24"/>
                <w:szCs w:val="24"/>
                <w:lang w:val="en-GB"/>
              </w:rPr>
            </w:pPr>
            <w:proofErr w:type="spellStart"/>
            <w:r w:rsidRPr="00E81C70">
              <w:rPr>
                <w:rFonts w:ascii="Arial" w:hAnsi="Arial" w:cs="Arial"/>
                <w:i/>
                <w:iCs/>
                <w:sz w:val="24"/>
                <w:szCs w:val="24"/>
                <w:lang w:val="en-GB"/>
              </w:rPr>
              <w:t>Mise</w:t>
            </w:r>
            <w:proofErr w:type="spellEnd"/>
            <w:r w:rsidRPr="00E81C70">
              <w:rPr>
                <w:rFonts w:ascii="Arial" w:hAnsi="Arial" w:cs="Arial"/>
                <w:i/>
                <w:iCs/>
                <w:sz w:val="24"/>
                <w:szCs w:val="24"/>
                <w:lang w:val="en-GB"/>
              </w:rPr>
              <w:t xml:space="preserve"> en service </w:t>
            </w:r>
          </w:p>
        </w:tc>
        <w:tc>
          <w:tcPr>
            <w:tcW w:w="1980" w:type="dxa"/>
            <w:tcBorders>
              <w:top w:val="single" w:sz="4" w:space="0" w:color="C0C0C0"/>
              <w:left w:val="single" w:sz="4" w:space="0" w:color="C0C0C0"/>
              <w:bottom w:val="single" w:sz="4" w:space="0" w:color="C0C0C0"/>
            </w:tcBorders>
            <w:vAlign w:val="center"/>
          </w:tcPr>
          <w:p w14:paraId="43E6899A" w14:textId="77777777" w:rsidR="00474288" w:rsidRPr="00E81C70" w:rsidRDefault="00474288" w:rsidP="00474288">
            <w:pPr>
              <w:pStyle w:val="Sansinterligne"/>
              <w:snapToGrid w:val="0"/>
              <w:jc w:val="right"/>
              <w:rPr>
                <w:rFonts w:ascii="Arial" w:hAnsi="Arial" w:cs="Arial"/>
                <w:i/>
                <w:iCs/>
                <w:sz w:val="24"/>
                <w:szCs w:val="24"/>
                <w:lang w:val="en-GB"/>
              </w:rPr>
            </w:pPr>
            <w:r w:rsidRPr="00E81C70">
              <w:rPr>
                <w:rFonts w:ascii="Arial" w:hAnsi="Arial" w:cs="Arial"/>
                <w:i/>
                <w:iCs/>
                <w:sz w:val="24"/>
                <w:szCs w:val="24"/>
                <w:lang w:val="en-GB"/>
              </w:rPr>
              <w:t>150</w:t>
            </w:r>
          </w:p>
        </w:tc>
        <w:tc>
          <w:tcPr>
            <w:tcW w:w="1620" w:type="dxa"/>
            <w:tcBorders>
              <w:top w:val="single" w:sz="4" w:space="0" w:color="C0C0C0"/>
              <w:left w:val="single" w:sz="4" w:space="0" w:color="C0C0C0"/>
              <w:bottom w:val="single" w:sz="4" w:space="0" w:color="C0C0C0"/>
              <w:right w:val="single" w:sz="4" w:space="0" w:color="C0C0C0"/>
            </w:tcBorders>
            <w:vAlign w:val="center"/>
          </w:tcPr>
          <w:p w14:paraId="7E39A96A" w14:textId="77777777" w:rsidR="00474288" w:rsidRPr="00E81C70" w:rsidRDefault="00474288" w:rsidP="00474288">
            <w:pPr>
              <w:pStyle w:val="Sansinterligne"/>
              <w:snapToGrid w:val="0"/>
              <w:jc w:val="right"/>
              <w:rPr>
                <w:rFonts w:ascii="Arial" w:hAnsi="Arial" w:cs="Arial"/>
                <w:i/>
                <w:iCs/>
                <w:sz w:val="24"/>
                <w:szCs w:val="24"/>
                <w:lang w:val="en-GB"/>
              </w:rPr>
            </w:pPr>
            <w:r w:rsidRPr="00E81C70">
              <w:rPr>
                <w:rFonts w:ascii="Arial" w:hAnsi="Arial" w:cs="Arial"/>
                <w:i/>
                <w:iCs/>
                <w:sz w:val="24"/>
                <w:szCs w:val="24"/>
                <w:lang w:val="en-GB"/>
              </w:rPr>
              <w:t>150</w:t>
            </w:r>
          </w:p>
        </w:tc>
      </w:tr>
      <w:tr w:rsidR="00474288" w:rsidRPr="00E81C70" w14:paraId="6016EE42" w14:textId="77777777" w:rsidTr="00474288">
        <w:trPr>
          <w:trHeight w:val="567"/>
        </w:trPr>
        <w:tc>
          <w:tcPr>
            <w:tcW w:w="1260" w:type="dxa"/>
            <w:tcBorders>
              <w:top w:val="single" w:sz="4" w:space="0" w:color="C0C0C0"/>
              <w:left w:val="single" w:sz="4" w:space="0" w:color="C0C0C0"/>
              <w:bottom w:val="single" w:sz="4" w:space="0" w:color="C0C0C0"/>
            </w:tcBorders>
            <w:vAlign w:val="center"/>
          </w:tcPr>
          <w:p w14:paraId="02B59D70" w14:textId="77777777" w:rsidR="00474288" w:rsidRPr="00E81C70" w:rsidRDefault="00474288" w:rsidP="00474288">
            <w:pPr>
              <w:pStyle w:val="Sansinterligne"/>
              <w:jc w:val="center"/>
              <w:rPr>
                <w:rFonts w:ascii="Arial" w:hAnsi="Arial" w:cs="Arial"/>
                <w:sz w:val="24"/>
                <w:szCs w:val="24"/>
                <w:lang w:val="en-GB"/>
              </w:rPr>
            </w:pPr>
            <w:r w:rsidRPr="00E81C70">
              <w:rPr>
                <w:rFonts w:ascii="Arial" w:hAnsi="Arial" w:cs="Arial"/>
                <w:sz w:val="24"/>
                <w:szCs w:val="24"/>
                <w:lang w:val="en-GB"/>
              </w:rPr>
              <w:t xml:space="preserve">1 </w:t>
            </w:r>
          </w:p>
        </w:tc>
        <w:tc>
          <w:tcPr>
            <w:tcW w:w="4860" w:type="dxa"/>
            <w:tcBorders>
              <w:top w:val="single" w:sz="4" w:space="0" w:color="C0C0C0"/>
              <w:left w:val="single" w:sz="4" w:space="0" w:color="C0C0C0"/>
              <w:bottom w:val="single" w:sz="4" w:space="0" w:color="C0C0C0"/>
            </w:tcBorders>
            <w:vAlign w:val="center"/>
          </w:tcPr>
          <w:p w14:paraId="0C65780E" w14:textId="77777777" w:rsidR="00474288" w:rsidRPr="00E81C70" w:rsidRDefault="00474288" w:rsidP="00474288">
            <w:pPr>
              <w:pStyle w:val="Sansinterligne"/>
              <w:snapToGrid w:val="0"/>
              <w:rPr>
                <w:rFonts w:ascii="Arial" w:hAnsi="Arial" w:cs="Arial"/>
                <w:i/>
                <w:iCs/>
                <w:sz w:val="24"/>
                <w:szCs w:val="24"/>
                <w:lang w:val="en-GB"/>
              </w:rPr>
            </w:pPr>
            <w:r w:rsidRPr="00E81C70">
              <w:rPr>
                <w:rFonts w:ascii="Arial" w:hAnsi="Arial" w:cs="Arial"/>
                <w:i/>
                <w:iCs/>
                <w:sz w:val="24"/>
                <w:szCs w:val="24"/>
                <w:lang w:val="en-GB"/>
              </w:rPr>
              <w:t xml:space="preserve">Divers </w:t>
            </w:r>
            <w:proofErr w:type="spellStart"/>
            <w:r w:rsidRPr="00E81C70">
              <w:rPr>
                <w:rFonts w:ascii="Arial" w:hAnsi="Arial" w:cs="Arial"/>
                <w:i/>
                <w:iCs/>
                <w:sz w:val="24"/>
                <w:szCs w:val="24"/>
                <w:lang w:val="en-GB"/>
              </w:rPr>
              <w:t>fournitures</w:t>
            </w:r>
            <w:proofErr w:type="spellEnd"/>
          </w:p>
        </w:tc>
        <w:tc>
          <w:tcPr>
            <w:tcW w:w="1980" w:type="dxa"/>
            <w:tcBorders>
              <w:top w:val="single" w:sz="4" w:space="0" w:color="C0C0C0"/>
              <w:left w:val="single" w:sz="4" w:space="0" w:color="C0C0C0"/>
              <w:bottom w:val="single" w:sz="4" w:space="0" w:color="C0C0C0"/>
            </w:tcBorders>
            <w:vAlign w:val="center"/>
          </w:tcPr>
          <w:p w14:paraId="2BBB6491" w14:textId="77777777" w:rsidR="00474288" w:rsidRPr="00E81C70" w:rsidRDefault="00474288" w:rsidP="00474288">
            <w:pPr>
              <w:pStyle w:val="Sansinterligne"/>
              <w:snapToGrid w:val="0"/>
              <w:jc w:val="right"/>
              <w:rPr>
                <w:rFonts w:ascii="Arial" w:hAnsi="Arial" w:cs="Arial"/>
                <w:i/>
                <w:iCs/>
                <w:sz w:val="24"/>
                <w:szCs w:val="24"/>
                <w:lang w:val="en-GB"/>
              </w:rPr>
            </w:pPr>
            <w:r w:rsidRPr="00E81C70">
              <w:rPr>
                <w:rFonts w:ascii="Arial" w:hAnsi="Arial" w:cs="Arial"/>
                <w:i/>
                <w:iCs/>
                <w:sz w:val="24"/>
                <w:szCs w:val="24"/>
                <w:lang w:val="en-GB"/>
              </w:rPr>
              <w:t>290</w:t>
            </w:r>
          </w:p>
        </w:tc>
        <w:tc>
          <w:tcPr>
            <w:tcW w:w="1620" w:type="dxa"/>
            <w:tcBorders>
              <w:top w:val="single" w:sz="4" w:space="0" w:color="C0C0C0"/>
              <w:left w:val="single" w:sz="4" w:space="0" w:color="C0C0C0"/>
              <w:bottom w:val="single" w:sz="4" w:space="0" w:color="C0C0C0"/>
              <w:right w:val="single" w:sz="4" w:space="0" w:color="C0C0C0"/>
            </w:tcBorders>
            <w:vAlign w:val="center"/>
          </w:tcPr>
          <w:p w14:paraId="4F0DD0FA" w14:textId="77777777" w:rsidR="00474288" w:rsidRPr="00E81C70" w:rsidRDefault="00474288" w:rsidP="00474288">
            <w:pPr>
              <w:pStyle w:val="Sansinterligne"/>
              <w:snapToGrid w:val="0"/>
              <w:jc w:val="right"/>
              <w:rPr>
                <w:rFonts w:ascii="Arial" w:hAnsi="Arial" w:cs="Arial"/>
                <w:i/>
                <w:iCs/>
                <w:sz w:val="24"/>
                <w:szCs w:val="24"/>
                <w:lang w:val="en-GB"/>
              </w:rPr>
            </w:pPr>
            <w:r w:rsidRPr="00E81C70">
              <w:rPr>
                <w:rFonts w:ascii="Arial" w:hAnsi="Arial" w:cs="Arial"/>
                <w:i/>
                <w:iCs/>
                <w:sz w:val="24"/>
                <w:szCs w:val="24"/>
                <w:lang w:val="en-GB"/>
              </w:rPr>
              <w:t>290</w:t>
            </w:r>
          </w:p>
        </w:tc>
      </w:tr>
    </w:tbl>
    <w:p w14:paraId="6ABF3DA1" w14:textId="77777777" w:rsidR="00474288" w:rsidRPr="00E81C70" w:rsidRDefault="00474288" w:rsidP="00474288">
      <w:pPr>
        <w:pStyle w:val="Sansinterligne"/>
        <w:rPr>
          <w:rFonts w:ascii="Arial" w:hAnsi="Arial" w:cs="Arial"/>
          <w:sz w:val="24"/>
          <w:szCs w:val="24"/>
          <w:lang w:val="en-GB"/>
        </w:rPr>
      </w:pPr>
    </w:p>
    <w:tbl>
      <w:tblPr>
        <w:tblW w:w="4140" w:type="dxa"/>
        <w:tblInd w:w="5688" w:type="dxa"/>
        <w:tblLayout w:type="fixed"/>
        <w:tblLook w:val="0000" w:firstRow="0" w:lastRow="0" w:firstColumn="0" w:lastColumn="0" w:noHBand="0" w:noVBand="0"/>
      </w:tblPr>
      <w:tblGrid>
        <w:gridCol w:w="2160"/>
        <w:gridCol w:w="1980"/>
      </w:tblGrid>
      <w:tr w:rsidR="00474288" w:rsidRPr="00E81C70" w14:paraId="7DB4913E" w14:textId="77777777" w:rsidTr="00474288">
        <w:trPr>
          <w:cantSplit/>
          <w:trHeight w:val="567"/>
        </w:trPr>
        <w:tc>
          <w:tcPr>
            <w:tcW w:w="2160" w:type="dxa"/>
            <w:vAlign w:val="center"/>
          </w:tcPr>
          <w:p w14:paraId="45AC39A8" w14:textId="77777777" w:rsidR="00474288" w:rsidRPr="00E81C70" w:rsidRDefault="00474288" w:rsidP="00474288">
            <w:pPr>
              <w:pStyle w:val="Sansinterligne"/>
              <w:snapToGrid w:val="0"/>
              <w:rPr>
                <w:rFonts w:ascii="Arial" w:hAnsi="Arial" w:cs="Arial"/>
                <w:sz w:val="24"/>
                <w:szCs w:val="24"/>
                <w:lang w:val="en-GB"/>
              </w:rPr>
            </w:pPr>
            <w:r w:rsidRPr="00E81C70">
              <w:rPr>
                <w:rFonts w:ascii="Arial" w:hAnsi="Arial" w:cs="Arial"/>
                <w:sz w:val="24"/>
                <w:szCs w:val="24"/>
                <w:lang w:val="en-GB"/>
              </w:rPr>
              <w:t>Total HT</w:t>
            </w:r>
          </w:p>
        </w:tc>
        <w:tc>
          <w:tcPr>
            <w:tcW w:w="1980" w:type="dxa"/>
            <w:tcBorders>
              <w:top w:val="single" w:sz="4" w:space="0" w:color="C0C0C0"/>
              <w:left w:val="nil"/>
              <w:bottom w:val="single" w:sz="4" w:space="0" w:color="C0C0C0"/>
              <w:right w:val="single" w:sz="4" w:space="0" w:color="C0C0C0"/>
            </w:tcBorders>
            <w:vAlign w:val="center"/>
          </w:tcPr>
          <w:p w14:paraId="7B2CB8A5" w14:textId="77777777" w:rsidR="00474288" w:rsidRPr="00E81C70" w:rsidRDefault="00474288" w:rsidP="00474288">
            <w:pPr>
              <w:pStyle w:val="Sansinterligne"/>
              <w:snapToGrid w:val="0"/>
              <w:jc w:val="right"/>
              <w:rPr>
                <w:rFonts w:ascii="Arial" w:hAnsi="Arial" w:cs="Arial"/>
                <w:i/>
                <w:iCs/>
                <w:sz w:val="24"/>
                <w:szCs w:val="24"/>
              </w:rPr>
            </w:pPr>
            <w:r w:rsidRPr="00E81C70">
              <w:rPr>
                <w:rFonts w:ascii="Arial" w:hAnsi="Arial" w:cs="Arial"/>
                <w:i/>
                <w:iCs/>
                <w:sz w:val="24"/>
                <w:szCs w:val="24"/>
              </w:rPr>
              <w:t>1917,00 €</w:t>
            </w:r>
          </w:p>
        </w:tc>
      </w:tr>
      <w:tr w:rsidR="00474288" w:rsidRPr="00E81C70" w14:paraId="6FD1862E" w14:textId="77777777" w:rsidTr="00474288">
        <w:trPr>
          <w:cantSplit/>
          <w:trHeight w:val="567"/>
        </w:trPr>
        <w:tc>
          <w:tcPr>
            <w:tcW w:w="4140" w:type="dxa"/>
            <w:gridSpan w:val="2"/>
            <w:tcBorders>
              <w:right w:val="single" w:sz="4" w:space="0" w:color="C0C0C0"/>
            </w:tcBorders>
            <w:vAlign w:val="center"/>
          </w:tcPr>
          <w:p w14:paraId="1334E8BE" w14:textId="77777777" w:rsidR="00474288" w:rsidRPr="00E81C70" w:rsidRDefault="00474288" w:rsidP="00474288">
            <w:pPr>
              <w:pStyle w:val="Sansinterligne"/>
              <w:snapToGrid w:val="0"/>
              <w:rPr>
                <w:rFonts w:ascii="Arial" w:hAnsi="Arial" w:cs="Arial"/>
                <w:i/>
                <w:iCs/>
                <w:sz w:val="24"/>
                <w:szCs w:val="24"/>
              </w:rPr>
            </w:pPr>
            <w:r w:rsidRPr="00E81C70">
              <w:rPr>
                <w:rFonts w:ascii="Arial" w:hAnsi="Arial" w:cs="Arial"/>
                <w:sz w:val="24"/>
                <w:szCs w:val="24"/>
              </w:rPr>
              <w:t>TVA non applicable, art. 293 B du CGI</w:t>
            </w:r>
          </w:p>
        </w:tc>
      </w:tr>
    </w:tbl>
    <w:p w14:paraId="541585A6" w14:textId="77777777" w:rsidR="00474288" w:rsidRPr="00E81C70" w:rsidRDefault="00474288" w:rsidP="00474288">
      <w:pPr>
        <w:pStyle w:val="Sansinterligne"/>
        <w:rPr>
          <w:rFonts w:ascii="Arial" w:hAnsi="Arial" w:cs="Arial"/>
          <w:sz w:val="24"/>
          <w:szCs w:val="24"/>
        </w:rPr>
      </w:pPr>
    </w:p>
    <w:p w14:paraId="58B523B8" w14:textId="77777777" w:rsidR="00474288" w:rsidRPr="00E81C70" w:rsidRDefault="00474288" w:rsidP="00474288">
      <w:pPr>
        <w:pStyle w:val="Sansinterligne"/>
        <w:rPr>
          <w:rFonts w:ascii="Arial" w:hAnsi="Arial" w:cs="Arial"/>
          <w:sz w:val="24"/>
          <w:szCs w:val="24"/>
        </w:rPr>
      </w:pPr>
      <w:r w:rsidRPr="00E81C70">
        <w:rPr>
          <w:rFonts w:ascii="Arial" w:hAnsi="Arial" w:cs="Arial"/>
          <w:sz w:val="24"/>
          <w:szCs w:val="24"/>
        </w:rPr>
        <w:t>Veuillez trouver votre devis concernant l’installation de votre climatiseur mono-split dans votre villa.</w:t>
      </w:r>
    </w:p>
    <w:p w14:paraId="382831B2" w14:textId="77777777" w:rsidR="00474288" w:rsidRPr="00E81C70" w:rsidRDefault="00474288" w:rsidP="00474288">
      <w:pPr>
        <w:pStyle w:val="Sansinterligne"/>
        <w:rPr>
          <w:rFonts w:ascii="Arial" w:hAnsi="Arial" w:cs="Arial"/>
          <w:sz w:val="24"/>
          <w:szCs w:val="24"/>
        </w:rPr>
      </w:pPr>
      <w:r w:rsidRPr="00E81C70">
        <w:rPr>
          <w:rFonts w:ascii="Arial" w:hAnsi="Arial" w:cs="Arial"/>
          <w:sz w:val="24"/>
          <w:szCs w:val="24"/>
        </w:rPr>
        <w:t>La durée de l’installation est prévue sur 2 jours avec la mise en service.</w:t>
      </w:r>
    </w:p>
    <w:p w14:paraId="79074A0F" w14:textId="77777777" w:rsidR="00474288" w:rsidRPr="00E81C70" w:rsidRDefault="00474288" w:rsidP="00474288">
      <w:pPr>
        <w:pStyle w:val="Sansinterligne"/>
        <w:rPr>
          <w:rFonts w:ascii="Arial" w:hAnsi="Arial" w:cs="Arial"/>
          <w:sz w:val="24"/>
          <w:szCs w:val="24"/>
        </w:rPr>
      </w:pPr>
      <w:r w:rsidRPr="00E81C70">
        <w:rPr>
          <w:rFonts w:ascii="Arial" w:hAnsi="Arial" w:cs="Arial"/>
          <w:sz w:val="24"/>
          <w:szCs w:val="24"/>
        </w:rPr>
        <w:t>L’offre ci- dessus est valable 1 moi.</w:t>
      </w:r>
    </w:p>
    <w:p w14:paraId="27B11DD5" w14:textId="77777777" w:rsidR="00474288" w:rsidRPr="00E81C70" w:rsidRDefault="00474288" w:rsidP="00474288">
      <w:pPr>
        <w:pStyle w:val="Sansinterligne"/>
        <w:rPr>
          <w:rFonts w:ascii="Arial" w:hAnsi="Arial" w:cs="Arial"/>
          <w:sz w:val="24"/>
          <w:szCs w:val="24"/>
        </w:rPr>
      </w:pPr>
      <w:r w:rsidRPr="00E81C70">
        <w:rPr>
          <w:rFonts w:ascii="Arial" w:hAnsi="Arial" w:cs="Arial"/>
          <w:sz w:val="24"/>
          <w:szCs w:val="24"/>
        </w:rPr>
        <w:t>Le délai de paiement est à 30jours maximum.</w:t>
      </w:r>
    </w:p>
    <w:p w14:paraId="2AD01138" w14:textId="1E001926" w:rsidR="00474288" w:rsidRDefault="00474288" w:rsidP="00474288">
      <w:pPr>
        <w:pStyle w:val="Sansinterligne"/>
        <w:rPr>
          <w:rFonts w:ascii="Arial" w:hAnsi="Arial" w:cs="Arial"/>
          <w:szCs w:val="24"/>
        </w:rPr>
      </w:pPr>
      <w:r w:rsidRPr="00E81C70">
        <w:rPr>
          <w:rFonts w:ascii="Arial" w:hAnsi="Arial" w:cs="Arial"/>
          <w:szCs w:val="24"/>
        </w:rPr>
        <w:t>Cordialement,</w:t>
      </w:r>
    </w:p>
    <w:p w14:paraId="04D190FD" w14:textId="77777777" w:rsidR="00434696" w:rsidRDefault="00434696" w:rsidP="00474288">
      <w:pPr>
        <w:pStyle w:val="Sansinterligne"/>
        <w:rPr>
          <w:rFonts w:ascii="Arial" w:hAnsi="Arial" w:cs="Arial"/>
          <w:sz w:val="24"/>
          <w:szCs w:val="24"/>
        </w:rPr>
      </w:pPr>
    </w:p>
    <w:p w14:paraId="0B316C63" w14:textId="77777777" w:rsidR="00474288" w:rsidRDefault="00474288" w:rsidP="00474288">
      <w:pPr>
        <w:pStyle w:val="Sansinterligne"/>
        <w:rPr>
          <w:rFonts w:ascii="Arial" w:hAnsi="Arial" w:cs="Arial"/>
          <w:sz w:val="24"/>
          <w:szCs w:val="24"/>
        </w:rPr>
      </w:pPr>
    </w:p>
    <w:p w14:paraId="0217B9AE" w14:textId="77777777" w:rsidR="00474288" w:rsidRDefault="00474288" w:rsidP="00474288">
      <w:pPr>
        <w:pStyle w:val="Sansinterligne"/>
        <w:rPr>
          <w:rFonts w:ascii="Arial" w:hAnsi="Arial" w:cs="Arial"/>
          <w:sz w:val="24"/>
          <w:szCs w:val="24"/>
        </w:rPr>
      </w:pPr>
    </w:p>
    <w:p w14:paraId="633B0606" w14:textId="77777777" w:rsidR="00474288" w:rsidRDefault="00474288" w:rsidP="00474288">
      <w:pPr>
        <w:pStyle w:val="Sansinterligne"/>
        <w:rPr>
          <w:rFonts w:ascii="Arial" w:hAnsi="Arial" w:cs="Arial"/>
          <w:sz w:val="24"/>
          <w:szCs w:val="24"/>
        </w:rPr>
      </w:pPr>
    </w:p>
    <w:p w14:paraId="6A630EC3" w14:textId="77777777" w:rsidR="00474288" w:rsidRDefault="00474288" w:rsidP="00474288">
      <w:pPr>
        <w:rPr>
          <w:color w:val="333333"/>
        </w:rPr>
      </w:pPr>
    </w:p>
    <w:p w14:paraId="753A45F9" w14:textId="77777777" w:rsidR="00474288" w:rsidRDefault="00474288" w:rsidP="00474288">
      <w:pPr>
        <w:rPr>
          <w:color w:val="333333"/>
        </w:rPr>
      </w:pPr>
    </w:p>
    <w:p w14:paraId="579B5A51" w14:textId="77777777" w:rsidR="00474288" w:rsidRDefault="00474288" w:rsidP="00474288">
      <w:pPr>
        <w:rPr>
          <w:color w:val="333333"/>
        </w:rPr>
      </w:pPr>
    </w:p>
    <w:p w14:paraId="7DE4AED0" w14:textId="77777777" w:rsidR="00474288" w:rsidRDefault="00474288" w:rsidP="00474288">
      <w:pPr>
        <w:adjustRightInd w:val="0"/>
        <w:jc w:val="center"/>
        <w:rPr>
          <w:color w:val="333333"/>
          <w:sz w:val="14"/>
          <w:szCs w:val="14"/>
        </w:rPr>
      </w:pPr>
      <w:r>
        <w:rPr>
          <w:color w:val="333333"/>
          <w:sz w:val="14"/>
          <w:szCs w:val="14"/>
        </w:rPr>
        <w:t xml:space="preserve">TAULEMESSE Florent, Micro-entreprise inscrit sous le  N° </w:t>
      </w:r>
      <w:r w:rsidRPr="003A7FF3">
        <w:rPr>
          <w:color w:val="333333"/>
          <w:sz w:val="14"/>
          <w:szCs w:val="14"/>
        </w:rPr>
        <w:t>805 391 471</w:t>
      </w:r>
      <w:r>
        <w:rPr>
          <w:color w:val="333333"/>
          <w:sz w:val="14"/>
          <w:szCs w:val="14"/>
        </w:rPr>
        <w:t xml:space="preserve"> – 8 Impasse Clément Ader – 4260 Andrézieux-Bouthéon </w:t>
      </w:r>
    </w:p>
    <w:p w14:paraId="2D8139C1" w14:textId="77777777" w:rsidR="00310441" w:rsidRPr="00474288" w:rsidRDefault="00310441"/>
    <w:p w14:paraId="5513480B" w14:textId="17597997" w:rsidR="00A95516" w:rsidRPr="00A74103" w:rsidRDefault="00A74103" w:rsidP="008B2FF6">
      <w:pPr>
        <w:suppressAutoHyphens w:val="0"/>
        <w:autoSpaceDE/>
        <w:autoSpaceDN/>
        <w:spacing w:after="160" w:line="259" w:lineRule="auto"/>
        <w:jc w:val="left"/>
        <w:rPr>
          <w:rFonts w:ascii="Helvetica" w:hAnsi="Helvetica"/>
          <w:color w:val="7030A0"/>
          <w:sz w:val="44"/>
          <w:szCs w:val="44"/>
          <w:lang w:val="en-US"/>
        </w:rPr>
      </w:pPr>
      <w:r w:rsidRPr="00474288">
        <w:rPr>
          <w:rFonts w:ascii="Helvetica" w:hAnsi="Helvetica"/>
          <w:color w:val="7030A0"/>
          <w:sz w:val="44"/>
          <w:szCs w:val="44"/>
        </w:rPr>
        <w:lastRenderedPageBreak/>
        <w:br w:type="page"/>
      </w:r>
      <w:r w:rsidR="00AF5170">
        <w:rPr>
          <w:rFonts w:ascii="Helvetica" w:hAnsi="Helvetica"/>
          <w:noProof/>
          <w:color w:val="7030A0"/>
          <w:sz w:val="44"/>
          <w:szCs w:val="44"/>
        </w:rPr>
        <w:drawing>
          <wp:anchor distT="0" distB="0" distL="114300" distR="114300" simplePos="0" relativeHeight="251700224" behindDoc="0" locked="0" layoutInCell="1" allowOverlap="1" wp14:anchorId="469E4A60" wp14:editId="4C73CEE7">
            <wp:simplePos x="0" y="0"/>
            <wp:positionH relativeFrom="column">
              <wp:posOffset>9525</wp:posOffset>
            </wp:positionH>
            <wp:positionV relativeFrom="paragraph">
              <wp:posOffset>1123315</wp:posOffset>
            </wp:positionV>
            <wp:extent cx="6030595" cy="4523105"/>
            <wp:effectExtent l="0" t="8255" r="0" b="0"/>
            <wp:wrapTight wrapText="bothSides">
              <wp:wrapPolygon edited="0">
                <wp:start x="-30" y="21561"/>
                <wp:lineTo x="21532" y="21561"/>
                <wp:lineTo x="21532" y="91"/>
                <wp:lineTo x="-30" y="91"/>
                <wp:lineTo x="-30" y="21561"/>
              </wp:wrapPolygon>
            </wp:wrapTight>
            <wp:docPr id="92" name="Imag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Demande d'intervention.jpg"/>
                    <pic:cNvPicPr/>
                  </pic:nvPicPr>
                  <pic:blipFill>
                    <a:blip r:embed="rId109">
                      <a:extLst>
                        <a:ext uri="{28A0092B-C50C-407E-A947-70E740481C1C}">
                          <a14:useLocalDpi xmlns:a14="http://schemas.microsoft.com/office/drawing/2010/main" val="0"/>
                        </a:ext>
                      </a:extLst>
                    </a:blip>
                    <a:stretch>
                      <a:fillRect/>
                    </a:stretch>
                  </pic:blipFill>
                  <pic:spPr>
                    <a:xfrm rot="5400000">
                      <a:off x="0" y="0"/>
                      <a:ext cx="6030595" cy="4523105"/>
                    </a:xfrm>
                    <a:prstGeom prst="rect">
                      <a:avLst/>
                    </a:prstGeom>
                  </pic:spPr>
                </pic:pic>
              </a:graphicData>
            </a:graphic>
          </wp:anchor>
        </w:drawing>
      </w:r>
    </w:p>
    <w:p w14:paraId="5FBFA91B" w14:textId="77777777" w:rsidR="00E046E4" w:rsidRDefault="00E046E4" w:rsidP="002203FD">
      <w:pPr>
        <w:pStyle w:val="Titre1"/>
      </w:pPr>
      <w:r w:rsidRPr="00E046E4">
        <w:lastRenderedPageBreak/>
        <w:t>Déclaration sur l’honneur</w:t>
      </w:r>
    </w:p>
    <w:p w14:paraId="56C76C37" w14:textId="77777777" w:rsidR="000D5366" w:rsidRPr="00E046E4" w:rsidRDefault="000D5366" w:rsidP="002203FD"/>
    <w:p w14:paraId="3B8F5A0A" w14:textId="77777777" w:rsidR="00E046E4" w:rsidRPr="00E046E4" w:rsidRDefault="00E046E4">
      <w:pPr>
        <w:rPr>
          <w:b/>
        </w:rPr>
      </w:pPr>
    </w:p>
    <w:p w14:paraId="057E063B" w14:textId="77777777" w:rsidR="00E046E4" w:rsidRPr="00E046E4" w:rsidRDefault="00E046E4" w:rsidP="00E046E4">
      <w:pPr>
        <w:rPr>
          <w:b/>
          <w:sz w:val="22"/>
          <w:szCs w:val="22"/>
        </w:rPr>
      </w:pPr>
      <w:r w:rsidRPr="00E046E4">
        <w:rPr>
          <w:b/>
          <w:sz w:val="22"/>
          <w:szCs w:val="22"/>
        </w:rPr>
        <w:t xml:space="preserve">Information sur les risques encourus en cas de fraude   </w:t>
      </w:r>
    </w:p>
    <w:p w14:paraId="4EC1BBAE" w14:textId="77777777" w:rsidR="00074ABF" w:rsidRDefault="00074ABF" w:rsidP="00E046E4"/>
    <w:p w14:paraId="7949EF87" w14:textId="77777777" w:rsidR="00A95516" w:rsidRDefault="00E046E4" w:rsidP="00E046E4">
      <w:r>
        <w:t xml:space="preserve">Les services académiques se réservent la possibilité de vérifier l’exactitude de vos déclarations. </w:t>
      </w:r>
    </w:p>
    <w:p w14:paraId="24770EC6" w14:textId="77777777" w:rsidR="00E046E4" w:rsidRDefault="00E046E4" w:rsidP="00E046E4">
      <w:r w:rsidRPr="00074ABF">
        <w:rPr>
          <w:b/>
        </w:rPr>
        <w:t>En cas de fausses déclarations, l’obtention du diplôme vous sera refusée</w:t>
      </w:r>
      <w:r>
        <w:t>, et l’administration sera tenue de déposer plainte contre vous.</w:t>
      </w:r>
    </w:p>
    <w:p w14:paraId="067E77CF" w14:textId="77777777" w:rsidR="00074ABF" w:rsidRDefault="00074ABF" w:rsidP="00E046E4"/>
    <w:p w14:paraId="3CC6E451" w14:textId="77777777" w:rsidR="00E046E4" w:rsidRDefault="00E046E4" w:rsidP="00E046E4">
      <w:r>
        <w:t>La loi punit quiconque se rend coupable de fausses déclarations :</w:t>
      </w:r>
    </w:p>
    <w:p w14:paraId="3531C008" w14:textId="77777777" w:rsidR="00E046E4" w:rsidRDefault="00E046E4" w:rsidP="00E046E4">
      <w:r>
        <w:t>“</w:t>
      </w:r>
      <w:r w:rsidRPr="00B434F9">
        <w:rPr>
          <w:i/>
        </w:rPr>
        <w:t xml:space="preserve">Constitue </w:t>
      </w:r>
      <w:proofErr w:type="gramStart"/>
      <w:r w:rsidRPr="00B434F9">
        <w:rPr>
          <w:i/>
        </w:rPr>
        <w:t>un</w:t>
      </w:r>
      <w:r w:rsidR="00027AE1" w:rsidRPr="00B434F9">
        <w:rPr>
          <w:i/>
        </w:rPr>
        <w:t xml:space="preserve"> </w:t>
      </w:r>
      <w:r w:rsidRPr="00B434F9">
        <w:rPr>
          <w:i/>
        </w:rPr>
        <w:t>faux</w:t>
      </w:r>
      <w:proofErr w:type="gramEnd"/>
      <w:r w:rsidRPr="00B434F9">
        <w:rPr>
          <w:i/>
        </w:rPr>
        <w:t xml:space="preserve"> toute altération frauduleuse de la vérité, de nature à causer un préjudice et accomplie par quelque moyen que ce soit, dans un écrit ou tout autre support d’expression de la pensée qui a pour objet ou qui peut avoir pour effet d’établir la preuve d’un droit ou d’un fait ayant des conséquences juridiques. Le faux et l’usage de faux sont punis de trois ans d’emprisonnement et de 45.000 euros d’amende</w:t>
      </w:r>
      <w:r>
        <w:t>.” (Code pénal, art. 441-1)</w:t>
      </w:r>
    </w:p>
    <w:p w14:paraId="50A0CD1F" w14:textId="77777777" w:rsidR="00B434F9" w:rsidRDefault="00E046E4" w:rsidP="00E046E4">
      <w:r w:rsidRPr="00B434F9">
        <w:rPr>
          <w:i/>
        </w:rPr>
        <w:t>“Le fait de se faire délivrer indûment par une administration publique ou par un organisme chargé d’une mission de service public, par quelque moyen frauduleux que ce soit, un document destiné à constater un droit, une identité ou une qualité ou à accorder une autorisation, est puni de deux ans d’emprisonnement et de 30.000 euros d’amende.”</w:t>
      </w:r>
      <w:r>
        <w:t xml:space="preserve"> (</w:t>
      </w:r>
      <w:r w:rsidR="00074ABF">
        <w:t>C</w:t>
      </w:r>
      <w:r>
        <w:t xml:space="preserve">ode pénal art. 441-6). </w:t>
      </w:r>
    </w:p>
    <w:p w14:paraId="43E9EC69" w14:textId="77777777" w:rsidR="00B434F9" w:rsidRDefault="00B434F9" w:rsidP="00E046E4"/>
    <w:p w14:paraId="001F634C" w14:textId="77777777" w:rsidR="00E046E4" w:rsidRDefault="00E046E4" w:rsidP="00E046E4">
      <w:r>
        <w:t>Le plagiat, qui consiste à intégrer dans son travail (copie, dossier...) l'intégralité ou des extraits d'une autre œuvre dont on n'est pas l'auteur, sans mention de la source, est une contrefaçon constitutive d'une fraude, en applications des articles L335-2 et L335-3 du code de la propriété intellectuelle ;</w:t>
      </w:r>
    </w:p>
    <w:p w14:paraId="4F310458" w14:textId="77777777" w:rsidR="00E046E4" w:rsidRDefault="00E046E4" w:rsidP="00C70182">
      <w:pPr>
        <w:pStyle w:val="Paragraphedeliste"/>
        <w:numPr>
          <w:ilvl w:val="1"/>
          <w:numId w:val="11"/>
        </w:numPr>
        <w:ind w:left="142" w:hanging="142"/>
      </w:pPr>
      <w:r>
        <w:t>la substitution d’identité lors du déroulement des épreuves ;</w:t>
      </w:r>
    </w:p>
    <w:p w14:paraId="2680847B" w14:textId="77777777" w:rsidR="00E046E4" w:rsidRDefault="00E046E4" w:rsidP="00C70182">
      <w:pPr>
        <w:pStyle w:val="Paragraphedeliste"/>
        <w:numPr>
          <w:ilvl w:val="1"/>
          <w:numId w:val="11"/>
        </w:numPr>
        <w:ind w:left="142" w:hanging="142"/>
      </w:pPr>
      <w:r>
        <w:t>tout faux et usage de faux d’un document délivré par l’administration (falsification de relevé de notes ou de diplôme, falsification de pièce d’identité…).</w:t>
      </w:r>
    </w:p>
    <w:p w14:paraId="2B6722C0" w14:textId="77777777" w:rsidR="00E046E4" w:rsidRDefault="00E046E4" w:rsidP="00C70182">
      <w:pPr>
        <w:pStyle w:val="Paragraphedeliste"/>
        <w:numPr>
          <w:ilvl w:val="1"/>
          <w:numId w:val="11"/>
        </w:numPr>
        <w:ind w:left="142" w:hanging="142"/>
      </w:pPr>
      <w:r>
        <w:t>corruption ou tentative de corruption d’un agent de la fonction publique en vue d’obtenir des documents confidentiels. »</w:t>
      </w:r>
    </w:p>
    <w:p w14:paraId="2EACDED7" w14:textId="77777777" w:rsidR="00E046E4" w:rsidRDefault="00E046E4" w:rsidP="00E046E4">
      <w:r>
        <w:t>Cette liste n’est pas exhaustive.</w:t>
      </w:r>
    </w:p>
    <w:p w14:paraId="38EDB5B3" w14:textId="77777777" w:rsidR="00E046E4" w:rsidRDefault="00E046E4" w:rsidP="00E046E4"/>
    <w:p w14:paraId="12605478" w14:textId="77777777" w:rsidR="00074ABF" w:rsidRPr="00E938F3" w:rsidRDefault="00E046E4" w:rsidP="00E046E4">
      <w:r w:rsidRPr="00E938F3">
        <w:t xml:space="preserve">Deux types de sanction peuvent vous être appliqués </w:t>
      </w:r>
    </w:p>
    <w:p w14:paraId="14953B2A" w14:textId="77777777" w:rsidR="00E046E4" w:rsidRPr="00074ABF" w:rsidRDefault="00E046E4" w:rsidP="002203FD">
      <w:pPr>
        <w:ind w:left="426" w:hanging="426"/>
        <w:rPr>
          <w:b/>
        </w:rPr>
      </w:pPr>
      <w:r w:rsidRPr="00074ABF">
        <w:rPr>
          <w:b/>
        </w:rPr>
        <w:t>1.</w:t>
      </w:r>
      <w:r w:rsidRPr="00074ABF">
        <w:rPr>
          <w:b/>
        </w:rPr>
        <w:tab/>
        <w:t xml:space="preserve">Les sanctions administratives </w:t>
      </w:r>
    </w:p>
    <w:p w14:paraId="3C0B7D3F" w14:textId="77777777" w:rsidR="00E046E4" w:rsidRDefault="00E046E4" w:rsidP="00E046E4">
      <w:r>
        <w:t>Un candidat suspecté de fraude présentera sa défense lors d’une audition devant une émanation du jury ou par écrit, afin de respecter le principe de la procédure contradictoire L’éventail des sanctions est variable selon la gravité des faits reprochés et s’étend de l’annulation de l’examen, jusqu’à une interdiction de se présenter à tout examen et concours de l’enseignement technique durant une période maximale de deux ans.</w:t>
      </w:r>
    </w:p>
    <w:p w14:paraId="1FD09C33" w14:textId="77777777" w:rsidR="00074ABF" w:rsidRDefault="00074ABF" w:rsidP="00E046E4"/>
    <w:p w14:paraId="210520DA" w14:textId="77777777" w:rsidR="00E046E4" w:rsidRPr="00074ABF" w:rsidRDefault="00E046E4" w:rsidP="002203FD">
      <w:pPr>
        <w:ind w:left="426" w:hanging="426"/>
        <w:rPr>
          <w:b/>
        </w:rPr>
      </w:pPr>
      <w:r w:rsidRPr="00074ABF">
        <w:rPr>
          <w:b/>
        </w:rPr>
        <w:t>2.</w:t>
      </w:r>
      <w:r w:rsidRPr="00074ABF">
        <w:rPr>
          <w:b/>
        </w:rPr>
        <w:tab/>
        <w:t xml:space="preserve">Les sanctions pénales </w:t>
      </w:r>
    </w:p>
    <w:p w14:paraId="5CCA1A3E" w14:textId="77777777" w:rsidR="00E046E4" w:rsidRDefault="00E046E4" w:rsidP="00E046E4">
      <w:r>
        <w:t>Les fraudes commises dans les examens et les concours publics constituent un délit et sont réprimées par le Code pénal.</w:t>
      </w:r>
    </w:p>
    <w:p w14:paraId="505DAE90" w14:textId="77777777" w:rsidR="00074ABF" w:rsidRDefault="00074ABF" w:rsidP="00E046E4"/>
    <w:p w14:paraId="34FEB5B0" w14:textId="77777777" w:rsidR="00E046E4" w:rsidRDefault="00E046E4" w:rsidP="002203FD">
      <w:pPr>
        <w:ind w:left="426" w:hanging="142"/>
      </w:pPr>
      <w:r>
        <w:t>Exemples de sanctions pénales possibles :</w:t>
      </w:r>
    </w:p>
    <w:p w14:paraId="2A8CDF94" w14:textId="77777777" w:rsidR="00E046E4" w:rsidRDefault="00B434F9" w:rsidP="00C70182">
      <w:pPr>
        <w:pStyle w:val="Paragraphedeliste"/>
        <w:numPr>
          <w:ilvl w:val="0"/>
          <w:numId w:val="12"/>
        </w:numPr>
        <w:ind w:left="567" w:hanging="141"/>
      </w:pPr>
      <w:r>
        <w:t>l</w:t>
      </w:r>
      <w:r w:rsidR="00E046E4">
        <w:t>a substitution d’identité lors du déroulement des épreuves peut entraîner des sanctions pénales</w:t>
      </w:r>
      <w:r w:rsidR="0090031A">
        <w:t> </w:t>
      </w:r>
      <w:r w:rsidR="00E046E4">
        <w:t>: peine d’emprisonnement et amende pouvant aller jusqu’à 45 000 euros selon les cas.</w:t>
      </w:r>
    </w:p>
    <w:p w14:paraId="796A04E8" w14:textId="77777777" w:rsidR="00E046E4" w:rsidRDefault="00B434F9" w:rsidP="00C70182">
      <w:pPr>
        <w:pStyle w:val="Paragraphedeliste"/>
        <w:numPr>
          <w:ilvl w:val="0"/>
          <w:numId w:val="12"/>
        </w:numPr>
        <w:ind w:left="567" w:hanging="141"/>
      </w:pPr>
      <w:r>
        <w:t>l</w:t>
      </w:r>
      <w:r w:rsidR="00E046E4">
        <w:t>’usurpation d’identité dans un document administratif ou dans un document authentique est punie de 6 mois d’emprisonnement et de 7500 euros d’amende.</w:t>
      </w:r>
    </w:p>
    <w:p w14:paraId="734B37CE" w14:textId="77777777" w:rsidR="00E046E4" w:rsidRDefault="00B434F9" w:rsidP="00C70182">
      <w:pPr>
        <w:pStyle w:val="Paragraphedeliste"/>
        <w:numPr>
          <w:ilvl w:val="0"/>
          <w:numId w:val="12"/>
        </w:numPr>
        <w:ind w:left="567" w:hanging="141"/>
      </w:pPr>
      <w:r>
        <w:t>e</w:t>
      </w:r>
      <w:r w:rsidR="00E046E4">
        <w:t>nfin, tout faux et usage de faux d’un document délivré par l’administration sont punis de 5 ans d’emprisonnement et de 75 000 euros d’amende.</w:t>
      </w:r>
    </w:p>
    <w:p w14:paraId="27A8E009" w14:textId="77777777" w:rsidR="00E046E4" w:rsidRDefault="00E046E4" w:rsidP="00E046E4"/>
    <w:p w14:paraId="14A77909" w14:textId="77777777" w:rsidR="00E046E4" w:rsidRDefault="00E046E4" w:rsidP="00E046E4">
      <w:r>
        <w:t>Pour plus d’information, veuillez consulter :</w:t>
      </w:r>
    </w:p>
    <w:p w14:paraId="77DB17D9" w14:textId="77777777" w:rsidR="00E046E4" w:rsidRDefault="00E046E4" w:rsidP="00C70182">
      <w:pPr>
        <w:pStyle w:val="Paragraphedeliste"/>
        <w:numPr>
          <w:ilvl w:val="0"/>
          <w:numId w:val="13"/>
        </w:numPr>
        <w:ind w:left="142" w:hanging="142"/>
      </w:pPr>
      <w:r>
        <w:t xml:space="preserve">le </w:t>
      </w:r>
      <w:r w:rsidR="00074ABF">
        <w:t>C</w:t>
      </w:r>
      <w:r>
        <w:t>ode pénal et notamment les articles 313-1, 313-3, 441-1, 433-19, 441-2</w:t>
      </w:r>
    </w:p>
    <w:p w14:paraId="2B2EC7E9" w14:textId="77777777" w:rsidR="00E046E4" w:rsidRDefault="00E046E4" w:rsidP="00C70182">
      <w:pPr>
        <w:pStyle w:val="Paragraphedeliste"/>
        <w:numPr>
          <w:ilvl w:val="0"/>
          <w:numId w:val="13"/>
        </w:numPr>
        <w:ind w:left="142" w:hanging="142"/>
      </w:pPr>
      <w:r>
        <w:t xml:space="preserve">l'arrêté du 19 mai 1950 relatif aux fraudes aux examens et aux concours de l’enseignement technique. </w:t>
      </w:r>
    </w:p>
    <w:p w14:paraId="3CB7F4A9" w14:textId="77777777" w:rsidR="00E046E4" w:rsidRPr="002203FD" w:rsidRDefault="00E046E4" w:rsidP="002203FD">
      <w:pPr>
        <w:pageBreakBefore/>
        <w:rPr>
          <w:b/>
          <w:sz w:val="24"/>
          <w:szCs w:val="24"/>
        </w:rPr>
      </w:pPr>
      <w:r w:rsidRPr="002203FD">
        <w:rPr>
          <w:b/>
          <w:sz w:val="24"/>
          <w:szCs w:val="24"/>
        </w:rPr>
        <w:lastRenderedPageBreak/>
        <w:t xml:space="preserve">Je déclare sur l’honneur : </w:t>
      </w:r>
    </w:p>
    <w:p w14:paraId="7831C804" w14:textId="77777777" w:rsidR="00C7347C" w:rsidRPr="002203FD" w:rsidRDefault="00C7347C">
      <w:pPr>
        <w:rPr>
          <w:sz w:val="24"/>
          <w:szCs w:val="24"/>
        </w:rPr>
      </w:pPr>
    </w:p>
    <w:p w14:paraId="28D32C61" w14:textId="77777777" w:rsidR="00E046E4" w:rsidRPr="002203FD" w:rsidRDefault="006E267B" w:rsidP="002203FD">
      <w:pPr>
        <w:ind w:left="993" w:hanging="426"/>
        <w:rPr>
          <w:sz w:val="24"/>
          <w:szCs w:val="24"/>
        </w:rPr>
      </w:pPr>
      <w:r w:rsidRPr="002203FD">
        <w:rPr>
          <w:sz w:val="24"/>
          <w:szCs w:val="24"/>
        </w:rPr>
        <w:sym w:font="Wingdings" w:char="F06F"/>
      </w:r>
      <w:r w:rsidRPr="002203FD">
        <w:rPr>
          <w:sz w:val="24"/>
          <w:szCs w:val="24"/>
        </w:rPr>
        <w:tab/>
      </w:r>
      <w:proofErr w:type="gramStart"/>
      <w:r w:rsidR="00E938F3" w:rsidRPr="002203FD">
        <w:rPr>
          <w:sz w:val="24"/>
          <w:szCs w:val="24"/>
        </w:rPr>
        <w:t>avoir</w:t>
      </w:r>
      <w:proofErr w:type="gramEnd"/>
      <w:r w:rsidR="00E938F3" w:rsidRPr="002203FD">
        <w:rPr>
          <w:sz w:val="24"/>
          <w:szCs w:val="24"/>
        </w:rPr>
        <w:t xml:space="preserve"> </w:t>
      </w:r>
      <w:r w:rsidR="00E046E4" w:rsidRPr="002203FD">
        <w:rPr>
          <w:sz w:val="24"/>
          <w:szCs w:val="24"/>
        </w:rPr>
        <w:t>pris connaissance des informations relatives aux fraudes en VAE</w:t>
      </w:r>
      <w:r w:rsidR="00B4375C" w:rsidRPr="002203FD">
        <w:rPr>
          <w:sz w:val="24"/>
          <w:szCs w:val="24"/>
        </w:rPr>
        <w:t> ;</w:t>
      </w:r>
    </w:p>
    <w:p w14:paraId="485A4082" w14:textId="77777777" w:rsidR="00E046E4" w:rsidRPr="002203FD" w:rsidRDefault="00E046E4" w:rsidP="002203FD">
      <w:pPr>
        <w:ind w:left="993" w:hanging="426"/>
        <w:rPr>
          <w:sz w:val="24"/>
          <w:szCs w:val="24"/>
        </w:rPr>
      </w:pPr>
    </w:p>
    <w:p w14:paraId="496988B4" w14:textId="77777777" w:rsidR="00E046E4" w:rsidRPr="002203FD" w:rsidRDefault="006E267B" w:rsidP="002203FD">
      <w:pPr>
        <w:ind w:left="993" w:hanging="426"/>
        <w:rPr>
          <w:sz w:val="24"/>
          <w:szCs w:val="24"/>
        </w:rPr>
      </w:pPr>
      <w:r w:rsidRPr="002203FD">
        <w:rPr>
          <w:sz w:val="24"/>
          <w:szCs w:val="24"/>
        </w:rPr>
        <w:sym w:font="Wingdings" w:char="F06F"/>
      </w:r>
      <w:r w:rsidRPr="002203FD">
        <w:rPr>
          <w:sz w:val="24"/>
          <w:szCs w:val="24"/>
        </w:rPr>
        <w:tab/>
      </w:r>
      <w:proofErr w:type="gramStart"/>
      <w:r w:rsidR="009F4C98" w:rsidRPr="002203FD">
        <w:rPr>
          <w:sz w:val="24"/>
          <w:szCs w:val="24"/>
        </w:rPr>
        <w:t>attester</w:t>
      </w:r>
      <w:proofErr w:type="gramEnd"/>
      <w:r w:rsidR="009F4C98" w:rsidRPr="002203FD">
        <w:rPr>
          <w:sz w:val="24"/>
          <w:szCs w:val="24"/>
        </w:rPr>
        <w:t xml:space="preserve"> de </w:t>
      </w:r>
      <w:r w:rsidR="00E046E4" w:rsidRPr="002203FD">
        <w:rPr>
          <w:sz w:val="24"/>
          <w:szCs w:val="24"/>
        </w:rPr>
        <w:t xml:space="preserve"> l’exactitude de toutes les informations figurant dans le présent livret</w:t>
      </w:r>
      <w:r w:rsidR="00B4375C" w:rsidRPr="002203FD">
        <w:rPr>
          <w:sz w:val="24"/>
          <w:szCs w:val="24"/>
        </w:rPr>
        <w:t> ;</w:t>
      </w:r>
    </w:p>
    <w:p w14:paraId="70AE342F" w14:textId="77777777" w:rsidR="00C7347C" w:rsidRPr="002203FD" w:rsidRDefault="00C7347C" w:rsidP="002203FD">
      <w:pPr>
        <w:ind w:left="993" w:hanging="426"/>
        <w:rPr>
          <w:sz w:val="24"/>
          <w:szCs w:val="24"/>
        </w:rPr>
      </w:pPr>
    </w:p>
    <w:p w14:paraId="6614E443" w14:textId="77777777" w:rsidR="00E046E4" w:rsidRPr="002203FD" w:rsidRDefault="006E267B" w:rsidP="002203FD">
      <w:pPr>
        <w:ind w:left="993" w:hanging="426"/>
        <w:rPr>
          <w:sz w:val="24"/>
          <w:szCs w:val="24"/>
        </w:rPr>
      </w:pPr>
      <w:r w:rsidRPr="002203FD">
        <w:rPr>
          <w:sz w:val="24"/>
          <w:szCs w:val="24"/>
        </w:rPr>
        <w:sym w:font="Wingdings" w:char="F06F"/>
      </w:r>
      <w:r w:rsidRPr="002203FD">
        <w:rPr>
          <w:sz w:val="24"/>
          <w:szCs w:val="24"/>
        </w:rPr>
        <w:tab/>
      </w:r>
      <w:proofErr w:type="gramStart"/>
      <w:r w:rsidR="00E046E4" w:rsidRPr="002203FD">
        <w:rPr>
          <w:sz w:val="24"/>
          <w:szCs w:val="24"/>
        </w:rPr>
        <w:t>autorise</w:t>
      </w:r>
      <w:r w:rsidR="009F4C98" w:rsidRPr="002203FD">
        <w:rPr>
          <w:sz w:val="24"/>
          <w:szCs w:val="24"/>
        </w:rPr>
        <w:t>r</w:t>
      </w:r>
      <w:proofErr w:type="gramEnd"/>
      <w:r w:rsidR="00E046E4" w:rsidRPr="002203FD">
        <w:rPr>
          <w:sz w:val="24"/>
          <w:szCs w:val="24"/>
        </w:rPr>
        <w:t xml:space="preserve"> la communication de mes résultats en termes de validation au Dispositif académique de validation des acquis (DAVA) pour bénéficier d’un conseil post-Jury.</w:t>
      </w:r>
    </w:p>
    <w:p w14:paraId="4A85BB7A" w14:textId="77777777" w:rsidR="00E046E4" w:rsidRPr="002203FD" w:rsidRDefault="00E046E4" w:rsidP="00E046E4">
      <w:pPr>
        <w:rPr>
          <w:sz w:val="24"/>
          <w:szCs w:val="24"/>
        </w:rPr>
      </w:pPr>
    </w:p>
    <w:p w14:paraId="077608B2" w14:textId="77777777" w:rsidR="00E046E4" w:rsidRPr="002203FD" w:rsidRDefault="00E046E4" w:rsidP="00E046E4">
      <w:pPr>
        <w:rPr>
          <w:sz w:val="24"/>
          <w:szCs w:val="24"/>
        </w:rPr>
      </w:pPr>
    </w:p>
    <w:p w14:paraId="5638522E" w14:textId="77777777" w:rsidR="00E046E4" w:rsidRPr="002203FD" w:rsidRDefault="00E046E4" w:rsidP="00E046E4">
      <w:pPr>
        <w:rPr>
          <w:sz w:val="24"/>
          <w:szCs w:val="24"/>
        </w:rPr>
      </w:pPr>
      <w:r w:rsidRPr="002203FD">
        <w:rPr>
          <w:sz w:val="24"/>
          <w:szCs w:val="24"/>
        </w:rPr>
        <w:t>Fait à ……………………………………, le …...... / ……. / 20</w:t>
      </w:r>
    </w:p>
    <w:p w14:paraId="49B58D6C" w14:textId="77777777" w:rsidR="00E046E4" w:rsidRPr="002203FD" w:rsidRDefault="00E046E4" w:rsidP="00E046E4">
      <w:pPr>
        <w:rPr>
          <w:sz w:val="24"/>
          <w:szCs w:val="24"/>
        </w:rPr>
      </w:pPr>
    </w:p>
    <w:p w14:paraId="54FF327D" w14:textId="77777777" w:rsidR="00E046E4" w:rsidRPr="002203FD" w:rsidRDefault="00E046E4" w:rsidP="00E046E4">
      <w:pPr>
        <w:rPr>
          <w:sz w:val="24"/>
          <w:szCs w:val="24"/>
        </w:rPr>
      </w:pPr>
    </w:p>
    <w:p w14:paraId="5D40BF79" w14:textId="77777777" w:rsidR="00E046E4" w:rsidRPr="002203FD" w:rsidRDefault="00E046E4" w:rsidP="00E046E4">
      <w:pPr>
        <w:rPr>
          <w:sz w:val="24"/>
          <w:szCs w:val="24"/>
        </w:rPr>
      </w:pPr>
      <w:r w:rsidRPr="002203FD">
        <w:rPr>
          <w:sz w:val="24"/>
          <w:szCs w:val="24"/>
        </w:rPr>
        <w:t>Nom</w:t>
      </w:r>
      <w:r w:rsidR="0000136B" w:rsidRPr="002203FD">
        <w:rPr>
          <w:sz w:val="24"/>
          <w:szCs w:val="24"/>
        </w:rPr>
        <w:t>,</w:t>
      </w:r>
      <w:r w:rsidRPr="002203FD">
        <w:rPr>
          <w:sz w:val="24"/>
          <w:szCs w:val="24"/>
        </w:rPr>
        <w:t xml:space="preserve"> </w:t>
      </w:r>
      <w:r w:rsidR="0000136B" w:rsidRPr="002203FD">
        <w:rPr>
          <w:sz w:val="24"/>
          <w:szCs w:val="24"/>
        </w:rPr>
        <w:t>p</w:t>
      </w:r>
      <w:r w:rsidRPr="002203FD">
        <w:rPr>
          <w:sz w:val="24"/>
          <w:szCs w:val="24"/>
        </w:rPr>
        <w:t>rénom :</w:t>
      </w:r>
    </w:p>
    <w:p w14:paraId="17FE6B89" w14:textId="77777777" w:rsidR="00E046E4" w:rsidRPr="002203FD" w:rsidRDefault="00E046E4" w:rsidP="00E046E4">
      <w:pPr>
        <w:rPr>
          <w:sz w:val="24"/>
          <w:szCs w:val="24"/>
        </w:rPr>
      </w:pPr>
    </w:p>
    <w:p w14:paraId="167033CC" w14:textId="77777777" w:rsidR="00E046E4" w:rsidRDefault="00E046E4" w:rsidP="00E046E4">
      <w:pPr>
        <w:rPr>
          <w:sz w:val="24"/>
          <w:szCs w:val="24"/>
        </w:rPr>
      </w:pPr>
    </w:p>
    <w:p w14:paraId="697FE875" w14:textId="77777777" w:rsidR="007C4C60" w:rsidRDefault="007C4C60" w:rsidP="00E046E4">
      <w:pPr>
        <w:rPr>
          <w:sz w:val="24"/>
          <w:szCs w:val="24"/>
        </w:rPr>
      </w:pPr>
    </w:p>
    <w:p w14:paraId="6B05B80D" w14:textId="77777777" w:rsidR="007C4C60" w:rsidRDefault="007C4C60" w:rsidP="00E046E4">
      <w:pPr>
        <w:rPr>
          <w:sz w:val="24"/>
          <w:szCs w:val="24"/>
        </w:rPr>
      </w:pPr>
    </w:p>
    <w:p w14:paraId="5572CBF9" w14:textId="77777777" w:rsidR="007C4C60" w:rsidRDefault="007C4C60" w:rsidP="00E046E4">
      <w:pPr>
        <w:rPr>
          <w:sz w:val="24"/>
          <w:szCs w:val="24"/>
        </w:rPr>
      </w:pPr>
    </w:p>
    <w:p w14:paraId="3007F609" w14:textId="77777777" w:rsidR="007C4C60" w:rsidRDefault="007C4C60" w:rsidP="00E046E4">
      <w:pPr>
        <w:rPr>
          <w:sz w:val="24"/>
          <w:szCs w:val="24"/>
        </w:rPr>
      </w:pPr>
    </w:p>
    <w:p w14:paraId="3C76844C" w14:textId="77777777" w:rsidR="007C4C60" w:rsidRDefault="007C4C60" w:rsidP="00E046E4">
      <w:pPr>
        <w:rPr>
          <w:sz w:val="24"/>
          <w:szCs w:val="24"/>
        </w:rPr>
      </w:pPr>
    </w:p>
    <w:p w14:paraId="29BE26F6" w14:textId="77777777" w:rsidR="007C4C60" w:rsidRDefault="007C4C60" w:rsidP="00E046E4">
      <w:pPr>
        <w:rPr>
          <w:sz w:val="24"/>
          <w:szCs w:val="24"/>
        </w:rPr>
      </w:pPr>
    </w:p>
    <w:p w14:paraId="7EE96C8D" w14:textId="77777777" w:rsidR="007C4C60" w:rsidRDefault="007C4C60" w:rsidP="00E046E4">
      <w:pPr>
        <w:rPr>
          <w:sz w:val="24"/>
          <w:szCs w:val="24"/>
        </w:rPr>
      </w:pPr>
    </w:p>
    <w:p w14:paraId="5BF65E79" w14:textId="77777777" w:rsidR="007C4C60" w:rsidRDefault="007C4C60" w:rsidP="00E046E4">
      <w:pPr>
        <w:rPr>
          <w:sz w:val="24"/>
          <w:szCs w:val="24"/>
        </w:rPr>
      </w:pPr>
    </w:p>
    <w:p w14:paraId="15932E89" w14:textId="77777777" w:rsidR="007C4C60" w:rsidRDefault="007C4C60" w:rsidP="00E046E4">
      <w:pPr>
        <w:rPr>
          <w:sz w:val="24"/>
          <w:szCs w:val="24"/>
        </w:rPr>
      </w:pPr>
    </w:p>
    <w:p w14:paraId="4A6D0ACC" w14:textId="77777777" w:rsidR="007C4C60" w:rsidRDefault="007C4C60" w:rsidP="00E046E4">
      <w:pPr>
        <w:rPr>
          <w:sz w:val="24"/>
          <w:szCs w:val="24"/>
        </w:rPr>
      </w:pPr>
    </w:p>
    <w:p w14:paraId="54440375" w14:textId="77777777" w:rsidR="007C4C60" w:rsidRDefault="007C4C60" w:rsidP="00E046E4">
      <w:pPr>
        <w:rPr>
          <w:sz w:val="24"/>
          <w:szCs w:val="24"/>
        </w:rPr>
      </w:pPr>
    </w:p>
    <w:p w14:paraId="5045870E" w14:textId="77777777" w:rsidR="007C4C60" w:rsidRDefault="007C4C60" w:rsidP="00E046E4">
      <w:pPr>
        <w:rPr>
          <w:sz w:val="24"/>
          <w:szCs w:val="24"/>
        </w:rPr>
      </w:pPr>
    </w:p>
    <w:p w14:paraId="165AFEFA" w14:textId="77777777" w:rsidR="007C4C60" w:rsidRDefault="007C4C60" w:rsidP="00E046E4">
      <w:pPr>
        <w:rPr>
          <w:sz w:val="24"/>
          <w:szCs w:val="24"/>
        </w:rPr>
      </w:pPr>
    </w:p>
    <w:p w14:paraId="3BF47CF6" w14:textId="77777777" w:rsidR="007C4C60" w:rsidRDefault="007C4C60" w:rsidP="00E046E4">
      <w:pPr>
        <w:rPr>
          <w:sz w:val="24"/>
          <w:szCs w:val="24"/>
        </w:rPr>
      </w:pPr>
    </w:p>
    <w:p w14:paraId="2D6AAF6D" w14:textId="77777777" w:rsidR="007C4C60" w:rsidRDefault="007C4C60" w:rsidP="00E046E4">
      <w:pPr>
        <w:rPr>
          <w:sz w:val="24"/>
          <w:szCs w:val="24"/>
        </w:rPr>
      </w:pPr>
    </w:p>
    <w:p w14:paraId="70D8BC11" w14:textId="77777777" w:rsidR="007C4C60" w:rsidRDefault="007C4C60" w:rsidP="00E046E4">
      <w:pPr>
        <w:rPr>
          <w:sz w:val="24"/>
          <w:szCs w:val="24"/>
        </w:rPr>
      </w:pPr>
    </w:p>
    <w:p w14:paraId="45B3BF5A" w14:textId="77777777" w:rsidR="007C4C60" w:rsidRDefault="007C4C60" w:rsidP="00E046E4">
      <w:pPr>
        <w:rPr>
          <w:sz w:val="24"/>
          <w:szCs w:val="24"/>
        </w:rPr>
      </w:pPr>
    </w:p>
    <w:p w14:paraId="1BC0BE2F" w14:textId="77777777" w:rsidR="007C4C60" w:rsidRDefault="007C4C60" w:rsidP="00E046E4">
      <w:pPr>
        <w:rPr>
          <w:sz w:val="24"/>
          <w:szCs w:val="24"/>
        </w:rPr>
      </w:pPr>
    </w:p>
    <w:p w14:paraId="4C4CC66C" w14:textId="77777777" w:rsidR="007C4C60" w:rsidRDefault="007C4C60" w:rsidP="00E046E4">
      <w:pPr>
        <w:rPr>
          <w:sz w:val="24"/>
          <w:szCs w:val="24"/>
        </w:rPr>
      </w:pPr>
    </w:p>
    <w:p w14:paraId="386503AA" w14:textId="77777777" w:rsidR="007C4C60" w:rsidRDefault="007C4C60" w:rsidP="00E046E4">
      <w:pPr>
        <w:rPr>
          <w:sz w:val="24"/>
          <w:szCs w:val="24"/>
        </w:rPr>
      </w:pPr>
    </w:p>
    <w:p w14:paraId="164A4FDA" w14:textId="77777777" w:rsidR="007C4C60" w:rsidRDefault="007C4C60" w:rsidP="00E046E4">
      <w:pPr>
        <w:rPr>
          <w:sz w:val="24"/>
          <w:szCs w:val="24"/>
        </w:rPr>
      </w:pPr>
    </w:p>
    <w:p w14:paraId="3BE60F6C" w14:textId="77777777" w:rsidR="007C4C60" w:rsidRDefault="007C4C60" w:rsidP="00E046E4">
      <w:pPr>
        <w:rPr>
          <w:sz w:val="24"/>
          <w:szCs w:val="24"/>
        </w:rPr>
      </w:pPr>
    </w:p>
    <w:p w14:paraId="03EA890A" w14:textId="77777777" w:rsidR="007C4C60" w:rsidRDefault="007C4C60" w:rsidP="00E046E4">
      <w:pPr>
        <w:rPr>
          <w:sz w:val="24"/>
          <w:szCs w:val="24"/>
        </w:rPr>
      </w:pPr>
    </w:p>
    <w:p w14:paraId="57980033" w14:textId="77777777" w:rsidR="007C4C60" w:rsidRDefault="007C4C60" w:rsidP="00E046E4">
      <w:pPr>
        <w:rPr>
          <w:sz w:val="24"/>
          <w:szCs w:val="24"/>
        </w:rPr>
      </w:pPr>
    </w:p>
    <w:p w14:paraId="7D4C8DE0" w14:textId="77777777" w:rsidR="007C4C60" w:rsidRDefault="007C4C60" w:rsidP="00E046E4">
      <w:pPr>
        <w:rPr>
          <w:sz w:val="24"/>
          <w:szCs w:val="24"/>
        </w:rPr>
      </w:pPr>
    </w:p>
    <w:p w14:paraId="7CEBB30C" w14:textId="77777777" w:rsidR="007C4C60" w:rsidRDefault="007C4C60" w:rsidP="00E046E4">
      <w:pPr>
        <w:rPr>
          <w:sz w:val="24"/>
          <w:szCs w:val="24"/>
        </w:rPr>
      </w:pPr>
    </w:p>
    <w:p w14:paraId="7940CA1E" w14:textId="77777777" w:rsidR="007C4C60" w:rsidRDefault="007C4C60" w:rsidP="00E046E4">
      <w:pPr>
        <w:rPr>
          <w:sz w:val="24"/>
          <w:szCs w:val="24"/>
        </w:rPr>
      </w:pPr>
    </w:p>
    <w:p w14:paraId="4596DD5B" w14:textId="77777777" w:rsidR="007C4C60" w:rsidRDefault="007C4C60" w:rsidP="00E046E4">
      <w:pPr>
        <w:rPr>
          <w:sz w:val="24"/>
          <w:szCs w:val="24"/>
        </w:rPr>
      </w:pPr>
    </w:p>
    <w:p w14:paraId="47B6BAA9" w14:textId="77777777" w:rsidR="007C4C60" w:rsidRDefault="007C4C60" w:rsidP="00E046E4">
      <w:pPr>
        <w:rPr>
          <w:sz w:val="24"/>
          <w:szCs w:val="24"/>
        </w:rPr>
      </w:pPr>
    </w:p>
    <w:p w14:paraId="4823ADA0" w14:textId="77777777" w:rsidR="007C4C60" w:rsidRDefault="007C4C60" w:rsidP="00E046E4">
      <w:pPr>
        <w:rPr>
          <w:sz w:val="24"/>
          <w:szCs w:val="24"/>
        </w:rPr>
      </w:pPr>
    </w:p>
    <w:p w14:paraId="1BC8B0DD" w14:textId="77777777" w:rsidR="007C4C60" w:rsidRDefault="007C4C60" w:rsidP="00E046E4">
      <w:pPr>
        <w:rPr>
          <w:sz w:val="24"/>
          <w:szCs w:val="24"/>
        </w:rPr>
      </w:pPr>
    </w:p>
    <w:p w14:paraId="7D35CAAD" w14:textId="77777777" w:rsidR="007C4C60" w:rsidRDefault="007C4C60" w:rsidP="00E046E4">
      <w:pPr>
        <w:rPr>
          <w:sz w:val="24"/>
          <w:szCs w:val="24"/>
        </w:rPr>
      </w:pPr>
    </w:p>
    <w:p w14:paraId="13AD3820" w14:textId="77777777" w:rsidR="007C4C60" w:rsidRDefault="007C4C60" w:rsidP="00E046E4">
      <w:pPr>
        <w:rPr>
          <w:sz w:val="24"/>
          <w:szCs w:val="24"/>
        </w:rPr>
      </w:pPr>
    </w:p>
    <w:p w14:paraId="774EDF0A" w14:textId="77777777" w:rsidR="007C4C60" w:rsidRDefault="007C4C60" w:rsidP="00E046E4">
      <w:pPr>
        <w:rPr>
          <w:sz w:val="24"/>
          <w:szCs w:val="24"/>
        </w:rPr>
      </w:pPr>
    </w:p>
    <w:p w14:paraId="27CF8469" w14:textId="77777777" w:rsidR="007C4C60" w:rsidRDefault="007C4C60" w:rsidP="00E046E4">
      <w:pPr>
        <w:rPr>
          <w:sz w:val="24"/>
          <w:szCs w:val="24"/>
        </w:rPr>
      </w:pPr>
    </w:p>
    <w:p w14:paraId="5F177AB2" w14:textId="77777777" w:rsidR="007C4C60" w:rsidRDefault="007C4C60" w:rsidP="00E046E4">
      <w:pPr>
        <w:rPr>
          <w:sz w:val="24"/>
          <w:szCs w:val="24"/>
        </w:rPr>
      </w:pPr>
    </w:p>
    <w:p w14:paraId="22CAF49A" w14:textId="77777777" w:rsidR="007C4C60" w:rsidRDefault="007C4C60" w:rsidP="00E046E4">
      <w:pPr>
        <w:rPr>
          <w:sz w:val="24"/>
          <w:szCs w:val="24"/>
        </w:rPr>
      </w:pPr>
    </w:p>
    <w:p w14:paraId="5F168E09" w14:textId="77777777" w:rsidR="007C4C60" w:rsidRDefault="007C4C60" w:rsidP="00E046E4">
      <w:pPr>
        <w:rPr>
          <w:sz w:val="24"/>
          <w:szCs w:val="24"/>
        </w:rPr>
      </w:pPr>
    </w:p>
    <w:p w14:paraId="7F53E427" w14:textId="77777777" w:rsidR="007C4C60" w:rsidRDefault="007C4C60" w:rsidP="00E046E4">
      <w:pPr>
        <w:rPr>
          <w:sz w:val="24"/>
          <w:szCs w:val="24"/>
        </w:rPr>
      </w:pPr>
    </w:p>
    <w:p w14:paraId="5064BA28" w14:textId="77777777" w:rsidR="007C4C60" w:rsidRDefault="007C4C60" w:rsidP="00E046E4">
      <w:pPr>
        <w:rPr>
          <w:sz w:val="24"/>
          <w:szCs w:val="24"/>
        </w:rPr>
      </w:pPr>
    </w:p>
    <w:p w14:paraId="43467276" w14:textId="77777777" w:rsidR="007C4C60" w:rsidRDefault="007C4C60" w:rsidP="00E046E4">
      <w:pPr>
        <w:rPr>
          <w:sz w:val="24"/>
          <w:szCs w:val="24"/>
        </w:rPr>
      </w:pPr>
    </w:p>
    <w:p w14:paraId="00A20238" w14:textId="77777777" w:rsidR="007C4C60" w:rsidRDefault="007C4C60" w:rsidP="00E046E4">
      <w:pPr>
        <w:rPr>
          <w:sz w:val="24"/>
          <w:szCs w:val="24"/>
        </w:rPr>
      </w:pPr>
    </w:p>
    <w:p w14:paraId="623BE0A7" w14:textId="77777777" w:rsidR="007C4C60" w:rsidRDefault="007C4C60" w:rsidP="00E046E4">
      <w:pPr>
        <w:rPr>
          <w:sz w:val="24"/>
          <w:szCs w:val="24"/>
        </w:rPr>
      </w:pPr>
    </w:p>
    <w:p w14:paraId="2E265D5B" w14:textId="77777777" w:rsidR="007C4C60" w:rsidRDefault="007C4C60" w:rsidP="00E046E4">
      <w:pPr>
        <w:rPr>
          <w:sz w:val="24"/>
          <w:szCs w:val="24"/>
        </w:rPr>
      </w:pPr>
    </w:p>
    <w:p w14:paraId="10D84693" w14:textId="77777777" w:rsidR="007C4C60" w:rsidRDefault="007C4C60" w:rsidP="00E046E4">
      <w:pPr>
        <w:rPr>
          <w:sz w:val="24"/>
          <w:szCs w:val="24"/>
        </w:rPr>
      </w:pPr>
    </w:p>
    <w:p w14:paraId="54183910" w14:textId="77777777" w:rsidR="007C4C60" w:rsidRDefault="005B5D6C" w:rsidP="00267F46">
      <w:pPr>
        <w:jc w:val="center"/>
        <w:rPr>
          <w:sz w:val="24"/>
          <w:szCs w:val="24"/>
        </w:rPr>
      </w:pPr>
      <w:r>
        <w:rPr>
          <w:noProof/>
          <w:sz w:val="24"/>
          <w:szCs w:val="24"/>
        </w:rPr>
        <w:drawing>
          <wp:inline distT="0" distB="0" distL="0" distR="0" wp14:anchorId="416D9076" wp14:editId="234BD9D5">
            <wp:extent cx="1498210" cy="1498210"/>
            <wp:effectExtent l="0" t="0" r="6985" b="6985"/>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dex.png"/>
                    <pic:cNvPicPr/>
                  </pic:nvPicPr>
                  <pic:blipFill>
                    <a:blip r:embed="rId110">
                      <a:extLst>
                        <a:ext uri="{28A0092B-C50C-407E-A947-70E740481C1C}">
                          <a14:useLocalDpi xmlns:a14="http://schemas.microsoft.com/office/drawing/2010/main" val="0"/>
                        </a:ext>
                      </a:extLst>
                    </a:blip>
                    <a:stretch>
                      <a:fillRect/>
                    </a:stretch>
                  </pic:blipFill>
                  <pic:spPr>
                    <a:xfrm>
                      <a:off x="0" y="0"/>
                      <a:ext cx="1497288" cy="1497288"/>
                    </a:xfrm>
                    <a:prstGeom prst="rect">
                      <a:avLst/>
                    </a:prstGeom>
                  </pic:spPr>
                </pic:pic>
              </a:graphicData>
            </a:graphic>
          </wp:inline>
        </w:drawing>
      </w:r>
    </w:p>
    <w:p w14:paraId="4051F57A" w14:textId="77777777" w:rsidR="005B5D6C" w:rsidRDefault="005B5D6C" w:rsidP="00267F46">
      <w:pPr>
        <w:jc w:val="center"/>
        <w:rPr>
          <w:sz w:val="24"/>
          <w:szCs w:val="24"/>
        </w:rPr>
      </w:pPr>
    </w:p>
    <w:p w14:paraId="23431AEB" w14:textId="77777777" w:rsidR="007C4C60" w:rsidRPr="00766A61" w:rsidRDefault="00056994" w:rsidP="00267F46">
      <w:pPr>
        <w:jc w:val="center"/>
        <w:rPr>
          <w:color w:val="7030A0"/>
          <w:sz w:val="24"/>
          <w:szCs w:val="24"/>
        </w:rPr>
      </w:pPr>
      <w:r w:rsidRPr="00766A61">
        <w:rPr>
          <w:color w:val="7030A0"/>
          <w:sz w:val="24"/>
          <w:szCs w:val="24"/>
        </w:rPr>
        <w:t>Ministère de l’Education nationale</w:t>
      </w:r>
    </w:p>
    <w:p w14:paraId="606C7BCA" w14:textId="77777777" w:rsidR="00056994" w:rsidRPr="00766A61" w:rsidRDefault="00056994" w:rsidP="00267F46">
      <w:pPr>
        <w:jc w:val="center"/>
        <w:rPr>
          <w:color w:val="7030A0"/>
          <w:sz w:val="24"/>
          <w:szCs w:val="24"/>
        </w:rPr>
      </w:pPr>
      <w:r w:rsidRPr="00766A61">
        <w:rPr>
          <w:color w:val="7030A0"/>
          <w:sz w:val="24"/>
          <w:szCs w:val="24"/>
        </w:rPr>
        <w:t>Direction générale de l’enseignement scolaire</w:t>
      </w:r>
    </w:p>
    <w:p w14:paraId="3CD5ED18" w14:textId="77777777" w:rsidR="005B5D6C" w:rsidRPr="00766A61" w:rsidRDefault="00AA23F1" w:rsidP="00267F46">
      <w:pPr>
        <w:jc w:val="center"/>
        <w:rPr>
          <w:color w:val="7030A0"/>
          <w:sz w:val="24"/>
          <w:szCs w:val="24"/>
        </w:rPr>
      </w:pPr>
      <w:r>
        <w:rPr>
          <w:color w:val="7030A0"/>
          <w:sz w:val="24"/>
          <w:szCs w:val="24"/>
        </w:rPr>
        <w:t xml:space="preserve">VAE- Dossier de validation - </w:t>
      </w:r>
      <w:r w:rsidR="005B5D6C" w:rsidRPr="00766A61">
        <w:rPr>
          <w:color w:val="7030A0"/>
          <w:sz w:val="24"/>
          <w:szCs w:val="24"/>
        </w:rPr>
        <w:t>Livret 2</w:t>
      </w:r>
      <w:r>
        <w:rPr>
          <w:color w:val="7030A0"/>
          <w:sz w:val="24"/>
          <w:szCs w:val="24"/>
        </w:rPr>
        <w:t xml:space="preserve"> - </w:t>
      </w:r>
      <w:r w:rsidR="005B5D6C" w:rsidRPr="00766A61">
        <w:rPr>
          <w:color w:val="7030A0"/>
          <w:sz w:val="24"/>
          <w:szCs w:val="24"/>
        </w:rPr>
        <w:t>Edition 2018</w:t>
      </w:r>
    </w:p>
    <w:p w14:paraId="75F57D18" w14:textId="77777777" w:rsidR="00C7347C" w:rsidRPr="006E267B" w:rsidRDefault="00C7347C" w:rsidP="00267F46">
      <w:pPr>
        <w:jc w:val="center"/>
      </w:pPr>
    </w:p>
    <w:sectPr w:rsidR="00C7347C" w:rsidRPr="006E267B" w:rsidSect="00AB5AD1">
      <w:footerReference w:type="even" r:id="rId111"/>
      <w:footerReference w:type="default" r:id="rId112"/>
      <w:headerReference w:type="first" r:id="rId113"/>
      <w:footerReference w:type="first" r:id="rId114"/>
      <w:pgSz w:w="11906" w:h="16838"/>
      <w:pgMar w:top="1418" w:right="991" w:bottom="1418" w:left="1418" w:header="709" w:footer="913"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61E14478" w14:textId="77777777" w:rsidR="00B470E2" w:rsidRDefault="00B470E2" w:rsidP="00CC03EA">
      <w:r>
        <w:separator/>
      </w:r>
    </w:p>
  </w:endnote>
  <w:endnote w:type="continuationSeparator" w:id="0">
    <w:p w14:paraId="7045DEDF" w14:textId="77777777" w:rsidR="00B470E2" w:rsidRDefault="00B470E2" w:rsidP="00CC03E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Times">
    <w:panose1 w:val="02020603050405020304"/>
    <w:charset w:val="00"/>
    <w:family w:val="roman"/>
    <w:pitch w:val="variable"/>
    <w:sig w:usb0="E0002AFF" w:usb1="C0007841" w:usb2="00000009" w:usb3="00000000" w:csb0="000001FF" w:csb1="00000000"/>
  </w:font>
  <w:font w:name="Helvetica">
    <w:panose1 w:val="020B0604020202020204"/>
    <w:charset w:val="00"/>
    <w:family w:val="swiss"/>
    <w:pitch w:val="variable"/>
    <w:sig w:usb0="E0002AFF" w:usb1="C0007843" w:usb2="00000009" w:usb3="00000000" w:csb0="000001FF" w:csb1="00000000"/>
  </w:font>
  <w:font w:name="Malgun Gothic">
    <w:panose1 w:val="020B0503020000020004"/>
    <w:charset w:val="81"/>
    <w:family w:val="swiss"/>
    <w:pitch w:val="variable"/>
    <w:sig w:usb0="900002AF" w:usb1="09D77CFB" w:usb2="00000012" w:usb3="00000000" w:csb0="00080001" w:csb1="00000000"/>
  </w:font>
  <w:font w:name="Calibri Light">
    <w:panose1 w:val="020F0302020204030204"/>
    <w:charset w:val="00"/>
    <w:family w:val="swiss"/>
    <w:pitch w:val="variable"/>
    <w:sig w:usb0="A00002EF" w:usb1="4000207B" w:usb2="00000000" w:usb3="00000000" w:csb0="0000019F"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10006FF" w:usb1="4000205B" w:usb2="0000001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13A9830" w14:textId="77777777" w:rsidR="003D77CA" w:rsidRDefault="003D77CA" w:rsidP="006B7BE3">
    <w:pPr>
      <w:pStyle w:val="Pieddepage"/>
    </w:pPr>
    <w:r>
      <w:rPr>
        <w:rFonts w:eastAsiaTheme="majorEastAsia"/>
      </w:rPr>
      <w:t>Validation des Acquis de l’Expérience – livret 2 DGESCO – Mai 2018</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4CCA865" w14:textId="77777777" w:rsidR="003D77CA" w:rsidRDefault="003D77CA">
    <w:pPr>
      <w:pStyle w:val="Pieddepage"/>
      <w:rPr>
        <w:rFonts w:eastAsia="Calibri"/>
        <w:sz w:val="14"/>
        <w:szCs w:val="16"/>
        <w:lang w:eastAsia="en-US"/>
      </w:rPr>
    </w:pPr>
    <w:sdt>
      <w:sdtPr>
        <w:id w:val="969400743"/>
        <w:placeholder>
          <w:docPart w:val="E6558B27EE48481794C20C24CEDA1E81"/>
        </w:placeholder>
        <w:temporary/>
        <w:showingPlcHdr/>
      </w:sdtPr>
      <w:sdtContent>
        <w:r>
          <w:t>[Tapez ici]</w:t>
        </w:r>
      </w:sdtContent>
    </w:sdt>
    <w:r>
      <w:ptab w:relativeTo="margin" w:alignment="center" w:leader="none"/>
    </w:r>
    <w:sdt>
      <w:sdtPr>
        <w:id w:val="969400748"/>
        <w:placeholder>
          <w:docPart w:val="E6558B27EE48481794C20C24CEDA1E81"/>
        </w:placeholder>
        <w:temporary/>
        <w:showingPlcHdr/>
      </w:sdtPr>
      <w:sdtContent>
        <w:r>
          <w:t>[Tapez ici]</w:t>
        </w:r>
      </w:sdtContent>
    </w:sdt>
    <w:r>
      <w:ptab w:relativeTo="margin" w:alignment="right" w:leader="none"/>
    </w:r>
    <w:r w:rsidRPr="003B76F8">
      <w:rPr>
        <w:rFonts w:eastAsia="Calibri"/>
        <w:sz w:val="14"/>
        <w:szCs w:val="16"/>
        <w:lang w:eastAsia="en-US"/>
      </w:rPr>
      <w:t xml:space="preserve">FOR 7-43 </w:t>
    </w:r>
    <w:r>
      <w:rPr>
        <w:rFonts w:eastAsia="Calibri"/>
        <w:sz w:val="14"/>
        <w:szCs w:val="16"/>
        <w:lang w:eastAsia="en-US"/>
      </w:rPr>
      <w:t xml:space="preserve">G  </w:t>
    </w:r>
  </w:p>
  <w:p w14:paraId="5A64EC54" w14:textId="77777777" w:rsidR="003D77CA" w:rsidRDefault="003D77CA">
    <w:pPr>
      <w:pStyle w:val="Pieddepage"/>
      <w:rPr>
        <w:sz w:val="14"/>
        <w:szCs w:val="16"/>
      </w:rPr>
    </w:pPr>
    <w:r>
      <w:rPr>
        <w:sz w:val="14"/>
        <w:szCs w:val="16"/>
      </w:rPr>
      <w:tab/>
    </w:r>
    <w:r>
      <w:rPr>
        <w:sz w:val="14"/>
        <w:szCs w:val="16"/>
      </w:rPr>
      <w:tab/>
      <w:t xml:space="preserve">16/11/2018 </w:t>
    </w:r>
  </w:p>
  <w:p w14:paraId="6CCB30D9" w14:textId="77777777" w:rsidR="003D77CA" w:rsidRDefault="003D77CA">
    <w:pPr>
      <w:pStyle w:val="Pieddepage"/>
    </w:pPr>
    <w:r>
      <w:rPr>
        <w:sz w:val="14"/>
        <w:szCs w:val="16"/>
      </w:rPr>
      <w:tab/>
    </w:r>
    <w:r>
      <w:rPr>
        <w:sz w:val="14"/>
        <w:szCs w:val="16"/>
      </w:rPr>
      <w:tab/>
      <w:t xml:space="preserve"> </w:t>
    </w:r>
    <w:r>
      <w:rPr>
        <w:rFonts w:eastAsia="Calibri"/>
        <w:sz w:val="14"/>
        <w:szCs w:val="16"/>
        <w:lang w:eastAsia="en-US"/>
      </w:rPr>
      <w:t>V. 2018</w:t>
    </w:r>
    <w:r w:rsidRPr="003B76F8">
      <w:rPr>
        <w:rFonts w:eastAsia="Calibri"/>
        <w:sz w:val="14"/>
        <w:szCs w:val="16"/>
        <w:lang w:eastAsia="en-US"/>
      </w:rPr>
      <w:t xml:space="preserve"> – 4.4</w:t>
    </w:r>
    <w:r>
      <w:rPr>
        <w:rFonts w:eastAsia="Calibri"/>
        <w:sz w:val="14"/>
        <w:szCs w:val="16"/>
        <w:lang w:eastAsia="en-US"/>
      </w:rPr>
      <w:t xml:space="preserve">  </w: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87F60E9" w14:textId="77777777" w:rsidR="003D77CA" w:rsidRDefault="003D77CA" w:rsidP="006B7BE3">
    <w:pPr>
      <w:pStyle w:val="Pieddepage"/>
      <w:rPr>
        <w:rStyle w:val="Numrodepage"/>
      </w:rPr>
    </w:pPr>
    <w:r>
      <w:rPr>
        <w:rStyle w:val="Numrodepage"/>
      </w:rPr>
      <w:fldChar w:fldCharType="begin"/>
    </w:r>
    <w:r>
      <w:rPr>
        <w:rStyle w:val="Numrodepage"/>
      </w:rPr>
      <w:instrText xml:space="preserve">PAGE  </w:instrText>
    </w:r>
    <w:r>
      <w:rPr>
        <w:rStyle w:val="Numrodepage"/>
      </w:rPr>
      <w:fldChar w:fldCharType="separate"/>
    </w:r>
    <w:r>
      <w:rPr>
        <w:rStyle w:val="Numrodepage"/>
        <w:noProof/>
      </w:rPr>
      <w:t>4</w:t>
    </w:r>
    <w:r>
      <w:rPr>
        <w:rStyle w:val="Numrodepage"/>
      </w:rPr>
      <w:fldChar w:fldCharType="end"/>
    </w:r>
  </w:p>
  <w:p w14:paraId="49B5BD49" w14:textId="77777777" w:rsidR="003D77CA" w:rsidRDefault="003D77CA" w:rsidP="006B7BE3">
    <w:pPr>
      <w:pStyle w:val="Pieddepage"/>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976E7CA" w14:textId="77777777" w:rsidR="003D77CA" w:rsidRDefault="003D77CA" w:rsidP="003B76F8">
    <w:pPr>
      <w:pStyle w:val="Pieddepage"/>
      <w:rPr>
        <w:rFonts w:eastAsia="Calibri"/>
        <w:sz w:val="14"/>
        <w:szCs w:val="16"/>
        <w:lang w:eastAsia="en-US"/>
      </w:rPr>
    </w:pPr>
    <w:r>
      <w:t>Ministère de l’Education nationale - Validation des Acquis de l’Expérience – Livret 2</w:t>
    </w:r>
    <w:r>
      <w:ptab w:relativeTo="margin" w:alignment="right" w:leader="none"/>
    </w:r>
    <w:r w:rsidRPr="003B76F8">
      <w:rPr>
        <w:rFonts w:eastAsia="Calibri"/>
        <w:sz w:val="14"/>
        <w:szCs w:val="16"/>
        <w:lang w:eastAsia="en-US"/>
      </w:rPr>
      <w:t xml:space="preserve">FOR 7-43 </w:t>
    </w:r>
    <w:r>
      <w:rPr>
        <w:rFonts w:eastAsia="Calibri"/>
        <w:sz w:val="14"/>
        <w:szCs w:val="16"/>
        <w:lang w:eastAsia="en-US"/>
      </w:rPr>
      <w:t xml:space="preserve">G  </w:t>
    </w:r>
  </w:p>
  <w:p w14:paraId="31A6D8EC" w14:textId="77777777" w:rsidR="003D77CA" w:rsidRDefault="003D77CA" w:rsidP="003B76F8">
    <w:pPr>
      <w:pStyle w:val="Pieddepage"/>
      <w:rPr>
        <w:sz w:val="14"/>
        <w:szCs w:val="16"/>
      </w:rPr>
    </w:pPr>
    <w:r>
      <w:rPr>
        <w:sz w:val="14"/>
        <w:szCs w:val="16"/>
      </w:rPr>
      <w:tab/>
    </w:r>
    <w:r>
      <w:rPr>
        <w:sz w:val="14"/>
        <w:szCs w:val="16"/>
      </w:rPr>
      <w:tab/>
      <w:t xml:space="preserve">16/11/2018 </w:t>
    </w:r>
  </w:p>
  <w:p w14:paraId="68DC9379" w14:textId="77777777" w:rsidR="003D77CA" w:rsidRDefault="003D77CA" w:rsidP="003B76F8">
    <w:pPr>
      <w:pStyle w:val="Pieddepage"/>
    </w:pPr>
    <w:r>
      <w:rPr>
        <w:sz w:val="14"/>
        <w:szCs w:val="16"/>
      </w:rPr>
      <w:tab/>
    </w:r>
    <w:r>
      <w:rPr>
        <w:sz w:val="14"/>
        <w:szCs w:val="16"/>
      </w:rPr>
      <w:tab/>
      <w:t xml:space="preserve"> </w:t>
    </w:r>
    <w:r>
      <w:rPr>
        <w:rFonts w:eastAsia="Calibri"/>
        <w:sz w:val="14"/>
        <w:szCs w:val="16"/>
        <w:lang w:eastAsia="en-US"/>
      </w:rPr>
      <w:t>V. 2018</w:t>
    </w:r>
    <w:r w:rsidRPr="003B76F8">
      <w:rPr>
        <w:rFonts w:eastAsia="Calibri"/>
        <w:sz w:val="14"/>
        <w:szCs w:val="16"/>
        <w:lang w:eastAsia="en-US"/>
      </w:rPr>
      <w:t xml:space="preserve"> – 4.4</w:t>
    </w:r>
    <w:r>
      <w:rPr>
        <w:rFonts w:eastAsia="Calibri"/>
        <w:sz w:val="14"/>
        <w:szCs w:val="16"/>
        <w:lang w:eastAsia="en-US"/>
      </w:rPr>
      <w:t xml:space="preserve">  </w:t>
    </w:r>
  </w:p>
  <w:p w14:paraId="71127C92" w14:textId="77777777" w:rsidR="003D77CA" w:rsidRDefault="003D77CA" w:rsidP="006B7BE3">
    <w:pPr>
      <w:pStyle w:val="Pieddepage"/>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A4825D4" w14:textId="77777777" w:rsidR="003D77CA" w:rsidRDefault="003D77CA" w:rsidP="003B76F8">
    <w:pPr>
      <w:pStyle w:val="Pieddepage"/>
    </w:pPr>
    <w:r>
      <w:tab/>
      <w:t>Ministère de l’Education nationale - Validation des Acquis de l’Expérience – Livret 2</w:t>
    </w:r>
    <w:r>
      <w:tab/>
    </w:r>
  </w:p>
  <w:p w14:paraId="3CE02DFA" w14:textId="77777777" w:rsidR="003D77CA" w:rsidRDefault="003D77CA" w:rsidP="003B76F8">
    <w:pPr>
      <w:pStyle w:val="Pieddepage"/>
    </w:pPr>
  </w:p>
  <w:p w14:paraId="7F50A250" w14:textId="77777777" w:rsidR="003D77CA" w:rsidRDefault="003D77CA" w:rsidP="003B76F8">
    <w:pPr>
      <w:pStyle w:val="Pieddepage"/>
      <w:rPr>
        <w:rFonts w:eastAsia="Calibri"/>
        <w:sz w:val="14"/>
        <w:szCs w:val="16"/>
        <w:lang w:eastAsia="en-US"/>
      </w:rPr>
    </w:pPr>
    <w:r>
      <w:ptab w:relativeTo="margin" w:alignment="right" w:leader="none"/>
    </w:r>
    <w:r w:rsidRPr="003B76F8">
      <w:rPr>
        <w:rFonts w:eastAsia="Calibri"/>
        <w:sz w:val="14"/>
        <w:szCs w:val="16"/>
        <w:lang w:eastAsia="en-US"/>
      </w:rPr>
      <w:t xml:space="preserve">FOR 7-43 </w:t>
    </w:r>
    <w:r>
      <w:rPr>
        <w:rFonts w:eastAsia="Calibri"/>
        <w:sz w:val="14"/>
        <w:szCs w:val="16"/>
        <w:lang w:eastAsia="en-US"/>
      </w:rPr>
      <w:t xml:space="preserve">G  </w:t>
    </w:r>
  </w:p>
  <w:p w14:paraId="536FD6BD" w14:textId="77777777" w:rsidR="003D77CA" w:rsidRDefault="003D77CA" w:rsidP="003B76F8">
    <w:pPr>
      <w:pStyle w:val="Pieddepage"/>
      <w:rPr>
        <w:sz w:val="14"/>
        <w:szCs w:val="16"/>
      </w:rPr>
    </w:pPr>
    <w:r>
      <w:rPr>
        <w:sz w:val="14"/>
        <w:szCs w:val="16"/>
      </w:rPr>
      <w:tab/>
    </w:r>
    <w:r>
      <w:rPr>
        <w:sz w:val="14"/>
        <w:szCs w:val="16"/>
      </w:rPr>
      <w:tab/>
      <w:t xml:space="preserve">16/11/2018 </w:t>
    </w:r>
  </w:p>
  <w:p w14:paraId="048DFE49" w14:textId="77777777" w:rsidR="003D77CA" w:rsidRDefault="003D77CA" w:rsidP="003B76F8">
    <w:pPr>
      <w:pStyle w:val="Pieddepage"/>
    </w:pPr>
    <w:r>
      <w:rPr>
        <w:sz w:val="14"/>
        <w:szCs w:val="16"/>
      </w:rPr>
      <w:tab/>
    </w:r>
    <w:r>
      <w:rPr>
        <w:sz w:val="14"/>
        <w:szCs w:val="16"/>
      </w:rPr>
      <w:tab/>
      <w:t xml:space="preserve"> </w:t>
    </w:r>
    <w:r>
      <w:rPr>
        <w:rFonts w:eastAsia="Calibri"/>
        <w:sz w:val="14"/>
        <w:szCs w:val="16"/>
        <w:lang w:eastAsia="en-US"/>
      </w:rPr>
      <w:t>V. 2018</w:t>
    </w:r>
    <w:r w:rsidRPr="003B76F8">
      <w:rPr>
        <w:rFonts w:eastAsia="Calibri"/>
        <w:sz w:val="14"/>
        <w:szCs w:val="16"/>
        <w:lang w:eastAsia="en-US"/>
      </w:rPr>
      <w:t xml:space="preserve"> – 4.4</w:t>
    </w:r>
    <w:r>
      <w:rPr>
        <w:rFonts w:eastAsia="Calibri"/>
        <w:sz w:val="14"/>
        <w:szCs w:val="16"/>
        <w:lang w:eastAsia="en-US"/>
      </w:rPr>
      <w:t xml:space="preserve">  </w:t>
    </w:r>
  </w:p>
  <w:p w14:paraId="5660E007" w14:textId="77777777" w:rsidR="003D77CA" w:rsidRPr="005C4364" w:rsidRDefault="003D77CA" w:rsidP="003B76F8">
    <w:pPr>
      <w:pStyle w:val="Pieddepage"/>
      <w:tabs>
        <w:tab w:val="clear" w:pos="4536"/>
        <w:tab w:val="clear" w:pos="9072"/>
        <w:tab w:val="center" w:pos="4535"/>
        <w:tab w:val="right" w:pos="9070"/>
      </w:tabs>
      <w:jc w:val="left"/>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2516193" w14:textId="77777777" w:rsidR="00B470E2" w:rsidRDefault="00B470E2" w:rsidP="00CC03EA">
      <w:r>
        <w:separator/>
      </w:r>
    </w:p>
  </w:footnote>
  <w:footnote w:type="continuationSeparator" w:id="0">
    <w:p w14:paraId="3B872CBA" w14:textId="77777777" w:rsidR="00B470E2" w:rsidRDefault="00B470E2" w:rsidP="00CC03EA">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968752352"/>
      <w:placeholder>
        <w:docPart w:val="2D1D2688CF5D45ADB3FBADDA687723B0"/>
      </w:placeholder>
      <w:temporary/>
      <w:showingPlcHdr/>
      <w15:appearance w15:val="hidden"/>
    </w:sdtPr>
    <w:sdtContent>
      <w:p w14:paraId="5C7E4B5F" w14:textId="77777777" w:rsidR="003D77CA" w:rsidRDefault="003D77CA">
        <w:pPr>
          <w:pStyle w:val="En-tte"/>
        </w:pPr>
        <w:r>
          <w:t>[Tapez ici]</w:t>
        </w:r>
      </w:p>
    </w:sdtContent>
  </w:sdt>
  <w:p w14:paraId="1EC42324" w14:textId="77777777" w:rsidR="003D77CA" w:rsidRDefault="003D77CA">
    <w:pPr>
      <w:pStyle w:val="En-tte"/>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9D0C845" w14:textId="77777777" w:rsidR="003D77CA" w:rsidRPr="00887E4E" w:rsidRDefault="003D77CA" w:rsidP="00887E4E">
    <w:pPr>
      <w:pStyle w:val="En-tte"/>
    </w:pPr>
    <w:r>
      <w:rPr>
        <w:noProof/>
      </w:rPr>
      <w:drawing>
        <wp:anchor distT="0" distB="0" distL="114300" distR="114300" simplePos="0" relativeHeight="251658240" behindDoc="1" locked="0" layoutInCell="1" allowOverlap="1" wp14:anchorId="57685A9D" wp14:editId="59690CE1">
          <wp:simplePos x="0" y="0"/>
          <wp:positionH relativeFrom="column">
            <wp:posOffset>-917575</wp:posOffset>
          </wp:positionH>
          <wp:positionV relativeFrom="paragraph">
            <wp:posOffset>-514985</wp:posOffset>
          </wp:positionV>
          <wp:extent cx="7633132" cy="10801845"/>
          <wp:effectExtent l="0" t="0" r="12700" b="0"/>
          <wp:wrapNone/>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eduscol:Desktop:Graphisme:2018:VAE:couv.pdf"/>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7633132" cy="10801845"/>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1070596" w14:textId="77777777" w:rsidR="003D77CA" w:rsidRPr="005C4364" w:rsidRDefault="003D77CA">
    <w:pPr>
      <w:pStyle w:val="En-tte"/>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000001"/>
    <w:multiLevelType w:val="hybridMultilevel"/>
    <w:tmpl w:val="66334872"/>
    <w:lvl w:ilvl="0" w:tplc="FFFFFFFF">
      <w:start w:val="1"/>
      <w:numFmt w:val="bullet"/>
      <w:lvlText w:val="-"/>
      <w:lvlJc w:val="left"/>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1">
    <w:nsid w:val="00000002"/>
    <w:multiLevelType w:val="hybridMultilevel"/>
    <w:tmpl w:val="74B0DC50"/>
    <w:lvl w:ilvl="0" w:tplc="FFFFFFFF">
      <w:start w:val="1"/>
      <w:numFmt w:val="bullet"/>
      <w:lvlText w:val="-"/>
      <w:lvlJc w:val="left"/>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2">
    <w:nsid w:val="00000003"/>
    <w:multiLevelType w:val="hybridMultilevel"/>
    <w:tmpl w:val="19495CFE"/>
    <w:lvl w:ilvl="0" w:tplc="FFFFFFFF">
      <w:start w:val="1"/>
      <w:numFmt w:val="bullet"/>
      <w:lvlText w:val="-"/>
      <w:lvlJc w:val="left"/>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3">
    <w:nsid w:val="071C6CC7"/>
    <w:multiLevelType w:val="hybridMultilevel"/>
    <w:tmpl w:val="586452BA"/>
    <w:lvl w:ilvl="0" w:tplc="77FA2DEE">
      <w:start w:val="1"/>
      <w:numFmt w:val="decimal"/>
      <w:lvlText w:val="%1"/>
      <w:lvlJc w:val="left"/>
      <w:pPr>
        <w:ind w:left="1069" w:hanging="360"/>
      </w:pPr>
      <w:rPr>
        <w:rFonts w:hint="default"/>
      </w:rPr>
    </w:lvl>
    <w:lvl w:ilvl="1" w:tplc="040C0019" w:tentative="1">
      <w:start w:val="1"/>
      <w:numFmt w:val="lowerLetter"/>
      <w:lvlText w:val="%2."/>
      <w:lvlJc w:val="left"/>
      <w:pPr>
        <w:ind w:left="1789" w:hanging="360"/>
      </w:pPr>
    </w:lvl>
    <w:lvl w:ilvl="2" w:tplc="040C001B" w:tentative="1">
      <w:start w:val="1"/>
      <w:numFmt w:val="lowerRoman"/>
      <w:lvlText w:val="%3."/>
      <w:lvlJc w:val="right"/>
      <w:pPr>
        <w:ind w:left="2509" w:hanging="180"/>
      </w:pPr>
    </w:lvl>
    <w:lvl w:ilvl="3" w:tplc="040C000F" w:tentative="1">
      <w:start w:val="1"/>
      <w:numFmt w:val="decimal"/>
      <w:lvlText w:val="%4."/>
      <w:lvlJc w:val="left"/>
      <w:pPr>
        <w:ind w:left="3229" w:hanging="360"/>
      </w:pPr>
    </w:lvl>
    <w:lvl w:ilvl="4" w:tplc="040C0019" w:tentative="1">
      <w:start w:val="1"/>
      <w:numFmt w:val="lowerLetter"/>
      <w:lvlText w:val="%5."/>
      <w:lvlJc w:val="left"/>
      <w:pPr>
        <w:ind w:left="3949" w:hanging="360"/>
      </w:pPr>
    </w:lvl>
    <w:lvl w:ilvl="5" w:tplc="040C001B" w:tentative="1">
      <w:start w:val="1"/>
      <w:numFmt w:val="lowerRoman"/>
      <w:lvlText w:val="%6."/>
      <w:lvlJc w:val="right"/>
      <w:pPr>
        <w:ind w:left="4669" w:hanging="180"/>
      </w:pPr>
    </w:lvl>
    <w:lvl w:ilvl="6" w:tplc="040C000F" w:tentative="1">
      <w:start w:val="1"/>
      <w:numFmt w:val="decimal"/>
      <w:lvlText w:val="%7."/>
      <w:lvlJc w:val="left"/>
      <w:pPr>
        <w:ind w:left="5389" w:hanging="360"/>
      </w:pPr>
    </w:lvl>
    <w:lvl w:ilvl="7" w:tplc="040C0019" w:tentative="1">
      <w:start w:val="1"/>
      <w:numFmt w:val="lowerLetter"/>
      <w:lvlText w:val="%8."/>
      <w:lvlJc w:val="left"/>
      <w:pPr>
        <w:ind w:left="6109" w:hanging="360"/>
      </w:pPr>
    </w:lvl>
    <w:lvl w:ilvl="8" w:tplc="040C001B" w:tentative="1">
      <w:start w:val="1"/>
      <w:numFmt w:val="lowerRoman"/>
      <w:lvlText w:val="%9."/>
      <w:lvlJc w:val="right"/>
      <w:pPr>
        <w:ind w:left="6829" w:hanging="180"/>
      </w:pPr>
    </w:lvl>
  </w:abstractNum>
  <w:abstractNum w:abstractNumId="4">
    <w:nsid w:val="0A731B6C"/>
    <w:multiLevelType w:val="hybridMultilevel"/>
    <w:tmpl w:val="067E79BC"/>
    <w:lvl w:ilvl="0" w:tplc="507E4CC2">
      <w:numFmt w:val="bullet"/>
      <w:lvlText w:val="-"/>
      <w:lvlJc w:val="left"/>
      <w:pPr>
        <w:ind w:left="1080" w:hanging="360"/>
      </w:pPr>
      <w:rPr>
        <w:rFonts w:ascii="Arial" w:eastAsia="Times New Roman" w:hAnsi="Arial" w:cs="Arial" w:hint="default"/>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5">
    <w:nsid w:val="0D66350A"/>
    <w:multiLevelType w:val="hybridMultilevel"/>
    <w:tmpl w:val="CC4C3BBA"/>
    <w:lvl w:ilvl="0" w:tplc="040C0001">
      <w:start w:val="1"/>
      <w:numFmt w:val="bullet"/>
      <w:lvlText w:val=""/>
      <w:lvlJc w:val="left"/>
      <w:pPr>
        <w:ind w:left="720" w:hanging="360"/>
      </w:pPr>
      <w:rPr>
        <w:rFonts w:ascii="Symbol" w:hAnsi="Symbol" w:hint="default"/>
      </w:rPr>
    </w:lvl>
    <w:lvl w:ilvl="1" w:tplc="97B6C748">
      <w:start w:val="4"/>
      <w:numFmt w:val="bullet"/>
      <w:lvlText w:val="-"/>
      <w:lvlJc w:val="left"/>
      <w:pPr>
        <w:ind w:left="1440" w:hanging="360"/>
      </w:pPr>
      <w:rPr>
        <w:rFonts w:ascii="Arial" w:eastAsia="Times New Roman" w:hAnsi="Arial" w:cs="Arial"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
    <w:nsid w:val="16F90DC2"/>
    <w:multiLevelType w:val="hybridMultilevel"/>
    <w:tmpl w:val="3892832A"/>
    <w:lvl w:ilvl="0" w:tplc="2E6896EA">
      <w:start w:val="4"/>
      <w:numFmt w:val="decimal"/>
      <w:lvlText w:val="%1"/>
      <w:lvlJc w:val="left"/>
      <w:pPr>
        <w:ind w:left="1080" w:hanging="360"/>
      </w:pPr>
    </w:lvl>
    <w:lvl w:ilvl="1" w:tplc="040C0019">
      <w:start w:val="1"/>
      <w:numFmt w:val="lowerLetter"/>
      <w:lvlText w:val="%2."/>
      <w:lvlJc w:val="left"/>
      <w:pPr>
        <w:ind w:left="1800" w:hanging="360"/>
      </w:pPr>
    </w:lvl>
    <w:lvl w:ilvl="2" w:tplc="040C001B">
      <w:start w:val="1"/>
      <w:numFmt w:val="lowerRoman"/>
      <w:lvlText w:val="%3."/>
      <w:lvlJc w:val="right"/>
      <w:pPr>
        <w:ind w:left="2520" w:hanging="180"/>
      </w:pPr>
    </w:lvl>
    <w:lvl w:ilvl="3" w:tplc="040C000F">
      <w:start w:val="1"/>
      <w:numFmt w:val="decimal"/>
      <w:lvlText w:val="%4."/>
      <w:lvlJc w:val="left"/>
      <w:pPr>
        <w:ind w:left="3240" w:hanging="360"/>
      </w:pPr>
    </w:lvl>
    <w:lvl w:ilvl="4" w:tplc="040C0019">
      <w:start w:val="1"/>
      <w:numFmt w:val="lowerLetter"/>
      <w:lvlText w:val="%5."/>
      <w:lvlJc w:val="left"/>
      <w:pPr>
        <w:ind w:left="3960" w:hanging="360"/>
      </w:pPr>
    </w:lvl>
    <w:lvl w:ilvl="5" w:tplc="040C001B">
      <w:start w:val="1"/>
      <w:numFmt w:val="lowerRoman"/>
      <w:lvlText w:val="%6."/>
      <w:lvlJc w:val="right"/>
      <w:pPr>
        <w:ind w:left="4680" w:hanging="180"/>
      </w:pPr>
    </w:lvl>
    <w:lvl w:ilvl="6" w:tplc="040C000F">
      <w:start w:val="1"/>
      <w:numFmt w:val="decimal"/>
      <w:lvlText w:val="%7."/>
      <w:lvlJc w:val="left"/>
      <w:pPr>
        <w:ind w:left="5400" w:hanging="360"/>
      </w:pPr>
    </w:lvl>
    <w:lvl w:ilvl="7" w:tplc="040C0019">
      <w:start w:val="1"/>
      <w:numFmt w:val="lowerLetter"/>
      <w:lvlText w:val="%8."/>
      <w:lvlJc w:val="left"/>
      <w:pPr>
        <w:ind w:left="6120" w:hanging="360"/>
      </w:pPr>
    </w:lvl>
    <w:lvl w:ilvl="8" w:tplc="040C001B">
      <w:start w:val="1"/>
      <w:numFmt w:val="lowerRoman"/>
      <w:lvlText w:val="%9."/>
      <w:lvlJc w:val="right"/>
      <w:pPr>
        <w:ind w:left="6840" w:hanging="180"/>
      </w:pPr>
    </w:lvl>
  </w:abstractNum>
  <w:abstractNum w:abstractNumId="7">
    <w:nsid w:val="17AD7E76"/>
    <w:multiLevelType w:val="hybridMultilevel"/>
    <w:tmpl w:val="0256ED7E"/>
    <w:lvl w:ilvl="0" w:tplc="F2E28E64">
      <w:numFmt w:val="bullet"/>
      <w:lvlText w:val="-"/>
      <w:lvlJc w:val="left"/>
      <w:pPr>
        <w:ind w:left="720" w:hanging="360"/>
      </w:pPr>
      <w:rPr>
        <w:rFonts w:ascii="Calibri" w:eastAsiaTheme="minorHAnsi" w:hAnsi="Calibri" w:cs="Calibri"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8">
    <w:nsid w:val="1A531A33"/>
    <w:multiLevelType w:val="hybridMultilevel"/>
    <w:tmpl w:val="92E85F32"/>
    <w:lvl w:ilvl="0" w:tplc="8EDE611E">
      <w:start w:val="1"/>
      <w:numFmt w:val="decimal"/>
      <w:lvlText w:val="%1."/>
      <w:lvlJc w:val="left"/>
      <w:pPr>
        <w:ind w:left="720" w:hanging="360"/>
      </w:pPr>
      <w:rPr>
        <w:rFonts w:ascii="Arial" w:eastAsia="Times New Roman" w:hAnsi="Arial" w:cs="Arial"/>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9">
    <w:nsid w:val="1DFA2BDD"/>
    <w:multiLevelType w:val="hybridMultilevel"/>
    <w:tmpl w:val="23E21206"/>
    <w:lvl w:ilvl="0" w:tplc="3E769CB4">
      <w:numFmt w:val="bullet"/>
      <w:lvlText w:val="-"/>
      <w:lvlJc w:val="left"/>
      <w:pPr>
        <w:ind w:left="720" w:hanging="360"/>
      </w:pPr>
      <w:rPr>
        <w:rFonts w:ascii="Arial" w:eastAsia="Times New Roman"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
    <w:nsid w:val="1E305CE4"/>
    <w:multiLevelType w:val="hybridMultilevel"/>
    <w:tmpl w:val="9D820DA6"/>
    <w:lvl w:ilvl="0" w:tplc="0724427C">
      <w:start w:val="1"/>
      <w:numFmt w:val="decimal"/>
      <w:lvlText w:val="%1."/>
      <w:lvlJc w:val="left"/>
      <w:pPr>
        <w:ind w:left="1080" w:hanging="360"/>
      </w:pPr>
      <w:rPr>
        <w:rFonts w:ascii="Arial" w:eastAsia="Times New Roman" w:hAnsi="Arial" w:cs="Arial"/>
      </w:rPr>
    </w:lvl>
    <w:lvl w:ilvl="1" w:tplc="040C0019" w:tentative="1">
      <w:start w:val="1"/>
      <w:numFmt w:val="lowerLetter"/>
      <w:lvlText w:val="%2."/>
      <w:lvlJc w:val="left"/>
      <w:pPr>
        <w:ind w:left="1800" w:hanging="360"/>
      </w:pPr>
    </w:lvl>
    <w:lvl w:ilvl="2" w:tplc="040C001B" w:tentative="1">
      <w:start w:val="1"/>
      <w:numFmt w:val="lowerRoman"/>
      <w:lvlText w:val="%3."/>
      <w:lvlJc w:val="right"/>
      <w:pPr>
        <w:ind w:left="2520" w:hanging="180"/>
      </w:pPr>
    </w:lvl>
    <w:lvl w:ilvl="3" w:tplc="040C000F" w:tentative="1">
      <w:start w:val="1"/>
      <w:numFmt w:val="decimal"/>
      <w:lvlText w:val="%4."/>
      <w:lvlJc w:val="left"/>
      <w:pPr>
        <w:ind w:left="3240" w:hanging="360"/>
      </w:pPr>
    </w:lvl>
    <w:lvl w:ilvl="4" w:tplc="040C0019" w:tentative="1">
      <w:start w:val="1"/>
      <w:numFmt w:val="lowerLetter"/>
      <w:lvlText w:val="%5."/>
      <w:lvlJc w:val="left"/>
      <w:pPr>
        <w:ind w:left="3960" w:hanging="360"/>
      </w:pPr>
    </w:lvl>
    <w:lvl w:ilvl="5" w:tplc="040C001B" w:tentative="1">
      <w:start w:val="1"/>
      <w:numFmt w:val="lowerRoman"/>
      <w:lvlText w:val="%6."/>
      <w:lvlJc w:val="right"/>
      <w:pPr>
        <w:ind w:left="4680" w:hanging="180"/>
      </w:pPr>
    </w:lvl>
    <w:lvl w:ilvl="6" w:tplc="040C000F" w:tentative="1">
      <w:start w:val="1"/>
      <w:numFmt w:val="decimal"/>
      <w:lvlText w:val="%7."/>
      <w:lvlJc w:val="left"/>
      <w:pPr>
        <w:ind w:left="5400" w:hanging="360"/>
      </w:pPr>
    </w:lvl>
    <w:lvl w:ilvl="7" w:tplc="040C0019" w:tentative="1">
      <w:start w:val="1"/>
      <w:numFmt w:val="lowerLetter"/>
      <w:lvlText w:val="%8."/>
      <w:lvlJc w:val="left"/>
      <w:pPr>
        <w:ind w:left="6120" w:hanging="360"/>
      </w:pPr>
    </w:lvl>
    <w:lvl w:ilvl="8" w:tplc="040C001B" w:tentative="1">
      <w:start w:val="1"/>
      <w:numFmt w:val="lowerRoman"/>
      <w:lvlText w:val="%9."/>
      <w:lvlJc w:val="right"/>
      <w:pPr>
        <w:ind w:left="6840" w:hanging="180"/>
      </w:pPr>
    </w:lvl>
  </w:abstractNum>
  <w:abstractNum w:abstractNumId="11">
    <w:nsid w:val="23DA2835"/>
    <w:multiLevelType w:val="multilevel"/>
    <w:tmpl w:val="75C459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nsid w:val="26332ABB"/>
    <w:multiLevelType w:val="hybridMultilevel"/>
    <w:tmpl w:val="EFE2429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3">
    <w:nsid w:val="267338E7"/>
    <w:multiLevelType w:val="hybridMultilevel"/>
    <w:tmpl w:val="4CA82FF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4">
    <w:nsid w:val="27C15557"/>
    <w:multiLevelType w:val="hybridMultilevel"/>
    <w:tmpl w:val="49A84524"/>
    <w:lvl w:ilvl="0" w:tplc="326E1038">
      <w:numFmt w:val="bullet"/>
      <w:lvlText w:val="-"/>
      <w:lvlJc w:val="left"/>
      <w:pPr>
        <w:ind w:left="1004" w:hanging="360"/>
      </w:pPr>
      <w:rPr>
        <w:rFonts w:ascii="Arial" w:eastAsia="Times" w:hAnsi="Arial" w:cs="Arial" w:hint="default"/>
      </w:rPr>
    </w:lvl>
    <w:lvl w:ilvl="1" w:tplc="040C0003" w:tentative="1">
      <w:start w:val="1"/>
      <w:numFmt w:val="bullet"/>
      <w:lvlText w:val="o"/>
      <w:lvlJc w:val="left"/>
      <w:pPr>
        <w:ind w:left="1724" w:hanging="360"/>
      </w:pPr>
      <w:rPr>
        <w:rFonts w:ascii="Courier New" w:hAnsi="Courier New" w:hint="default"/>
      </w:rPr>
    </w:lvl>
    <w:lvl w:ilvl="2" w:tplc="040C0005" w:tentative="1">
      <w:start w:val="1"/>
      <w:numFmt w:val="bullet"/>
      <w:lvlText w:val=""/>
      <w:lvlJc w:val="left"/>
      <w:pPr>
        <w:ind w:left="2444" w:hanging="360"/>
      </w:pPr>
      <w:rPr>
        <w:rFonts w:ascii="Wingdings" w:hAnsi="Wingdings" w:hint="default"/>
      </w:rPr>
    </w:lvl>
    <w:lvl w:ilvl="3" w:tplc="040C0001" w:tentative="1">
      <w:start w:val="1"/>
      <w:numFmt w:val="bullet"/>
      <w:lvlText w:val=""/>
      <w:lvlJc w:val="left"/>
      <w:pPr>
        <w:ind w:left="3164" w:hanging="360"/>
      </w:pPr>
      <w:rPr>
        <w:rFonts w:ascii="Symbol" w:hAnsi="Symbol" w:hint="default"/>
      </w:rPr>
    </w:lvl>
    <w:lvl w:ilvl="4" w:tplc="040C0003" w:tentative="1">
      <w:start w:val="1"/>
      <w:numFmt w:val="bullet"/>
      <w:lvlText w:val="o"/>
      <w:lvlJc w:val="left"/>
      <w:pPr>
        <w:ind w:left="3884" w:hanging="360"/>
      </w:pPr>
      <w:rPr>
        <w:rFonts w:ascii="Courier New" w:hAnsi="Courier New" w:hint="default"/>
      </w:rPr>
    </w:lvl>
    <w:lvl w:ilvl="5" w:tplc="040C0005" w:tentative="1">
      <w:start w:val="1"/>
      <w:numFmt w:val="bullet"/>
      <w:lvlText w:val=""/>
      <w:lvlJc w:val="left"/>
      <w:pPr>
        <w:ind w:left="4604" w:hanging="360"/>
      </w:pPr>
      <w:rPr>
        <w:rFonts w:ascii="Wingdings" w:hAnsi="Wingdings" w:hint="default"/>
      </w:rPr>
    </w:lvl>
    <w:lvl w:ilvl="6" w:tplc="040C0001" w:tentative="1">
      <w:start w:val="1"/>
      <w:numFmt w:val="bullet"/>
      <w:lvlText w:val=""/>
      <w:lvlJc w:val="left"/>
      <w:pPr>
        <w:ind w:left="5324" w:hanging="360"/>
      </w:pPr>
      <w:rPr>
        <w:rFonts w:ascii="Symbol" w:hAnsi="Symbol" w:hint="default"/>
      </w:rPr>
    </w:lvl>
    <w:lvl w:ilvl="7" w:tplc="040C0003" w:tentative="1">
      <w:start w:val="1"/>
      <w:numFmt w:val="bullet"/>
      <w:lvlText w:val="o"/>
      <w:lvlJc w:val="left"/>
      <w:pPr>
        <w:ind w:left="6044" w:hanging="360"/>
      </w:pPr>
      <w:rPr>
        <w:rFonts w:ascii="Courier New" w:hAnsi="Courier New" w:hint="default"/>
      </w:rPr>
    </w:lvl>
    <w:lvl w:ilvl="8" w:tplc="040C0005" w:tentative="1">
      <w:start w:val="1"/>
      <w:numFmt w:val="bullet"/>
      <w:lvlText w:val=""/>
      <w:lvlJc w:val="left"/>
      <w:pPr>
        <w:ind w:left="6764" w:hanging="360"/>
      </w:pPr>
      <w:rPr>
        <w:rFonts w:ascii="Wingdings" w:hAnsi="Wingdings" w:hint="default"/>
      </w:rPr>
    </w:lvl>
  </w:abstractNum>
  <w:abstractNum w:abstractNumId="15">
    <w:nsid w:val="2B081277"/>
    <w:multiLevelType w:val="hybridMultilevel"/>
    <w:tmpl w:val="630C1F08"/>
    <w:lvl w:ilvl="0" w:tplc="B184917A">
      <w:numFmt w:val="bullet"/>
      <w:lvlText w:val=""/>
      <w:lvlJc w:val="left"/>
      <w:pPr>
        <w:ind w:left="720" w:hanging="360"/>
      </w:pPr>
      <w:rPr>
        <w:rFonts w:ascii="Wingdings" w:eastAsia="Times New Roman" w:hAnsi="Wingdings" w:cs="Arial"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16">
    <w:nsid w:val="2BB87E4A"/>
    <w:multiLevelType w:val="hybridMultilevel"/>
    <w:tmpl w:val="7C6A5120"/>
    <w:lvl w:ilvl="0" w:tplc="929AA73C">
      <w:start w:val="1"/>
      <w:numFmt w:val="decimal"/>
      <w:lvlText w:val="%1."/>
      <w:lvlJc w:val="left"/>
      <w:pPr>
        <w:ind w:left="1069" w:hanging="360"/>
      </w:pPr>
      <w:rPr>
        <w:rFonts w:ascii="Arial" w:eastAsia="Times New Roman" w:hAnsi="Arial" w:cs="Arial"/>
      </w:rPr>
    </w:lvl>
    <w:lvl w:ilvl="1" w:tplc="040C0019" w:tentative="1">
      <w:start w:val="1"/>
      <w:numFmt w:val="lowerLetter"/>
      <w:lvlText w:val="%2."/>
      <w:lvlJc w:val="left"/>
      <w:pPr>
        <w:ind w:left="1789" w:hanging="360"/>
      </w:pPr>
    </w:lvl>
    <w:lvl w:ilvl="2" w:tplc="040C001B" w:tentative="1">
      <w:start w:val="1"/>
      <w:numFmt w:val="lowerRoman"/>
      <w:lvlText w:val="%3."/>
      <w:lvlJc w:val="right"/>
      <w:pPr>
        <w:ind w:left="2509" w:hanging="180"/>
      </w:pPr>
    </w:lvl>
    <w:lvl w:ilvl="3" w:tplc="040C000F" w:tentative="1">
      <w:start w:val="1"/>
      <w:numFmt w:val="decimal"/>
      <w:lvlText w:val="%4."/>
      <w:lvlJc w:val="left"/>
      <w:pPr>
        <w:ind w:left="3229" w:hanging="360"/>
      </w:pPr>
    </w:lvl>
    <w:lvl w:ilvl="4" w:tplc="040C0019" w:tentative="1">
      <w:start w:val="1"/>
      <w:numFmt w:val="lowerLetter"/>
      <w:lvlText w:val="%5."/>
      <w:lvlJc w:val="left"/>
      <w:pPr>
        <w:ind w:left="3949" w:hanging="360"/>
      </w:pPr>
    </w:lvl>
    <w:lvl w:ilvl="5" w:tplc="040C001B" w:tentative="1">
      <w:start w:val="1"/>
      <w:numFmt w:val="lowerRoman"/>
      <w:lvlText w:val="%6."/>
      <w:lvlJc w:val="right"/>
      <w:pPr>
        <w:ind w:left="4669" w:hanging="180"/>
      </w:pPr>
    </w:lvl>
    <w:lvl w:ilvl="6" w:tplc="040C000F" w:tentative="1">
      <w:start w:val="1"/>
      <w:numFmt w:val="decimal"/>
      <w:lvlText w:val="%7."/>
      <w:lvlJc w:val="left"/>
      <w:pPr>
        <w:ind w:left="5389" w:hanging="360"/>
      </w:pPr>
    </w:lvl>
    <w:lvl w:ilvl="7" w:tplc="040C0019" w:tentative="1">
      <w:start w:val="1"/>
      <w:numFmt w:val="lowerLetter"/>
      <w:lvlText w:val="%8."/>
      <w:lvlJc w:val="left"/>
      <w:pPr>
        <w:ind w:left="6109" w:hanging="360"/>
      </w:pPr>
    </w:lvl>
    <w:lvl w:ilvl="8" w:tplc="040C001B" w:tentative="1">
      <w:start w:val="1"/>
      <w:numFmt w:val="lowerRoman"/>
      <w:lvlText w:val="%9."/>
      <w:lvlJc w:val="right"/>
      <w:pPr>
        <w:ind w:left="6829" w:hanging="180"/>
      </w:pPr>
    </w:lvl>
  </w:abstractNum>
  <w:abstractNum w:abstractNumId="17">
    <w:nsid w:val="2D26484F"/>
    <w:multiLevelType w:val="hybridMultilevel"/>
    <w:tmpl w:val="A3DCAF92"/>
    <w:lvl w:ilvl="0" w:tplc="040C000F">
      <w:start w:val="1"/>
      <w:numFmt w:val="decimal"/>
      <w:lvlText w:val="%1."/>
      <w:lvlJc w:val="left"/>
      <w:pPr>
        <w:ind w:left="1080" w:hanging="360"/>
      </w:pPr>
    </w:lvl>
    <w:lvl w:ilvl="1" w:tplc="040C0019" w:tentative="1">
      <w:start w:val="1"/>
      <w:numFmt w:val="lowerLetter"/>
      <w:lvlText w:val="%2."/>
      <w:lvlJc w:val="left"/>
      <w:pPr>
        <w:ind w:left="1800" w:hanging="360"/>
      </w:pPr>
    </w:lvl>
    <w:lvl w:ilvl="2" w:tplc="040C001B" w:tentative="1">
      <w:start w:val="1"/>
      <w:numFmt w:val="lowerRoman"/>
      <w:lvlText w:val="%3."/>
      <w:lvlJc w:val="right"/>
      <w:pPr>
        <w:ind w:left="2520" w:hanging="180"/>
      </w:pPr>
    </w:lvl>
    <w:lvl w:ilvl="3" w:tplc="040C000F" w:tentative="1">
      <w:start w:val="1"/>
      <w:numFmt w:val="decimal"/>
      <w:lvlText w:val="%4."/>
      <w:lvlJc w:val="left"/>
      <w:pPr>
        <w:ind w:left="3240" w:hanging="360"/>
      </w:pPr>
    </w:lvl>
    <w:lvl w:ilvl="4" w:tplc="040C0019" w:tentative="1">
      <w:start w:val="1"/>
      <w:numFmt w:val="lowerLetter"/>
      <w:lvlText w:val="%5."/>
      <w:lvlJc w:val="left"/>
      <w:pPr>
        <w:ind w:left="3960" w:hanging="360"/>
      </w:pPr>
    </w:lvl>
    <w:lvl w:ilvl="5" w:tplc="040C001B" w:tentative="1">
      <w:start w:val="1"/>
      <w:numFmt w:val="lowerRoman"/>
      <w:lvlText w:val="%6."/>
      <w:lvlJc w:val="right"/>
      <w:pPr>
        <w:ind w:left="4680" w:hanging="180"/>
      </w:pPr>
    </w:lvl>
    <w:lvl w:ilvl="6" w:tplc="040C000F" w:tentative="1">
      <w:start w:val="1"/>
      <w:numFmt w:val="decimal"/>
      <w:lvlText w:val="%7."/>
      <w:lvlJc w:val="left"/>
      <w:pPr>
        <w:ind w:left="5400" w:hanging="360"/>
      </w:pPr>
    </w:lvl>
    <w:lvl w:ilvl="7" w:tplc="040C0019" w:tentative="1">
      <w:start w:val="1"/>
      <w:numFmt w:val="lowerLetter"/>
      <w:lvlText w:val="%8."/>
      <w:lvlJc w:val="left"/>
      <w:pPr>
        <w:ind w:left="6120" w:hanging="360"/>
      </w:pPr>
    </w:lvl>
    <w:lvl w:ilvl="8" w:tplc="040C001B" w:tentative="1">
      <w:start w:val="1"/>
      <w:numFmt w:val="lowerRoman"/>
      <w:lvlText w:val="%9."/>
      <w:lvlJc w:val="right"/>
      <w:pPr>
        <w:ind w:left="6840" w:hanging="180"/>
      </w:pPr>
    </w:lvl>
  </w:abstractNum>
  <w:abstractNum w:abstractNumId="18">
    <w:nsid w:val="2DDE4AF6"/>
    <w:multiLevelType w:val="hybridMultilevel"/>
    <w:tmpl w:val="EEFAA492"/>
    <w:lvl w:ilvl="0" w:tplc="B0786FD6">
      <w:numFmt w:val="bullet"/>
      <w:lvlText w:val="-"/>
      <w:lvlJc w:val="left"/>
      <w:pPr>
        <w:ind w:left="720" w:hanging="360"/>
      </w:pPr>
      <w:rPr>
        <w:rFonts w:ascii="Arial" w:eastAsia="Times New Roman"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9">
    <w:nsid w:val="2FE0641C"/>
    <w:multiLevelType w:val="hybridMultilevel"/>
    <w:tmpl w:val="D292B226"/>
    <w:lvl w:ilvl="0" w:tplc="FF807512">
      <w:start w:val="1"/>
      <w:numFmt w:val="decimal"/>
      <w:lvlText w:val="%1."/>
      <w:lvlJc w:val="left"/>
      <w:pPr>
        <w:ind w:left="720" w:hanging="360"/>
      </w:pPr>
      <w:rPr>
        <w:rFonts w:ascii="Arial" w:eastAsia="Times New Roman" w:hAnsi="Arial" w:cs="Arial"/>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0">
    <w:nsid w:val="31E3199D"/>
    <w:multiLevelType w:val="hybridMultilevel"/>
    <w:tmpl w:val="9A5AF1BE"/>
    <w:lvl w:ilvl="0" w:tplc="326E1038">
      <w:numFmt w:val="bullet"/>
      <w:lvlText w:val="-"/>
      <w:lvlJc w:val="left"/>
      <w:pPr>
        <w:ind w:left="720" w:hanging="360"/>
      </w:pPr>
      <w:rPr>
        <w:rFonts w:ascii="Arial" w:eastAsia="Times" w:hAnsi="Arial" w:cs="Aria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1">
    <w:nsid w:val="345D0D6A"/>
    <w:multiLevelType w:val="hybridMultilevel"/>
    <w:tmpl w:val="C2F276EA"/>
    <w:lvl w:ilvl="0" w:tplc="25B277F8">
      <w:numFmt w:val="bullet"/>
      <w:lvlText w:val="-"/>
      <w:lvlJc w:val="left"/>
      <w:pPr>
        <w:ind w:left="1069" w:hanging="360"/>
      </w:pPr>
      <w:rPr>
        <w:rFonts w:ascii="Arial" w:eastAsia="Times New Roman" w:hAnsi="Arial" w:cs="Arial" w:hint="default"/>
      </w:rPr>
    </w:lvl>
    <w:lvl w:ilvl="1" w:tplc="040C0003">
      <w:start w:val="1"/>
      <w:numFmt w:val="bullet"/>
      <w:lvlText w:val="o"/>
      <w:lvlJc w:val="left"/>
      <w:pPr>
        <w:ind w:left="1789" w:hanging="360"/>
      </w:pPr>
      <w:rPr>
        <w:rFonts w:ascii="Courier New" w:hAnsi="Courier New" w:cs="Courier New" w:hint="default"/>
      </w:rPr>
    </w:lvl>
    <w:lvl w:ilvl="2" w:tplc="040C0005">
      <w:start w:val="1"/>
      <w:numFmt w:val="bullet"/>
      <w:lvlText w:val=""/>
      <w:lvlJc w:val="left"/>
      <w:pPr>
        <w:ind w:left="2509" w:hanging="360"/>
      </w:pPr>
      <w:rPr>
        <w:rFonts w:ascii="Wingdings" w:hAnsi="Wingdings" w:hint="default"/>
      </w:rPr>
    </w:lvl>
    <w:lvl w:ilvl="3" w:tplc="040C0001">
      <w:start w:val="1"/>
      <w:numFmt w:val="bullet"/>
      <w:lvlText w:val=""/>
      <w:lvlJc w:val="left"/>
      <w:pPr>
        <w:ind w:left="3229" w:hanging="360"/>
      </w:pPr>
      <w:rPr>
        <w:rFonts w:ascii="Symbol" w:hAnsi="Symbol" w:hint="default"/>
      </w:rPr>
    </w:lvl>
    <w:lvl w:ilvl="4" w:tplc="040C0003">
      <w:start w:val="1"/>
      <w:numFmt w:val="bullet"/>
      <w:lvlText w:val="o"/>
      <w:lvlJc w:val="left"/>
      <w:pPr>
        <w:ind w:left="3949" w:hanging="360"/>
      </w:pPr>
      <w:rPr>
        <w:rFonts w:ascii="Courier New" w:hAnsi="Courier New" w:cs="Courier New" w:hint="default"/>
      </w:rPr>
    </w:lvl>
    <w:lvl w:ilvl="5" w:tplc="040C0005">
      <w:start w:val="1"/>
      <w:numFmt w:val="bullet"/>
      <w:lvlText w:val=""/>
      <w:lvlJc w:val="left"/>
      <w:pPr>
        <w:ind w:left="4669" w:hanging="360"/>
      </w:pPr>
      <w:rPr>
        <w:rFonts w:ascii="Wingdings" w:hAnsi="Wingdings" w:hint="default"/>
      </w:rPr>
    </w:lvl>
    <w:lvl w:ilvl="6" w:tplc="040C0001">
      <w:start w:val="1"/>
      <w:numFmt w:val="bullet"/>
      <w:lvlText w:val=""/>
      <w:lvlJc w:val="left"/>
      <w:pPr>
        <w:ind w:left="5389" w:hanging="360"/>
      </w:pPr>
      <w:rPr>
        <w:rFonts w:ascii="Symbol" w:hAnsi="Symbol" w:hint="default"/>
      </w:rPr>
    </w:lvl>
    <w:lvl w:ilvl="7" w:tplc="040C0003">
      <w:start w:val="1"/>
      <w:numFmt w:val="bullet"/>
      <w:lvlText w:val="o"/>
      <w:lvlJc w:val="left"/>
      <w:pPr>
        <w:ind w:left="6109" w:hanging="360"/>
      </w:pPr>
      <w:rPr>
        <w:rFonts w:ascii="Courier New" w:hAnsi="Courier New" w:cs="Courier New" w:hint="default"/>
      </w:rPr>
    </w:lvl>
    <w:lvl w:ilvl="8" w:tplc="040C0005">
      <w:start w:val="1"/>
      <w:numFmt w:val="bullet"/>
      <w:lvlText w:val=""/>
      <w:lvlJc w:val="left"/>
      <w:pPr>
        <w:ind w:left="6829" w:hanging="360"/>
      </w:pPr>
      <w:rPr>
        <w:rFonts w:ascii="Wingdings" w:hAnsi="Wingdings" w:hint="default"/>
      </w:rPr>
    </w:lvl>
  </w:abstractNum>
  <w:abstractNum w:abstractNumId="22">
    <w:nsid w:val="39052484"/>
    <w:multiLevelType w:val="hybridMultilevel"/>
    <w:tmpl w:val="21B20CBA"/>
    <w:lvl w:ilvl="0" w:tplc="C054E920">
      <w:numFmt w:val="bullet"/>
      <w:lvlText w:val="-"/>
      <w:lvlJc w:val="left"/>
      <w:pPr>
        <w:ind w:left="720" w:hanging="360"/>
      </w:pPr>
      <w:rPr>
        <w:rFonts w:ascii="Calibri" w:eastAsiaTheme="minorHAnsi" w:hAnsi="Calibri" w:cs="Calibri"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23">
    <w:nsid w:val="3AED4462"/>
    <w:multiLevelType w:val="hybridMultilevel"/>
    <w:tmpl w:val="3BC42D1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4">
    <w:nsid w:val="3FE20E94"/>
    <w:multiLevelType w:val="hybridMultilevel"/>
    <w:tmpl w:val="E848DA62"/>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5">
    <w:nsid w:val="450E67D5"/>
    <w:multiLevelType w:val="hybridMultilevel"/>
    <w:tmpl w:val="FB78CCCE"/>
    <w:lvl w:ilvl="0" w:tplc="03762D22">
      <w:start w:val="1"/>
      <w:numFmt w:val="decimal"/>
      <w:lvlText w:val="%1"/>
      <w:lvlJc w:val="left"/>
      <w:pPr>
        <w:ind w:left="1080" w:hanging="360"/>
      </w:pPr>
      <w:rPr>
        <w:rFonts w:hint="default"/>
      </w:rPr>
    </w:lvl>
    <w:lvl w:ilvl="1" w:tplc="040C0019" w:tentative="1">
      <w:start w:val="1"/>
      <w:numFmt w:val="lowerLetter"/>
      <w:lvlText w:val="%2."/>
      <w:lvlJc w:val="left"/>
      <w:pPr>
        <w:ind w:left="1800" w:hanging="360"/>
      </w:pPr>
    </w:lvl>
    <w:lvl w:ilvl="2" w:tplc="040C001B" w:tentative="1">
      <w:start w:val="1"/>
      <w:numFmt w:val="lowerRoman"/>
      <w:lvlText w:val="%3."/>
      <w:lvlJc w:val="right"/>
      <w:pPr>
        <w:ind w:left="2520" w:hanging="180"/>
      </w:pPr>
    </w:lvl>
    <w:lvl w:ilvl="3" w:tplc="040C000F" w:tentative="1">
      <w:start w:val="1"/>
      <w:numFmt w:val="decimal"/>
      <w:lvlText w:val="%4."/>
      <w:lvlJc w:val="left"/>
      <w:pPr>
        <w:ind w:left="3240" w:hanging="360"/>
      </w:pPr>
    </w:lvl>
    <w:lvl w:ilvl="4" w:tplc="040C0019" w:tentative="1">
      <w:start w:val="1"/>
      <w:numFmt w:val="lowerLetter"/>
      <w:lvlText w:val="%5."/>
      <w:lvlJc w:val="left"/>
      <w:pPr>
        <w:ind w:left="3960" w:hanging="360"/>
      </w:pPr>
    </w:lvl>
    <w:lvl w:ilvl="5" w:tplc="040C001B" w:tentative="1">
      <w:start w:val="1"/>
      <w:numFmt w:val="lowerRoman"/>
      <w:lvlText w:val="%6."/>
      <w:lvlJc w:val="right"/>
      <w:pPr>
        <w:ind w:left="4680" w:hanging="180"/>
      </w:pPr>
    </w:lvl>
    <w:lvl w:ilvl="6" w:tplc="040C000F" w:tentative="1">
      <w:start w:val="1"/>
      <w:numFmt w:val="decimal"/>
      <w:lvlText w:val="%7."/>
      <w:lvlJc w:val="left"/>
      <w:pPr>
        <w:ind w:left="5400" w:hanging="360"/>
      </w:pPr>
    </w:lvl>
    <w:lvl w:ilvl="7" w:tplc="040C0019" w:tentative="1">
      <w:start w:val="1"/>
      <w:numFmt w:val="lowerLetter"/>
      <w:lvlText w:val="%8."/>
      <w:lvlJc w:val="left"/>
      <w:pPr>
        <w:ind w:left="6120" w:hanging="360"/>
      </w:pPr>
    </w:lvl>
    <w:lvl w:ilvl="8" w:tplc="040C001B" w:tentative="1">
      <w:start w:val="1"/>
      <w:numFmt w:val="lowerRoman"/>
      <w:lvlText w:val="%9."/>
      <w:lvlJc w:val="right"/>
      <w:pPr>
        <w:ind w:left="6840" w:hanging="180"/>
      </w:pPr>
    </w:lvl>
  </w:abstractNum>
  <w:abstractNum w:abstractNumId="26">
    <w:nsid w:val="456B4CC4"/>
    <w:multiLevelType w:val="hybridMultilevel"/>
    <w:tmpl w:val="85E055B6"/>
    <w:lvl w:ilvl="0" w:tplc="9572C290">
      <w:start w:val="1"/>
      <w:numFmt w:val="decimal"/>
      <w:lvlText w:val="%1"/>
      <w:lvlJc w:val="left"/>
      <w:pPr>
        <w:ind w:left="720" w:hanging="360"/>
      </w:pPr>
      <w:rPr>
        <w:rFonts w:ascii="Arial" w:eastAsia="Times New Roman" w:hAnsi="Arial" w:cs="Arial"/>
      </w:rPr>
    </w:lvl>
    <w:lvl w:ilvl="1" w:tplc="040C0019">
      <w:start w:val="1"/>
      <w:numFmt w:val="lowerLetter"/>
      <w:lvlText w:val="%2."/>
      <w:lvlJc w:val="left"/>
      <w:pPr>
        <w:ind w:left="1440" w:hanging="360"/>
      </w:pPr>
    </w:lvl>
    <w:lvl w:ilvl="2" w:tplc="040C001B">
      <w:start w:val="1"/>
      <w:numFmt w:val="lowerRoman"/>
      <w:lvlText w:val="%3."/>
      <w:lvlJc w:val="right"/>
      <w:pPr>
        <w:ind w:left="2160" w:hanging="180"/>
      </w:pPr>
    </w:lvl>
    <w:lvl w:ilvl="3" w:tplc="040C000F">
      <w:start w:val="1"/>
      <w:numFmt w:val="decimal"/>
      <w:lvlText w:val="%4."/>
      <w:lvlJc w:val="left"/>
      <w:pPr>
        <w:ind w:left="2880" w:hanging="360"/>
      </w:pPr>
    </w:lvl>
    <w:lvl w:ilvl="4" w:tplc="040C0019">
      <w:start w:val="1"/>
      <w:numFmt w:val="lowerLetter"/>
      <w:lvlText w:val="%5."/>
      <w:lvlJc w:val="left"/>
      <w:pPr>
        <w:ind w:left="3600" w:hanging="360"/>
      </w:pPr>
    </w:lvl>
    <w:lvl w:ilvl="5" w:tplc="040C001B">
      <w:start w:val="1"/>
      <w:numFmt w:val="lowerRoman"/>
      <w:lvlText w:val="%6."/>
      <w:lvlJc w:val="right"/>
      <w:pPr>
        <w:ind w:left="4320" w:hanging="180"/>
      </w:pPr>
    </w:lvl>
    <w:lvl w:ilvl="6" w:tplc="040C000F">
      <w:start w:val="1"/>
      <w:numFmt w:val="decimal"/>
      <w:lvlText w:val="%7."/>
      <w:lvlJc w:val="left"/>
      <w:pPr>
        <w:ind w:left="5040" w:hanging="360"/>
      </w:pPr>
    </w:lvl>
    <w:lvl w:ilvl="7" w:tplc="040C0019">
      <w:start w:val="1"/>
      <w:numFmt w:val="lowerLetter"/>
      <w:lvlText w:val="%8."/>
      <w:lvlJc w:val="left"/>
      <w:pPr>
        <w:ind w:left="5760" w:hanging="360"/>
      </w:pPr>
    </w:lvl>
    <w:lvl w:ilvl="8" w:tplc="040C001B">
      <w:start w:val="1"/>
      <w:numFmt w:val="lowerRoman"/>
      <w:lvlText w:val="%9."/>
      <w:lvlJc w:val="right"/>
      <w:pPr>
        <w:ind w:left="6480" w:hanging="180"/>
      </w:pPr>
    </w:lvl>
  </w:abstractNum>
  <w:abstractNum w:abstractNumId="27">
    <w:nsid w:val="498958C4"/>
    <w:multiLevelType w:val="hybridMultilevel"/>
    <w:tmpl w:val="CF102A36"/>
    <w:lvl w:ilvl="0" w:tplc="040C0001">
      <w:start w:val="1"/>
      <w:numFmt w:val="bullet"/>
      <w:lvlText w:val=""/>
      <w:lvlJc w:val="left"/>
      <w:pPr>
        <w:ind w:left="1440" w:hanging="360"/>
      </w:pPr>
      <w:rPr>
        <w:rFonts w:ascii="Symbol" w:hAnsi="Symbol" w:hint="default"/>
      </w:rPr>
    </w:lvl>
    <w:lvl w:ilvl="1" w:tplc="040C0003" w:tentative="1">
      <w:start w:val="1"/>
      <w:numFmt w:val="bullet"/>
      <w:lvlText w:val="o"/>
      <w:lvlJc w:val="left"/>
      <w:pPr>
        <w:ind w:left="2160" w:hanging="360"/>
      </w:pPr>
      <w:rPr>
        <w:rFonts w:ascii="Courier New" w:hAnsi="Courier New" w:cs="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28">
    <w:nsid w:val="52C508FA"/>
    <w:multiLevelType w:val="hybridMultilevel"/>
    <w:tmpl w:val="2094372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9">
    <w:nsid w:val="5DE44452"/>
    <w:multiLevelType w:val="hybridMultilevel"/>
    <w:tmpl w:val="541E57A4"/>
    <w:lvl w:ilvl="0" w:tplc="506CAFCA">
      <w:numFmt w:val="bullet"/>
      <w:lvlText w:val="-"/>
      <w:lvlJc w:val="left"/>
      <w:pPr>
        <w:ind w:left="1070" w:hanging="360"/>
      </w:pPr>
      <w:rPr>
        <w:rFonts w:ascii="Arial" w:eastAsia="Times New Roman"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0">
    <w:nsid w:val="5FB20C3F"/>
    <w:multiLevelType w:val="hybridMultilevel"/>
    <w:tmpl w:val="6C601358"/>
    <w:lvl w:ilvl="0" w:tplc="C92068F8">
      <w:numFmt w:val="bullet"/>
      <w:lvlText w:val="-"/>
      <w:lvlJc w:val="left"/>
      <w:pPr>
        <w:ind w:left="1080" w:hanging="360"/>
      </w:pPr>
      <w:rPr>
        <w:rFonts w:ascii="Arial" w:eastAsia="Times New Roman" w:hAnsi="Arial" w:cs="Arial" w:hint="default"/>
      </w:rPr>
    </w:lvl>
    <w:lvl w:ilvl="1" w:tplc="040C0003">
      <w:start w:val="1"/>
      <w:numFmt w:val="bullet"/>
      <w:lvlText w:val="o"/>
      <w:lvlJc w:val="left"/>
      <w:pPr>
        <w:ind w:left="1800" w:hanging="360"/>
      </w:pPr>
      <w:rPr>
        <w:rFonts w:ascii="Courier New" w:hAnsi="Courier New" w:cs="Courier New" w:hint="default"/>
      </w:rPr>
    </w:lvl>
    <w:lvl w:ilvl="2" w:tplc="040C0005">
      <w:start w:val="1"/>
      <w:numFmt w:val="bullet"/>
      <w:lvlText w:val=""/>
      <w:lvlJc w:val="left"/>
      <w:pPr>
        <w:ind w:left="2520" w:hanging="360"/>
      </w:pPr>
      <w:rPr>
        <w:rFonts w:ascii="Wingdings" w:hAnsi="Wingdings" w:hint="default"/>
      </w:rPr>
    </w:lvl>
    <w:lvl w:ilvl="3" w:tplc="040C0001">
      <w:start w:val="1"/>
      <w:numFmt w:val="bullet"/>
      <w:lvlText w:val=""/>
      <w:lvlJc w:val="left"/>
      <w:pPr>
        <w:ind w:left="3240" w:hanging="360"/>
      </w:pPr>
      <w:rPr>
        <w:rFonts w:ascii="Symbol" w:hAnsi="Symbol" w:hint="default"/>
      </w:rPr>
    </w:lvl>
    <w:lvl w:ilvl="4" w:tplc="040C0003">
      <w:start w:val="1"/>
      <w:numFmt w:val="bullet"/>
      <w:lvlText w:val="o"/>
      <w:lvlJc w:val="left"/>
      <w:pPr>
        <w:ind w:left="3960" w:hanging="360"/>
      </w:pPr>
      <w:rPr>
        <w:rFonts w:ascii="Courier New" w:hAnsi="Courier New" w:cs="Courier New" w:hint="default"/>
      </w:rPr>
    </w:lvl>
    <w:lvl w:ilvl="5" w:tplc="040C0005">
      <w:start w:val="1"/>
      <w:numFmt w:val="bullet"/>
      <w:lvlText w:val=""/>
      <w:lvlJc w:val="left"/>
      <w:pPr>
        <w:ind w:left="4680" w:hanging="360"/>
      </w:pPr>
      <w:rPr>
        <w:rFonts w:ascii="Wingdings" w:hAnsi="Wingdings" w:hint="default"/>
      </w:rPr>
    </w:lvl>
    <w:lvl w:ilvl="6" w:tplc="040C0001">
      <w:start w:val="1"/>
      <w:numFmt w:val="bullet"/>
      <w:lvlText w:val=""/>
      <w:lvlJc w:val="left"/>
      <w:pPr>
        <w:ind w:left="5400" w:hanging="360"/>
      </w:pPr>
      <w:rPr>
        <w:rFonts w:ascii="Symbol" w:hAnsi="Symbol" w:hint="default"/>
      </w:rPr>
    </w:lvl>
    <w:lvl w:ilvl="7" w:tplc="040C0003">
      <w:start w:val="1"/>
      <w:numFmt w:val="bullet"/>
      <w:lvlText w:val="o"/>
      <w:lvlJc w:val="left"/>
      <w:pPr>
        <w:ind w:left="6120" w:hanging="360"/>
      </w:pPr>
      <w:rPr>
        <w:rFonts w:ascii="Courier New" w:hAnsi="Courier New" w:cs="Courier New" w:hint="default"/>
      </w:rPr>
    </w:lvl>
    <w:lvl w:ilvl="8" w:tplc="040C0005">
      <w:start w:val="1"/>
      <w:numFmt w:val="bullet"/>
      <w:lvlText w:val=""/>
      <w:lvlJc w:val="left"/>
      <w:pPr>
        <w:ind w:left="6840" w:hanging="360"/>
      </w:pPr>
      <w:rPr>
        <w:rFonts w:ascii="Wingdings" w:hAnsi="Wingdings" w:hint="default"/>
      </w:rPr>
    </w:lvl>
  </w:abstractNum>
  <w:abstractNum w:abstractNumId="31">
    <w:nsid w:val="60642DF4"/>
    <w:multiLevelType w:val="hybridMultilevel"/>
    <w:tmpl w:val="44DAA9F8"/>
    <w:lvl w:ilvl="0" w:tplc="040C0001">
      <w:start w:val="1"/>
      <w:numFmt w:val="bullet"/>
      <w:lvlText w:val=""/>
      <w:lvlJc w:val="left"/>
      <w:pPr>
        <w:ind w:left="1080" w:hanging="360"/>
      </w:pPr>
      <w:rPr>
        <w:rFonts w:ascii="Symbol" w:hAnsi="Symbol" w:hint="default"/>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32">
    <w:nsid w:val="60D2305B"/>
    <w:multiLevelType w:val="hybridMultilevel"/>
    <w:tmpl w:val="961C3DA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3">
    <w:nsid w:val="63504A8E"/>
    <w:multiLevelType w:val="hybridMultilevel"/>
    <w:tmpl w:val="7646D15A"/>
    <w:lvl w:ilvl="0" w:tplc="EDDC8FFA">
      <w:start w:val="1"/>
      <w:numFmt w:val="decimal"/>
      <w:lvlText w:val="%1."/>
      <w:lvlJc w:val="left"/>
      <w:pPr>
        <w:ind w:left="720" w:hanging="360"/>
      </w:pPr>
      <w:rPr>
        <w:rFonts w:ascii="Arial" w:eastAsia="Times New Roman" w:hAnsi="Arial" w:cs="Arial"/>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4">
    <w:nsid w:val="65F52F10"/>
    <w:multiLevelType w:val="hybridMultilevel"/>
    <w:tmpl w:val="556C94B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5">
    <w:nsid w:val="6B613459"/>
    <w:multiLevelType w:val="hybridMultilevel"/>
    <w:tmpl w:val="CE9CAFD0"/>
    <w:lvl w:ilvl="0" w:tplc="0C4659FE">
      <w:start w:val="3"/>
      <w:numFmt w:val="bullet"/>
      <w:lvlText w:val="-"/>
      <w:lvlJc w:val="left"/>
      <w:pPr>
        <w:ind w:left="720" w:hanging="360"/>
      </w:pPr>
      <w:rPr>
        <w:rFonts w:ascii="Arial" w:eastAsia="Times New Roman"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6">
    <w:nsid w:val="765B4289"/>
    <w:multiLevelType w:val="hybridMultilevel"/>
    <w:tmpl w:val="5D8E8FE8"/>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7">
    <w:nsid w:val="77B80DA1"/>
    <w:multiLevelType w:val="hybridMultilevel"/>
    <w:tmpl w:val="03E6053A"/>
    <w:lvl w:ilvl="0" w:tplc="F7344F56">
      <w:numFmt w:val="bullet"/>
      <w:lvlText w:val="-"/>
      <w:lvlJc w:val="left"/>
      <w:pPr>
        <w:ind w:left="720" w:hanging="360"/>
      </w:pPr>
      <w:rPr>
        <w:rFonts w:ascii="Calibri" w:eastAsiaTheme="minorHAnsi" w:hAnsi="Calibri" w:cs="Calibri"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38">
    <w:nsid w:val="7B7E6554"/>
    <w:multiLevelType w:val="hybridMultilevel"/>
    <w:tmpl w:val="FF9ED4E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9">
    <w:nsid w:val="7D1A1DF6"/>
    <w:multiLevelType w:val="hybridMultilevel"/>
    <w:tmpl w:val="25EA0CF8"/>
    <w:lvl w:ilvl="0" w:tplc="326E1038">
      <w:numFmt w:val="bullet"/>
      <w:lvlText w:val="-"/>
      <w:lvlJc w:val="left"/>
      <w:pPr>
        <w:ind w:left="720" w:hanging="360"/>
      </w:pPr>
      <w:rPr>
        <w:rFonts w:ascii="Arial" w:eastAsia="Times" w:hAnsi="Arial" w:cs="Arial" w:hint="default"/>
      </w:rPr>
    </w:lvl>
    <w:lvl w:ilvl="1" w:tplc="326E1038">
      <w:numFmt w:val="bullet"/>
      <w:lvlText w:val="-"/>
      <w:lvlJc w:val="left"/>
      <w:pPr>
        <w:ind w:left="1440" w:hanging="360"/>
      </w:pPr>
      <w:rPr>
        <w:rFonts w:ascii="Arial" w:eastAsia="Times" w:hAnsi="Arial" w:cs="Arial"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num w:numId="1">
    <w:abstractNumId w:val="12"/>
  </w:num>
  <w:num w:numId="2">
    <w:abstractNumId w:val="34"/>
  </w:num>
  <w:num w:numId="3">
    <w:abstractNumId w:val="38"/>
  </w:num>
  <w:num w:numId="4">
    <w:abstractNumId w:val="5"/>
  </w:num>
  <w:num w:numId="5">
    <w:abstractNumId w:val="31"/>
  </w:num>
  <w:num w:numId="6">
    <w:abstractNumId w:val="24"/>
  </w:num>
  <w:num w:numId="7">
    <w:abstractNumId w:val="13"/>
  </w:num>
  <w:num w:numId="8">
    <w:abstractNumId w:val="32"/>
  </w:num>
  <w:num w:numId="9">
    <w:abstractNumId w:val="23"/>
  </w:num>
  <w:num w:numId="10">
    <w:abstractNumId w:val="17"/>
  </w:num>
  <w:num w:numId="11">
    <w:abstractNumId w:val="39"/>
  </w:num>
  <w:num w:numId="12">
    <w:abstractNumId w:val="14"/>
  </w:num>
  <w:num w:numId="13">
    <w:abstractNumId w:val="20"/>
  </w:num>
  <w:num w:numId="14">
    <w:abstractNumId w:val="12"/>
  </w:num>
  <w:num w:numId="15">
    <w:abstractNumId w:val="30"/>
  </w:num>
  <w:num w:numId="16">
    <w:abstractNumId w:val="4"/>
  </w:num>
  <w:num w:numId="17">
    <w:abstractNumId w:val="11"/>
  </w:num>
  <w:num w:numId="18">
    <w:abstractNumId w:val="27"/>
  </w:num>
  <w:num w:numId="19">
    <w:abstractNumId w:val="36"/>
  </w:num>
  <w:num w:numId="20">
    <w:abstractNumId w:val="28"/>
  </w:num>
  <w:num w:numId="21">
    <w:abstractNumId w:val="12"/>
  </w:num>
  <w:num w:numId="22">
    <w:abstractNumId w:val="15"/>
  </w:num>
  <w:num w:numId="23">
    <w:abstractNumId w:val="9"/>
  </w:num>
  <w:num w:numId="24">
    <w:abstractNumId w:val="35"/>
  </w:num>
  <w:num w:numId="25">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5"/>
  </w:num>
  <w:num w:numId="27">
    <w:abstractNumId w:val="21"/>
  </w:num>
  <w:num w:numId="28">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6"/>
    <w:lvlOverride w:ilvl="0">
      <w:startOverride w:val="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29"/>
  </w:num>
  <w:num w:numId="31">
    <w:abstractNumId w:val="18"/>
  </w:num>
  <w:num w:numId="32">
    <w:abstractNumId w:val="5"/>
  </w:num>
  <w:num w:numId="33">
    <w:abstractNumId w:val="37"/>
  </w:num>
  <w:num w:numId="34">
    <w:abstractNumId w:val="7"/>
  </w:num>
  <w:num w:numId="35">
    <w:abstractNumId w:val="22"/>
  </w:num>
  <w:num w:numId="36">
    <w:abstractNumId w:val="25"/>
  </w:num>
  <w:num w:numId="37">
    <w:abstractNumId w:val="8"/>
  </w:num>
  <w:num w:numId="38">
    <w:abstractNumId w:val="0"/>
  </w:num>
  <w:num w:numId="39">
    <w:abstractNumId w:val="1"/>
  </w:num>
  <w:num w:numId="40">
    <w:abstractNumId w:val="2"/>
  </w:num>
  <w:num w:numId="41">
    <w:abstractNumId w:val="3"/>
  </w:num>
  <w:num w:numId="42">
    <w:abstractNumId w:val="33"/>
  </w:num>
  <w:num w:numId="43">
    <w:abstractNumId w:val="16"/>
  </w:num>
  <w:num w:numId="44">
    <w:abstractNumId w:val="10"/>
  </w:num>
  <w:num w:numId="45">
    <w:abstractNumId w:val="19"/>
  </w:num>
  <w:numIdMacAtCleanup w:val="2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96"/>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30FC7"/>
    <w:rsid w:val="0000136B"/>
    <w:rsid w:val="00003A24"/>
    <w:rsid w:val="0000422B"/>
    <w:rsid w:val="000070F9"/>
    <w:rsid w:val="00007114"/>
    <w:rsid w:val="00013BB7"/>
    <w:rsid w:val="00013CD9"/>
    <w:rsid w:val="00020130"/>
    <w:rsid w:val="00020CC5"/>
    <w:rsid w:val="00022283"/>
    <w:rsid w:val="00027AE1"/>
    <w:rsid w:val="00027FCB"/>
    <w:rsid w:val="000311AD"/>
    <w:rsid w:val="000339B1"/>
    <w:rsid w:val="000428E9"/>
    <w:rsid w:val="00043DA6"/>
    <w:rsid w:val="00050CE5"/>
    <w:rsid w:val="00051311"/>
    <w:rsid w:val="00051C49"/>
    <w:rsid w:val="0005392B"/>
    <w:rsid w:val="00054239"/>
    <w:rsid w:val="00056994"/>
    <w:rsid w:val="00063599"/>
    <w:rsid w:val="000663B9"/>
    <w:rsid w:val="000675DD"/>
    <w:rsid w:val="00074ABF"/>
    <w:rsid w:val="00081B9D"/>
    <w:rsid w:val="000839B5"/>
    <w:rsid w:val="00085CF2"/>
    <w:rsid w:val="000952FD"/>
    <w:rsid w:val="00096792"/>
    <w:rsid w:val="00096ECB"/>
    <w:rsid w:val="000A23C8"/>
    <w:rsid w:val="000A303D"/>
    <w:rsid w:val="000A6860"/>
    <w:rsid w:val="000B55D9"/>
    <w:rsid w:val="000B617C"/>
    <w:rsid w:val="000B61B2"/>
    <w:rsid w:val="000D0F07"/>
    <w:rsid w:val="000D5366"/>
    <w:rsid w:val="000E030F"/>
    <w:rsid w:val="000E2743"/>
    <w:rsid w:val="000E2F4E"/>
    <w:rsid w:val="000E33D5"/>
    <w:rsid w:val="000E4494"/>
    <w:rsid w:val="000E4951"/>
    <w:rsid w:val="000F0477"/>
    <w:rsid w:val="000F4916"/>
    <w:rsid w:val="000F544C"/>
    <w:rsid w:val="000F5DDC"/>
    <w:rsid w:val="00103246"/>
    <w:rsid w:val="001036C9"/>
    <w:rsid w:val="00105861"/>
    <w:rsid w:val="00107496"/>
    <w:rsid w:val="00113438"/>
    <w:rsid w:val="001257DF"/>
    <w:rsid w:val="00126CD1"/>
    <w:rsid w:val="001305A8"/>
    <w:rsid w:val="00134D2E"/>
    <w:rsid w:val="001426E5"/>
    <w:rsid w:val="001452D6"/>
    <w:rsid w:val="00145DFE"/>
    <w:rsid w:val="00153E31"/>
    <w:rsid w:val="00154244"/>
    <w:rsid w:val="00164BBE"/>
    <w:rsid w:val="00167603"/>
    <w:rsid w:val="001748E1"/>
    <w:rsid w:val="0017508D"/>
    <w:rsid w:val="00182600"/>
    <w:rsid w:val="00185BDD"/>
    <w:rsid w:val="00191CE8"/>
    <w:rsid w:val="00193905"/>
    <w:rsid w:val="001A5878"/>
    <w:rsid w:val="001A6C1E"/>
    <w:rsid w:val="001B071B"/>
    <w:rsid w:val="001B3DB0"/>
    <w:rsid w:val="001B60FA"/>
    <w:rsid w:val="001B7A52"/>
    <w:rsid w:val="001C6751"/>
    <w:rsid w:val="001D55B3"/>
    <w:rsid w:val="001E0901"/>
    <w:rsid w:val="001F0979"/>
    <w:rsid w:val="001F1DE7"/>
    <w:rsid w:val="001F2EA5"/>
    <w:rsid w:val="001F3BBC"/>
    <w:rsid w:val="00201E6A"/>
    <w:rsid w:val="00202A9A"/>
    <w:rsid w:val="00203381"/>
    <w:rsid w:val="00203D79"/>
    <w:rsid w:val="00205BCB"/>
    <w:rsid w:val="002107C2"/>
    <w:rsid w:val="00213688"/>
    <w:rsid w:val="002163E8"/>
    <w:rsid w:val="00216EA4"/>
    <w:rsid w:val="002203FD"/>
    <w:rsid w:val="002223BD"/>
    <w:rsid w:val="0022618F"/>
    <w:rsid w:val="00230D17"/>
    <w:rsid w:val="00230FC7"/>
    <w:rsid w:val="00234892"/>
    <w:rsid w:val="00245B6B"/>
    <w:rsid w:val="00252C21"/>
    <w:rsid w:val="00255872"/>
    <w:rsid w:val="00256982"/>
    <w:rsid w:val="00256A57"/>
    <w:rsid w:val="00264D9A"/>
    <w:rsid w:val="00265AD9"/>
    <w:rsid w:val="00265EDC"/>
    <w:rsid w:val="00266C0E"/>
    <w:rsid w:val="00267F46"/>
    <w:rsid w:val="002837E0"/>
    <w:rsid w:val="00283DB5"/>
    <w:rsid w:val="00284CEA"/>
    <w:rsid w:val="002A11D9"/>
    <w:rsid w:val="002A3C0A"/>
    <w:rsid w:val="002A52F8"/>
    <w:rsid w:val="002B3730"/>
    <w:rsid w:val="002B3742"/>
    <w:rsid w:val="002C2A27"/>
    <w:rsid w:val="002C709C"/>
    <w:rsid w:val="002D0296"/>
    <w:rsid w:val="002E0D34"/>
    <w:rsid w:val="002E1F66"/>
    <w:rsid w:val="002F1EDF"/>
    <w:rsid w:val="002F379E"/>
    <w:rsid w:val="002F37EF"/>
    <w:rsid w:val="002F3C71"/>
    <w:rsid w:val="002F5409"/>
    <w:rsid w:val="002F5D6D"/>
    <w:rsid w:val="00302E77"/>
    <w:rsid w:val="00305977"/>
    <w:rsid w:val="00310441"/>
    <w:rsid w:val="003128F1"/>
    <w:rsid w:val="00322802"/>
    <w:rsid w:val="0032380C"/>
    <w:rsid w:val="0032595A"/>
    <w:rsid w:val="00330419"/>
    <w:rsid w:val="00340325"/>
    <w:rsid w:val="003406BE"/>
    <w:rsid w:val="00343F45"/>
    <w:rsid w:val="00350B5B"/>
    <w:rsid w:val="00351ADC"/>
    <w:rsid w:val="0035233D"/>
    <w:rsid w:val="0035235F"/>
    <w:rsid w:val="00354530"/>
    <w:rsid w:val="003558FB"/>
    <w:rsid w:val="00355CB9"/>
    <w:rsid w:val="00363263"/>
    <w:rsid w:val="00363289"/>
    <w:rsid w:val="00370FC9"/>
    <w:rsid w:val="00376357"/>
    <w:rsid w:val="003830A7"/>
    <w:rsid w:val="00383BC9"/>
    <w:rsid w:val="003860F3"/>
    <w:rsid w:val="003905BF"/>
    <w:rsid w:val="003955B9"/>
    <w:rsid w:val="00395E82"/>
    <w:rsid w:val="003A0975"/>
    <w:rsid w:val="003A168F"/>
    <w:rsid w:val="003A3D15"/>
    <w:rsid w:val="003A5679"/>
    <w:rsid w:val="003B13C3"/>
    <w:rsid w:val="003B2025"/>
    <w:rsid w:val="003B2670"/>
    <w:rsid w:val="003B2F75"/>
    <w:rsid w:val="003B3C3A"/>
    <w:rsid w:val="003B6B4C"/>
    <w:rsid w:val="003B76F8"/>
    <w:rsid w:val="003C0AA8"/>
    <w:rsid w:val="003C1D52"/>
    <w:rsid w:val="003C33BC"/>
    <w:rsid w:val="003C5023"/>
    <w:rsid w:val="003D77CA"/>
    <w:rsid w:val="003E0ADA"/>
    <w:rsid w:val="003E63F2"/>
    <w:rsid w:val="003F0413"/>
    <w:rsid w:val="003F21D7"/>
    <w:rsid w:val="003F5C20"/>
    <w:rsid w:val="00404D6D"/>
    <w:rsid w:val="00405046"/>
    <w:rsid w:val="00407643"/>
    <w:rsid w:val="004100DE"/>
    <w:rsid w:val="00415A2D"/>
    <w:rsid w:val="00420069"/>
    <w:rsid w:val="00427CB0"/>
    <w:rsid w:val="00431A40"/>
    <w:rsid w:val="00434696"/>
    <w:rsid w:val="0043482C"/>
    <w:rsid w:val="00441AF9"/>
    <w:rsid w:val="00444AFE"/>
    <w:rsid w:val="00453A18"/>
    <w:rsid w:val="00454E03"/>
    <w:rsid w:val="00457360"/>
    <w:rsid w:val="00457B9A"/>
    <w:rsid w:val="004626A6"/>
    <w:rsid w:val="0046653A"/>
    <w:rsid w:val="004713D3"/>
    <w:rsid w:val="004731C4"/>
    <w:rsid w:val="0047405A"/>
    <w:rsid w:val="00474288"/>
    <w:rsid w:val="00481B43"/>
    <w:rsid w:val="0049100F"/>
    <w:rsid w:val="00494A7D"/>
    <w:rsid w:val="004A426D"/>
    <w:rsid w:val="004A5D4D"/>
    <w:rsid w:val="004B0008"/>
    <w:rsid w:val="004C124A"/>
    <w:rsid w:val="004C59C1"/>
    <w:rsid w:val="004C7E40"/>
    <w:rsid w:val="004D0369"/>
    <w:rsid w:val="004D33BC"/>
    <w:rsid w:val="004D3AD0"/>
    <w:rsid w:val="004E2FFD"/>
    <w:rsid w:val="004E3C86"/>
    <w:rsid w:val="004E658D"/>
    <w:rsid w:val="004F15DF"/>
    <w:rsid w:val="004F1E4C"/>
    <w:rsid w:val="004F21D3"/>
    <w:rsid w:val="004F3AEA"/>
    <w:rsid w:val="004F5958"/>
    <w:rsid w:val="004F6F8E"/>
    <w:rsid w:val="004F7ABE"/>
    <w:rsid w:val="005073D9"/>
    <w:rsid w:val="00507A82"/>
    <w:rsid w:val="00510D54"/>
    <w:rsid w:val="005228D3"/>
    <w:rsid w:val="00522C28"/>
    <w:rsid w:val="00523082"/>
    <w:rsid w:val="00524241"/>
    <w:rsid w:val="00526DFB"/>
    <w:rsid w:val="00537490"/>
    <w:rsid w:val="00542A27"/>
    <w:rsid w:val="00547ED2"/>
    <w:rsid w:val="00560B7C"/>
    <w:rsid w:val="00561266"/>
    <w:rsid w:val="0056568D"/>
    <w:rsid w:val="005658D6"/>
    <w:rsid w:val="005663A7"/>
    <w:rsid w:val="00570C2F"/>
    <w:rsid w:val="00573CF4"/>
    <w:rsid w:val="00577F73"/>
    <w:rsid w:val="00581D83"/>
    <w:rsid w:val="00585B3A"/>
    <w:rsid w:val="005869EC"/>
    <w:rsid w:val="0059371C"/>
    <w:rsid w:val="005953D3"/>
    <w:rsid w:val="005A124E"/>
    <w:rsid w:val="005A5802"/>
    <w:rsid w:val="005A58C1"/>
    <w:rsid w:val="005B42EA"/>
    <w:rsid w:val="005B5D6C"/>
    <w:rsid w:val="005C0958"/>
    <w:rsid w:val="005C4364"/>
    <w:rsid w:val="005D10D4"/>
    <w:rsid w:val="005D204D"/>
    <w:rsid w:val="005D2A0B"/>
    <w:rsid w:val="005D6E89"/>
    <w:rsid w:val="005E2178"/>
    <w:rsid w:val="005E2F70"/>
    <w:rsid w:val="005E5CB2"/>
    <w:rsid w:val="005F1346"/>
    <w:rsid w:val="005F1953"/>
    <w:rsid w:val="005F24D4"/>
    <w:rsid w:val="005F31F9"/>
    <w:rsid w:val="005F34D4"/>
    <w:rsid w:val="005F7DD4"/>
    <w:rsid w:val="00604904"/>
    <w:rsid w:val="0060541A"/>
    <w:rsid w:val="00606C24"/>
    <w:rsid w:val="00607394"/>
    <w:rsid w:val="0061026B"/>
    <w:rsid w:val="00615627"/>
    <w:rsid w:val="00617D6B"/>
    <w:rsid w:val="00624928"/>
    <w:rsid w:val="00624FC2"/>
    <w:rsid w:val="00626C39"/>
    <w:rsid w:val="00627A7F"/>
    <w:rsid w:val="0063121E"/>
    <w:rsid w:val="0064228E"/>
    <w:rsid w:val="006431CD"/>
    <w:rsid w:val="00646FE0"/>
    <w:rsid w:val="006475D9"/>
    <w:rsid w:val="00654803"/>
    <w:rsid w:val="00667CD0"/>
    <w:rsid w:val="00671870"/>
    <w:rsid w:val="00676AA1"/>
    <w:rsid w:val="00683747"/>
    <w:rsid w:val="00683C61"/>
    <w:rsid w:val="0068441B"/>
    <w:rsid w:val="00684A8B"/>
    <w:rsid w:val="006856CE"/>
    <w:rsid w:val="00685A82"/>
    <w:rsid w:val="00696631"/>
    <w:rsid w:val="006A414C"/>
    <w:rsid w:val="006A485A"/>
    <w:rsid w:val="006B08C0"/>
    <w:rsid w:val="006B1826"/>
    <w:rsid w:val="006B522A"/>
    <w:rsid w:val="006B75E6"/>
    <w:rsid w:val="006B7BE3"/>
    <w:rsid w:val="006B7DC6"/>
    <w:rsid w:val="006C3B79"/>
    <w:rsid w:val="006C3DBA"/>
    <w:rsid w:val="006C4717"/>
    <w:rsid w:val="006D0AB7"/>
    <w:rsid w:val="006D2FE5"/>
    <w:rsid w:val="006D3481"/>
    <w:rsid w:val="006D3C69"/>
    <w:rsid w:val="006D797A"/>
    <w:rsid w:val="006D7C4F"/>
    <w:rsid w:val="006E0FF0"/>
    <w:rsid w:val="006E267B"/>
    <w:rsid w:val="006E3880"/>
    <w:rsid w:val="006F07C7"/>
    <w:rsid w:val="006F41AB"/>
    <w:rsid w:val="006F4223"/>
    <w:rsid w:val="00704F6D"/>
    <w:rsid w:val="00705FDE"/>
    <w:rsid w:val="0071052A"/>
    <w:rsid w:val="00717C47"/>
    <w:rsid w:val="0072154C"/>
    <w:rsid w:val="0072623B"/>
    <w:rsid w:val="007265AF"/>
    <w:rsid w:val="00731F2C"/>
    <w:rsid w:val="00733AB1"/>
    <w:rsid w:val="0074172C"/>
    <w:rsid w:val="0074271A"/>
    <w:rsid w:val="00744558"/>
    <w:rsid w:val="00744AFE"/>
    <w:rsid w:val="007563E7"/>
    <w:rsid w:val="00761015"/>
    <w:rsid w:val="007632BE"/>
    <w:rsid w:val="00766A61"/>
    <w:rsid w:val="007755AE"/>
    <w:rsid w:val="00775FB2"/>
    <w:rsid w:val="007805C6"/>
    <w:rsid w:val="007827D4"/>
    <w:rsid w:val="00785BF8"/>
    <w:rsid w:val="00796C54"/>
    <w:rsid w:val="007A3078"/>
    <w:rsid w:val="007A3CFE"/>
    <w:rsid w:val="007A771E"/>
    <w:rsid w:val="007A7983"/>
    <w:rsid w:val="007A7C3C"/>
    <w:rsid w:val="007B2499"/>
    <w:rsid w:val="007B2614"/>
    <w:rsid w:val="007B41E6"/>
    <w:rsid w:val="007B4E60"/>
    <w:rsid w:val="007B6AC6"/>
    <w:rsid w:val="007B7DC7"/>
    <w:rsid w:val="007C4C60"/>
    <w:rsid w:val="007C6DCA"/>
    <w:rsid w:val="007D5FF2"/>
    <w:rsid w:val="007D6C0F"/>
    <w:rsid w:val="007E3550"/>
    <w:rsid w:val="007E3769"/>
    <w:rsid w:val="007E414F"/>
    <w:rsid w:val="007E6352"/>
    <w:rsid w:val="007E677F"/>
    <w:rsid w:val="007F084C"/>
    <w:rsid w:val="007F3C6F"/>
    <w:rsid w:val="007F4C16"/>
    <w:rsid w:val="007F5D32"/>
    <w:rsid w:val="00806438"/>
    <w:rsid w:val="00810A55"/>
    <w:rsid w:val="00817CAE"/>
    <w:rsid w:val="00817FDC"/>
    <w:rsid w:val="00822BC7"/>
    <w:rsid w:val="00841A90"/>
    <w:rsid w:val="00841F47"/>
    <w:rsid w:val="00850DB6"/>
    <w:rsid w:val="00855206"/>
    <w:rsid w:val="008627A7"/>
    <w:rsid w:val="00863A9D"/>
    <w:rsid w:val="00863D4A"/>
    <w:rsid w:val="0086672C"/>
    <w:rsid w:val="00873828"/>
    <w:rsid w:val="008749CF"/>
    <w:rsid w:val="0087590E"/>
    <w:rsid w:val="00876A26"/>
    <w:rsid w:val="00881121"/>
    <w:rsid w:val="00886345"/>
    <w:rsid w:val="00887E4E"/>
    <w:rsid w:val="00892458"/>
    <w:rsid w:val="008977D6"/>
    <w:rsid w:val="008A0439"/>
    <w:rsid w:val="008A0737"/>
    <w:rsid w:val="008B2FF6"/>
    <w:rsid w:val="008B4926"/>
    <w:rsid w:val="008B6B33"/>
    <w:rsid w:val="008C09E2"/>
    <w:rsid w:val="008C29F2"/>
    <w:rsid w:val="008D5891"/>
    <w:rsid w:val="008D5894"/>
    <w:rsid w:val="008E2FB6"/>
    <w:rsid w:val="008E5AC7"/>
    <w:rsid w:val="008E6150"/>
    <w:rsid w:val="008F6DEC"/>
    <w:rsid w:val="008F7FFD"/>
    <w:rsid w:val="0090031A"/>
    <w:rsid w:val="00905D75"/>
    <w:rsid w:val="00907B19"/>
    <w:rsid w:val="00910119"/>
    <w:rsid w:val="0091364A"/>
    <w:rsid w:val="00913BF2"/>
    <w:rsid w:val="00915A39"/>
    <w:rsid w:val="00930F9F"/>
    <w:rsid w:val="00931775"/>
    <w:rsid w:val="0093414F"/>
    <w:rsid w:val="00937451"/>
    <w:rsid w:val="0094005B"/>
    <w:rsid w:val="009438BF"/>
    <w:rsid w:val="009440AF"/>
    <w:rsid w:val="0096053C"/>
    <w:rsid w:val="00960C68"/>
    <w:rsid w:val="00974114"/>
    <w:rsid w:val="00974F08"/>
    <w:rsid w:val="00987CF6"/>
    <w:rsid w:val="009A2F4B"/>
    <w:rsid w:val="009A33FF"/>
    <w:rsid w:val="009A49BC"/>
    <w:rsid w:val="009A642C"/>
    <w:rsid w:val="009B508B"/>
    <w:rsid w:val="009D1A2F"/>
    <w:rsid w:val="009D1B91"/>
    <w:rsid w:val="009E1F58"/>
    <w:rsid w:val="009E36B0"/>
    <w:rsid w:val="009E3BE5"/>
    <w:rsid w:val="009F29FB"/>
    <w:rsid w:val="009F3705"/>
    <w:rsid w:val="009F4C98"/>
    <w:rsid w:val="00A01D6A"/>
    <w:rsid w:val="00A10435"/>
    <w:rsid w:val="00A1260B"/>
    <w:rsid w:val="00A1588C"/>
    <w:rsid w:val="00A1606A"/>
    <w:rsid w:val="00A1653C"/>
    <w:rsid w:val="00A2004C"/>
    <w:rsid w:val="00A22034"/>
    <w:rsid w:val="00A22A07"/>
    <w:rsid w:val="00A24725"/>
    <w:rsid w:val="00A3092A"/>
    <w:rsid w:val="00A30EFE"/>
    <w:rsid w:val="00A320B5"/>
    <w:rsid w:val="00A36EE6"/>
    <w:rsid w:val="00A4122C"/>
    <w:rsid w:val="00A441CB"/>
    <w:rsid w:val="00A44D3C"/>
    <w:rsid w:val="00A45542"/>
    <w:rsid w:val="00A47B86"/>
    <w:rsid w:val="00A50474"/>
    <w:rsid w:val="00A52FB5"/>
    <w:rsid w:val="00A6028E"/>
    <w:rsid w:val="00A6396C"/>
    <w:rsid w:val="00A74103"/>
    <w:rsid w:val="00A81DD2"/>
    <w:rsid w:val="00A85E4F"/>
    <w:rsid w:val="00A9144F"/>
    <w:rsid w:val="00A95516"/>
    <w:rsid w:val="00AA23F1"/>
    <w:rsid w:val="00AA554B"/>
    <w:rsid w:val="00AA7DDD"/>
    <w:rsid w:val="00AB5AD1"/>
    <w:rsid w:val="00AB5D1F"/>
    <w:rsid w:val="00AC0A9D"/>
    <w:rsid w:val="00AD4E7C"/>
    <w:rsid w:val="00AE36B7"/>
    <w:rsid w:val="00AE3818"/>
    <w:rsid w:val="00AF0AD8"/>
    <w:rsid w:val="00AF19CD"/>
    <w:rsid w:val="00AF3E82"/>
    <w:rsid w:val="00AF5170"/>
    <w:rsid w:val="00AF6F54"/>
    <w:rsid w:val="00AF76C8"/>
    <w:rsid w:val="00AF7837"/>
    <w:rsid w:val="00B00F62"/>
    <w:rsid w:val="00B01CD5"/>
    <w:rsid w:val="00B06B87"/>
    <w:rsid w:val="00B0712A"/>
    <w:rsid w:val="00B10123"/>
    <w:rsid w:val="00B1043B"/>
    <w:rsid w:val="00B12828"/>
    <w:rsid w:val="00B147B5"/>
    <w:rsid w:val="00B23D44"/>
    <w:rsid w:val="00B23EDD"/>
    <w:rsid w:val="00B27E66"/>
    <w:rsid w:val="00B32493"/>
    <w:rsid w:val="00B34B21"/>
    <w:rsid w:val="00B34B8A"/>
    <w:rsid w:val="00B35D27"/>
    <w:rsid w:val="00B434F9"/>
    <w:rsid w:val="00B4375C"/>
    <w:rsid w:val="00B443A4"/>
    <w:rsid w:val="00B470E2"/>
    <w:rsid w:val="00B677D0"/>
    <w:rsid w:val="00B70447"/>
    <w:rsid w:val="00BA210F"/>
    <w:rsid w:val="00BA623C"/>
    <w:rsid w:val="00BB0BAD"/>
    <w:rsid w:val="00BC2BE7"/>
    <w:rsid w:val="00BC3ABD"/>
    <w:rsid w:val="00BC4590"/>
    <w:rsid w:val="00BC542F"/>
    <w:rsid w:val="00BD0FBA"/>
    <w:rsid w:val="00BD7FE8"/>
    <w:rsid w:val="00BE49FC"/>
    <w:rsid w:val="00BF0BBC"/>
    <w:rsid w:val="00BF2923"/>
    <w:rsid w:val="00C06678"/>
    <w:rsid w:val="00C33A87"/>
    <w:rsid w:val="00C34F2B"/>
    <w:rsid w:val="00C40A3C"/>
    <w:rsid w:val="00C44B54"/>
    <w:rsid w:val="00C44EF5"/>
    <w:rsid w:val="00C52B16"/>
    <w:rsid w:val="00C636CF"/>
    <w:rsid w:val="00C70182"/>
    <w:rsid w:val="00C7347C"/>
    <w:rsid w:val="00C93DE4"/>
    <w:rsid w:val="00C959D2"/>
    <w:rsid w:val="00C97D0D"/>
    <w:rsid w:val="00CA2A2D"/>
    <w:rsid w:val="00CA3917"/>
    <w:rsid w:val="00CA49CF"/>
    <w:rsid w:val="00CA6AE0"/>
    <w:rsid w:val="00CA6C6D"/>
    <w:rsid w:val="00CB3585"/>
    <w:rsid w:val="00CB620F"/>
    <w:rsid w:val="00CB6A15"/>
    <w:rsid w:val="00CB72B5"/>
    <w:rsid w:val="00CC03EA"/>
    <w:rsid w:val="00CC238A"/>
    <w:rsid w:val="00CD4DBD"/>
    <w:rsid w:val="00CD7C6A"/>
    <w:rsid w:val="00CE04D5"/>
    <w:rsid w:val="00CE0BDC"/>
    <w:rsid w:val="00CE4ECF"/>
    <w:rsid w:val="00CF49A7"/>
    <w:rsid w:val="00CF5B0B"/>
    <w:rsid w:val="00D06C07"/>
    <w:rsid w:val="00D14045"/>
    <w:rsid w:val="00D21A3C"/>
    <w:rsid w:val="00D257C0"/>
    <w:rsid w:val="00D30C0C"/>
    <w:rsid w:val="00D405D9"/>
    <w:rsid w:val="00D42A1E"/>
    <w:rsid w:val="00D43C1D"/>
    <w:rsid w:val="00D52D35"/>
    <w:rsid w:val="00D54B24"/>
    <w:rsid w:val="00D610A5"/>
    <w:rsid w:val="00D648A4"/>
    <w:rsid w:val="00D70506"/>
    <w:rsid w:val="00D70DEB"/>
    <w:rsid w:val="00D819E9"/>
    <w:rsid w:val="00D83DCD"/>
    <w:rsid w:val="00D921E9"/>
    <w:rsid w:val="00D950F9"/>
    <w:rsid w:val="00D954AC"/>
    <w:rsid w:val="00D967E1"/>
    <w:rsid w:val="00DA1696"/>
    <w:rsid w:val="00DA47B2"/>
    <w:rsid w:val="00DA797F"/>
    <w:rsid w:val="00DB1237"/>
    <w:rsid w:val="00DB4C21"/>
    <w:rsid w:val="00DC3E11"/>
    <w:rsid w:val="00DD33E4"/>
    <w:rsid w:val="00DD71C5"/>
    <w:rsid w:val="00E00681"/>
    <w:rsid w:val="00E00E45"/>
    <w:rsid w:val="00E01B5F"/>
    <w:rsid w:val="00E046E4"/>
    <w:rsid w:val="00E069A6"/>
    <w:rsid w:val="00E10285"/>
    <w:rsid w:val="00E14B63"/>
    <w:rsid w:val="00E14FBB"/>
    <w:rsid w:val="00E168C0"/>
    <w:rsid w:val="00E24B54"/>
    <w:rsid w:val="00E348C1"/>
    <w:rsid w:val="00E359F3"/>
    <w:rsid w:val="00E37F85"/>
    <w:rsid w:val="00E40F3A"/>
    <w:rsid w:val="00E41CF7"/>
    <w:rsid w:val="00E5105E"/>
    <w:rsid w:val="00E5620D"/>
    <w:rsid w:val="00E56505"/>
    <w:rsid w:val="00E7362B"/>
    <w:rsid w:val="00E833C0"/>
    <w:rsid w:val="00E83CE6"/>
    <w:rsid w:val="00E85A6E"/>
    <w:rsid w:val="00E86AB6"/>
    <w:rsid w:val="00E87B94"/>
    <w:rsid w:val="00E9109D"/>
    <w:rsid w:val="00E93279"/>
    <w:rsid w:val="00E938F3"/>
    <w:rsid w:val="00EA1077"/>
    <w:rsid w:val="00EA23D1"/>
    <w:rsid w:val="00EA2556"/>
    <w:rsid w:val="00EA589C"/>
    <w:rsid w:val="00EA5DAA"/>
    <w:rsid w:val="00EA7E65"/>
    <w:rsid w:val="00EB2ADD"/>
    <w:rsid w:val="00EB79BF"/>
    <w:rsid w:val="00EC6392"/>
    <w:rsid w:val="00EE3292"/>
    <w:rsid w:val="00EE6BEC"/>
    <w:rsid w:val="00EE6EE4"/>
    <w:rsid w:val="00EE740F"/>
    <w:rsid w:val="00EF03B6"/>
    <w:rsid w:val="00EF154B"/>
    <w:rsid w:val="00F02F7E"/>
    <w:rsid w:val="00F1035D"/>
    <w:rsid w:val="00F10CDE"/>
    <w:rsid w:val="00F12990"/>
    <w:rsid w:val="00F13571"/>
    <w:rsid w:val="00F15331"/>
    <w:rsid w:val="00F17BF5"/>
    <w:rsid w:val="00F23BD7"/>
    <w:rsid w:val="00F40941"/>
    <w:rsid w:val="00F4180B"/>
    <w:rsid w:val="00F43F03"/>
    <w:rsid w:val="00F51F13"/>
    <w:rsid w:val="00F538B4"/>
    <w:rsid w:val="00F543AC"/>
    <w:rsid w:val="00F54ADF"/>
    <w:rsid w:val="00F67FA0"/>
    <w:rsid w:val="00F71FBA"/>
    <w:rsid w:val="00F75806"/>
    <w:rsid w:val="00F75D6F"/>
    <w:rsid w:val="00F76311"/>
    <w:rsid w:val="00F81F36"/>
    <w:rsid w:val="00F834B5"/>
    <w:rsid w:val="00FA5E20"/>
    <w:rsid w:val="00FB457C"/>
    <w:rsid w:val="00FB67A0"/>
    <w:rsid w:val="00FB7085"/>
    <w:rsid w:val="00FB7BB0"/>
    <w:rsid w:val="00FC2E6E"/>
    <w:rsid w:val="00FC39B8"/>
    <w:rsid w:val="00FC42D2"/>
    <w:rsid w:val="00FC76A7"/>
    <w:rsid w:val="00FD32E5"/>
    <w:rsid w:val="00FD6F53"/>
    <w:rsid w:val="00FE6967"/>
    <w:rsid w:val="00FF0BF4"/>
    <w:rsid w:val="00FF1AF9"/>
  </w:rsids>
  <m:mathPr>
    <m:mathFont m:val="Cambria Math"/>
    <m:brkBin m:val="before"/>
    <m:brkBinSub m:val="--"/>
    <m:smallFrac m:val="0"/>
    <m:dispDef/>
    <m:lMargin m:val="0"/>
    <m:rMargin m:val="0"/>
    <m:defJc m:val="centerGroup"/>
    <m:wrapIndent m:val="1440"/>
    <m:intLim m:val="subSup"/>
    <m:naryLim m:val="undOvr"/>
  </m:mathPr>
  <w:themeFontLang w:val="fr-FR" w:eastAsia="ko-KR"/>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777BCFEE"/>
  <w15:docId w15:val="{63D96C0D-D072-43A8-93D2-09BA4E69DD3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fr-FR"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1B3DB0"/>
    <w:pPr>
      <w:suppressAutoHyphens/>
      <w:autoSpaceDE w:val="0"/>
      <w:autoSpaceDN w:val="0"/>
      <w:spacing w:after="0" w:line="240" w:lineRule="auto"/>
      <w:jc w:val="both"/>
    </w:pPr>
    <w:rPr>
      <w:rFonts w:ascii="Arial" w:eastAsia="Times New Roman" w:hAnsi="Arial" w:cs="Times New Roman"/>
      <w:sz w:val="20"/>
      <w:szCs w:val="20"/>
      <w:lang w:eastAsia="fr-FR"/>
    </w:rPr>
  </w:style>
  <w:style w:type="paragraph" w:styleId="Titre1">
    <w:name w:val="heading 1"/>
    <w:basedOn w:val="Normal"/>
    <w:next w:val="Normal"/>
    <w:link w:val="Titre1Car"/>
    <w:uiPriority w:val="9"/>
    <w:qFormat/>
    <w:rsid w:val="00310441"/>
    <w:pPr>
      <w:keepNext/>
      <w:keepLines/>
      <w:pageBreakBefore/>
      <w:jc w:val="center"/>
      <w:outlineLvl w:val="0"/>
    </w:pPr>
    <w:rPr>
      <w:rFonts w:ascii="Helvetica" w:eastAsiaTheme="majorEastAsia" w:hAnsi="Helvetica" w:cstheme="majorBidi"/>
      <w:color w:val="56327B"/>
      <w:sz w:val="44"/>
      <w:szCs w:val="44"/>
    </w:rPr>
  </w:style>
  <w:style w:type="paragraph" w:styleId="Titre2">
    <w:name w:val="heading 2"/>
    <w:basedOn w:val="Normal"/>
    <w:next w:val="Normal"/>
    <w:link w:val="Titre2Car"/>
    <w:uiPriority w:val="9"/>
    <w:unhideWhenUsed/>
    <w:qFormat/>
    <w:rsid w:val="004E2FFD"/>
    <w:pPr>
      <w:keepNext/>
      <w:keepLines/>
      <w:spacing w:before="200"/>
      <w:outlineLvl w:val="1"/>
    </w:pPr>
    <w:rPr>
      <w:rFonts w:ascii="Helvetica" w:eastAsiaTheme="majorEastAsia" w:hAnsi="Helvetica" w:cstheme="majorBidi"/>
      <w:bCs/>
      <w:color w:val="008000"/>
      <w:sz w:val="26"/>
      <w:szCs w:val="26"/>
    </w:rPr>
  </w:style>
  <w:style w:type="paragraph" w:styleId="Titre3">
    <w:name w:val="heading 3"/>
    <w:basedOn w:val="Normal"/>
    <w:next w:val="Normal"/>
    <w:link w:val="Titre3Car"/>
    <w:qFormat/>
    <w:rsid w:val="004E2FFD"/>
    <w:pPr>
      <w:keepNext/>
      <w:spacing w:after="60"/>
      <w:ind w:left="709"/>
      <w:outlineLvl w:val="2"/>
    </w:pPr>
    <w:rPr>
      <w:rFonts w:ascii="Helvetica" w:hAnsi="Helvetica"/>
      <w:sz w:val="22"/>
    </w:rPr>
  </w:style>
  <w:style w:type="paragraph" w:styleId="Titre7">
    <w:name w:val="heading 7"/>
    <w:basedOn w:val="Normal"/>
    <w:next w:val="Normal"/>
    <w:link w:val="Titre7Car"/>
    <w:uiPriority w:val="9"/>
    <w:semiHidden/>
    <w:unhideWhenUsed/>
    <w:qFormat/>
    <w:rsid w:val="00265EDC"/>
    <w:pPr>
      <w:keepNext/>
      <w:keepLines/>
      <w:spacing w:before="40"/>
      <w:outlineLvl w:val="6"/>
    </w:pPr>
    <w:rPr>
      <w:rFonts w:asciiTheme="majorHAnsi" w:eastAsiaTheme="majorEastAsia" w:hAnsiTheme="majorHAnsi" w:cstheme="majorBidi"/>
      <w:i/>
      <w:iCs/>
      <w:color w:val="1F4D78" w:themeColor="accent1" w:themeShade="7F"/>
    </w:rPr>
  </w:style>
  <w:style w:type="paragraph" w:styleId="Titre9">
    <w:name w:val="heading 9"/>
    <w:basedOn w:val="Normal"/>
    <w:next w:val="Normal"/>
    <w:link w:val="Titre9Car"/>
    <w:uiPriority w:val="9"/>
    <w:semiHidden/>
    <w:unhideWhenUsed/>
    <w:qFormat/>
    <w:rsid w:val="00265EDC"/>
    <w:pPr>
      <w:keepNext/>
      <w:keepLines/>
      <w:spacing w:before="40"/>
      <w:outlineLvl w:val="8"/>
    </w:pPr>
    <w:rPr>
      <w:rFonts w:asciiTheme="majorHAnsi" w:eastAsiaTheme="majorEastAsia" w:hAnsiTheme="majorHAnsi" w:cstheme="majorBidi"/>
      <w:i/>
      <w:iCs/>
      <w:color w:val="272727" w:themeColor="text1" w:themeTint="D8"/>
      <w:sz w:val="21"/>
      <w:szCs w:val="21"/>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3Car">
    <w:name w:val="Titre 3 Car"/>
    <w:basedOn w:val="Policepardfaut"/>
    <w:link w:val="Titre3"/>
    <w:rsid w:val="004E2FFD"/>
    <w:rPr>
      <w:rFonts w:ascii="Helvetica" w:eastAsia="Times New Roman" w:hAnsi="Helvetica" w:cs="Times New Roman"/>
      <w:szCs w:val="20"/>
      <w:lang w:eastAsia="fr-FR"/>
    </w:rPr>
  </w:style>
  <w:style w:type="character" w:customStyle="1" w:styleId="Titre7Car">
    <w:name w:val="Titre 7 Car"/>
    <w:basedOn w:val="Policepardfaut"/>
    <w:link w:val="Titre7"/>
    <w:uiPriority w:val="9"/>
    <w:semiHidden/>
    <w:rsid w:val="00265EDC"/>
    <w:rPr>
      <w:rFonts w:asciiTheme="majorHAnsi" w:eastAsiaTheme="majorEastAsia" w:hAnsiTheme="majorHAnsi" w:cstheme="majorBidi"/>
      <w:i/>
      <w:iCs/>
      <w:color w:val="1F4D78" w:themeColor="accent1" w:themeShade="7F"/>
      <w:sz w:val="20"/>
      <w:szCs w:val="20"/>
      <w:lang w:eastAsia="fr-FR"/>
    </w:rPr>
  </w:style>
  <w:style w:type="character" w:customStyle="1" w:styleId="Titre9Car">
    <w:name w:val="Titre 9 Car"/>
    <w:basedOn w:val="Policepardfaut"/>
    <w:link w:val="Titre9"/>
    <w:uiPriority w:val="9"/>
    <w:semiHidden/>
    <w:rsid w:val="00265EDC"/>
    <w:rPr>
      <w:rFonts w:asciiTheme="majorHAnsi" w:eastAsiaTheme="majorEastAsia" w:hAnsiTheme="majorHAnsi" w:cstheme="majorBidi"/>
      <w:i/>
      <w:iCs/>
      <w:color w:val="272727" w:themeColor="text1" w:themeTint="D8"/>
      <w:sz w:val="21"/>
      <w:szCs w:val="21"/>
      <w:lang w:eastAsia="fr-FR"/>
    </w:rPr>
  </w:style>
  <w:style w:type="paragraph" w:styleId="En-tte">
    <w:name w:val="header"/>
    <w:basedOn w:val="Normal"/>
    <w:link w:val="En-tteCar"/>
    <w:uiPriority w:val="99"/>
    <w:unhideWhenUsed/>
    <w:rsid w:val="00CC03EA"/>
    <w:pPr>
      <w:tabs>
        <w:tab w:val="center" w:pos="4536"/>
        <w:tab w:val="right" w:pos="9072"/>
      </w:tabs>
    </w:pPr>
  </w:style>
  <w:style w:type="character" w:customStyle="1" w:styleId="En-tteCar">
    <w:name w:val="En-tête Car"/>
    <w:basedOn w:val="Policepardfaut"/>
    <w:link w:val="En-tte"/>
    <w:uiPriority w:val="99"/>
    <w:rsid w:val="00CC03EA"/>
    <w:rPr>
      <w:rFonts w:ascii="Times New Roman" w:eastAsia="Times New Roman" w:hAnsi="Times New Roman" w:cs="Times New Roman"/>
      <w:sz w:val="20"/>
      <w:szCs w:val="20"/>
      <w:lang w:eastAsia="fr-FR"/>
    </w:rPr>
  </w:style>
  <w:style w:type="paragraph" w:styleId="Pieddepage">
    <w:name w:val="footer"/>
    <w:basedOn w:val="Normal"/>
    <w:link w:val="PieddepageCar"/>
    <w:autoRedefine/>
    <w:uiPriority w:val="99"/>
    <w:unhideWhenUsed/>
    <w:rsid w:val="006B7BE3"/>
    <w:pPr>
      <w:pBdr>
        <w:top w:val="single" w:sz="4" w:space="12" w:color="auto"/>
      </w:pBdr>
      <w:tabs>
        <w:tab w:val="center" w:pos="4536"/>
        <w:tab w:val="right" w:pos="9072"/>
      </w:tabs>
      <w:jc w:val="center"/>
    </w:pPr>
  </w:style>
  <w:style w:type="character" w:customStyle="1" w:styleId="PieddepageCar">
    <w:name w:val="Pied de page Car"/>
    <w:basedOn w:val="Policepardfaut"/>
    <w:link w:val="Pieddepage"/>
    <w:uiPriority w:val="99"/>
    <w:rsid w:val="006B7BE3"/>
    <w:rPr>
      <w:rFonts w:ascii="Arial" w:eastAsia="Times New Roman" w:hAnsi="Arial" w:cs="Times New Roman"/>
      <w:sz w:val="20"/>
      <w:szCs w:val="20"/>
      <w:lang w:eastAsia="fr-FR"/>
    </w:rPr>
  </w:style>
  <w:style w:type="paragraph" w:styleId="Paragraphedeliste">
    <w:name w:val="List Paragraph"/>
    <w:basedOn w:val="Normal"/>
    <w:uiPriority w:val="34"/>
    <w:qFormat/>
    <w:rsid w:val="00E348C1"/>
    <w:pPr>
      <w:ind w:left="720"/>
      <w:contextualSpacing/>
    </w:pPr>
  </w:style>
  <w:style w:type="paragraph" w:styleId="Textedebulles">
    <w:name w:val="Balloon Text"/>
    <w:basedOn w:val="Normal"/>
    <w:link w:val="TextedebullesCar"/>
    <w:uiPriority w:val="99"/>
    <w:semiHidden/>
    <w:unhideWhenUsed/>
    <w:rsid w:val="002107C2"/>
    <w:rPr>
      <w:rFonts w:ascii="Tahoma" w:hAnsi="Tahoma" w:cs="Tahoma"/>
      <w:sz w:val="16"/>
      <w:szCs w:val="16"/>
    </w:rPr>
  </w:style>
  <w:style w:type="character" w:customStyle="1" w:styleId="TextedebullesCar">
    <w:name w:val="Texte de bulles Car"/>
    <w:basedOn w:val="Policepardfaut"/>
    <w:link w:val="Textedebulles"/>
    <w:uiPriority w:val="99"/>
    <w:semiHidden/>
    <w:rsid w:val="002107C2"/>
    <w:rPr>
      <w:rFonts w:ascii="Tahoma" w:eastAsia="Times New Roman" w:hAnsi="Tahoma" w:cs="Tahoma"/>
      <w:sz w:val="16"/>
      <w:szCs w:val="16"/>
      <w:lang w:eastAsia="fr-FR"/>
    </w:rPr>
  </w:style>
  <w:style w:type="character" w:styleId="Marquedecommentaire">
    <w:name w:val="annotation reference"/>
    <w:basedOn w:val="Policepardfaut"/>
    <w:uiPriority w:val="99"/>
    <w:semiHidden/>
    <w:unhideWhenUsed/>
    <w:rsid w:val="002107C2"/>
    <w:rPr>
      <w:sz w:val="16"/>
      <w:szCs w:val="16"/>
    </w:rPr>
  </w:style>
  <w:style w:type="paragraph" w:styleId="Commentaire">
    <w:name w:val="annotation text"/>
    <w:basedOn w:val="Normal"/>
    <w:link w:val="CommentaireCar"/>
    <w:uiPriority w:val="99"/>
    <w:semiHidden/>
    <w:unhideWhenUsed/>
    <w:rsid w:val="002107C2"/>
  </w:style>
  <w:style w:type="character" w:customStyle="1" w:styleId="CommentaireCar">
    <w:name w:val="Commentaire Car"/>
    <w:basedOn w:val="Policepardfaut"/>
    <w:link w:val="Commentaire"/>
    <w:uiPriority w:val="99"/>
    <w:semiHidden/>
    <w:rsid w:val="002107C2"/>
    <w:rPr>
      <w:rFonts w:ascii="Times New Roman" w:eastAsia="Times New Roman" w:hAnsi="Times New Roman" w:cs="Times New Roman"/>
      <w:sz w:val="20"/>
      <w:szCs w:val="20"/>
      <w:lang w:eastAsia="fr-FR"/>
    </w:rPr>
  </w:style>
  <w:style w:type="paragraph" w:styleId="Objetducommentaire">
    <w:name w:val="annotation subject"/>
    <w:basedOn w:val="Commentaire"/>
    <w:next w:val="Commentaire"/>
    <w:link w:val="ObjetducommentaireCar"/>
    <w:uiPriority w:val="99"/>
    <w:semiHidden/>
    <w:unhideWhenUsed/>
    <w:rsid w:val="002107C2"/>
    <w:rPr>
      <w:b/>
      <w:bCs/>
    </w:rPr>
  </w:style>
  <w:style w:type="character" w:customStyle="1" w:styleId="ObjetducommentaireCar">
    <w:name w:val="Objet du commentaire Car"/>
    <w:basedOn w:val="CommentaireCar"/>
    <w:link w:val="Objetducommentaire"/>
    <w:uiPriority w:val="99"/>
    <w:semiHidden/>
    <w:rsid w:val="002107C2"/>
    <w:rPr>
      <w:rFonts w:ascii="Times New Roman" w:eastAsia="Times New Roman" w:hAnsi="Times New Roman" w:cs="Times New Roman"/>
      <w:b/>
      <w:bCs/>
      <w:sz w:val="20"/>
      <w:szCs w:val="20"/>
      <w:lang w:eastAsia="fr-FR"/>
    </w:rPr>
  </w:style>
  <w:style w:type="character" w:styleId="Textedelespacerserv">
    <w:name w:val="Placeholder Text"/>
    <w:basedOn w:val="Policepardfaut"/>
    <w:uiPriority w:val="99"/>
    <w:semiHidden/>
    <w:rsid w:val="009A33FF"/>
    <w:rPr>
      <w:color w:val="808080"/>
    </w:rPr>
  </w:style>
  <w:style w:type="character" w:styleId="Lienhypertexte">
    <w:name w:val="Hyperlink"/>
    <w:basedOn w:val="Policepardfaut"/>
    <w:uiPriority w:val="99"/>
    <w:unhideWhenUsed/>
    <w:rsid w:val="000A303D"/>
    <w:rPr>
      <w:color w:val="0563C1" w:themeColor="hyperlink"/>
      <w:u w:val="single"/>
    </w:rPr>
  </w:style>
  <w:style w:type="table" w:customStyle="1" w:styleId="Grilledutableau1">
    <w:name w:val="Grille du tableau1"/>
    <w:basedOn w:val="TableauNormal"/>
    <w:next w:val="Grilledutableau"/>
    <w:uiPriority w:val="39"/>
    <w:rsid w:val="004626A6"/>
    <w:pPr>
      <w:spacing w:after="0" w:line="240" w:lineRule="auto"/>
    </w:pPr>
    <w:rPr>
      <w:rFonts w:eastAsia="Times New Roman"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ausimple11">
    <w:name w:val="Tableau simple 11"/>
    <w:basedOn w:val="TableauNormal"/>
    <w:uiPriority w:val="41"/>
    <w:rsid w:val="004626A6"/>
    <w:pPr>
      <w:spacing w:after="0" w:line="240" w:lineRule="auto"/>
    </w:pPr>
    <w:rPr>
      <w:rFonts w:eastAsia="Times New Roman" w:cs="Times New Roman"/>
    </w:rPr>
    <w:tblPr>
      <w:tblStyleRowBandSize w:val="1"/>
      <w:tblStyleColBandSize w:val="1"/>
      <w:tblInd w:w="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108" w:type="dxa"/>
        <w:bottom w:w="0" w:type="dxa"/>
        <w:right w:w="108" w:type="dxa"/>
      </w:tblCellMar>
    </w:tblPr>
    <w:tblStylePr w:type="firstRow">
      <w:rPr>
        <w:rFonts w:cs="Times New Roman"/>
        <w:b/>
        <w:bCs/>
      </w:rPr>
    </w:tblStylePr>
    <w:tblStylePr w:type="lastRow">
      <w:rPr>
        <w:rFonts w:cs="Times New Roman"/>
        <w:b/>
        <w:bCs/>
      </w:rPr>
      <w:tblPr/>
      <w:tcPr>
        <w:tcBorders>
          <w:top w:val="double" w:sz="4" w:space="0" w:color="BFBFBF"/>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F2F2F2"/>
      </w:tcPr>
    </w:tblStylePr>
    <w:tblStylePr w:type="band1Horz">
      <w:rPr>
        <w:rFonts w:cs="Times New Roman"/>
      </w:rPr>
      <w:tblPr/>
      <w:tcPr>
        <w:shd w:val="clear" w:color="auto" w:fill="F2F2F2"/>
      </w:tcPr>
    </w:tblStylePr>
  </w:style>
  <w:style w:type="table" w:styleId="Grilledutableau">
    <w:name w:val="Table Grid"/>
    <w:basedOn w:val="TableauNormal"/>
    <w:uiPriority w:val="39"/>
    <w:rsid w:val="004626A6"/>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itre">
    <w:name w:val="Title"/>
    <w:basedOn w:val="Normal"/>
    <w:next w:val="Normal"/>
    <w:link w:val="TitreCar"/>
    <w:uiPriority w:val="10"/>
    <w:qFormat/>
    <w:rsid w:val="008977D6"/>
    <w:pPr>
      <w:pBdr>
        <w:bottom w:val="single" w:sz="8" w:space="4" w:color="56327B"/>
      </w:pBdr>
      <w:spacing w:after="120"/>
      <w:contextualSpacing/>
      <w:jc w:val="center"/>
    </w:pPr>
    <w:rPr>
      <w:rFonts w:ascii="Helvetica" w:eastAsiaTheme="majorEastAsia" w:hAnsi="Helvetica" w:cstheme="majorBidi"/>
      <w:color w:val="008000"/>
      <w:spacing w:val="5"/>
      <w:kern w:val="28"/>
      <w:sz w:val="52"/>
      <w:szCs w:val="52"/>
    </w:rPr>
  </w:style>
  <w:style w:type="character" w:customStyle="1" w:styleId="TitreCar">
    <w:name w:val="Titre Car"/>
    <w:basedOn w:val="Policepardfaut"/>
    <w:link w:val="Titre"/>
    <w:uiPriority w:val="10"/>
    <w:rsid w:val="008977D6"/>
    <w:rPr>
      <w:rFonts w:ascii="Helvetica" w:eastAsiaTheme="majorEastAsia" w:hAnsi="Helvetica" w:cstheme="majorBidi"/>
      <w:color w:val="008000"/>
      <w:spacing w:val="5"/>
      <w:kern w:val="28"/>
      <w:sz w:val="52"/>
      <w:szCs w:val="52"/>
      <w:lang w:eastAsia="fr-FR"/>
    </w:rPr>
  </w:style>
  <w:style w:type="paragraph" w:styleId="Sous-titre">
    <w:name w:val="Subtitle"/>
    <w:basedOn w:val="Normal"/>
    <w:next w:val="Normal"/>
    <w:link w:val="Sous-titreCar"/>
    <w:uiPriority w:val="11"/>
    <w:qFormat/>
    <w:rsid w:val="008977D6"/>
    <w:pPr>
      <w:numPr>
        <w:ilvl w:val="1"/>
      </w:numPr>
      <w:spacing w:after="360"/>
      <w:jc w:val="center"/>
    </w:pPr>
    <w:rPr>
      <w:rFonts w:ascii="Helvetica" w:eastAsiaTheme="majorEastAsia" w:hAnsi="Helvetica" w:cstheme="majorBidi"/>
      <w:color w:val="56327B"/>
      <w:spacing w:val="15"/>
      <w:sz w:val="36"/>
      <w:szCs w:val="36"/>
    </w:rPr>
  </w:style>
  <w:style w:type="character" w:customStyle="1" w:styleId="Sous-titreCar">
    <w:name w:val="Sous-titre Car"/>
    <w:basedOn w:val="Policepardfaut"/>
    <w:link w:val="Sous-titre"/>
    <w:uiPriority w:val="11"/>
    <w:rsid w:val="008977D6"/>
    <w:rPr>
      <w:rFonts w:ascii="Helvetica" w:eastAsiaTheme="majorEastAsia" w:hAnsi="Helvetica" w:cstheme="majorBidi"/>
      <w:color w:val="56327B"/>
      <w:spacing w:val="15"/>
      <w:sz w:val="36"/>
      <w:szCs w:val="36"/>
      <w:lang w:eastAsia="fr-FR"/>
    </w:rPr>
  </w:style>
  <w:style w:type="character" w:customStyle="1" w:styleId="Titre1Car">
    <w:name w:val="Titre 1 Car"/>
    <w:basedOn w:val="Policepardfaut"/>
    <w:link w:val="Titre1"/>
    <w:uiPriority w:val="9"/>
    <w:rsid w:val="00310441"/>
    <w:rPr>
      <w:rFonts w:ascii="Helvetica" w:eastAsiaTheme="majorEastAsia" w:hAnsi="Helvetica" w:cstheme="majorBidi"/>
      <w:color w:val="56327B"/>
      <w:sz w:val="44"/>
      <w:szCs w:val="44"/>
      <w:lang w:eastAsia="fr-FR"/>
    </w:rPr>
  </w:style>
  <w:style w:type="character" w:customStyle="1" w:styleId="Titre2Car">
    <w:name w:val="Titre 2 Car"/>
    <w:basedOn w:val="Policepardfaut"/>
    <w:link w:val="Titre2"/>
    <w:uiPriority w:val="9"/>
    <w:rsid w:val="004E2FFD"/>
    <w:rPr>
      <w:rFonts w:ascii="Helvetica" w:eastAsiaTheme="majorEastAsia" w:hAnsi="Helvetica" w:cstheme="majorBidi"/>
      <w:bCs/>
      <w:color w:val="008000"/>
      <w:sz w:val="26"/>
      <w:szCs w:val="26"/>
      <w:lang w:eastAsia="fr-FR"/>
    </w:rPr>
  </w:style>
  <w:style w:type="character" w:styleId="Numrodepage">
    <w:name w:val="page number"/>
    <w:basedOn w:val="Policepardfaut"/>
    <w:uiPriority w:val="99"/>
    <w:semiHidden/>
    <w:unhideWhenUsed/>
    <w:rsid w:val="000428E9"/>
  </w:style>
  <w:style w:type="character" w:styleId="Lienhypertextesuivivisit">
    <w:name w:val="FollowedHyperlink"/>
    <w:basedOn w:val="Policepardfaut"/>
    <w:uiPriority w:val="99"/>
    <w:semiHidden/>
    <w:unhideWhenUsed/>
    <w:rsid w:val="0094005B"/>
    <w:rPr>
      <w:color w:val="954F72" w:themeColor="followedHyperlink"/>
      <w:u w:val="single"/>
    </w:rPr>
  </w:style>
  <w:style w:type="paragraph" w:styleId="Rvision">
    <w:name w:val="Revision"/>
    <w:hidden/>
    <w:uiPriority w:val="99"/>
    <w:semiHidden/>
    <w:rsid w:val="002203FD"/>
    <w:pPr>
      <w:spacing w:after="0" w:line="240" w:lineRule="auto"/>
    </w:pPr>
    <w:rPr>
      <w:rFonts w:ascii="Arial" w:eastAsia="Times New Roman" w:hAnsi="Arial" w:cs="Times New Roman"/>
      <w:sz w:val="20"/>
      <w:szCs w:val="20"/>
      <w:lang w:eastAsia="fr-FR"/>
    </w:rPr>
  </w:style>
  <w:style w:type="paragraph" w:styleId="NormalWeb">
    <w:name w:val="Normal (Web)"/>
    <w:basedOn w:val="Normal"/>
    <w:uiPriority w:val="99"/>
    <w:unhideWhenUsed/>
    <w:rsid w:val="004E3C86"/>
    <w:pPr>
      <w:suppressAutoHyphens w:val="0"/>
      <w:autoSpaceDE/>
      <w:autoSpaceDN/>
      <w:spacing w:before="100" w:beforeAutospacing="1" w:after="100" w:afterAutospacing="1"/>
      <w:jc w:val="left"/>
    </w:pPr>
    <w:rPr>
      <w:rFonts w:ascii="Times New Roman" w:hAnsi="Times New Roman"/>
      <w:sz w:val="24"/>
      <w:szCs w:val="24"/>
    </w:rPr>
  </w:style>
  <w:style w:type="paragraph" w:customStyle="1" w:styleId="fs-12">
    <w:name w:val="fs-12"/>
    <w:basedOn w:val="Normal"/>
    <w:rsid w:val="00624928"/>
    <w:pPr>
      <w:suppressAutoHyphens w:val="0"/>
      <w:autoSpaceDE/>
      <w:autoSpaceDN/>
      <w:spacing w:before="100" w:beforeAutospacing="1" w:after="100" w:afterAutospacing="1"/>
      <w:jc w:val="left"/>
    </w:pPr>
    <w:rPr>
      <w:rFonts w:ascii="Times New Roman" w:hAnsi="Times New Roman"/>
      <w:sz w:val="24"/>
      <w:szCs w:val="24"/>
    </w:rPr>
  </w:style>
  <w:style w:type="character" w:customStyle="1" w:styleId="synthesenumber">
    <w:name w:val="synthesenumber"/>
    <w:basedOn w:val="Policepardfaut"/>
    <w:rsid w:val="00624928"/>
  </w:style>
  <w:style w:type="character" w:customStyle="1" w:styleId="e24kjd">
    <w:name w:val="e24kjd"/>
    <w:basedOn w:val="Policepardfaut"/>
    <w:rsid w:val="00624928"/>
  </w:style>
  <w:style w:type="character" w:styleId="lev">
    <w:name w:val="Strong"/>
    <w:basedOn w:val="Policepardfaut"/>
    <w:uiPriority w:val="22"/>
    <w:qFormat/>
    <w:rsid w:val="00054239"/>
    <w:rPr>
      <w:b/>
      <w:bCs/>
    </w:rPr>
  </w:style>
  <w:style w:type="paragraph" w:styleId="Sansinterligne">
    <w:name w:val="No Spacing"/>
    <w:qFormat/>
    <w:rsid w:val="00474288"/>
    <w:pPr>
      <w:suppressAutoHyphens/>
      <w:spacing w:after="0" w:line="240" w:lineRule="auto"/>
    </w:pPr>
    <w:rPr>
      <w:rFonts w:ascii="Calibri" w:eastAsia="Calibri" w:hAnsi="Calibri" w:cs="Calibri"/>
      <w:lang w:eastAsia="ar-S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59404548">
      <w:bodyDiv w:val="1"/>
      <w:marLeft w:val="0"/>
      <w:marRight w:val="0"/>
      <w:marTop w:val="0"/>
      <w:marBottom w:val="0"/>
      <w:divBdr>
        <w:top w:val="none" w:sz="0" w:space="0" w:color="auto"/>
        <w:left w:val="none" w:sz="0" w:space="0" w:color="auto"/>
        <w:bottom w:val="none" w:sz="0" w:space="0" w:color="auto"/>
        <w:right w:val="none" w:sz="0" w:space="0" w:color="auto"/>
      </w:divBdr>
    </w:div>
    <w:div w:id="372776181">
      <w:bodyDiv w:val="1"/>
      <w:marLeft w:val="0"/>
      <w:marRight w:val="0"/>
      <w:marTop w:val="0"/>
      <w:marBottom w:val="0"/>
      <w:divBdr>
        <w:top w:val="none" w:sz="0" w:space="0" w:color="auto"/>
        <w:left w:val="none" w:sz="0" w:space="0" w:color="auto"/>
        <w:bottom w:val="none" w:sz="0" w:space="0" w:color="auto"/>
        <w:right w:val="none" w:sz="0" w:space="0" w:color="auto"/>
      </w:divBdr>
    </w:div>
    <w:div w:id="688675266">
      <w:bodyDiv w:val="1"/>
      <w:marLeft w:val="0"/>
      <w:marRight w:val="0"/>
      <w:marTop w:val="0"/>
      <w:marBottom w:val="0"/>
      <w:divBdr>
        <w:top w:val="none" w:sz="0" w:space="0" w:color="auto"/>
        <w:left w:val="none" w:sz="0" w:space="0" w:color="auto"/>
        <w:bottom w:val="none" w:sz="0" w:space="0" w:color="auto"/>
        <w:right w:val="none" w:sz="0" w:space="0" w:color="auto"/>
      </w:divBdr>
    </w:div>
    <w:div w:id="851143853">
      <w:bodyDiv w:val="1"/>
      <w:marLeft w:val="0"/>
      <w:marRight w:val="0"/>
      <w:marTop w:val="0"/>
      <w:marBottom w:val="0"/>
      <w:divBdr>
        <w:top w:val="none" w:sz="0" w:space="0" w:color="auto"/>
        <w:left w:val="none" w:sz="0" w:space="0" w:color="auto"/>
        <w:bottom w:val="none" w:sz="0" w:space="0" w:color="auto"/>
        <w:right w:val="none" w:sz="0" w:space="0" w:color="auto"/>
      </w:divBdr>
    </w:div>
    <w:div w:id="923756694">
      <w:bodyDiv w:val="1"/>
      <w:marLeft w:val="0"/>
      <w:marRight w:val="0"/>
      <w:marTop w:val="0"/>
      <w:marBottom w:val="0"/>
      <w:divBdr>
        <w:top w:val="none" w:sz="0" w:space="0" w:color="auto"/>
        <w:left w:val="none" w:sz="0" w:space="0" w:color="auto"/>
        <w:bottom w:val="none" w:sz="0" w:space="0" w:color="auto"/>
        <w:right w:val="none" w:sz="0" w:space="0" w:color="auto"/>
      </w:divBdr>
    </w:div>
    <w:div w:id="1058626497">
      <w:bodyDiv w:val="1"/>
      <w:marLeft w:val="0"/>
      <w:marRight w:val="0"/>
      <w:marTop w:val="0"/>
      <w:marBottom w:val="0"/>
      <w:divBdr>
        <w:top w:val="none" w:sz="0" w:space="0" w:color="auto"/>
        <w:left w:val="none" w:sz="0" w:space="0" w:color="auto"/>
        <w:bottom w:val="none" w:sz="0" w:space="0" w:color="auto"/>
        <w:right w:val="none" w:sz="0" w:space="0" w:color="auto"/>
      </w:divBdr>
    </w:div>
    <w:div w:id="1266961053">
      <w:bodyDiv w:val="1"/>
      <w:marLeft w:val="0"/>
      <w:marRight w:val="0"/>
      <w:marTop w:val="0"/>
      <w:marBottom w:val="0"/>
      <w:divBdr>
        <w:top w:val="none" w:sz="0" w:space="0" w:color="auto"/>
        <w:left w:val="none" w:sz="0" w:space="0" w:color="auto"/>
        <w:bottom w:val="none" w:sz="0" w:space="0" w:color="auto"/>
        <w:right w:val="none" w:sz="0" w:space="0" w:color="auto"/>
      </w:divBdr>
    </w:div>
    <w:div w:id="1345473609">
      <w:bodyDiv w:val="1"/>
      <w:marLeft w:val="0"/>
      <w:marRight w:val="0"/>
      <w:marTop w:val="0"/>
      <w:marBottom w:val="0"/>
      <w:divBdr>
        <w:top w:val="none" w:sz="0" w:space="0" w:color="auto"/>
        <w:left w:val="none" w:sz="0" w:space="0" w:color="auto"/>
        <w:bottom w:val="none" w:sz="0" w:space="0" w:color="auto"/>
        <w:right w:val="none" w:sz="0" w:space="0" w:color="auto"/>
      </w:divBdr>
    </w:div>
    <w:div w:id="1439567840">
      <w:bodyDiv w:val="1"/>
      <w:marLeft w:val="0"/>
      <w:marRight w:val="0"/>
      <w:marTop w:val="0"/>
      <w:marBottom w:val="0"/>
      <w:divBdr>
        <w:top w:val="none" w:sz="0" w:space="0" w:color="auto"/>
        <w:left w:val="none" w:sz="0" w:space="0" w:color="auto"/>
        <w:bottom w:val="none" w:sz="0" w:space="0" w:color="auto"/>
        <w:right w:val="none" w:sz="0" w:space="0" w:color="auto"/>
      </w:divBdr>
    </w:div>
    <w:div w:id="1498115535">
      <w:bodyDiv w:val="1"/>
      <w:marLeft w:val="0"/>
      <w:marRight w:val="0"/>
      <w:marTop w:val="0"/>
      <w:marBottom w:val="0"/>
      <w:divBdr>
        <w:top w:val="none" w:sz="0" w:space="0" w:color="auto"/>
        <w:left w:val="none" w:sz="0" w:space="0" w:color="auto"/>
        <w:bottom w:val="none" w:sz="0" w:space="0" w:color="auto"/>
        <w:right w:val="none" w:sz="0" w:space="0" w:color="auto"/>
      </w:divBdr>
    </w:div>
    <w:div w:id="1524660880">
      <w:bodyDiv w:val="1"/>
      <w:marLeft w:val="0"/>
      <w:marRight w:val="0"/>
      <w:marTop w:val="0"/>
      <w:marBottom w:val="0"/>
      <w:divBdr>
        <w:top w:val="none" w:sz="0" w:space="0" w:color="auto"/>
        <w:left w:val="none" w:sz="0" w:space="0" w:color="auto"/>
        <w:bottom w:val="none" w:sz="0" w:space="0" w:color="auto"/>
        <w:right w:val="none" w:sz="0" w:space="0" w:color="auto"/>
      </w:divBdr>
    </w:div>
    <w:div w:id="1609770590">
      <w:bodyDiv w:val="1"/>
      <w:marLeft w:val="0"/>
      <w:marRight w:val="0"/>
      <w:marTop w:val="0"/>
      <w:marBottom w:val="0"/>
      <w:divBdr>
        <w:top w:val="none" w:sz="0" w:space="0" w:color="auto"/>
        <w:left w:val="none" w:sz="0" w:space="0" w:color="auto"/>
        <w:bottom w:val="none" w:sz="0" w:space="0" w:color="auto"/>
        <w:right w:val="none" w:sz="0" w:space="0" w:color="auto"/>
      </w:divBdr>
    </w:div>
    <w:div w:id="214461958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4.png"/><Relationship Id="rId117" Type="http://schemas.openxmlformats.org/officeDocument/2006/relationships/theme" Target="theme/theme1.xml"/><Relationship Id="rId21" Type="http://schemas.openxmlformats.org/officeDocument/2006/relationships/image" Target="media/image9.png"/><Relationship Id="rId42" Type="http://schemas.openxmlformats.org/officeDocument/2006/relationships/image" Target="media/image30.png"/><Relationship Id="rId47" Type="http://schemas.openxmlformats.org/officeDocument/2006/relationships/image" Target="media/image34.png"/><Relationship Id="rId63" Type="http://schemas.openxmlformats.org/officeDocument/2006/relationships/image" Target="media/image50.jpeg"/><Relationship Id="rId68" Type="http://schemas.openxmlformats.org/officeDocument/2006/relationships/image" Target="media/image55.jpg"/><Relationship Id="rId84" Type="http://schemas.openxmlformats.org/officeDocument/2006/relationships/image" Target="media/image71.jpg"/><Relationship Id="rId89" Type="http://schemas.openxmlformats.org/officeDocument/2006/relationships/image" Target="media/image76.jpg"/><Relationship Id="rId112" Type="http://schemas.openxmlformats.org/officeDocument/2006/relationships/footer" Target="footer4.xml"/><Relationship Id="rId16" Type="http://schemas.openxmlformats.org/officeDocument/2006/relationships/image" Target="media/image4.png"/><Relationship Id="rId107" Type="http://schemas.openxmlformats.org/officeDocument/2006/relationships/image" Target="media/image94.jpg"/><Relationship Id="rId11" Type="http://schemas.openxmlformats.org/officeDocument/2006/relationships/footer" Target="footer2.xml"/><Relationship Id="rId24" Type="http://schemas.openxmlformats.org/officeDocument/2006/relationships/image" Target="media/image12.PNG"/><Relationship Id="rId32" Type="http://schemas.openxmlformats.org/officeDocument/2006/relationships/image" Target="media/image20.png"/><Relationship Id="rId37" Type="http://schemas.openxmlformats.org/officeDocument/2006/relationships/image" Target="media/image25.png"/><Relationship Id="rId40" Type="http://schemas.openxmlformats.org/officeDocument/2006/relationships/image" Target="media/image28.png"/><Relationship Id="rId45" Type="http://schemas.openxmlformats.org/officeDocument/2006/relationships/image" Target="media/image32.PNG"/><Relationship Id="rId53" Type="http://schemas.openxmlformats.org/officeDocument/2006/relationships/image" Target="media/image40.jpeg"/><Relationship Id="rId58" Type="http://schemas.openxmlformats.org/officeDocument/2006/relationships/image" Target="media/image45.jpg"/><Relationship Id="rId66" Type="http://schemas.openxmlformats.org/officeDocument/2006/relationships/image" Target="media/image53.jpg"/><Relationship Id="rId74" Type="http://schemas.openxmlformats.org/officeDocument/2006/relationships/image" Target="media/image61.jpeg"/><Relationship Id="rId79" Type="http://schemas.openxmlformats.org/officeDocument/2006/relationships/image" Target="media/image66.png"/><Relationship Id="rId87" Type="http://schemas.openxmlformats.org/officeDocument/2006/relationships/image" Target="media/image74.jpeg"/><Relationship Id="rId102" Type="http://schemas.openxmlformats.org/officeDocument/2006/relationships/image" Target="media/image89.jpeg"/><Relationship Id="rId110" Type="http://schemas.openxmlformats.org/officeDocument/2006/relationships/image" Target="media/image97.png"/><Relationship Id="rId115"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image" Target="media/image48.jpeg"/><Relationship Id="rId82" Type="http://schemas.openxmlformats.org/officeDocument/2006/relationships/image" Target="media/image69.jpeg"/><Relationship Id="rId90" Type="http://schemas.openxmlformats.org/officeDocument/2006/relationships/image" Target="media/image77.jpg"/><Relationship Id="rId95" Type="http://schemas.openxmlformats.org/officeDocument/2006/relationships/image" Target="media/image82.png"/><Relationship Id="rId19" Type="http://schemas.openxmlformats.org/officeDocument/2006/relationships/image" Target="media/image7.PNG"/><Relationship Id="rId14" Type="http://schemas.openxmlformats.org/officeDocument/2006/relationships/hyperlink" Target="https://www.jacobsdouweegberts.com/" TargetMode="External"/><Relationship Id="rId22" Type="http://schemas.openxmlformats.org/officeDocument/2006/relationships/image" Target="media/image10.png"/><Relationship Id="rId27" Type="http://schemas.openxmlformats.org/officeDocument/2006/relationships/image" Target="media/image15.png"/><Relationship Id="rId30" Type="http://schemas.openxmlformats.org/officeDocument/2006/relationships/image" Target="media/image18.png"/><Relationship Id="rId35" Type="http://schemas.openxmlformats.org/officeDocument/2006/relationships/image" Target="media/image23.png"/><Relationship Id="rId43" Type="http://schemas.openxmlformats.org/officeDocument/2006/relationships/hyperlink" Target="https://www.societe.com/societe/thermal-ceramics-de-france-885850248.html" TargetMode="External"/><Relationship Id="rId48" Type="http://schemas.openxmlformats.org/officeDocument/2006/relationships/image" Target="media/image35.png"/><Relationship Id="rId56" Type="http://schemas.openxmlformats.org/officeDocument/2006/relationships/image" Target="media/image43.jpg"/><Relationship Id="rId64" Type="http://schemas.openxmlformats.org/officeDocument/2006/relationships/image" Target="media/image51.jpeg"/><Relationship Id="rId69" Type="http://schemas.openxmlformats.org/officeDocument/2006/relationships/image" Target="media/image56.png"/><Relationship Id="rId77" Type="http://schemas.openxmlformats.org/officeDocument/2006/relationships/image" Target="media/image64.jpeg"/><Relationship Id="rId100" Type="http://schemas.openxmlformats.org/officeDocument/2006/relationships/image" Target="media/image87.jpeg"/><Relationship Id="rId105" Type="http://schemas.openxmlformats.org/officeDocument/2006/relationships/image" Target="media/image92.jpg"/><Relationship Id="rId113" Type="http://schemas.openxmlformats.org/officeDocument/2006/relationships/header" Target="header3.xml"/><Relationship Id="rId8" Type="http://schemas.openxmlformats.org/officeDocument/2006/relationships/header" Target="header1.xml"/><Relationship Id="rId51" Type="http://schemas.openxmlformats.org/officeDocument/2006/relationships/image" Target="media/image38.PNG"/><Relationship Id="rId72" Type="http://schemas.openxmlformats.org/officeDocument/2006/relationships/image" Target="media/image59.jpg"/><Relationship Id="rId80" Type="http://schemas.openxmlformats.org/officeDocument/2006/relationships/image" Target="media/image67.jpeg"/><Relationship Id="rId85" Type="http://schemas.openxmlformats.org/officeDocument/2006/relationships/image" Target="media/image72.jpeg"/><Relationship Id="rId93" Type="http://schemas.openxmlformats.org/officeDocument/2006/relationships/image" Target="media/image80.png"/><Relationship Id="rId98" Type="http://schemas.openxmlformats.org/officeDocument/2006/relationships/image" Target="media/image85.png"/><Relationship Id="rId3" Type="http://schemas.openxmlformats.org/officeDocument/2006/relationships/styles" Target="styles.xml"/><Relationship Id="rId12" Type="http://schemas.openxmlformats.org/officeDocument/2006/relationships/image" Target="media/image2.png"/><Relationship Id="rId17" Type="http://schemas.openxmlformats.org/officeDocument/2006/relationships/image" Target="media/image5.PNG"/><Relationship Id="rId25" Type="http://schemas.openxmlformats.org/officeDocument/2006/relationships/image" Target="media/image13.PNG"/><Relationship Id="rId33" Type="http://schemas.openxmlformats.org/officeDocument/2006/relationships/image" Target="media/image21.png"/><Relationship Id="rId38" Type="http://schemas.openxmlformats.org/officeDocument/2006/relationships/image" Target="media/image26.png"/><Relationship Id="rId46" Type="http://schemas.openxmlformats.org/officeDocument/2006/relationships/image" Target="media/image33.png"/><Relationship Id="rId59" Type="http://schemas.openxmlformats.org/officeDocument/2006/relationships/image" Target="media/image46.jpg"/><Relationship Id="rId67" Type="http://schemas.openxmlformats.org/officeDocument/2006/relationships/image" Target="media/image54.png"/><Relationship Id="rId103" Type="http://schemas.openxmlformats.org/officeDocument/2006/relationships/image" Target="media/image90.jpg"/><Relationship Id="rId108" Type="http://schemas.openxmlformats.org/officeDocument/2006/relationships/image" Target="media/image95.jpg"/><Relationship Id="rId116" Type="http://schemas.openxmlformats.org/officeDocument/2006/relationships/glossaryDocument" Target="glossary/document.xml"/><Relationship Id="rId20" Type="http://schemas.openxmlformats.org/officeDocument/2006/relationships/image" Target="media/image8.PNG"/><Relationship Id="rId41" Type="http://schemas.openxmlformats.org/officeDocument/2006/relationships/image" Target="media/image29.png"/><Relationship Id="rId54" Type="http://schemas.openxmlformats.org/officeDocument/2006/relationships/image" Target="media/image41.jpeg"/><Relationship Id="rId62" Type="http://schemas.openxmlformats.org/officeDocument/2006/relationships/image" Target="media/image49.jpeg"/><Relationship Id="rId70" Type="http://schemas.openxmlformats.org/officeDocument/2006/relationships/image" Target="media/image57.png"/><Relationship Id="rId75" Type="http://schemas.openxmlformats.org/officeDocument/2006/relationships/image" Target="media/image62.png"/><Relationship Id="rId83" Type="http://schemas.openxmlformats.org/officeDocument/2006/relationships/image" Target="media/image70.jpeg"/><Relationship Id="rId88" Type="http://schemas.openxmlformats.org/officeDocument/2006/relationships/image" Target="media/image75.jpg"/><Relationship Id="rId91" Type="http://schemas.openxmlformats.org/officeDocument/2006/relationships/image" Target="media/image78.png"/><Relationship Id="rId96" Type="http://schemas.openxmlformats.org/officeDocument/2006/relationships/image" Target="media/image83.png"/><Relationship Id="rId111"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3.jpg"/><Relationship Id="rId23" Type="http://schemas.openxmlformats.org/officeDocument/2006/relationships/image" Target="media/image11.png"/><Relationship Id="rId28" Type="http://schemas.openxmlformats.org/officeDocument/2006/relationships/image" Target="media/image16.png"/><Relationship Id="rId36" Type="http://schemas.openxmlformats.org/officeDocument/2006/relationships/image" Target="media/image24.png"/><Relationship Id="rId49" Type="http://schemas.openxmlformats.org/officeDocument/2006/relationships/image" Target="media/image36.png"/><Relationship Id="rId57" Type="http://schemas.openxmlformats.org/officeDocument/2006/relationships/image" Target="media/image44.jpg"/><Relationship Id="rId106" Type="http://schemas.openxmlformats.org/officeDocument/2006/relationships/image" Target="media/image93.jpg"/><Relationship Id="rId114" Type="http://schemas.openxmlformats.org/officeDocument/2006/relationships/footer" Target="footer5.xml"/><Relationship Id="rId10" Type="http://schemas.openxmlformats.org/officeDocument/2006/relationships/header" Target="header2.xml"/><Relationship Id="rId31" Type="http://schemas.openxmlformats.org/officeDocument/2006/relationships/image" Target="media/image19.png"/><Relationship Id="rId44" Type="http://schemas.openxmlformats.org/officeDocument/2006/relationships/image" Target="media/image31.png"/><Relationship Id="rId52" Type="http://schemas.openxmlformats.org/officeDocument/2006/relationships/image" Target="media/image39.jpeg"/><Relationship Id="rId60" Type="http://schemas.openxmlformats.org/officeDocument/2006/relationships/image" Target="media/image47.jpeg"/><Relationship Id="rId65" Type="http://schemas.openxmlformats.org/officeDocument/2006/relationships/image" Target="media/image52.jpeg"/><Relationship Id="rId73" Type="http://schemas.openxmlformats.org/officeDocument/2006/relationships/image" Target="media/image60.jpg"/><Relationship Id="rId78" Type="http://schemas.openxmlformats.org/officeDocument/2006/relationships/image" Target="media/image65.jpeg"/><Relationship Id="rId81" Type="http://schemas.openxmlformats.org/officeDocument/2006/relationships/image" Target="media/image68.jpeg"/><Relationship Id="rId86" Type="http://schemas.openxmlformats.org/officeDocument/2006/relationships/image" Target="media/image73.jpeg"/><Relationship Id="rId94" Type="http://schemas.openxmlformats.org/officeDocument/2006/relationships/image" Target="media/image81.jpeg"/><Relationship Id="rId99" Type="http://schemas.openxmlformats.org/officeDocument/2006/relationships/image" Target="media/image86.jpeg"/><Relationship Id="rId101" Type="http://schemas.openxmlformats.org/officeDocument/2006/relationships/image" Target="media/image88.jpeg"/><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hyperlink" Target="mailto:djflox@hotmail.fr" TargetMode="External"/><Relationship Id="rId18" Type="http://schemas.openxmlformats.org/officeDocument/2006/relationships/image" Target="media/image6.PNG"/><Relationship Id="rId39" Type="http://schemas.openxmlformats.org/officeDocument/2006/relationships/image" Target="media/image27.png"/><Relationship Id="rId109" Type="http://schemas.openxmlformats.org/officeDocument/2006/relationships/image" Target="media/image96.jpg"/><Relationship Id="rId34" Type="http://schemas.openxmlformats.org/officeDocument/2006/relationships/image" Target="media/image22.png"/><Relationship Id="rId50" Type="http://schemas.openxmlformats.org/officeDocument/2006/relationships/image" Target="media/image37.png"/><Relationship Id="rId55" Type="http://schemas.openxmlformats.org/officeDocument/2006/relationships/image" Target="media/image42.jpg"/><Relationship Id="rId76" Type="http://schemas.openxmlformats.org/officeDocument/2006/relationships/image" Target="media/image63.jpeg"/><Relationship Id="rId97" Type="http://schemas.openxmlformats.org/officeDocument/2006/relationships/image" Target="media/image84.png"/><Relationship Id="rId104" Type="http://schemas.openxmlformats.org/officeDocument/2006/relationships/image" Target="media/image91.jpg"/><Relationship Id="rId7" Type="http://schemas.openxmlformats.org/officeDocument/2006/relationships/endnotes" Target="endnotes.xml"/><Relationship Id="rId71" Type="http://schemas.openxmlformats.org/officeDocument/2006/relationships/image" Target="media/image58.jpeg"/><Relationship Id="rId92" Type="http://schemas.openxmlformats.org/officeDocument/2006/relationships/image" Target="media/image79.png"/><Relationship Id="rId2" Type="http://schemas.openxmlformats.org/officeDocument/2006/relationships/numbering" Target="numbering.xml"/><Relationship Id="rId29" Type="http://schemas.openxmlformats.org/officeDocument/2006/relationships/image" Target="media/image17.png"/></Relationships>
</file>

<file path=word/_rels/header2.xml.rels><?xml version="1.0" encoding="UTF-8" standalone="yes"?>
<Relationships xmlns="http://schemas.openxmlformats.org/package/2006/relationships"><Relationship Id="rId1" Type="http://schemas.openxmlformats.org/officeDocument/2006/relationships/image" Target="media/image1.emf"/></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E6558B27EE48481794C20C24CEDA1E81"/>
        <w:category>
          <w:name w:val="Général"/>
          <w:gallery w:val="placeholder"/>
        </w:category>
        <w:types>
          <w:type w:val="bbPlcHdr"/>
        </w:types>
        <w:behaviors>
          <w:behavior w:val="content"/>
        </w:behaviors>
        <w:guid w:val="{D7939D7B-B0B1-4C73-8D16-AE5F213C3DF0}"/>
      </w:docPartPr>
      <w:docPartBody>
        <w:p w:rsidR="0095576C" w:rsidRDefault="00204EA3" w:rsidP="00204EA3">
          <w:pPr>
            <w:pStyle w:val="E6558B27EE48481794C20C24CEDA1E81"/>
          </w:pPr>
          <w:r>
            <w:t>[Tapez ici]</w:t>
          </w:r>
        </w:p>
      </w:docPartBody>
    </w:docPart>
    <w:docPart>
      <w:docPartPr>
        <w:name w:val="2D1D2688CF5D45ADB3FBADDA687723B0"/>
        <w:category>
          <w:name w:val="Général"/>
          <w:gallery w:val="placeholder"/>
        </w:category>
        <w:types>
          <w:type w:val="bbPlcHdr"/>
        </w:types>
        <w:behaviors>
          <w:behavior w:val="content"/>
        </w:behaviors>
        <w:guid w:val="{250CA355-4398-47EC-B41C-3ACCE7CB50CE}"/>
      </w:docPartPr>
      <w:docPartBody>
        <w:p w:rsidR="00CD4354" w:rsidRDefault="00CD4354" w:rsidP="00CD4354">
          <w:pPr>
            <w:pStyle w:val="2D1D2688CF5D45ADB3FBADDA687723B0"/>
          </w:pPr>
          <w:r>
            <w:t>[Tapez ici]</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Times">
    <w:panose1 w:val="02020603050405020304"/>
    <w:charset w:val="00"/>
    <w:family w:val="roman"/>
    <w:pitch w:val="variable"/>
    <w:sig w:usb0="E0002AFF" w:usb1="C0007841" w:usb2="00000009" w:usb3="00000000" w:csb0="000001FF" w:csb1="00000000"/>
  </w:font>
  <w:font w:name="Helvetica">
    <w:panose1 w:val="020B0604020202020204"/>
    <w:charset w:val="00"/>
    <w:family w:val="swiss"/>
    <w:pitch w:val="variable"/>
    <w:sig w:usb0="E0002AFF" w:usb1="C0007843" w:usb2="00000009" w:usb3="00000000" w:csb0="000001FF" w:csb1="00000000"/>
  </w:font>
  <w:font w:name="Malgun Gothic">
    <w:panose1 w:val="020B0503020000020004"/>
    <w:charset w:val="81"/>
    <w:family w:val="swiss"/>
    <w:pitch w:val="variable"/>
    <w:sig w:usb0="900002AF" w:usb1="09D77CFB" w:usb2="00000012" w:usb3="00000000" w:csb0="00080001" w:csb1="00000000"/>
  </w:font>
  <w:font w:name="Calibri Light">
    <w:panose1 w:val="020F0302020204030204"/>
    <w:charset w:val="00"/>
    <w:family w:val="swiss"/>
    <w:pitch w:val="variable"/>
    <w:sig w:usb0="A00002EF" w:usb1="4000207B" w:usb2="00000000" w:usb3="00000000" w:csb0="0000019F"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10006FF" w:usb1="4000205B" w:usb2="0000001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08"/>
  <w:hyphenationZone w:val="425"/>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04EA3"/>
    <w:rsid w:val="0003459B"/>
    <w:rsid w:val="000E7F80"/>
    <w:rsid w:val="000F7FEC"/>
    <w:rsid w:val="00115DFF"/>
    <w:rsid w:val="001A4116"/>
    <w:rsid w:val="00204EA3"/>
    <w:rsid w:val="0023315D"/>
    <w:rsid w:val="00237BF2"/>
    <w:rsid w:val="002C0317"/>
    <w:rsid w:val="002C0C56"/>
    <w:rsid w:val="003D5C41"/>
    <w:rsid w:val="0050126C"/>
    <w:rsid w:val="00543C71"/>
    <w:rsid w:val="00573D3C"/>
    <w:rsid w:val="005E60C2"/>
    <w:rsid w:val="00613AA3"/>
    <w:rsid w:val="00657F64"/>
    <w:rsid w:val="007B7128"/>
    <w:rsid w:val="007F6D37"/>
    <w:rsid w:val="00867B88"/>
    <w:rsid w:val="0089297C"/>
    <w:rsid w:val="008B05A0"/>
    <w:rsid w:val="0091754E"/>
    <w:rsid w:val="0095576C"/>
    <w:rsid w:val="009B298F"/>
    <w:rsid w:val="009C7EDD"/>
    <w:rsid w:val="009E5FF6"/>
    <w:rsid w:val="00A44F9F"/>
    <w:rsid w:val="00B81711"/>
    <w:rsid w:val="00BB0249"/>
    <w:rsid w:val="00BD058E"/>
    <w:rsid w:val="00CC0A70"/>
    <w:rsid w:val="00CD4354"/>
    <w:rsid w:val="00DE2DAE"/>
    <w:rsid w:val="00E42363"/>
    <w:rsid w:val="00EF7542"/>
    <w:rsid w:val="00F3081F"/>
    <w:rsid w:val="00F55FE1"/>
    <w:rsid w:val="00F76CE7"/>
    <w:rsid w:val="00FE753A"/>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fr-FR" w:eastAsia="fr-FR"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customStyle="1" w:styleId="E6558B27EE48481794C20C24CEDA1E81">
    <w:name w:val="E6558B27EE48481794C20C24CEDA1E81"/>
    <w:rsid w:val="00204EA3"/>
  </w:style>
  <w:style w:type="paragraph" w:customStyle="1" w:styleId="2D1D2688CF5D45ADB3FBADDA687723B0">
    <w:name w:val="2D1D2688CF5D45ADB3FBADDA687723B0"/>
    <w:rsid w:val="00CD4354"/>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6B58730-DC71-4E29-965F-DAD3301CAC3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632</TotalTime>
  <Pages>69</Pages>
  <Words>15309</Words>
  <Characters>84203</Characters>
  <Application>Microsoft Office Word</Application>
  <DocSecurity>0</DocSecurity>
  <Lines>701</Lines>
  <Paragraphs>198</Paragraphs>
  <ScaleCrop>false</ScaleCrop>
  <HeadingPairs>
    <vt:vector size="2" baseType="variant">
      <vt:variant>
        <vt:lpstr>Titre</vt:lpstr>
      </vt:variant>
      <vt:variant>
        <vt:i4>1</vt:i4>
      </vt:variant>
    </vt:vector>
  </HeadingPairs>
  <TitlesOfParts>
    <vt:vector size="1" baseType="lpstr">
      <vt:lpstr/>
    </vt:vector>
  </TitlesOfParts>
  <Company>Rectorat de Rouen</Company>
  <LinksUpToDate>false</LinksUpToDate>
  <CharactersWithSpaces>99314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martins15</dc:creator>
  <cp:lastModifiedBy>Admin</cp:lastModifiedBy>
  <cp:revision>69</cp:revision>
  <cp:lastPrinted>2018-07-03T10:13:00Z</cp:lastPrinted>
  <dcterms:created xsi:type="dcterms:W3CDTF">2020-09-10T21:32:00Z</dcterms:created>
  <dcterms:modified xsi:type="dcterms:W3CDTF">2020-09-14T06:00:00Z</dcterms:modified>
</cp:coreProperties>
</file>