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166A74" w:rsidP="00445CF5">
      <w:pPr>
        <w:pStyle w:val="Sansinterligne"/>
        <w:rPr>
          <w:rFonts w:ascii="Arial" w:hAnsi="Arial" w:cs="Arial"/>
          <w:sz w:val="24"/>
          <w:szCs w:val="24"/>
        </w:rPr>
      </w:pPr>
    </w:p>
    <w:p w:rsidR="00445CF5" w:rsidRDefault="00445CF5" w:rsidP="00445CF5">
      <w:pPr>
        <w:pStyle w:val="Sansinterligne"/>
        <w:rPr>
          <w:rFonts w:ascii="Arial" w:hAnsi="Arial" w:cs="Arial"/>
          <w:sz w:val="24"/>
          <w:szCs w:val="24"/>
        </w:rPr>
      </w:pPr>
      <w:r>
        <w:rPr>
          <w:rFonts w:ascii="Arial" w:hAnsi="Arial" w:cs="Arial"/>
          <w:sz w:val="24"/>
          <w:szCs w:val="24"/>
        </w:rPr>
        <w:t xml:space="preserve">« Empoisonnement » de </w:t>
      </w:r>
      <w:proofErr w:type="spellStart"/>
      <w:r>
        <w:rPr>
          <w:rFonts w:ascii="Arial" w:hAnsi="Arial" w:cs="Arial"/>
          <w:sz w:val="24"/>
          <w:szCs w:val="24"/>
        </w:rPr>
        <w:t>Navalny</w:t>
      </w:r>
      <w:proofErr w:type="spellEnd"/>
    </w:p>
    <w:p w:rsidR="00445CF5" w:rsidRDefault="00445CF5" w:rsidP="00445CF5">
      <w:pPr>
        <w:pStyle w:val="Sansinterligne"/>
        <w:rPr>
          <w:rFonts w:ascii="Arial" w:hAnsi="Arial" w:cs="Arial"/>
          <w:sz w:val="24"/>
          <w:szCs w:val="24"/>
        </w:rPr>
      </w:pPr>
    </w:p>
    <w:p w:rsidR="00445CF5" w:rsidRDefault="00445CF5" w:rsidP="00445CF5">
      <w:pPr>
        <w:pStyle w:val="Sansinterligne"/>
        <w:rPr>
          <w:rFonts w:ascii="Arial" w:hAnsi="Arial" w:cs="Arial"/>
          <w:sz w:val="24"/>
          <w:szCs w:val="24"/>
        </w:rPr>
      </w:pPr>
      <w:r>
        <w:rPr>
          <w:rFonts w:ascii="Arial" w:hAnsi="Arial" w:cs="Arial"/>
          <w:sz w:val="24"/>
          <w:szCs w:val="24"/>
        </w:rPr>
        <w:t>Les mensonges et les incohérences de l’OTAN</w:t>
      </w:r>
    </w:p>
    <w:p w:rsidR="00445CF5" w:rsidRDefault="00445CF5" w:rsidP="00445CF5">
      <w:pPr>
        <w:pStyle w:val="Sansinterligne"/>
        <w:rPr>
          <w:rFonts w:ascii="Arial" w:hAnsi="Arial" w:cs="Arial"/>
          <w:sz w:val="24"/>
          <w:szCs w:val="24"/>
        </w:rPr>
      </w:pPr>
    </w:p>
    <w:p w:rsidR="00166A74" w:rsidRDefault="00445CF5" w:rsidP="00445CF5">
      <w:pPr>
        <w:pStyle w:val="Sansinterligne"/>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 xml:space="preserve">Avec MK, ce </w:t>
      </w:r>
      <w:r w:rsidRPr="00166A74">
        <w:rPr>
          <w:rFonts w:ascii="Open Sans" w:hAnsi="Open Sans" w:cs="Open Sans"/>
          <w:b/>
          <w:color w:val="000000"/>
          <w:sz w:val="20"/>
          <w:szCs w:val="20"/>
          <w:shd w:val="clear" w:color="auto" w:fill="FFFFFF"/>
        </w:rPr>
        <w:t>08 septembre 2020</w:t>
      </w:r>
      <w:r>
        <w:rPr>
          <w:rFonts w:ascii="Open Sans" w:hAnsi="Open Sans" w:cs="Open Sans"/>
          <w:color w:val="000000"/>
          <w:sz w:val="20"/>
          <w:szCs w:val="20"/>
          <w:shd w:val="clear" w:color="auto" w:fill="FFFFFF"/>
        </w:rPr>
        <w:t xml:space="preserve"> /</w:t>
      </w:r>
    </w:p>
    <w:p w:rsidR="00001165" w:rsidRDefault="00445CF5" w:rsidP="00445CF5">
      <w:pPr>
        <w:pStyle w:val="Sansinterligne"/>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br/>
        <w:t>Berlin refuse de transférer les informations à un tiers : « Ceci est impossible pour des raisons de sécurité et dans l'intérêt de l'Allemagne. »</w:t>
      </w:r>
      <w:r>
        <w:rPr>
          <w:rFonts w:ascii="Open Sans" w:hAnsi="Open Sans" w:cs="Open Sans"/>
          <w:color w:val="000000"/>
          <w:sz w:val="20"/>
          <w:szCs w:val="20"/>
          <w:shd w:val="clear" w:color="auto" w:fill="FFFFFF"/>
        </w:rPr>
        <w:br/>
      </w:r>
      <w:bookmarkStart w:id="0" w:name="_GoBack"/>
      <w:bookmarkEnd w:id="0"/>
      <w:r>
        <w:rPr>
          <w:rFonts w:ascii="Open Sans" w:hAnsi="Open Sans" w:cs="Open Sans"/>
          <w:color w:val="000000"/>
          <w:sz w:val="20"/>
          <w:szCs w:val="20"/>
          <w:shd w:val="clear" w:color="auto" w:fill="FFFFFF"/>
        </w:rPr>
        <w:br/>
        <w:t xml:space="preserve">L'Institut de pharmacologie et de toxicologie de la Bundeswehr à Munich ne peut pas transférer les résultats de l'analyse des analyses de l'opposition </w:t>
      </w:r>
      <w:proofErr w:type="spellStart"/>
      <w:r>
        <w:rPr>
          <w:rFonts w:ascii="Open Sans" w:hAnsi="Open Sans" w:cs="Open Sans"/>
          <w:color w:val="000000"/>
          <w:sz w:val="20"/>
          <w:szCs w:val="20"/>
          <w:shd w:val="clear" w:color="auto" w:fill="FFFFFF"/>
        </w:rPr>
        <w:t>Alexei</w:t>
      </w:r>
      <w:proofErr w:type="spellEnd"/>
      <w:r>
        <w:rPr>
          <w:rFonts w:ascii="Open Sans" w:hAnsi="Open Sans" w:cs="Open Sans"/>
          <w:color w:val="000000"/>
          <w:sz w:val="20"/>
          <w:szCs w:val="20"/>
          <w:shd w:val="clear" w:color="auto" w:fill="FFFFFF"/>
        </w:rPr>
        <w:t xml:space="preserve"> </w:t>
      </w:r>
      <w:proofErr w:type="spellStart"/>
      <w:r>
        <w:rPr>
          <w:rFonts w:ascii="Open Sans" w:hAnsi="Open Sans" w:cs="Open Sans"/>
          <w:color w:val="000000"/>
          <w:sz w:val="20"/>
          <w:szCs w:val="20"/>
          <w:shd w:val="clear" w:color="auto" w:fill="FFFFFF"/>
        </w:rPr>
        <w:t>Navalny</w:t>
      </w:r>
      <w:proofErr w:type="spellEnd"/>
      <w:r>
        <w:rPr>
          <w:rFonts w:ascii="Open Sans" w:hAnsi="Open Sans" w:cs="Open Sans"/>
          <w:color w:val="000000"/>
          <w:sz w:val="20"/>
          <w:szCs w:val="20"/>
          <w:shd w:val="clear" w:color="auto" w:fill="FFFFFF"/>
        </w:rPr>
        <w:t xml:space="preserve"> à un tiers pour des raisons de secret. C'est ce qu'a déclaré un représentant officiel du service de santé de la Bundeswehr.</w:t>
      </w:r>
      <w:r>
        <w:rPr>
          <w:rFonts w:ascii="Open Sans" w:hAnsi="Open Sans" w:cs="Open Sans"/>
          <w:color w:val="000000"/>
          <w:sz w:val="20"/>
          <w:szCs w:val="20"/>
          <w:shd w:val="clear" w:color="auto" w:fill="FFFFFF"/>
        </w:rPr>
        <w:br/>
        <w:t xml:space="preserve">Auparavant, des spécialistes de l'Institut de pharmacologie et de toxicologie de la Bundeswehr à Munich ont déclaré avoir trouvés des traces d'une substance toxique du groupe « </w:t>
      </w:r>
      <w:proofErr w:type="spellStart"/>
      <w:r>
        <w:rPr>
          <w:rFonts w:ascii="Open Sans" w:hAnsi="Open Sans" w:cs="Open Sans"/>
          <w:color w:val="000000"/>
          <w:sz w:val="20"/>
          <w:szCs w:val="20"/>
          <w:shd w:val="clear" w:color="auto" w:fill="FFFFFF"/>
        </w:rPr>
        <w:t>Novichok</w:t>
      </w:r>
      <w:proofErr w:type="spellEnd"/>
      <w:r>
        <w:rPr>
          <w:rFonts w:ascii="Open Sans" w:hAnsi="Open Sans" w:cs="Open Sans"/>
          <w:color w:val="000000"/>
          <w:sz w:val="20"/>
          <w:szCs w:val="20"/>
          <w:shd w:val="clear" w:color="auto" w:fill="FFFFFF"/>
        </w:rPr>
        <w:t xml:space="preserve"> » dans des échantillons de biomatériau de l’agitateur russe.</w:t>
      </w:r>
      <w:r>
        <w:rPr>
          <w:rFonts w:ascii="Open Sans" w:hAnsi="Open Sans" w:cs="Open Sans"/>
          <w:color w:val="000000"/>
          <w:sz w:val="20"/>
          <w:szCs w:val="20"/>
          <w:shd w:val="clear" w:color="auto" w:fill="FFFFFF"/>
        </w:rPr>
        <w:br/>
        <w:t xml:space="preserve">Selon un porte-parole du gouvernement allemand, la partie allemande considère qu'il n’est pas admissible de transmettre des informations sur les études dans l'affaire </w:t>
      </w:r>
      <w:proofErr w:type="spellStart"/>
      <w:r>
        <w:rPr>
          <w:rFonts w:ascii="Open Sans" w:hAnsi="Open Sans" w:cs="Open Sans"/>
          <w:color w:val="000000"/>
          <w:sz w:val="20"/>
          <w:szCs w:val="20"/>
          <w:shd w:val="clear" w:color="auto" w:fill="FFFFFF"/>
        </w:rPr>
        <w:t>Navalny</w:t>
      </w:r>
      <w:proofErr w:type="spellEnd"/>
      <w:r>
        <w:rPr>
          <w:rFonts w:ascii="Open Sans" w:hAnsi="Open Sans" w:cs="Open Sans"/>
          <w:color w:val="000000"/>
          <w:sz w:val="20"/>
          <w:szCs w:val="20"/>
          <w:shd w:val="clear" w:color="auto" w:fill="FFFFFF"/>
        </w:rPr>
        <w:t xml:space="preserve"> à la demande des autorités russes : « Dans un domaine aussi sensible, c'est inacceptable pour des raisons de sécurité et des intérêts de la RFA. »</w:t>
      </w:r>
      <w:r>
        <w:rPr>
          <w:rFonts w:ascii="Open Sans" w:hAnsi="Open Sans" w:cs="Open Sans"/>
          <w:color w:val="000000"/>
          <w:sz w:val="20"/>
          <w:szCs w:val="20"/>
          <w:shd w:val="clear" w:color="auto" w:fill="FFFFFF"/>
        </w:rPr>
        <w:br/>
        <w:t xml:space="preserve">Auparavant, le ministre allemand des Affaires étrangères </w:t>
      </w:r>
      <w:proofErr w:type="spellStart"/>
      <w:r>
        <w:rPr>
          <w:rFonts w:ascii="Open Sans" w:hAnsi="Open Sans" w:cs="Open Sans"/>
          <w:color w:val="000000"/>
          <w:sz w:val="20"/>
          <w:szCs w:val="20"/>
          <w:shd w:val="clear" w:color="auto" w:fill="FFFFFF"/>
        </w:rPr>
        <w:t>Heiko</w:t>
      </w:r>
      <w:proofErr w:type="spellEnd"/>
      <w:r>
        <w:rPr>
          <w:rFonts w:ascii="Open Sans" w:hAnsi="Open Sans" w:cs="Open Sans"/>
          <w:color w:val="000000"/>
          <w:sz w:val="20"/>
          <w:szCs w:val="20"/>
          <w:shd w:val="clear" w:color="auto" w:fill="FFFFFF"/>
        </w:rPr>
        <w:t xml:space="preserve"> Maas, commentant la demande d'assistance juridique de la Russie sur la situation d’</w:t>
      </w:r>
      <w:proofErr w:type="spellStart"/>
      <w:r>
        <w:rPr>
          <w:rFonts w:ascii="Open Sans" w:hAnsi="Open Sans" w:cs="Open Sans"/>
          <w:color w:val="000000"/>
          <w:sz w:val="20"/>
          <w:szCs w:val="20"/>
          <w:shd w:val="clear" w:color="auto" w:fill="FFFFFF"/>
        </w:rPr>
        <w:t>Alexei</w:t>
      </w:r>
      <w:proofErr w:type="spellEnd"/>
      <w:r>
        <w:rPr>
          <w:rFonts w:ascii="Open Sans" w:hAnsi="Open Sans" w:cs="Open Sans"/>
          <w:color w:val="000000"/>
          <w:sz w:val="20"/>
          <w:szCs w:val="20"/>
          <w:shd w:val="clear" w:color="auto" w:fill="FFFFFF"/>
        </w:rPr>
        <w:t xml:space="preserve"> </w:t>
      </w:r>
      <w:proofErr w:type="spellStart"/>
      <w:r>
        <w:rPr>
          <w:rFonts w:ascii="Open Sans" w:hAnsi="Open Sans" w:cs="Open Sans"/>
          <w:color w:val="000000"/>
          <w:sz w:val="20"/>
          <w:szCs w:val="20"/>
          <w:shd w:val="clear" w:color="auto" w:fill="FFFFFF"/>
        </w:rPr>
        <w:t>Navalny</w:t>
      </w:r>
      <w:proofErr w:type="spellEnd"/>
      <w:r>
        <w:rPr>
          <w:rFonts w:ascii="Open Sans" w:hAnsi="Open Sans" w:cs="Open Sans"/>
          <w:color w:val="000000"/>
          <w:sz w:val="20"/>
          <w:szCs w:val="20"/>
          <w:shd w:val="clear" w:color="auto" w:fill="FFFFFF"/>
        </w:rPr>
        <w:t xml:space="preserve">, a déclaré que le transfert d'informations pourrait prendre beaucoup de temps, car de plus en plus de nouvelles données apparaissent. Dans le même temps, la question des données personnelles ne peut être tranchée que par leur propriétaire, </w:t>
      </w:r>
      <w:proofErr w:type="spellStart"/>
      <w:r>
        <w:rPr>
          <w:rFonts w:ascii="Open Sans" w:hAnsi="Open Sans" w:cs="Open Sans"/>
          <w:color w:val="000000"/>
          <w:sz w:val="20"/>
          <w:szCs w:val="20"/>
          <w:shd w:val="clear" w:color="auto" w:fill="FFFFFF"/>
        </w:rPr>
        <w:t>a-t-il</w:t>
      </w:r>
      <w:proofErr w:type="spellEnd"/>
      <w:r>
        <w:rPr>
          <w:rFonts w:ascii="Open Sans" w:hAnsi="Open Sans" w:cs="Open Sans"/>
          <w:color w:val="000000"/>
          <w:sz w:val="20"/>
          <w:szCs w:val="20"/>
          <w:shd w:val="clear" w:color="auto" w:fill="FFFFFF"/>
        </w:rPr>
        <w:t xml:space="preserve"> noté.</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t>RESUMONS</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t xml:space="preserve">- L’armée allemande qui a fait les « tests » affirme avoir trouvé des traces de « </w:t>
      </w:r>
      <w:proofErr w:type="spellStart"/>
      <w:r>
        <w:rPr>
          <w:rFonts w:ascii="Open Sans" w:hAnsi="Open Sans" w:cs="Open Sans"/>
          <w:color w:val="000000"/>
          <w:sz w:val="20"/>
          <w:szCs w:val="20"/>
          <w:shd w:val="clear" w:color="auto" w:fill="FFFFFF"/>
        </w:rPr>
        <w:t>Novichok</w:t>
      </w:r>
      <w:proofErr w:type="spellEnd"/>
      <w:r>
        <w:rPr>
          <w:rFonts w:ascii="Open Sans" w:hAnsi="Open Sans" w:cs="Open Sans"/>
          <w:color w:val="000000"/>
          <w:sz w:val="20"/>
          <w:szCs w:val="20"/>
          <w:shd w:val="clear" w:color="auto" w:fill="FFFFFF"/>
        </w:rPr>
        <w:t xml:space="preserve"> », une substance chimique.</w:t>
      </w:r>
      <w:r>
        <w:rPr>
          <w:rFonts w:ascii="Open Sans" w:hAnsi="Open Sans" w:cs="Open Sans"/>
          <w:color w:val="000000"/>
          <w:sz w:val="20"/>
          <w:szCs w:val="20"/>
          <w:shd w:val="clear" w:color="auto" w:fill="FFFFFF"/>
        </w:rPr>
        <w:br/>
        <w:t>- Cette substance toxique est systématiquement attribuée à la Russie alors que l’Allemagne même avait récupéré dans les années 90 un des scientifiques soviétiques qui travaillait sur ce genre de substance.</w:t>
      </w:r>
      <w:r>
        <w:rPr>
          <w:rFonts w:ascii="Open Sans" w:hAnsi="Open Sans" w:cs="Open Sans"/>
          <w:color w:val="000000"/>
          <w:sz w:val="20"/>
          <w:szCs w:val="20"/>
          <w:shd w:val="clear" w:color="auto" w:fill="FFFFFF"/>
        </w:rPr>
        <w:br/>
        <w:t>- Mais les résultats de ces tests ne peuvent est transmis aux autorités russes, dans le cas précis, la Justice russe « … pour des raisons de sécurité et des intérêts de la RFA. »</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t>Nous avons donc des « preuves » d’un empoisonnement… qui ne peuvent être communiqué à la Justice russe … dont ces mêmes donneurs de leçons européens demande de mener une enquête… sans les preuves qu’ils disent avoir. Et en plus, ces preuves ne prouvant en rien la culpabilité d’un acteur russe. Car si c’était le cas pourquoi la Bundeswehr refuse donc de transmettre ces infos qui semblent être d’un intérêt de « sécurité » de la RFA ?</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t>QUI EST NAVALNY ?</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t xml:space="preserve">Que l’on soit bien clair. </w:t>
      </w:r>
      <w:proofErr w:type="spellStart"/>
      <w:r>
        <w:rPr>
          <w:rFonts w:ascii="Open Sans" w:hAnsi="Open Sans" w:cs="Open Sans"/>
          <w:color w:val="000000"/>
          <w:sz w:val="20"/>
          <w:szCs w:val="20"/>
          <w:shd w:val="clear" w:color="auto" w:fill="FFFFFF"/>
        </w:rPr>
        <w:t>Navalny</w:t>
      </w:r>
      <w:proofErr w:type="spellEnd"/>
      <w:r>
        <w:rPr>
          <w:rFonts w:ascii="Open Sans" w:hAnsi="Open Sans" w:cs="Open Sans"/>
          <w:color w:val="000000"/>
          <w:sz w:val="20"/>
          <w:szCs w:val="20"/>
          <w:shd w:val="clear" w:color="auto" w:fill="FFFFFF"/>
        </w:rPr>
        <w:t xml:space="preserve"> est un activiste politique anti-Poutine. Son ONG et ses différentes structures sont financées en partie par des donations d’ONG occidentales. Ce pourquoi, ses activités sont suivis par le FSB comme « agent de l’étranger ».</w:t>
      </w:r>
      <w:r>
        <w:rPr>
          <w:rFonts w:ascii="Open Sans" w:hAnsi="Open Sans" w:cs="Open Sans"/>
          <w:color w:val="000000"/>
          <w:sz w:val="20"/>
          <w:szCs w:val="20"/>
          <w:shd w:val="clear" w:color="auto" w:fill="FFFFFF"/>
        </w:rPr>
        <w:br/>
        <w:t>Je rappelle au passage que cette loi russe est un copier-coller d’une vieille loi américaine en fonction mais là nos journaleux des media de l’OTAN n’y trouve rien à redire.</w:t>
      </w:r>
      <w:r>
        <w:rPr>
          <w:rFonts w:ascii="Open Sans" w:hAnsi="Open Sans" w:cs="Open Sans"/>
          <w:color w:val="000000"/>
          <w:sz w:val="20"/>
          <w:szCs w:val="20"/>
          <w:shd w:val="clear" w:color="auto" w:fill="FFFFFF"/>
        </w:rPr>
        <w:br/>
        <w:t>Revenons à nos moutons !</w:t>
      </w:r>
      <w:r>
        <w:rPr>
          <w:rFonts w:ascii="Open Sans" w:hAnsi="Open Sans" w:cs="Open Sans"/>
          <w:color w:val="000000"/>
          <w:sz w:val="20"/>
          <w:szCs w:val="20"/>
          <w:shd w:val="clear" w:color="auto" w:fill="FFFFFF"/>
        </w:rPr>
        <w:br/>
        <w:t>Son action mise en avant est la lutte contre la corruption. Cette corruption existe bien en Russie. Personne ne la conteste, même le gouvernement. Cela ne justifie pas de sa persistance, mais il faut tout de même rappeler que la corruption est bien moindre depuis l’arrivée au pouvoir de Vladimir Poutine. Auparavant, lors de la période Eltsine, c’était une vraie jungle. Il n’y a que les ignorants et les menteurs pour ne pas valider ce constat. Et une grande partie de cette corruption, celle du quotidien (contravention de la police de la route par exemple) provient d’un ancrage culturel.</w:t>
      </w:r>
      <w:r>
        <w:rPr>
          <w:rFonts w:ascii="Open Sans" w:hAnsi="Open Sans" w:cs="Open Sans"/>
          <w:color w:val="000000"/>
          <w:sz w:val="20"/>
          <w:szCs w:val="20"/>
          <w:shd w:val="clear" w:color="auto" w:fill="FFFFFF"/>
        </w:rPr>
        <w:br/>
      </w:r>
      <w:proofErr w:type="spellStart"/>
      <w:r>
        <w:rPr>
          <w:rFonts w:ascii="Open Sans" w:hAnsi="Open Sans" w:cs="Open Sans"/>
          <w:color w:val="000000"/>
          <w:sz w:val="20"/>
          <w:szCs w:val="20"/>
          <w:shd w:val="clear" w:color="auto" w:fill="FFFFFF"/>
        </w:rPr>
        <w:t>Navalny</w:t>
      </w:r>
      <w:proofErr w:type="spellEnd"/>
      <w:r>
        <w:rPr>
          <w:rFonts w:ascii="Open Sans" w:hAnsi="Open Sans" w:cs="Open Sans"/>
          <w:color w:val="000000"/>
          <w:sz w:val="20"/>
          <w:szCs w:val="20"/>
          <w:shd w:val="clear" w:color="auto" w:fill="FFFFFF"/>
        </w:rPr>
        <w:t xml:space="preserve"> lui-même a été condamné pour une affaire de corruption. Ces adorateurs parlent de faux procès. Sauf que la réalité, c’est que cette grosse casserole était bien gardée au chaud et a été certainement ressortie au moment opportun. </w:t>
      </w:r>
      <w:proofErr w:type="spellStart"/>
      <w:r>
        <w:rPr>
          <w:rFonts w:ascii="Open Sans" w:hAnsi="Open Sans" w:cs="Open Sans"/>
          <w:color w:val="000000"/>
          <w:sz w:val="20"/>
          <w:szCs w:val="20"/>
          <w:shd w:val="clear" w:color="auto" w:fill="FFFFFF"/>
        </w:rPr>
        <w:t>Navalny</w:t>
      </w:r>
      <w:proofErr w:type="spellEnd"/>
      <w:r>
        <w:rPr>
          <w:rFonts w:ascii="Open Sans" w:hAnsi="Open Sans" w:cs="Open Sans"/>
          <w:color w:val="000000"/>
          <w:sz w:val="20"/>
          <w:szCs w:val="20"/>
          <w:shd w:val="clear" w:color="auto" w:fill="FFFFFF"/>
        </w:rPr>
        <w:t xml:space="preserve"> a bien été condamné pour corruption, de détournement de fond d’une région russe </w:t>
      </w:r>
      <w:r>
        <w:rPr>
          <w:rFonts w:ascii="Open Sans" w:hAnsi="Open Sans" w:cs="Open Sans"/>
          <w:color w:val="000000"/>
          <w:sz w:val="20"/>
          <w:szCs w:val="20"/>
          <w:shd w:val="clear" w:color="auto" w:fill="FFFFFF"/>
        </w:rPr>
        <w:lastRenderedPageBreak/>
        <w:t>lorsqu’il était collaborateur du gouverneur régional de l’époque.</w:t>
      </w:r>
      <w:r>
        <w:rPr>
          <w:rFonts w:ascii="Open Sans" w:hAnsi="Open Sans" w:cs="Open Sans"/>
          <w:color w:val="000000"/>
          <w:sz w:val="20"/>
          <w:szCs w:val="20"/>
          <w:shd w:val="clear" w:color="auto" w:fill="FFFFFF"/>
        </w:rPr>
        <w:br/>
        <w:t xml:space="preserve">Et au passage, c’est un libéral, ultra nationaliste à tendance raciste ouvertement déclaré. Un bleu-brun ! Voilà qui est le chouchou de nos bobos occidentaux. Les « progressistes » au secours d’un provocateur raciste moscovite… Mais sa formation d’avocat aux USA doit être un totem d’immunité pour nos donneurs de leçons de morale made in </w:t>
      </w:r>
      <w:proofErr w:type="spellStart"/>
      <w:r>
        <w:rPr>
          <w:rFonts w:ascii="Open Sans" w:hAnsi="Open Sans" w:cs="Open Sans"/>
          <w:color w:val="000000"/>
          <w:sz w:val="20"/>
          <w:szCs w:val="20"/>
          <w:shd w:val="clear" w:color="auto" w:fill="FFFFFF"/>
        </w:rPr>
        <w:t>yankeeland</w:t>
      </w:r>
      <w:proofErr w:type="spellEnd"/>
      <w:r>
        <w:rPr>
          <w:rFonts w:ascii="Open Sans" w:hAnsi="Open Sans" w:cs="Open Sans"/>
          <w:color w:val="000000"/>
          <w:sz w:val="20"/>
          <w:szCs w:val="20"/>
          <w:shd w:val="clear" w:color="auto" w:fill="FFFFFF"/>
        </w:rPr>
        <w:t>.</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t>EMPOISSONNEMENT ?</w:t>
      </w:r>
      <w:r>
        <w:rPr>
          <w:rFonts w:ascii="Open Sans" w:hAnsi="Open Sans" w:cs="Open Sans"/>
          <w:color w:val="000000"/>
          <w:sz w:val="20"/>
          <w:szCs w:val="20"/>
          <w:shd w:val="clear" w:color="auto" w:fill="FFFFFF"/>
        </w:rPr>
        <w:br/>
        <w:t>Par quoi ? Par qui ? Pour quoi ?</w:t>
      </w:r>
      <w:r>
        <w:rPr>
          <w:rFonts w:ascii="Open Sans" w:hAnsi="Open Sans" w:cs="Open Sans"/>
          <w:color w:val="000000"/>
          <w:sz w:val="20"/>
          <w:szCs w:val="20"/>
          <w:shd w:val="clear" w:color="auto" w:fill="FFFFFF"/>
        </w:rPr>
        <w:br/>
        <w:t>- Par quoi ? La Bundeswehr ne veut rien communiqué de ses analyses.</w:t>
      </w:r>
      <w:r>
        <w:rPr>
          <w:rFonts w:ascii="Open Sans" w:hAnsi="Open Sans" w:cs="Open Sans"/>
          <w:color w:val="000000"/>
          <w:sz w:val="20"/>
          <w:szCs w:val="20"/>
          <w:shd w:val="clear" w:color="auto" w:fill="FFFFFF"/>
        </w:rPr>
        <w:br/>
        <w:t>- Par qui ? Le produit soi-disant retrouvé serait une arme russe. Voir ce que j’en dis plus avant de cet article. Cela ne tient pas debout.</w:t>
      </w:r>
      <w:r>
        <w:rPr>
          <w:rFonts w:ascii="Open Sans" w:hAnsi="Open Sans" w:cs="Open Sans"/>
          <w:color w:val="000000"/>
          <w:sz w:val="20"/>
          <w:szCs w:val="20"/>
          <w:shd w:val="clear" w:color="auto" w:fill="FFFFFF"/>
        </w:rPr>
        <w:br/>
        <w:t xml:space="preserve">- Pour quoi ? Quel objectif ? Le Kremlin veut « éliminer son principal opposant » ? Là encore un gros mensonge. </w:t>
      </w:r>
      <w:proofErr w:type="spellStart"/>
      <w:r>
        <w:rPr>
          <w:rFonts w:ascii="Open Sans" w:hAnsi="Open Sans" w:cs="Open Sans"/>
          <w:color w:val="000000"/>
          <w:sz w:val="20"/>
          <w:szCs w:val="20"/>
          <w:shd w:val="clear" w:color="auto" w:fill="FFFFFF"/>
        </w:rPr>
        <w:t>Navalny</w:t>
      </w:r>
      <w:proofErr w:type="spellEnd"/>
      <w:r>
        <w:rPr>
          <w:rFonts w:ascii="Open Sans" w:hAnsi="Open Sans" w:cs="Open Sans"/>
          <w:color w:val="000000"/>
          <w:sz w:val="20"/>
          <w:szCs w:val="20"/>
          <w:shd w:val="clear" w:color="auto" w:fill="FFFFFF"/>
        </w:rPr>
        <w:t xml:space="preserve"> a une popularité minoritaire à Moscou et Saint-Pétersbourg aussi. Mais dans le reste de la Russie, en général, ils sont des OVNI. S’il avait pu se présenter aux élections présidentielles, son score n’aurait pas franchi la barre de 2 ou 3 %. Sondage provenant d’instituts de sondages et pas « proches du Kremlin ».</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t>J’ajoute que le story-</w:t>
      </w:r>
      <w:proofErr w:type="spellStart"/>
      <w:r>
        <w:rPr>
          <w:rFonts w:ascii="Open Sans" w:hAnsi="Open Sans" w:cs="Open Sans"/>
          <w:color w:val="000000"/>
          <w:sz w:val="20"/>
          <w:szCs w:val="20"/>
          <w:shd w:val="clear" w:color="auto" w:fill="FFFFFF"/>
        </w:rPr>
        <w:t>telling</w:t>
      </w:r>
      <w:proofErr w:type="spellEnd"/>
      <w:r>
        <w:rPr>
          <w:rFonts w:ascii="Open Sans" w:hAnsi="Open Sans" w:cs="Open Sans"/>
          <w:color w:val="000000"/>
          <w:sz w:val="20"/>
          <w:szCs w:val="20"/>
          <w:shd w:val="clear" w:color="auto" w:fill="FFFFFF"/>
        </w:rPr>
        <w:t xml:space="preserve"> des media de l’OTAN est risible pour qui réfléchis ne serait-ce qu’un instant.</w:t>
      </w:r>
    </w:p>
    <w:p w:rsidR="001D0B29" w:rsidRDefault="00445CF5" w:rsidP="00445CF5">
      <w:pPr>
        <w:pStyle w:val="Sansinterligne"/>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br/>
        <w:t>- Les méchants espions russes empoisonnent un individu insignifiant de la vie politique russe. Pourquoi ? Parce que !</w:t>
      </w:r>
      <w:r>
        <w:rPr>
          <w:rFonts w:ascii="Open Sans" w:hAnsi="Open Sans" w:cs="Open Sans"/>
          <w:color w:val="000000"/>
          <w:sz w:val="20"/>
          <w:szCs w:val="20"/>
          <w:shd w:val="clear" w:color="auto" w:fill="FFFFFF"/>
        </w:rPr>
        <w:br/>
        <w:t>- Ils ont utilisé un poison dans un avion dont une seule goutte peut tuer des dizaines de personnes. Très secrète comme opération.</w:t>
      </w:r>
      <w:r>
        <w:rPr>
          <w:rFonts w:ascii="Open Sans" w:hAnsi="Open Sans" w:cs="Open Sans"/>
          <w:color w:val="000000"/>
          <w:sz w:val="20"/>
          <w:szCs w:val="20"/>
          <w:shd w:val="clear" w:color="auto" w:fill="FFFFFF"/>
        </w:rPr>
        <w:br/>
        <w:t xml:space="preserve">- Ce poison qui n’a pas permis de tuer </w:t>
      </w:r>
      <w:proofErr w:type="spellStart"/>
      <w:r>
        <w:rPr>
          <w:rFonts w:ascii="Open Sans" w:hAnsi="Open Sans" w:cs="Open Sans"/>
          <w:color w:val="000000"/>
          <w:sz w:val="20"/>
          <w:szCs w:val="20"/>
          <w:shd w:val="clear" w:color="auto" w:fill="FFFFFF"/>
        </w:rPr>
        <w:t>Skripal</w:t>
      </w:r>
      <w:proofErr w:type="spellEnd"/>
      <w:r>
        <w:rPr>
          <w:rFonts w:ascii="Open Sans" w:hAnsi="Open Sans" w:cs="Open Sans"/>
          <w:color w:val="000000"/>
          <w:sz w:val="20"/>
          <w:szCs w:val="20"/>
          <w:shd w:val="clear" w:color="auto" w:fill="FFFFFF"/>
        </w:rPr>
        <w:t xml:space="preserve"> (en UK) selon nos media de l’OTAN a de nouveau été utilisé. Décidément pas très efficace</w:t>
      </w:r>
      <w:r w:rsidR="00001165">
        <w:rPr>
          <w:rFonts w:ascii="Open Sans" w:hAnsi="Open Sans" w:cs="Open Sans"/>
          <w:color w:val="000000"/>
          <w:sz w:val="20"/>
          <w:szCs w:val="20"/>
          <w:shd w:val="clear" w:color="auto" w:fill="FFFFFF"/>
        </w:rPr>
        <w:t>s</w:t>
      </w:r>
      <w:r>
        <w:rPr>
          <w:rFonts w:ascii="Open Sans" w:hAnsi="Open Sans" w:cs="Open Sans"/>
          <w:color w:val="000000"/>
          <w:sz w:val="20"/>
          <w:szCs w:val="20"/>
          <w:shd w:val="clear" w:color="auto" w:fill="FFFFFF"/>
        </w:rPr>
        <w:t xml:space="preserve"> et perspicace</w:t>
      </w:r>
      <w:r w:rsidR="00001165">
        <w:rPr>
          <w:rFonts w:ascii="Open Sans" w:hAnsi="Open Sans" w:cs="Open Sans"/>
          <w:color w:val="000000"/>
          <w:sz w:val="20"/>
          <w:szCs w:val="20"/>
          <w:shd w:val="clear" w:color="auto" w:fill="FFFFFF"/>
        </w:rPr>
        <w:t>s,</w:t>
      </w:r>
      <w:r>
        <w:rPr>
          <w:rFonts w:ascii="Open Sans" w:hAnsi="Open Sans" w:cs="Open Sans"/>
          <w:color w:val="000000"/>
          <w:sz w:val="20"/>
          <w:szCs w:val="20"/>
          <w:shd w:val="clear" w:color="auto" w:fill="FFFFFF"/>
        </w:rPr>
        <w:t xml:space="preserve"> les services russes</w:t>
      </w:r>
      <w:r w:rsidR="00001165">
        <w:rPr>
          <w:rFonts w:ascii="Open Sans" w:hAnsi="Open Sans" w:cs="Open Sans"/>
          <w:color w:val="000000"/>
          <w:sz w:val="20"/>
          <w:szCs w:val="20"/>
          <w:shd w:val="clear" w:color="auto" w:fill="FFFFFF"/>
        </w:rPr>
        <w:t> !</w:t>
      </w:r>
      <w:r>
        <w:rPr>
          <w:rFonts w:ascii="Open Sans" w:hAnsi="Open Sans" w:cs="Open Sans"/>
          <w:color w:val="000000"/>
          <w:sz w:val="20"/>
          <w:szCs w:val="20"/>
          <w:shd w:val="clear" w:color="auto" w:fill="FFFFFF"/>
        </w:rPr>
        <w:br/>
        <w:t xml:space="preserve">- Empoisonnement raté. Ils changent donc d’avis et décident de le faire soigner par des médecins russes dans la ville d’Omsk. Ils le laissent ensuite être transféré en Allemagne pour qu'un laboratoire militaire puisse identifier le fameux « </w:t>
      </w:r>
      <w:proofErr w:type="spellStart"/>
      <w:r>
        <w:rPr>
          <w:rFonts w:ascii="Open Sans" w:hAnsi="Open Sans" w:cs="Open Sans"/>
          <w:color w:val="000000"/>
          <w:sz w:val="20"/>
          <w:szCs w:val="20"/>
          <w:shd w:val="clear" w:color="auto" w:fill="FFFFFF"/>
        </w:rPr>
        <w:t>Novitchok</w:t>
      </w:r>
      <w:proofErr w:type="spellEnd"/>
      <w:r>
        <w:rPr>
          <w:rFonts w:ascii="Open Sans" w:hAnsi="Open Sans" w:cs="Open Sans"/>
          <w:color w:val="000000"/>
          <w:sz w:val="20"/>
          <w:szCs w:val="20"/>
          <w:shd w:val="clear" w:color="auto" w:fill="FFFFFF"/>
        </w:rPr>
        <w:t>. »</w:t>
      </w:r>
      <w:r>
        <w:rPr>
          <w:rFonts w:ascii="Open Sans" w:hAnsi="Open Sans" w:cs="Open Sans"/>
          <w:color w:val="000000"/>
          <w:sz w:val="20"/>
          <w:szCs w:val="20"/>
          <w:shd w:val="clear" w:color="auto" w:fill="FFFFFF"/>
        </w:rPr>
        <w:br/>
        <w:t>Qui peut croire à ce récit que tous nos perroquets des rédactions occidentales nous récitent en cœur sans réfléchir une seule seconde à l’incohérence de cette narration.</w:t>
      </w:r>
      <w:r>
        <w:rPr>
          <w:rFonts w:ascii="Open Sans" w:hAnsi="Open Sans" w:cs="Open Sans"/>
          <w:color w:val="000000"/>
          <w:sz w:val="20"/>
          <w:szCs w:val="20"/>
          <w:shd w:val="clear" w:color="auto" w:fill="FFFFFF"/>
        </w:rPr>
        <w:br/>
        <w:t>J’ai bien ma petite idée. Et je vous la livre dès maintenant.</w:t>
      </w:r>
      <w:r>
        <w:rPr>
          <w:rFonts w:ascii="Open Sans" w:hAnsi="Open Sans" w:cs="Open Sans"/>
          <w:color w:val="000000"/>
          <w:sz w:val="20"/>
          <w:szCs w:val="20"/>
          <w:shd w:val="clear" w:color="auto" w:fill="FFFFFF"/>
        </w:rPr>
        <w:br/>
      </w:r>
      <w:r>
        <w:rPr>
          <w:rFonts w:ascii="Open Sans" w:hAnsi="Open Sans" w:cs="Open Sans"/>
          <w:color w:val="000000"/>
          <w:sz w:val="20"/>
          <w:szCs w:val="20"/>
          <w:shd w:val="clear" w:color="auto" w:fill="FFFFFF"/>
        </w:rPr>
        <w:br/>
        <w:t>UNE PISTE</w:t>
      </w:r>
    </w:p>
    <w:p w:rsidR="00445CF5" w:rsidRDefault="00445CF5" w:rsidP="00445CF5">
      <w:pPr>
        <w:pStyle w:val="Sansinterligne"/>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br/>
        <w:t>La question du « qui ? «  reste encore posée.</w:t>
      </w:r>
      <w:r>
        <w:rPr>
          <w:rFonts w:ascii="Open Sans" w:hAnsi="Open Sans" w:cs="Open Sans"/>
          <w:color w:val="000000"/>
          <w:sz w:val="20"/>
          <w:szCs w:val="20"/>
          <w:shd w:val="clear" w:color="auto" w:fill="FFFFFF"/>
        </w:rPr>
        <w:br/>
        <w:t>Mais à tout le moins, l’exploitation de cette situation semble suivre un chemin de plus en plus clair.</w:t>
      </w:r>
      <w:r>
        <w:rPr>
          <w:rFonts w:ascii="Open Sans" w:hAnsi="Open Sans" w:cs="Open Sans"/>
          <w:color w:val="000000"/>
          <w:sz w:val="20"/>
          <w:szCs w:val="20"/>
          <w:shd w:val="clear" w:color="auto" w:fill="FFFFFF"/>
        </w:rPr>
        <w:br/>
        <w:t xml:space="preserve">En effet, les USA font le forcing, du chantage en réalité à l’Allemagne pour quelle ne participe pas à la fin de la construction du gazoduc </w:t>
      </w:r>
      <w:proofErr w:type="spellStart"/>
      <w:r>
        <w:rPr>
          <w:rFonts w:ascii="Open Sans" w:hAnsi="Open Sans" w:cs="Open Sans"/>
          <w:color w:val="000000"/>
          <w:sz w:val="20"/>
          <w:szCs w:val="20"/>
          <w:shd w:val="clear" w:color="auto" w:fill="FFFFFF"/>
        </w:rPr>
        <w:t>North</w:t>
      </w:r>
      <w:proofErr w:type="spellEnd"/>
      <w:r>
        <w:rPr>
          <w:rFonts w:ascii="Open Sans" w:hAnsi="Open Sans" w:cs="Open Sans"/>
          <w:color w:val="000000"/>
          <w:sz w:val="20"/>
          <w:szCs w:val="20"/>
          <w:shd w:val="clear" w:color="auto" w:fill="FFFFFF"/>
        </w:rPr>
        <w:t xml:space="preserve"> Stream II qui doit doubler l’approvisionnement en gaz russe de l’Allemagne. Passant dans la Mer Baltique, cela enlève tout chantage de la part de l’Ukraine comme de la Pologne.</w:t>
      </w:r>
      <w:r>
        <w:rPr>
          <w:rFonts w:ascii="Open Sans" w:hAnsi="Open Sans" w:cs="Open Sans"/>
          <w:color w:val="000000"/>
          <w:sz w:val="20"/>
          <w:szCs w:val="20"/>
          <w:shd w:val="clear" w:color="auto" w:fill="FFFFFF"/>
        </w:rPr>
        <w:br/>
        <w:t>Merkel dans les jours précédents avait réaffirmé le fait qu’elle refusait le chantage américain aux sanctions et que Berlin comptait bien terminer ce nouveau gazoduc.</w:t>
      </w:r>
      <w:r>
        <w:rPr>
          <w:rFonts w:ascii="Open Sans" w:hAnsi="Open Sans" w:cs="Open Sans"/>
          <w:color w:val="000000"/>
          <w:sz w:val="20"/>
          <w:szCs w:val="20"/>
          <w:shd w:val="clear" w:color="auto" w:fill="FFFFFF"/>
        </w:rPr>
        <w:br/>
        <w:t xml:space="preserve">Et puis d’un seul coup, l’affaire </w:t>
      </w:r>
      <w:proofErr w:type="spellStart"/>
      <w:r>
        <w:rPr>
          <w:rFonts w:ascii="Open Sans" w:hAnsi="Open Sans" w:cs="Open Sans"/>
          <w:color w:val="000000"/>
          <w:sz w:val="20"/>
          <w:szCs w:val="20"/>
          <w:shd w:val="clear" w:color="auto" w:fill="FFFFFF"/>
        </w:rPr>
        <w:t>Navalny</w:t>
      </w:r>
      <w:proofErr w:type="spellEnd"/>
      <w:r>
        <w:rPr>
          <w:rFonts w:ascii="Open Sans" w:hAnsi="Open Sans" w:cs="Open Sans"/>
          <w:color w:val="000000"/>
          <w:sz w:val="20"/>
          <w:szCs w:val="20"/>
          <w:shd w:val="clear" w:color="auto" w:fill="FFFFFF"/>
        </w:rPr>
        <w:t xml:space="preserve"> s’invite en RFA. L’activiste russe hospitalisé en Russie est transporté par une ONG allemande atlantiste (pro-américaine) à Berlin. Cela devient un scandale politique allemand et européen.</w:t>
      </w:r>
      <w:r>
        <w:rPr>
          <w:rFonts w:ascii="Open Sans" w:hAnsi="Open Sans" w:cs="Open Sans"/>
          <w:color w:val="000000"/>
          <w:sz w:val="20"/>
          <w:szCs w:val="20"/>
          <w:shd w:val="clear" w:color="auto" w:fill="FFFFFF"/>
        </w:rPr>
        <w:br/>
        <w:t xml:space="preserve">Voilà, donc, Merkel en position de faiblesse et obligé semble-t-il à céder à l’injonction de </w:t>
      </w:r>
      <w:proofErr w:type="spellStart"/>
      <w:r>
        <w:rPr>
          <w:rFonts w:ascii="Open Sans" w:hAnsi="Open Sans" w:cs="Open Sans"/>
          <w:color w:val="000000"/>
          <w:sz w:val="20"/>
          <w:szCs w:val="20"/>
          <w:shd w:val="clear" w:color="auto" w:fill="FFFFFF"/>
        </w:rPr>
        <w:t>yankeeland</w:t>
      </w:r>
      <w:proofErr w:type="spellEnd"/>
      <w:r>
        <w:rPr>
          <w:rFonts w:ascii="Open Sans" w:hAnsi="Open Sans" w:cs="Open Sans"/>
          <w:color w:val="000000"/>
          <w:sz w:val="20"/>
          <w:szCs w:val="20"/>
          <w:shd w:val="clear" w:color="auto" w:fill="FFFFFF"/>
        </w:rPr>
        <w:t xml:space="preserve"> et du « parti américain » en Europe. </w:t>
      </w:r>
      <w:proofErr w:type="spellStart"/>
      <w:r>
        <w:rPr>
          <w:rFonts w:ascii="Open Sans" w:hAnsi="Open Sans" w:cs="Open Sans"/>
          <w:color w:val="000000"/>
          <w:sz w:val="20"/>
          <w:szCs w:val="20"/>
          <w:shd w:val="clear" w:color="auto" w:fill="FFFFFF"/>
        </w:rPr>
        <w:t>North</w:t>
      </w:r>
      <w:proofErr w:type="spellEnd"/>
      <w:r>
        <w:rPr>
          <w:rFonts w:ascii="Open Sans" w:hAnsi="Open Sans" w:cs="Open Sans"/>
          <w:color w:val="000000"/>
          <w:sz w:val="20"/>
          <w:szCs w:val="20"/>
          <w:shd w:val="clear" w:color="auto" w:fill="FFFFFF"/>
        </w:rPr>
        <w:t xml:space="preserve"> Stream II semble mal parti pour être terminé. A tout le moins exploité.</w:t>
      </w:r>
      <w:r>
        <w:rPr>
          <w:rFonts w:ascii="Open Sans" w:hAnsi="Open Sans" w:cs="Open Sans"/>
          <w:color w:val="000000"/>
          <w:sz w:val="20"/>
          <w:szCs w:val="20"/>
          <w:shd w:val="clear" w:color="auto" w:fill="FFFFFF"/>
        </w:rPr>
        <w:br/>
        <w:t xml:space="preserve">Et pourquoi ? Mais pour que Berlin achète à Washington son gaz de schiste. Un crime écologique sans nom. </w:t>
      </w:r>
      <w:proofErr w:type="gramStart"/>
      <w:r>
        <w:rPr>
          <w:rFonts w:ascii="Open Sans" w:hAnsi="Open Sans" w:cs="Open Sans"/>
          <w:color w:val="000000"/>
          <w:sz w:val="20"/>
          <w:szCs w:val="20"/>
          <w:shd w:val="clear" w:color="auto" w:fill="FFFFFF"/>
        </w:rPr>
        <w:t>Un prix bien plus chers</w:t>
      </w:r>
      <w:proofErr w:type="gramEnd"/>
      <w:r>
        <w:rPr>
          <w:rFonts w:ascii="Open Sans" w:hAnsi="Open Sans" w:cs="Open Sans"/>
          <w:color w:val="000000"/>
          <w:sz w:val="20"/>
          <w:szCs w:val="20"/>
          <w:shd w:val="clear" w:color="auto" w:fill="FFFFFF"/>
        </w:rPr>
        <w:t xml:space="preserve"> pour le consommateur teuton et l’industrie allemande. Transports par tanker transatlantique. Pollution supplémentaire.</w:t>
      </w:r>
      <w:r>
        <w:rPr>
          <w:rFonts w:ascii="Open Sans" w:hAnsi="Open Sans" w:cs="Open Sans"/>
          <w:color w:val="000000"/>
          <w:sz w:val="20"/>
          <w:szCs w:val="20"/>
          <w:shd w:val="clear" w:color="auto" w:fill="FFFFFF"/>
        </w:rPr>
        <w:br/>
        <w:t>Nous avons ici un exemple très clair et précis du fameux adage pour découvrir qui est l’auteur d’un méfait : A qui profite le crime ?</w:t>
      </w:r>
    </w:p>
    <w:p w:rsidR="00445CF5" w:rsidRDefault="00445CF5" w:rsidP="00445CF5">
      <w:pPr>
        <w:pStyle w:val="Sansinterligne"/>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br/>
        <w:t>Je crois que la question, elle est vite répondue ;)</w:t>
      </w:r>
    </w:p>
    <w:p w:rsidR="00445CF5" w:rsidRDefault="00445CF5" w:rsidP="00445CF5">
      <w:pPr>
        <w:pStyle w:val="Sansinterligne"/>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 xml:space="preserve">Auteur : Fabrice </w:t>
      </w:r>
      <w:proofErr w:type="spellStart"/>
      <w:r>
        <w:rPr>
          <w:rFonts w:ascii="Open Sans" w:hAnsi="Open Sans" w:cs="Open Sans"/>
          <w:color w:val="000000"/>
          <w:sz w:val="20"/>
          <w:szCs w:val="20"/>
          <w:shd w:val="clear" w:color="auto" w:fill="FFFFFF"/>
        </w:rPr>
        <w:t>Beaur</w:t>
      </w:r>
      <w:proofErr w:type="spellEnd"/>
    </w:p>
    <w:p w:rsidR="00445CF5" w:rsidRDefault="00445CF5" w:rsidP="00445CF5">
      <w:pPr>
        <w:pStyle w:val="Sansinterligne"/>
      </w:pPr>
      <w:r>
        <w:rPr>
          <w:rFonts w:ascii="Open Sans" w:hAnsi="Open Sans" w:cs="Open Sans"/>
          <w:color w:val="000000"/>
          <w:sz w:val="20"/>
          <w:szCs w:val="20"/>
          <w:shd w:val="clear" w:color="auto" w:fill="FFFFFF"/>
        </w:rPr>
        <w:t xml:space="preserve">Liens : </w:t>
      </w:r>
      <w:hyperlink r:id="rId4" w:tgtFrame="_blank" w:tooltip="https://www.nouvelobs.com/monde/20200908.OBS33044/pourquoi-l-affaire-navalny-risque-de-tuer-le-gigantesque-projet-de-gazoduc-nord-stream-2.html" w:history="1">
        <w:r>
          <w:rPr>
            <w:rStyle w:val="Lienhypertexte"/>
            <w:rFonts w:ascii="Open Sans" w:hAnsi="Open Sans" w:cs="Open Sans"/>
            <w:sz w:val="20"/>
            <w:szCs w:val="20"/>
            <w:u w:val="none"/>
            <w:shd w:val="clear" w:color="auto" w:fill="FFFFFF"/>
          </w:rPr>
          <w:t>https://www.nouvelobs.com/monde/20200908.OBS33044/pou..</w:t>
        </w:r>
      </w:hyperlink>
    </w:p>
    <w:p w:rsidR="00445CF5" w:rsidRPr="00445CF5" w:rsidRDefault="00445CF5" w:rsidP="00445CF5">
      <w:pPr>
        <w:pStyle w:val="Sansinterligne"/>
        <w:rPr>
          <w:rFonts w:ascii="Arial" w:hAnsi="Arial" w:cs="Arial"/>
          <w:sz w:val="24"/>
          <w:szCs w:val="24"/>
        </w:rPr>
      </w:pPr>
      <w:r>
        <w:rPr>
          <w:rFonts w:ascii="Open Sans" w:hAnsi="Open Sans" w:cs="Open Sans"/>
          <w:color w:val="000000"/>
          <w:sz w:val="20"/>
          <w:szCs w:val="20"/>
          <w:shd w:val="clear" w:color="auto" w:fill="FFFFFF"/>
        </w:rPr>
        <w:t>» FACEBOOK : </w:t>
      </w:r>
      <w:hyperlink r:id="rId5" w:tgtFrame="_blank" w:history="1">
        <w:r>
          <w:rPr>
            <w:rStyle w:val="Lienhypertexte"/>
            <w:rFonts w:ascii="Open Sans" w:hAnsi="Open Sans" w:cs="Open Sans"/>
            <w:sz w:val="20"/>
            <w:szCs w:val="20"/>
            <w:u w:val="none"/>
            <w:shd w:val="clear" w:color="auto" w:fill="FFFFFF"/>
          </w:rPr>
          <w:t>https://www.facebook.com/beaur.fabrice</w:t>
        </w:r>
      </w:hyperlink>
      <w:r>
        <w:rPr>
          <w:rFonts w:ascii="Open Sans" w:hAnsi="Open Sans" w:cs="Open Sans"/>
          <w:color w:val="000000"/>
          <w:sz w:val="20"/>
          <w:szCs w:val="20"/>
        </w:rPr>
        <w:br/>
      </w:r>
      <w:r>
        <w:rPr>
          <w:rFonts w:ascii="Open Sans" w:hAnsi="Open Sans" w:cs="Open Sans"/>
          <w:color w:val="000000"/>
          <w:sz w:val="20"/>
          <w:szCs w:val="20"/>
          <w:shd w:val="clear" w:color="auto" w:fill="FFFFFF"/>
        </w:rPr>
        <w:t>» VK : </w:t>
      </w:r>
      <w:hyperlink r:id="rId6" w:history="1">
        <w:r>
          <w:rPr>
            <w:rStyle w:val="Lienhypertexte"/>
            <w:rFonts w:ascii="Open Sans" w:hAnsi="Open Sans" w:cs="Open Sans"/>
            <w:sz w:val="20"/>
            <w:szCs w:val="20"/>
            <w:u w:val="none"/>
            <w:shd w:val="clear" w:color="auto" w:fill="FFFFFF"/>
          </w:rPr>
          <w:t>https://vk.com/fabricebeaur.officiel</w:t>
        </w:r>
      </w:hyperlink>
      <w:r>
        <w:rPr>
          <w:rFonts w:ascii="Open Sans" w:hAnsi="Open Sans" w:cs="Open Sans"/>
          <w:color w:val="000000"/>
          <w:sz w:val="20"/>
          <w:szCs w:val="20"/>
        </w:rPr>
        <w:br/>
      </w:r>
      <w:r>
        <w:rPr>
          <w:rFonts w:ascii="Open Sans" w:hAnsi="Open Sans" w:cs="Open Sans"/>
          <w:color w:val="000000"/>
          <w:sz w:val="20"/>
          <w:szCs w:val="20"/>
          <w:shd w:val="clear" w:color="auto" w:fill="FFFFFF"/>
        </w:rPr>
        <w:t>» TWITTER : </w:t>
      </w:r>
      <w:hyperlink r:id="rId7" w:tgtFrame="_blank" w:history="1">
        <w:r>
          <w:rPr>
            <w:rStyle w:val="Lienhypertexte"/>
            <w:rFonts w:ascii="Open Sans" w:hAnsi="Open Sans" w:cs="Open Sans"/>
            <w:sz w:val="20"/>
            <w:szCs w:val="20"/>
            <w:u w:val="none"/>
            <w:shd w:val="clear" w:color="auto" w:fill="FFFFFF"/>
          </w:rPr>
          <w:t>https://twitter.com/fabricebeaur</w:t>
        </w:r>
      </w:hyperlink>
    </w:p>
    <w:sectPr w:rsidR="00445CF5" w:rsidRPr="00445CF5" w:rsidSect="00445C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F5"/>
    <w:rsid w:val="00001165"/>
    <w:rsid w:val="0007212B"/>
    <w:rsid w:val="00166A74"/>
    <w:rsid w:val="001D0B29"/>
    <w:rsid w:val="00445CF5"/>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BA03"/>
  <w15:chartTrackingRefBased/>
  <w15:docId w15:val="{C18EB4A1-8FAC-4898-BEA2-FAA49148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45CF5"/>
    <w:pPr>
      <w:spacing w:after="0" w:line="240" w:lineRule="auto"/>
    </w:pPr>
  </w:style>
  <w:style w:type="character" w:styleId="Lienhypertexte">
    <w:name w:val="Hyperlink"/>
    <w:basedOn w:val="Policepardfaut"/>
    <w:uiPriority w:val="99"/>
    <w:semiHidden/>
    <w:unhideWhenUsed/>
    <w:rsid w:val="00445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k.com/away.php?to=https%3A%2F%2Ftwitter.com%2Ffabricebeaur&amp;post=581192510_732&amp;cc_ke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fabricebeaur.officiel" TargetMode="External"/><Relationship Id="rId5" Type="http://schemas.openxmlformats.org/officeDocument/2006/relationships/hyperlink" Target="https://vk.com/away.php?to=https%3A%2F%2Fwww.facebook.com%2Fbeaur.fabrice&amp;post=581192510_732&amp;cc_key=" TargetMode="External"/><Relationship Id="rId4" Type="http://schemas.openxmlformats.org/officeDocument/2006/relationships/hyperlink" Target="https://vk.com/away.php?to=https%3A%2F%2Fwww.nouvelobs.com%2Fmonde%2F20200908.OBS33044%2Fpourquoi-l-affaire-navalny-risque-de-tuer-le-gigantesque-projet-de-gazoduc-nord-stream-2.html&amp;cc_key="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1298</Words>
  <Characters>7144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4</cp:revision>
  <dcterms:created xsi:type="dcterms:W3CDTF">2020-09-10T10:21:00Z</dcterms:created>
  <dcterms:modified xsi:type="dcterms:W3CDTF">2020-09-10T19:53:00Z</dcterms:modified>
</cp:coreProperties>
</file>