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84" w:rsidRPr="00CE4384" w:rsidRDefault="00CE4384" w:rsidP="00CE4384">
      <w:r w:rsidRPr="00CE4384">
        <w:rPr>
          <w:b/>
          <w:bCs/>
        </w:rPr>
        <w:t>L’OVOGENESE</w:t>
      </w:r>
    </w:p>
    <w:p w:rsidR="00CE4384" w:rsidRPr="00CE4384" w:rsidRDefault="00CE4384" w:rsidP="00CE4384">
      <w:r w:rsidRPr="00CE4384">
        <w:rPr>
          <w:b/>
          <w:bCs/>
          <w:u w:val="single"/>
        </w:rPr>
        <w:t>L’OVOGENESE</w:t>
      </w:r>
    </w:p>
    <w:p w:rsidR="00CE4384" w:rsidRPr="00CE4384" w:rsidRDefault="00CE4384" w:rsidP="00CE4384">
      <w:r w:rsidRPr="00CE4384">
        <w:rPr>
          <w:b/>
          <w:bCs/>
        </w:rPr>
        <w:t>INTRODUCTION</w:t>
      </w:r>
    </w:p>
    <w:p w:rsidR="00CE4384" w:rsidRPr="00CE4384" w:rsidRDefault="00CE4384" w:rsidP="00CE4384">
      <w:r w:rsidRPr="00CE4384">
        <w:rPr>
          <w:b/>
          <w:bCs/>
        </w:rPr>
        <w:t>L'APPAREIL GENITAL FEMININ </w:t>
      </w:r>
    </w:p>
    <w:p w:rsidR="00CE4384" w:rsidRPr="00CE4384" w:rsidRDefault="00CE4384" w:rsidP="00CE4384">
      <w:r w:rsidRPr="00CE4384">
        <w:rPr>
          <w:b/>
          <w:bCs/>
        </w:rPr>
        <w:t>Rappel anatomique </w:t>
      </w:r>
    </w:p>
    <w:p w:rsidR="00CE4384" w:rsidRPr="00CE4384" w:rsidRDefault="00CE4384" w:rsidP="00CE4384">
      <w:r w:rsidRPr="00CE4384">
        <w:rPr>
          <w:b/>
          <w:bCs/>
        </w:rPr>
        <w:t>Les ovaires </w:t>
      </w:r>
    </w:p>
    <w:p w:rsidR="00CE4384" w:rsidRPr="00CE4384" w:rsidRDefault="00CE4384" w:rsidP="00CE4384">
      <w:r w:rsidRPr="00CE4384">
        <w:rPr>
          <w:b/>
          <w:bCs/>
        </w:rPr>
        <w:t>DEROULEMENT DE L'OVOGENESE </w:t>
      </w:r>
    </w:p>
    <w:p w:rsidR="00CE4384" w:rsidRPr="00CE4384" w:rsidRDefault="00CE4384" w:rsidP="00CE4384">
      <w:r w:rsidRPr="00CE4384">
        <w:rPr>
          <w:b/>
          <w:bCs/>
        </w:rPr>
        <w:t>La phase de multiplication </w:t>
      </w:r>
    </w:p>
    <w:p w:rsidR="00CE4384" w:rsidRPr="00CE4384" w:rsidRDefault="00CE4384" w:rsidP="00CE4384">
      <w:r w:rsidRPr="00CE4384">
        <w:rPr>
          <w:b/>
          <w:bCs/>
        </w:rPr>
        <w:t>La phase d'accroissement (évolution du follicule ovarien) </w:t>
      </w:r>
    </w:p>
    <w:p w:rsidR="00CE4384" w:rsidRPr="00CE4384" w:rsidRDefault="00CE4384" w:rsidP="00CE4384">
      <w:r w:rsidRPr="00CE4384">
        <w:rPr>
          <w:b/>
          <w:bCs/>
        </w:rPr>
        <w:t>La phase de maturation </w:t>
      </w:r>
    </w:p>
    <w:p w:rsidR="00CE4384" w:rsidRPr="00CE4384" w:rsidRDefault="00CE4384" w:rsidP="00CE4384">
      <w:r w:rsidRPr="00CE4384">
        <w:rPr>
          <w:b/>
          <w:bCs/>
        </w:rPr>
        <w:t>REGULATIONS HORMONALES </w:t>
      </w:r>
    </w:p>
    <w:p w:rsidR="00CE4384" w:rsidRPr="00CE4384" w:rsidRDefault="00CE4384" w:rsidP="00CE4384">
      <w:r w:rsidRPr="00CE4384">
        <w:rPr>
          <w:b/>
          <w:bCs/>
        </w:rPr>
        <w:t>INTRODUCTION</w:t>
      </w:r>
    </w:p>
    <w:p w:rsidR="00CE4384" w:rsidRPr="00CE4384" w:rsidRDefault="00CE4384" w:rsidP="00CE4384">
      <w:r w:rsidRPr="00CE4384">
        <w:rPr>
          <w:b/>
          <w:bCs/>
        </w:rPr>
        <w:t>L’ovogénèse  est le processus de transformation des cellules souches ovogonies en gamètes femelles ou ovocyte II (ovule).</w:t>
      </w:r>
    </w:p>
    <w:p w:rsidR="00CE4384" w:rsidRPr="00CE4384" w:rsidRDefault="00CE4384" w:rsidP="00CE4384">
      <w:r w:rsidRPr="00CE4384">
        <w:rPr>
          <w:b/>
          <w:bCs/>
        </w:rPr>
        <w:t>Elle se déroule dans les ovaires.</w:t>
      </w:r>
      <w:r w:rsidRPr="00CE4384">
        <w:rPr>
          <w:b/>
          <w:bCs/>
        </w:rPr>
        <w:tab/>
      </w:r>
    </w:p>
    <w:p w:rsidR="00CE4384" w:rsidRPr="00CE4384" w:rsidRDefault="00CE4384" w:rsidP="00CE4384">
      <w:r w:rsidRPr="00CE4384">
        <w:rPr>
          <w:b/>
          <w:bCs/>
        </w:rPr>
        <w:t xml:space="preserve">Chaque cellule de la lignée germinale constitue en association avec des cellules satellites une unité morphologique évolutive : le follicule ovarien dont l’activité est à la fois </w:t>
      </w:r>
      <w:proofErr w:type="spellStart"/>
      <w:r w:rsidRPr="00CE4384">
        <w:rPr>
          <w:b/>
          <w:bCs/>
        </w:rPr>
        <w:t>gamétogène</w:t>
      </w:r>
      <w:proofErr w:type="spellEnd"/>
      <w:r w:rsidRPr="00CE4384">
        <w:rPr>
          <w:b/>
          <w:bCs/>
        </w:rPr>
        <w:t xml:space="preserve"> et endocrine. </w:t>
      </w:r>
    </w:p>
    <w:p w:rsidR="00CE4384" w:rsidRPr="00CE4384" w:rsidRDefault="00CE4384" w:rsidP="00CE4384">
      <w:r w:rsidRPr="00CE4384">
        <w:rPr>
          <w:b/>
          <w:bCs/>
        </w:rPr>
        <w:t>L'appareil génital féminin regroupe l'ensemble des organes qui participent à la fonction de reproduction chez la femme.</w:t>
      </w:r>
      <w:r w:rsidRPr="00CE4384">
        <w:rPr>
          <w:b/>
          <w:bCs/>
        </w:rPr>
        <w:br/>
        <w:t>Il ne devient pleinement fonctionnel qu'au moment de la puberté.</w:t>
      </w:r>
      <w:r w:rsidRPr="00CE4384">
        <w:rPr>
          <w:b/>
          <w:bCs/>
          <w:u w:val="single"/>
        </w:rPr>
        <w:t xml:space="preserve"> </w:t>
      </w:r>
    </w:p>
    <w:p w:rsidR="00CE4384" w:rsidRPr="00CE4384" w:rsidRDefault="00CE4384" w:rsidP="00CE4384">
      <w:r w:rsidRPr="00CE4384">
        <w:rPr>
          <w:b/>
          <w:bCs/>
          <w:u w:val="single"/>
        </w:rPr>
        <w:t>Il comprend</w:t>
      </w:r>
      <w:r w:rsidRPr="00CE4384">
        <w:rPr>
          <w:b/>
          <w:bCs/>
        </w:rPr>
        <w:t xml:space="preserve"> :</w:t>
      </w:r>
    </w:p>
    <w:p w:rsidR="00CE4384" w:rsidRPr="00CE4384" w:rsidRDefault="00CE4384" w:rsidP="00CE4384">
      <w:r w:rsidRPr="00CE4384">
        <w:rPr>
          <w:b/>
          <w:bCs/>
        </w:rPr>
        <w:t xml:space="preserve">               *Les gonades (glandes génitales) :  les ovaires</w:t>
      </w:r>
    </w:p>
    <w:p w:rsidR="00CE4384" w:rsidRPr="00CE4384" w:rsidRDefault="00CE4384" w:rsidP="00CE4384">
      <w:r w:rsidRPr="00CE4384">
        <w:rPr>
          <w:b/>
          <w:bCs/>
        </w:rPr>
        <w:t xml:space="preserve">               *Les voies génitales : </w:t>
      </w:r>
    </w:p>
    <w:p w:rsidR="00CE4384" w:rsidRPr="00CE4384" w:rsidRDefault="00CE4384" w:rsidP="00CE4384">
      <w:r w:rsidRPr="00CE4384">
        <w:rPr>
          <w:b/>
          <w:bCs/>
        </w:rPr>
        <w:t xml:space="preserve">                    - Les deux trompes de Fallope </w:t>
      </w:r>
    </w:p>
    <w:p w:rsidR="00CE4384" w:rsidRPr="00CE4384" w:rsidRDefault="00CE4384" w:rsidP="00CE4384">
      <w:r w:rsidRPr="00CE4384">
        <w:rPr>
          <w:b/>
          <w:bCs/>
        </w:rPr>
        <w:t xml:space="preserve">                    - L'utérus </w:t>
      </w:r>
    </w:p>
    <w:p w:rsidR="00CE4384" w:rsidRPr="00CE4384" w:rsidRDefault="00CE4384" w:rsidP="00CE4384">
      <w:r w:rsidRPr="00CE4384">
        <w:rPr>
          <w:b/>
          <w:bCs/>
        </w:rPr>
        <w:t xml:space="preserve">                    - Le vagin. </w:t>
      </w:r>
    </w:p>
    <w:p w:rsidR="00CE4384" w:rsidRPr="00CE4384" w:rsidRDefault="00CE4384" w:rsidP="00CE4384">
      <w:r w:rsidRPr="00CE4384">
        <w:rPr>
          <w:b/>
          <w:bCs/>
        </w:rPr>
        <w:t xml:space="preserve">               *Les organes génitaux externes avec leurs glandes  annexes (glandes de Bartholin et de Skene)</w:t>
      </w:r>
    </w:p>
    <w:p w:rsidR="00CE4384" w:rsidRPr="00CE4384" w:rsidRDefault="00CE4384" w:rsidP="00CE4384">
      <w:r w:rsidRPr="00CE4384">
        <w:rPr>
          <w:b/>
          <w:bCs/>
        </w:rPr>
        <w:t xml:space="preserve">ORGANISATION GENERALE DE L’APPAREIL GENITAL FEMININ </w:t>
      </w:r>
      <w:r w:rsidRPr="00CE4384">
        <w:rPr>
          <w:b/>
          <w:bCs/>
        </w:rPr>
        <w:br/>
        <w:t>(COUPE FRONTALE)</w:t>
      </w:r>
    </w:p>
    <w:p w:rsidR="00CE4384" w:rsidRPr="00CE4384" w:rsidRDefault="00CE4384" w:rsidP="00CE4384">
      <w:r w:rsidRPr="00CE4384">
        <w:rPr>
          <w:b/>
          <w:bCs/>
        </w:rPr>
        <w:lastRenderedPageBreak/>
        <w:t xml:space="preserve">ORGANISATION GENERALE DE L’APPAREIL GENITAL FEMININ </w:t>
      </w:r>
      <w:r w:rsidRPr="00CE4384">
        <w:rPr>
          <w:b/>
          <w:bCs/>
        </w:rPr>
        <w:br/>
        <w:t>(COUPE SAGITTALE)</w:t>
      </w:r>
    </w:p>
    <w:p w:rsidR="00CE4384" w:rsidRPr="00CE4384" w:rsidRDefault="00CE4384" w:rsidP="00CE4384">
      <w:r w:rsidRPr="00CE4384">
        <w:rPr>
          <w:b/>
          <w:bCs/>
          <w:u w:val="single"/>
        </w:rPr>
        <w:t>Ses principales fonctions</w:t>
      </w:r>
      <w:r w:rsidRPr="00CE4384">
        <w:rPr>
          <w:b/>
          <w:bCs/>
        </w:rPr>
        <w:t xml:space="preserve"> :</w:t>
      </w:r>
    </w:p>
    <w:p w:rsidR="00CE4384" w:rsidRPr="00CE4384" w:rsidRDefault="00CE4384" w:rsidP="00CE4384">
      <w:r w:rsidRPr="00CE4384">
        <w:rPr>
          <w:b/>
          <w:bCs/>
        </w:rPr>
        <w:t xml:space="preserve">      -    Production et maturation des gamètes (ovocytes) dans les ovaires.</w:t>
      </w:r>
    </w:p>
    <w:p w:rsidR="00CE4384" w:rsidRPr="00CE4384" w:rsidRDefault="00CE4384" w:rsidP="00CE4384">
      <w:r w:rsidRPr="00CE4384">
        <w:rPr>
          <w:b/>
          <w:bCs/>
        </w:rPr>
        <w:t xml:space="preserve">      -    Production des hormones sexuelles dans les ovaires.</w:t>
      </w:r>
    </w:p>
    <w:p w:rsidR="00CE4384" w:rsidRPr="00CE4384" w:rsidRDefault="00CE4384" w:rsidP="00CE4384">
      <w:r w:rsidRPr="00CE4384">
        <w:rPr>
          <w:b/>
          <w:bCs/>
        </w:rPr>
        <w:t xml:space="preserve">      -    Tumescence des organes génitaux externes au cours de l'excitation sexuelle et orgasme.</w:t>
      </w:r>
    </w:p>
    <w:p w:rsidR="00CE4384" w:rsidRPr="00CE4384" w:rsidRDefault="00CE4384" w:rsidP="00CE4384">
      <w:r w:rsidRPr="00CE4384">
        <w:rPr>
          <w:b/>
          <w:bCs/>
        </w:rPr>
        <w:t>-Le transport des spermatozoïdes du fond du vagin jusqu'aux trompes utérines où a lieu la fécondation.</w:t>
      </w:r>
    </w:p>
    <w:p w:rsidR="00CE4384" w:rsidRPr="00CE4384" w:rsidRDefault="00CE4384" w:rsidP="00CE4384">
      <w:r w:rsidRPr="00CE4384">
        <w:rPr>
          <w:b/>
          <w:bCs/>
        </w:rPr>
        <w:t>-Le transport de l'œuf fécondé jusqu'à la cavité utérine.</w:t>
      </w:r>
    </w:p>
    <w:p w:rsidR="00CE4384" w:rsidRPr="00CE4384" w:rsidRDefault="00CE4384" w:rsidP="00CE4384">
      <w:r w:rsidRPr="00CE4384">
        <w:rPr>
          <w:b/>
          <w:bCs/>
        </w:rPr>
        <w:t>-L'implantation de l'œuf fécondé dans la paroi de l'utérus suivie de son développement pendant neuf mois.</w:t>
      </w:r>
    </w:p>
    <w:p w:rsidR="00CE4384" w:rsidRPr="00CE4384" w:rsidRDefault="00CE4384" w:rsidP="00CE4384">
      <w:r w:rsidRPr="00CE4384">
        <w:rPr>
          <w:b/>
          <w:bCs/>
        </w:rPr>
        <w:t>-L'accouchement.</w:t>
      </w:r>
    </w:p>
    <w:p w:rsidR="00CE4384" w:rsidRPr="00CE4384" w:rsidRDefault="00CE4384" w:rsidP="00CE4384">
      <w:r w:rsidRPr="00CE4384">
        <w:rPr>
          <w:b/>
          <w:bCs/>
          <w:u w:val="single"/>
        </w:rPr>
        <w:t>L’ovaire:</w:t>
      </w:r>
    </w:p>
    <w:p w:rsidR="00CE4384" w:rsidRPr="00CE4384" w:rsidRDefault="00CE4384" w:rsidP="00CE4384">
      <w:r w:rsidRPr="00CE4384">
        <w:rPr>
          <w:b/>
          <w:bCs/>
        </w:rPr>
        <w:t xml:space="preserve">Il  a une </w:t>
      </w:r>
      <w:r w:rsidRPr="00CE4384">
        <w:rPr>
          <w:b/>
          <w:bCs/>
          <w:u w:val="single"/>
        </w:rPr>
        <w:t>double fonction</w:t>
      </w:r>
      <w:r w:rsidRPr="00CE4384">
        <w:rPr>
          <w:b/>
          <w:bCs/>
        </w:rPr>
        <w:t xml:space="preserve"> :</w:t>
      </w:r>
    </w:p>
    <w:p w:rsidR="00CE4384" w:rsidRPr="00CE4384" w:rsidRDefault="00CE4384" w:rsidP="00CE4384">
      <w:r w:rsidRPr="00CE4384">
        <w:rPr>
          <w:b/>
          <w:bCs/>
        </w:rPr>
        <w:t>Fonction exocrine : Formation et libération des gamètes femelles,</w:t>
      </w:r>
    </w:p>
    <w:p w:rsidR="00CE4384" w:rsidRPr="00CE4384" w:rsidRDefault="00CE4384" w:rsidP="00CE4384">
      <w:r w:rsidRPr="00CE4384">
        <w:rPr>
          <w:b/>
          <w:bCs/>
        </w:rPr>
        <w:t>Fonction endocrine : Production d'hormones sexuelles (estrogènes, progestérone et une faible quantité d’androgènes).</w:t>
      </w:r>
    </w:p>
    <w:p w:rsidR="00CE4384" w:rsidRPr="00CE4384" w:rsidRDefault="00CE4384" w:rsidP="00CE4384">
      <w:r w:rsidRPr="00CE4384">
        <w:rPr>
          <w:b/>
          <w:bCs/>
        </w:rPr>
        <w:t>Ces deux fonctions sont liées à la même unité morphologique : le follicule ovarien.</w:t>
      </w:r>
    </w:p>
    <w:p w:rsidR="00CE4384" w:rsidRPr="00CE4384" w:rsidRDefault="00CE4384" w:rsidP="00CE4384">
      <w:r w:rsidRPr="00CE4384">
        <w:rPr>
          <w:b/>
          <w:bCs/>
          <w:u w:val="single"/>
        </w:rPr>
        <w:t>ARCHITECTURE GENERALE:</w:t>
      </w:r>
    </w:p>
    <w:p w:rsidR="00CE4384" w:rsidRPr="00CE4384" w:rsidRDefault="00CE4384" w:rsidP="00CE4384">
      <w:r w:rsidRPr="00CE4384">
        <w:rPr>
          <w:b/>
          <w:bCs/>
        </w:rPr>
        <w:t>Il offre à décrire deux régions, de la périphérie vers le centre:</w:t>
      </w:r>
      <w:r w:rsidRPr="00CE4384">
        <w:rPr>
          <w:b/>
          <w:bCs/>
          <w:u w:val="single"/>
        </w:rPr>
        <w:t xml:space="preserve"> </w:t>
      </w:r>
    </w:p>
    <w:p w:rsidR="00CE4384" w:rsidRPr="00CE4384" w:rsidRDefault="00CE4384" w:rsidP="00CE4384">
      <w:r w:rsidRPr="00CE4384">
        <w:rPr>
          <w:b/>
          <w:bCs/>
          <w:u w:val="single"/>
        </w:rPr>
        <w:t>La corticale</w:t>
      </w:r>
      <w:r w:rsidRPr="00CE4384">
        <w:rPr>
          <w:b/>
          <w:bCs/>
        </w:rPr>
        <w:t>:+++ comprend</w:t>
      </w:r>
    </w:p>
    <w:p w:rsidR="00CE4384" w:rsidRPr="00CE4384" w:rsidRDefault="00CE4384" w:rsidP="00CE4384">
      <w:r w:rsidRPr="00CE4384">
        <w:rPr>
          <w:b/>
          <w:bCs/>
        </w:rPr>
        <w:t xml:space="preserve">L'épithélium </w:t>
      </w:r>
      <w:proofErr w:type="spellStart"/>
      <w:r w:rsidRPr="00CE4384">
        <w:rPr>
          <w:b/>
          <w:bCs/>
        </w:rPr>
        <w:t>ovarique</w:t>
      </w:r>
      <w:proofErr w:type="spellEnd"/>
      <w:r w:rsidRPr="00CE4384">
        <w:rPr>
          <w:b/>
          <w:bCs/>
        </w:rPr>
        <w:t xml:space="preserve"> (épithélium cubique simple)</w:t>
      </w:r>
    </w:p>
    <w:p w:rsidR="00CE4384" w:rsidRPr="00CE4384" w:rsidRDefault="00CE4384" w:rsidP="00CE4384">
      <w:r w:rsidRPr="00CE4384">
        <w:rPr>
          <w:b/>
          <w:bCs/>
        </w:rPr>
        <w:t>L'albuginée ovarienne</w:t>
      </w:r>
    </w:p>
    <w:p w:rsidR="00CE4384" w:rsidRPr="00CE4384" w:rsidRDefault="00CE4384" w:rsidP="00CE4384">
      <w:r w:rsidRPr="00CE4384">
        <w:rPr>
          <w:b/>
          <w:bCs/>
        </w:rPr>
        <w:t>Un stroma conjonctif cellulaire, renfermant les follicules ovariens.</w:t>
      </w:r>
    </w:p>
    <w:p w:rsidR="00CE4384" w:rsidRPr="00CE4384" w:rsidRDefault="00CE4384" w:rsidP="00CE4384">
      <w:r w:rsidRPr="00CE4384">
        <w:rPr>
          <w:b/>
          <w:bCs/>
          <w:u w:val="single"/>
        </w:rPr>
        <w:t>La médullaire</w:t>
      </w:r>
      <w:r w:rsidRPr="00CE4384">
        <w:rPr>
          <w:b/>
          <w:bCs/>
        </w:rPr>
        <w:t>, comprend :</w:t>
      </w:r>
    </w:p>
    <w:p w:rsidR="00CE4384" w:rsidRPr="00CE4384" w:rsidRDefault="00CE4384" w:rsidP="00CE4384">
      <w:r w:rsidRPr="00CE4384">
        <w:rPr>
          <w:b/>
          <w:bCs/>
        </w:rPr>
        <w:t>De gros vaisseaux sanguins,</w:t>
      </w:r>
    </w:p>
    <w:p w:rsidR="00CE4384" w:rsidRPr="00CE4384" w:rsidRDefault="00CE4384" w:rsidP="00CE4384">
      <w:r w:rsidRPr="00CE4384">
        <w:rPr>
          <w:b/>
          <w:bCs/>
        </w:rPr>
        <w:t>Des rameaux nerveux et quelques cellules nerveuses.</w:t>
      </w:r>
    </w:p>
    <w:p w:rsidR="00CE4384" w:rsidRPr="00CE4384" w:rsidRDefault="00CE4384" w:rsidP="00CE4384">
      <w:r w:rsidRPr="00CE4384">
        <w:rPr>
          <w:b/>
          <w:bCs/>
        </w:rPr>
        <w:t xml:space="preserve">Des reliquats embryonnaires. </w:t>
      </w:r>
    </w:p>
    <w:p w:rsidR="00CE4384" w:rsidRPr="00CE4384" w:rsidRDefault="00CE4384" w:rsidP="00CE4384">
      <w:r w:rsidRPr="00CE4384">
        <w:rPr>
          <w:b/>
          <w:bCs/>
          <w:u w:val="single"/>
        </w:rPr>
        <w:t>COUPE DE L’OVAIRE</w:t>
      </w:r>
    </w:p>
    <w:p w:rsidR="00CE4384" w:rsidRPr="00CE4384" w:rsidRDefault="00CE4384" w:rsidP="00CE4384">
      <w:r w:rsidRPr="00CE4384">
        <w:rPr>
          <w:b/>
          <w:bCs/>
          <w:u w:val="single"/>
        </w:rPr>
        <w:t>DIAGRAMME SCHEMATIQUE DE LA STRUCTURE DE L’OVAIRE</w:t>
      </w:r>
    </w:p>
    <w:p w:rsidR="00CE4384" w:rsidRPr="00CE4384" w:rsidRDefault="00CE4384" w:rsidP="00CE4384">
      <w:r w:rsidRPr="00CE4384">
        <w:rPr>
          <w:b/>
          <w:bCs/>
        </w:rPr>
        <w:t>DEROULEMENT DE L’OVOGENESE</w:t>
      </w:r>
    </w:p>
    <w:p w:rsidR="00CE4384" w:rsidRPr="00CE4384" w:rsidRDefault="00CE4384" w:rsidP="00CE4384">
      <w:r w:rsidRPr="00CE4384">
        <w:rPr>
          <w:b/>
          <w:bCs/>
        </w:rPr>
        <w:t xml:space="preserve">LE FOLLICULE PRIMORDIAL  </w:t>
      </w:r>
      <w:r w:rsidRPr="00CE4384">
        <w:rPr>
          <w:b/>
          <w:bCs/>
        </w:rPr>
        <w:br/>
        <w:t>(50 µm)</w:t>
      </w:r>
    </w:p>
    <w:p w:rsidR="00CE4384" w:rsidRPr="00CE4384" w:rsidRDefault="00CE4384" w:rsidP="00CE4384">
      <w:r w:rsidRPr="00CE4384">
        <w:rPr>
          <w:b/>
          <w:bCs/>
        </w:rPr>
        <w:t xml:space="preserve">LE FOLLICULE PRIMAIRE  </w:t>
      </w:r>
      <w:r w:rsidRPr="00CE4384">
        <w:rPr>
          <w:b/>
          <w:bCs/>
        </w:rPr>
        <w:br/>
        <w:t>(50       80 µm)</w:t>
      </w:r>
    </w:p>
    <w:p w:rsidR="00CE4384" w:rsidRPr="00CE4384" w:rsidRDefault="00CE4384" w:rsidP="00CE4384">
      <w:r w:rsidRPr="00CE4384">
        <w:rPr>
          <w:b/>
          <w:bCs/>
        </w:rPr>
        <w:t xml:space="preserve">LE FOLLICULE SECONDAIRE </w:t>
      </w:r>
      <w:r w:rsidRPr="00CE4384">
        <w:rPr>
          <w:b/>
          <w:bCs/>
        </w:rPr>
        <w:br/>
        <w:t>(PLEIN OU PRÉ-ANTRAL )</w:t>
      </w:r>
      <w:r w:rsidRPr="00CE4384">
        <w:rPr>
          <w:b/>
          <w:bCs/>
        </w:rPr>
        <w:br/>
        <w:t xml:space="preserve"> (80       200 µm) </w:t>
      </w:r>
    </w:p>
    <w:p w:rsidR="00CE4384" w:rsidRPr="00CE4384" w:rsidRDefault="00CE4384" w:rsidP="00CE4384">
      <w:r w:rsidRPr="00CE4384">
        <w:rPr>
          <w:u w:val="single"/>
        </w:rPr>
        <w:t>LE FOLLICULE TERTIAIRE</w:t>
      </w:r>
      <w:r w:rsidRPr="00CE4384">
        <w:t xml:space="preserve"> </w:t>
      </w:r>
      <w:r w:rsidRPr="00CE4384">
        <w:br/>
        <w:t xml:space="preserve">( CAVITAIRE OU ANTRAL) </w:t>
      </w:r>
      <w:r w:rsidRPr="00CE4384">
        <w:br/>
        <w:t>(10 à 15 mm)</w:t>
      </w:r>
    </w:p>
    <w:p w:rsidR="00CE4384" w:rsidRPr="00CE4384" w:rsidRDefault="00CE4384" w:rsidP="00CE4384">
      <w:r w:rsidRPr="00CE4384">
        <w:t xml:space="preserve">LE FOLLICULE MÛR </w:t>
      </w:r>
      <w:r w:rsidRPr="00CE4384">
        <w:br/>
        <w:t xml:space="preserve">(FOLLICULE DE </w:t>
      </w:r>
      <w:proofErr w:type="spellStart"/>
      <w:r w:rsidRPr="00CE4384">
        <w:t>DE</w:t>
      </w:r>
      <w:proofErr w:type="spellEnd"/>
      <w:r w:rsidRPr="00CE4384">
        <w:t xml:space="preserve"> GRAAF)</w:t>
      </w:r>
      <w:r w:rsidRPr="00CE4384">
        <w:br/>
        <w:t xml:space="preserve">(18 à 20 mm) </w:t>
      </w:r>
    </w:p>
    <w:p w:rsidR="00F82404" w:rsidRDefault="00F82404"/>
    <w:sectPr w:rsidR="00F82404" w:rsidSect="00F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E4384"/>
    <w:rsid w:val="00CE4384"/>
    <w:rsid w:val="00F8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0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nr</cp:lastModifiedBy>
  <cp:revision>1</cp:revision>
  <dcterms:created xsi:type="dcterms:W3CDTF">2020-09-07T23:38:00Z</dcterms:created>
  <dcterms:modified xsi:type="dcterms:W3CDTF">2020-09-07T23:39:00Z</dcterms:modified>
</cp:coreProperties>
</file>