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687149B" w14:paraId="1E7EB330" wp14:textId="5FD5336A">
      <w:pPr>
        <w:pStyle w:val="Normal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FF0000"/>
          <w:sz w:val="40"/>
          <w:szCs w:val="40"/>
          <w:lang w:val="fr-FR"/>
        </w:rPr>
      </w:pP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FF0000"/>
          <w:sz w:val="40"/>
          <w:szCs w:val="40"/>
          <w:lang w:val="fr-FR"/>
        </w:rPr>
        <w:t>Exercicos</w:t>
      </w:r>
      <w:proofErr w:type="spellEnd"/>
    </w:p>
    <w:p xmlns:wp14="http://schemas.microsoft.com/office/word/2010/wordml" w:rsidP="5687149B" w14:paraId="7943BCBB" wp14:textId="0D89F7D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</w:pPr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1)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Segun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el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folleto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, las clases de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refuerzo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le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permiten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tener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una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mejor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oportunidad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de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tener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éxito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porque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lo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prepara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en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todas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las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materias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para los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exámenes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de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septiembre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. </w:t>
      </w:r>
    </w:p>
    <w:p xmlns:wp14="http://schemas.microsoft.com/office/word/2010/wordml" w:rsidP="5687149B" w14:paraId="255A3C32" wp14:textId="50517920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</w:pPr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2) El nombre de la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escuela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de Dani es divino maestro y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durante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las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vacaciones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de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verano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</w:t>
      </w:r>
    </w:p>
    <w:p xmlns:wp14="http://schemas.microsoft.com/office/word/2010/wordml" w:rsidP="5687149B" w14:paraId="17F955EE" wp14:textId="5561C50B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</w:pPr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3)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Suele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, los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examenes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dan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regulín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a Dani </w:t>
      </w:r>
    </w:p>
    <w:p xmlns:wp14="http://schemas.microsoft.com/office/word/2010/wordml" w:rsidP="5687149B" w14:paraId="6175ABCB" wp14:textId="3FBADDF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</w:pPr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4) Su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padre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se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mosquea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un poco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cuando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suspende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algun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examenes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y su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abuelo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he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visto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agobiado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et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quiere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ayudarse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</w:t>
      </w:r>
    </w:p>
    <w:p xmlns:wp14="http://schemas.microsoft.com/office/word/2010/wordml" w:rsidP="5687149B" w14:paraId="38F56A1E" wp14:textId="6A87E4B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</w:pPr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5) Para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aprobar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,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mientras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está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de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vacaciones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, Dani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revisa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,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estudia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y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asiste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a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cursos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de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refuerzo</w:t>
      </w:r>
      <w:proofErr w:type="spellEnd"/>
    </w:p>
    <w:p xmlns:wp14="http://schemas.microsoft.com/office/word/2010/wordml" w:rsidP="5687149B" w14:paraId="0C37CB40" wp14:textId="1BC91B1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</w:pPr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Gramatica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: </w:t>
      </w:r>
    </w:p>
    <w:p xmlns:wp14="http://schemas.microsoft.com/office/word/2010/wordml" w:rsidP="5687149B" w14:paraId="69117D59" wp14:textId="0823FD7B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</w:pPr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1-Estudiar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permite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tener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un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buen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trabajo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</w:t>
      </w:r>
    </w:p>
    <w:p xmlns:wp14="http://schemas.microsoft.com/office/word/2010/wordml" w:rsidP="5687149B" w14:paraId="74AC5E45" wp14:textId="7CC54CF4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</w:pPr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2-Clases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particulares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permiten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repasar</w:t>
      </w:r>
      <w:proofErr w:type="spellEnd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 </w:t>
      </w:r>
    </w:p>
    <w:p xmlns:wp14="http://schemas.microsoft.com/office/word/2010/wordml" w:rsidP="5687149B" w14:paraId="3BFEFB25" wp14:textId="0FB5533E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</w:pPr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3-Decidiré </w:t>
      </w:r>
      <w:proofErr w:type="spellStart"/>
      <w:r w:rsidRPr="5687149B" w:rsidR="5687149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r-FR"/>
        </w:rPr>
        <w:t>trabajar</w:t>
      </w:r>
      <w:proofErr w:type="spellEnd"/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CAAE908"/>
  <w15:docId w15:val="{77882a62-bcba-4ec1-82ec-ad0ecea348f6}"/>
  <w:rsids>
    <w:rsidRoot w:val="3CAAE908"/>
    <w:rsid w:val="3CAAE908"/>
    <w:rsid w:val="5687149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2020-06-08T11:28:32.3180629Z</dcterms:created>
  <dcterms:modified xsi:type="dcterms:W3CDTF">2020-06-08T11:43:42.6754230Z</dcterms:modified>
  <dc:creator>yassine Besbes</dc:creator>
  <lastModifiedBy>yassine Besbes</lastModifiedBy>
</coreProperties>
</file>