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26D0" w14:textId="77777777" w:rsidR="005A1742" w:rsidRPr="00EB5556" w:rsidRDefault="005A1742" w:rsidP="005A1742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14:paraId="35DCC17F" w14:textId="77777777"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 xml:space="preserve">Date : </w:t>
      </w:r>
      <w:r w:rsidRPr="001666E7">
        <w:rPr>
          <w:rFonts w:cs="Calibri"/>
          <w:sz w:val="24"/>
          <w:szCs w:val="24"/>
          <w:lang w:val="fr-FR"/>
        </w:rPr>
        <w:t>2</w:t>
      </w:r>
      <w:r>
        <w:rPr>
          <w:rFonts w:cs="Calibri"/>
          <w:sz w:val="24"/>
          <w:szCs w:val="24"/>
          <w:lang w:val="fr-FR"/>
        </w:rPr>
        <w:t>2</w:t>
      </w:r>
      <w:r w:rsidRPr="001666E7">
        <w:rPr>
          <w:rFonts w:cs="Calibri"/>
          <w:sz w:val="24"/>
          <w:szCs w:val="24"/>
          <w:lang w:val="fr-FR"/>
        </w:rPr>
        <w:t>/05/2020</w:t>
      </w:r>
    </w:p>
    <w:p w14:paraId="70F7E6FF" w14:textId="77777777" w:rsidR="005A1742" w:rsidRPr="001666E7" w:rsidRDefault="005A1742" w:rsidP="005A1742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Pr="001666E7">
        <w:rPr>
          <w:rFonts w:cs="Calibri"/>
          <w:sz w:val="24"/>
          <w:szCs w:val="24"/>
          <w:lang w:val="fr-FR"/>
        </w:rPr>
        <w:t xml:space="preserve">: CRI  </w:t>
      </w:r>
    </w:p>
    <w:p w14:paraId="7165B7E0" w14:textId="77777777" w:rsidR="005A1742" w:rsidRPr="00B158BB" w:rsidRDefault="005A1742" w:rsidP="005A1742">
      <w:pPr>
        <w:spacing w:after="0" w:line="240" w:lineRule="auto"/>
        <w:rPr>
          <w:rFonts w:cs="Calibri"/>
          <w:b/>
          <w:bCs/>
          <w:sz w:val="10"/>
          <w:szCs w:val="10"/>
          <w:lang w:val="fr-FR"/>
        </w:rPr>
      </w:pPr>
    </w:p>
    <w:p w14:paraId="664BF44C" w14:textId="77777777" w:rsidR="005A1742" w:rsidRPr="001666E7" w:rsidRDefault="005A1742" w:rsidP="005A1742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:</w:t>
      </w:r>
      <w:r>
        <w:rPr>
          <w:rFonts w:cs="Calibri"/>
          <w:b/>
          <w:bCs/>
          <w:sz w:val="24"/>
          <w:szCs w:val="24"/>
          <w:lang w:val="fr-FR"/>
        </w:rPr>
        <w:t xml:space="preserve"> Suite </w:t>
      </w:r>
      <w:r w:rsidR="00103068">
        <w:rPr>
          <w:rFonts w:cs="Calibri"/>
          <w:b/>
          <w:bCs/>
          <w:sz w:val="24"/>
          <w:szCs w:val="24"/>
          <w:lang w:val="fr-FR"/>
        </w:rPr>
        <w:t>r</w:t>
      </w:r>
      <w:r w:rsidRPr="001666E7">
        <w:rPr>
          <w:rFonts w:cs="Calibri"/>
          <w:b/>
          <w:bCs/>
          <w:sz w:val="24"/>
          <w:szCs w:val="24"/>
          <w:lang w:val="fr-FR"/>
        </w:rPr>
        <w:t>éunion de préparation d'inventaire physique et démarche</w:t>
      </w:r>
    </w:p>
    <w:p w14:paraId="0AE8056B" w14:textId="77777777" w:rsidR="005A1742" w:rsidRDefault="005A1742" w:rsidP="005A1742">
      <w:pPr>
        <w:spacing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 xml:space="preserve">Etaient présents: </w:t>
      </w:r>
    </w:p>
    <w:p w14:paraId="02248C60" w14:textId="77777777" w:rsidR="005A1742" w:rsidRPr="0085557F" w:rsidRDefault="005A1742" w:rsidP="005A1742">
      <w:pPr>
        <w:spacing w:after="0" w:line="240" w:lineRule="auto"/>
        <w:rPr>
          <w:rFonts w:cs="Calibri"/>
          <w:b/>
          <w:bCs/>
          <w:sz w:val="8"/>
          <w:szCs w:val="8"/>
        </w:rPr>
      </w:pPr>
    </w:p>
    <w:p w14:paraId="4F2A02AF" w14:textId="77777777" w:rsidR="005A1742" w:rsidRPr="00EB5556" w:rsidRDefault="002055FF" w:rsidP="005A1742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RI</w:t>
      </w:r>
      <w:r w:rsidRPr="00EB5556">
        <w:rPr>
          <w:rFonts w:cs="Calibri"/>
          <w:b/>
          <w:bCs/>
          <w:sz w:val="24"/>
          <w:szCs w:val="24"/>
        </w:rPr>
        <w:t>:</w:t>
      </w:r>
      <w:r w:rsidR="005A1742" w:rsidRPr="00EB5556">
        <w:rPr>
          <w:rFonts w:cs="Calibri"/>
          <w:b/>
          <w:bCs/>
          <w:sz w:val="24"/>
          <w:szCs w:val="24"/>
        </w:rPr>
        <w:t xml:space="preserve"> </w:t>
      </w:r>
    </w:p>
    <w:p w14:paraId="19B5DC2E" w14:textId="77777777" w:rsidR="005A1742" w:rsidRPr="00E51B03" w:rsidRDefault="005A1742" w:rsidP="005A1742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Mme. HILLALI Khaoula</w:t>
      </w:r>
    </w:p>
    <w:p w14:paraId="70CC8AB4" w14:textId="77777777" w:rsidR="005A1742" w:rsidRPr="00E51B03" w:rsidRDefault="005A1742" w:rsidP="005A1742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M. Abdellatif EL GUEDDI</w:t>
      </w:r>
    </w:p>
    <w:p w14:paraId="71F20BDB" w14:textId="77777777" w:rsidR="005A1742" w:rsidRPr="00E51B03" w:rsidRDefault="005A1742" w:rsidP="005A1742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M. Mokhtar SELLAMI</w:t>
      </w:r>
    </w:p>
    <w:p w14:paraId="6DBDC31F" w14:textId="77777777" w:rsidR="005A1742" w:rsidRPr="003A4EB4" w:rsidRDefault="005A1742" w:rsidP="005A1742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Mme. Hanane El Mekkaoui</w:t>
      </w:r>
    </w:p>
    <w:p w14:paraId="23F37220" w14:textId="77777777" w:rsidR="005A1742" w:rsidRDefault="005A1742" w:rsidP="005A1742">
      <w:p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</w:p>
    <w:p w14:paraId="4D6E04D3" w14:textId="77777777" w:rsidR="005A1742" w:rsidRPr="00B158BB" w:rsidRDefault="005A1742" w:rsidP="00B158BB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sz w:val="24"/>
          <w:szCs w:val="24"/>
        </w:rPr>
        <w:t>Maroc Décisionnel</w:t>
      </w:r>
      <w:r w:rsidRPr="00EB5556">
        <w:rPr>
          <w:rFonts w:cs="Calibri"/>
          <w:b/>
          <w:bCs/>
          <w:sz w:val="24"/>
          <w:szCs w:val="24"/>
        </w:rPr>
        <w:t> :</w:t>
      </w:r>
    </w:p>
    <w:p w14:paraId="10BBEC45" w14:textId="77777777" w:rsidR="005A1742" w:rsidRPr="00495836" w:rsidRDefault="005A1742" w:rsidP="005A1742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M. Hassan Darbane</w:t>
      </w:r>
    </w:p>
    <w:p w14:paraId="1463CFD6" w14:textId="77777777" w:rsidR="005A1742" w:rsidRPr="00974A83" w:rsidRDefault="005A1742" w:rsidP="00974A83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Mme Rahlouni Maroua </w:t>
      </w:r>
    </w:p>
    <w:p w14:paraId="54290421" w14:textId="77777777" w:rsidR="00974A83" w:rsidRDefault="00974A83" w:rsidP="00974A83">
      <w:pPr>
        <w:spacing w:after="0"/>
        <w:rPr>
          <w:b/>
          <w:bCs/>
          <w:lang w:val="fr-FR"/>
        </w:rPr>
      </w:pPr>
    </w:p>
    <w:p w14:paraId="44905974" w14:textId="77777777" w:rsidR="003038E6" w:rsidRPr="005209DC" w:rsidRDefault="003038E6">
      <w:pPr>
        <w:rPr>
          <w:b/>
          <w:bCs/>
          <w:lang w:val="fr-FR"/>
        </w:rPr>
      </w:pPr>
      <w:r w:rsidRPr="005209DC">
        <w:rPr>
          <w:b/>
          <w:bCs/>
          <w:lang w:val="fr-FR"/>
        </w:rPr>
        <w:t>CRI El Jadida</w:t>
      </w:r>
    </w:p>
    <w:p w14:paraId="70C48D75" w14:textId="77777777" w:rsidR="006977E9" w:rsidRPr="00621011" w:rsidRDefault="00F96FE1" w:rsidP="0062101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Faire le rapprochement de</w:t>
      </w:r>
      <w:r w:rsidR="003038E6" w:rsidRPr="00621011">
        <w:rPr>
          <w:lang w:val="fr-FR"/>
        </w:rPr>
        <w:t xml:space="preserve"> la liste </w:t>
      </w:r>
      <w:r w:rsidR="00441049" w:rsidRPr="00621011">
        <w:rPr>
          <w:lang w:val="fr-FR"/>
        </w:rPr>
        <w:t>des biens comptables communiqués par M. Gueddi</w:t>
      </w:r>
      <w:r w:rsidR="003038E6" w:rsidRPr="00621011">
        <w:rPr>
          <w:lang w:val="fr-FR"/>
        </w:rPr>
        <w:t xml:space="preserve"> avec les données communiqué</w:t>
      </w:r>
      <w:r w:rsidR="002055FF">
        <w:rPr>
          <w:lang w:val="fr-FR"/>
        </w:rPr>
        <w:t>e</w:t>
      </w:r>
      <w:r w:rsidR="003038E6" w:rsidRPr="00621011">
        <w:rPr>
          <w:lang w:val="fr-FR"/>
        </w:rPr>
        <w:t>s par Maroc Décisionnel</w:t>
      </w:r>
      <w:r w:rsidR="00300C78" w:rsidRPr="00621011">
        <w:rPr>
          <w:lang w:val="fr-FR"/>
        </w:rPr>
        <w:t xml:space="preserve"> ; </w:t>
      </w:r>
    </w:p>
    <w:p w14:paraId="3F73A4EF" w14:textId="77777777" w:rsidR="003038E6" w:rsidRDefault="00300C78" w:rsidP="0033603D">
      <w:pPr>
        <w:pStyle w:val="Paragraphedeliste"/>
        <w:numPr>
          <w:ilvl w:val="0"/>
          <w:numId w:val="2"/>
        </w:numPr>
        <w:rPr>
          <w:lang w:val="fr-FR"/>
        </w:rPr>
      </w:pPr>
      <w:r w:rsidRPr="00621011">
        <w:rPr>
          <w:lang w:val="fr-FR"/>
        </w:rPr>
        <w:t xml:space="preserve">Pour les informations financières s’il n’y a pas de réponse de la part de Mme Hanane </w:t>
      </w:r>
      <w:proofErr w:type="spellStart"/>
      <w:r w:rsidRPr="00621011">
        <w:rPr>
          <w:lang w:val="fr-FR"/>
        </w:rPr>
        <w:t>Bouja</w:t>
      </w:r>
      <w:r w:rsidR="00C524E1">
        <w:rPr>
          <w:lang w:val="fr-FR"/>
        </w:rPr>
        <w:t>r</w:t>
      </w:r>
      <w:r w:rsidRPr="00621011">
        <w:rPr>
          <w:lang w:val="fr-FR"/>
        </w:rPr>
        <w:t>moune</w:t>
      </w:r>
      <w:proofErr w:type="spellEnd"/>
      <w:r w:rsidRPr="00621011">
        <w:rPr>
          <w:lang w:val="fr-FR"/>
        </w:rPr>
        <w:t xml:space="preserve">, il faut en parler à M. Belayachi et M. Mseffer pour avancer sur la partie El Jadida </w:t>
      </w:r>
      <w:r w:rsidR="00386FCB">
        <w:rPr>
          <w:lang w:val="fr-FR"/>
        </w:rPr>
        <w:t>qui manque des informations financières</w:t>
      </w:r>
      <w:r w:rsidR="00974A83">
        <w:rPr>
          <w:lang w:val="fr-FR"/>
        </w:rPr>
        <w:t>;</w:t>
      </w:r>
    </w:p>
    <w:p w14:paraId="528B4029" w14:textId="77777777" w:rsidR="00974A83" w:rsidRPr="00974A83" w:rsidRDefault="00974A83" w:rsidP="00974A83">
      <w:pPr>
        <w:pStyle w:val="Paragraphedeliste"/>
        <w:numPr>
          <w:ilvl w:val="0"/>
          <w:numId w:val="2"/>
        </w:numPr>
        <w:rPr>
          <w:lang w:val="fr-FR"/>
        </w:rPr>
      </w:pPr>
      <w:r w:rsidRPr="00974A83">
        <w:rPr>
          <w:lang w:val="fr-FR"/>
        </w:rPr>
        <w:t xml:space="preserve">Maroc Décisionnel va comparer le document source en format word communiqué par M. Gueddi avec le format </w:t>
      </w:r>
      <w:r w:rsidR="002055FF" w:rsidRPr="00974A83">
        <w:rPr>
          <w:lang w:val="fr-FR"/>
        </w:rPr>
        <w:t>PDF</w:t>
      </w:r>
      <w:r w:rsidRPr="00974A83">
        <w:rPr>
          <w:lang w:val="fr-FR"/>
        </w:rPr>
        <w:t xml:space="preserve"> ainsi que l'état de l'inventaire, extrait dudit document </w:t>
      </w:r>
      <w:r w:rsidR="002055FF" w:rsidRPr="00974A83">
        <w:rPr>
          <w:lang w:val="fr-FR"/>
        </w:rPr>
        <w:t>Word</w:t>
      </w:r>
      <w:r w:rsidR="0085557F">
        <w:rPr>
          <w:lang w:val="fr-FR"/>
        </w:rPr>
        <w:t xml:space="preserve">. </w:t>
      </w:r>
    </w:p>
    <w:p w14:paraId="43294ED8" w14:textId="77777777" w:rsidR="00300C78" w:rsidRDefault="00621011" w:rsidP="00621011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CRI </w:t>
      </w:r>
      <w:r w:rsidR="00300C78">
        <w:rPr>
          <w:b/>
          <w:bCs/>
          <w:lang w:val="fr-FR"/>
        </w:rPr>
        <w:t>Casablanca :</w:t>
      </w:r>
      <w:r>
        <w:rPr>
          <w:b/>
          <w:bCs/>
          <w:lang w:val="fr-FR"/>
        </w:rPr>
        <w:t xml:space="preserve"> </w:t>
      </w:r>
    </w:p>
    <w:p w14:paraId="22C2882A" w14:textId="77777777" w:rsidR="005209DC" w:rsidRDefault="00300C78" w:rsidP="00621011">
      <w:pPr>
        <w:pStyle w:val="Paragraphedeliste"/>
        <w:numPr>
          <w:ilvl w:val="0"/>
          <w:numId w:val="2"/>
        </w:numPr>
        <w:rPr>
          <w:lang w:val="fr-FR"/>
        </w:rPr>
      </w:pPr>
      <w:r w:rsidRPr="00300C78">
        <w:rPr>
          <w:lang w:val="fr-FR"/>
        </w:rPr>
        <w:t>S’assurer de l’exhaustivité des informations qui ont été communiqué</w:t>
      </w:r>
      <w:r w:rsidR="00801034">
        <w:rPr>
          <w:lang w:val="fr-FR"/>
        </w:rPr>
        <w:t>es</w:t>
      </w:r>
      <w:r w:rsidRPr="00300C78">
        <w:rPr>
          <w:lang w:val="fr-FR"/>
        </w:rPr>
        <w:t xml:space="preserve"> par Maroc Décisionnel </w:t>
      </w:r>
      <w:r>
        <w:rPr>
          <w:lang w:val="fr-FR"/>
        </w:rPr>
        <w:t xml:space="preserve">c’est-à-dire  que </w:t>
      </w:r>
      <w:r w:rsidR="00386FCB">
        <w:rPr>
          <w:lang w:val="fr-FR"/>
        </w:rPr>
        <w:t>c</w:t>
      </w:r>
      <w:r>
        <w:rPr>
          <w:lang w:val="fr-FR"/>
        </w:rPr>
        <w:t>e sont tous les achats qui ont été effectués par le CRI dans les différentes phases de 2002 jusqu’à présent</w:t>
      </w:r>
      <w:r w:rsidR="00621011">
        <w:rPr>
          <w:lang w:val="fr-FR"/>
        </w:rPr>
        <w:t xml:space="preserve"> ; </w:t>
      </w:r>
    </w:p>
    <w:p w14:paraId="1BEE88FA" w14:textId="77777777" w:rsidR="00621011" w:rsidRPr="00621011" w:rsidRDefault="00621011" w:rsidP="0062101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 liste du matériel réformé va nous être communiquée par </w:t>
      </w:r>
      <w:r w:rsidRPr="00621011">
        <w:rPr>
          <w:lang w:val="fr-FR"/>
        </w:rPr>
        <w:t>Mme. HILLALI Khaoula, identifié les articles réformés (mettre en hors service, mettre procès verbale de la réforme et la date)</w:t>
      </w:r>
      <w:r w:rsidR="0085557F">
        <w:rPr>
          <w:lang w:val="fr-FR"/>
        </w:rPr>
        <w:t>.</w:t>
      </w:r>
      <w:r w:rsidRPr="00621011">
        <w:rPr>
          <w:lang w:val="fr-FR"/>
        </w:rPr>
        <w:t xml:space="preserve"> </w:t>
      </w:r>
    </w:p>
    <w:p w14:paraId="2909B0DE" w14:textId="77777777" w:rsidR="00621011" w:rsidRDefault="00621011" w:rsidP="00621011">
      <w:pPr>
        <w:rPr>
          <w:b/>
          <w:bCs/>
          <w:lang w:val="fr-FR"/>
        </w:rPr>
      </w:pPr>
      <w:r w:rsidRPr="005209DC">
        <w:rPr>
          <w:b/>
          <w:bCs/>
          <w:lang w:val="fr-FR"/>
        </w:rPr>
        <w:t xml:space="preserve">CRI </w:t>
      </w:r>
      <w:r>
        <w:rPr>
          <w:b/>
          <w:bCs/>
          <w:lang w:val="fr-FR"/>
        </w:rPr>
        <w:t xml:space="preserve">Settat : </w:t>
      </w:r>
    </w:p>
    <w:p w14:paraId="73D30A83" w14:textId="77777777" w:rsidR="00621011" w:rsidRPr="006C2331" w:rsidRDefault="00917229" w:rsidP="0085557F">
      <w:pPr>
        <w:pStyle w:val="Paragraphedeliste"/>
        <w:numPr>
          <w:ilvl w:val="0"/>
          <w:numId w:val="2"/>
        </w:numPr>
        <w:spacing w:after="0"/>
        <w:rPr>
          <w:rFonts w:cs="Calibri"/>
          <w:sz w:val="24"/>
          <w:szCs w:val="24"/>
          <w:lang w:val="fr-FR"/>
        </w:rPr>
      </w:pPr>
      <w:r w:rsidRPr="00917229">
        <w:rPr>
          <w:lang w:val="fr-FR"/>
        </w:rPr>
        <w:t>Pour le fichier communiqué par M. Mokhtar SELLAMI</w:t>
      </w:r>
      <w:r>
        <w:rPr>
          <w:lang w:val="fr-FR"/>
        </w:rPr>
        <w:t xml:space="preserve"> ajouter une codification</w:t>
      </w:r>
      <w:r w:rsidR="0085557F">
        <w:rPr>
          <w:lang w:val="fr-FR"/>
        </w:rPr>
        <w:t> ;</w:t>
      </w:r>
    </w:p>
    <w:p w14:paraId="024749F1" w14:textId="77777777" w:rsidR="006C2331" w:rsidRPr="006C2331" w:rsidRDefault="006C2331" w:rsidP="0085557F">
      <w:pPr>
        <w:pStyle w:val="Paragraphedeliste"/>
        <w:numPr>
          <w:ilvl w:val="0"/>
          <w:numId w:val="2"/>
        </w:numPr>
        <w:spacing w:after="0"/>
        <w:rPr>
          <w:rFonts w:cs="Calibri"/>
          <w:sz w:val="24"/>
          <w:szCs w:val="24"/>
          <w:lang w:val="fr-FR"/>
        </w:rPr>
      </w:pPr>
      <w:r>
        <w:rPr>
          <w:lang w:val="fr-FR"/>
        </w:rPr>
        <w:t>Le fichier de la liste des biens comptable est incomplet</w:t>
      </w:r>
      <w:r w:rsidR="0085557F">
        <w:rPr>
          <w:lang w:val="fr-FR"/>
        </w:rPr>
        <w:t> ;</w:t>
      </w:r>
    </w:p>
    <w:p w14:paraId="03EC49E4" w14:textId="77777777" w:rsidR="006C2331" w:rsidRPr="0033603D" w:rsidRDefault="006C2331" w:rsidP="0085557F">
      <w:pPr>
        <w:pStyle w:val="Paragraphedeliste"/>
        <w:numPr>
          <w:ilvl w:val="0"/>
          <w:numId w:val="2"/>
        </w:numPr>
        <w:spacing w:after="0"/>
        <w:rPr>
          <w:rFonts w:cs="Calibri"/>
          <w:sz w:val="24"/>
          <w:szCs w:val="24"/>
          <w:lang w:val="fr-FR"/>
        </w:rPr>
      </w:pPr>
      <w:r>
        <w:rPr>
          <w:lang w:val="fr-FR"/>
        </w:rPr>
        <w:t>Un</w:t>
      </w:r>
      <w:r w:rsidR="00801034">
        <w:rPr>
          <w:lang w:val="fr-FR"/>
        </w:rPr>
        <w:t xml:space="preserve"> fichier va nous être communiqué du</w:t>
      </w:r>
      <w:r>
        <w:rPr>
          <w:lang w:val="fr-FR"/>
        </w:rPr>
        <w:t xml:space="preserve"> CRI Settat et Berrechid pour trouver l’</w:t>
      </w:r>
      <w:r w:rsidR="0085557F">
        <w:rPr>
          <w:lang w:val="fr-FR"/>
        </w:rPr>
        <w:t>écart ;</w:t>
      </w:r>
    </w:p>
    <w:p w14:paraId="1ADB712C" w14:textId="77777777" w:rsidR="0033603D" w:rsidRPr="0033603D" w:rsidRDefault="00386FCB" w:rsidP="00B158BB">
      <w:pPr>
        <w:pStyle w:val="Paragraphedeliste"/>
        <w:numPr>
          <w:ilvl w:val="0"/>
          <w:numId w:val="2"/>
        </w:numPr>
        <w:spacing w:after="0"/>
        <w:rPr>
          <w:rFonts w:cs="Calibri"/>
          <w:sz w:val="24"/>
          <w:szCs w:val="24"/>
          <w:lang w:val="fr-FR"/>
        </w:rPr>
      </w:pPr>
      <w:r>
        <w:rPr>
          <w:lang w:val="fr-FR"/>
        </w:rPr>
        <w:t xml:space="preserve">Pour le </w:t>
      </w:r>
      <w:r w:rsidR="0033603D">
        <w:rPr>
          <w:lang w:val="fr-FR"/>
        </w:rPr>
        <w:t xml:space="preserve"> marché de </w:t>
      </w:r>
      <w:r>
        <w:rPr>
          <w:lang w:val="fr-FR"/>
        </w:rPr>
        <w:t xml:space="preserve">la </w:t>
      </w:r>
      <w:r w:rsidR="0033603D">
        <w:rPr>
          <w:lang w:val="fr-FR"/>
        </w:rPr>
        <w:t>finition</w:t>
      </w:r>
      <w:r>
        <w:rPr>
          <w:lang w:val="fr-FR"/>
        </w:rPr>
        <w:t xml:space="preserve"> de construction siège SETTAT </w:t>
      </w:r>
      <w:r w:rsidR="00B158BB">
        <w:rPr>
          <w:lang w:val="fr-FR"/>
        </w:rPr>
        <w:t>,</w:t>
      </w:r>
      <w:r w:rsidR="0033603D">
        <w:rPr>
          <w:lang w:val="fr-FR"/>
        </w:rPr>
        <w:t xml:space="preserve"> </w:t>
      </w:r>
      <w:r w:rsidR="00B158BB">
        <w:rPr>
          <w:lang w:val="fr-FR"/>
        </w:rPr>
        <w:t>l</w:t>
      </w:r>
      <w:r w:rsidR="0033603D">
        <w:rPr>
          <w:lang w:val="fr-FR"/>
        </w:rPr>
        <w:t xml:space="preserve">e décompte </w:t>
      </w:r>
      <w:r w:rsidR="00B158BB">
        <w:rPr>
          <w:lang w:val="fr-FR"/>
        </w:rPr>
        <w:t xml:space="preserve"> doit être éclaté</w:t>
      </w:r>
      <w:r w:rsidR="0033603D">
        <w:rPr>
          <w:lang w:val="fr-FR"/>
        </w:rPr>
        <w:t xml:space="preserve"> </w:t>
      </w:r>
      <w:r w:rsidR="00B158BB">
        <w:rPr>
          <w:lang w:val="fr-FR"/>
        </w:rPr>
        <w:t xml:space="preserve">et il faut </w:t>
      </w:r>
      <w:r w:rsidR="0033603D">
        <w:rPr>
          <w:lang w:val="fr-FR"/>
        </w:rPr>
        <w:t xml:space="preserve">garder </w:t>
      </w:r>
      <w:r>
        <w:rPr>
          <w:lang w:val="fr-FR"/>
        </w:rPr>
        <w:t xml:space="preserve">dans l’inventaire </w:t>
      </w:r>
      <w:r w:rsidR="0033603D">
        <w:rPr>
          <w:lang w:val="fr-FR"/>
        </w:rPr>
        <w:t>les articles recensable</w:t>
      </w:r>
      <w:r w:rsidR="00B158BB">
        <w:rPr>
          <w:lang w:val="fr-FR"/>
        </w:rPr>
        <w:t>s</w:t>
      </w:r>
      <w:r>
        <w:rPr>
          <w:lang w:val="fr-FR"/>
        </w:rPr>
        <w:t xml:space="preserve"> et non recensables en les éclatant</w:t>
      </w:r>
      <w:r w:rsidR="0085557F">
        <w:rPr>
          <w:lang w:val="fr-FR"/>
        </w:rPr>
        <w:t> ;</w:t>
      </w:r>
      <w:r w:rsidR="0033603D">
        <w:rPr>
          <w:lang w:val="fr-FR"/>
        </w:rPr>
        <w:t xml:space="preserve"> </w:t>
      </w:r>
    </w:p>
    <w:p w14:paraId="6F915813" w14:textId="77777777" w:rsidR="0033603D" w:rsidRPr="006C2331" w:rsidRDefault="0033603D" w:rsidP="0085557F">
      <w:pPr>
        <w:pStyle w:val="Paragraphedeliste"/>
        <w:numPr>
          <w:ilvl w:val="0"/>
          <w:numId w:val="2"/>
        </w:numPr>
        <w:spacing w:after="0"/>
        <w:rPr>
          <w:rFonts w:cs="Calibri"/>
          <w:sz w:val="24"/>
          <w:szCs w:val="24"/>
          <w:lang w:val="fr-FR"/>
        </w:rPr>
      </w:pPr>
      <w:r>
        <w:rPr>
          <w:lang w:val="fr-FR"/>
        </w:rPr>
        <w:t>Le parc auto est également pris dans l’inventaire</w:t>
      </w:r>
      <w:r w:rsidR="0085557F">
        <w:rPr>
          <w:lang w:val="fr-FR"/>
        </w:rPr>
        <w:t>.</w:t>
      </w:r>
      <w:r>
        <w:rPr>
          <w:lang w:val="fr-FR"/>
        </w:rPr>
        <w:t xml:space="preserve"> </w:t>
      </w:r>
    </w:p>
    <w:p w14:paraId="35ECBD36" w14:textId="77777777" w:rsidR="006C2331" w:rsidRDefault="006C2331" w:rsidP="006C2331">
      <w:pPr>
        <w:rPr>
          <w:b/>
          <w:bCs/>
          <w:lang w:val="fr-FR"/>
        </w:rPr>
      </w:pPr>
      <w:r w:rsidRPr="006C2331">
        <w:rPr>
          <w:b/>
          <w:bCs/>
          <w:lang w:val="fr-FR"/>
        </w:rPr>
        <w:t xml:space="preserve">CRI Berrechid : </w:t>
      </w:r>
    </w:p>
    <w:p w14:paraId="56239CDA" w14:textId="77777777" w:rsidR="00D048B0" w:rsidRDefault="00D048B0" w:rsidP="00B158BB">
      <w:pPr>
        <w:pStyle w:val="Paragraphedeliste"/>
        <w:numPr>
          <w:ilvl w:val="0"/>
          <w:numId w:val="2"/>
        </w:numPr>
        <w:rPr>
          <w:lang w:val="fr-FR"/>
        </w:rPr>
      </w:pPr>
      <w:r w:rsidRPr="00D048B0">
        <w:rPr>
          <w:lang w:val="fr-FR"/>
        </w:rPr>
        <w:t>M. Sellami travailler</w:t>
      </w:r>
      <w:r>
        <w:rPr>
          <w:lang w:val="fr-FR"/>
        </w:rPr>
        <w:t>a</w:t>
      </w:r>
      <w:r w:rsidR="00B158BB">
        <w:rPr>
          <w:lang w:val="fr-FR"/>
        </w:rPr>
        <w:t xml:space="preserve"> en collaboration avec</w:t>
      </w:r>
      <w:r w:rsidRPr="00D048B0">
        <w:rPr>
          <w:lang w:val="fr-FR"/>
        </w:rPr>
        <w:t xml:space="preserve"> Mme Mekkaoui </w:t>
      </w:r>
      <w:r>
        <w:rPr>
          <w:lang w:val="fr-FR"/>
        </w:rPr>
        <w:t>sur l</w:t>
      </w:r>
      <w:r w:rsidR="00974A83">
        <w:rPr>
          <w:lang w:val="fr-FR"/>
        </w:rPr>
        <w:t>e fichier</w:t>
      </w:r>
      <w:r w:rsidR="00B158BB">
        <w:rPr>
          <w:lang w:val="fr-FR"/>
        </w:rPr>
        <w:t xml:space="preserve"> de l</w:t>
      </w:r>
      <w:r>
        <w:rPr>
          <w:lang w:val="fr-FR"/>
        </w:rPr>
        <w:t>’inventaire physique</w:t>
      </w:r>
      <w:r w:rsidR="0085557F">
        <w:rPr>
          <w:lang w:val="fr-FR"/>
        </w:rPr>
        <w:t> </w:t>
      </w:r>
      <w:r w:rsidR="000466F1">
        <w:rPr>
          <w:lang w:val="fr-FR"/>
        </w:rPr>
        <w:t xml:space="preserve">pour avoir la </w:t>
      </w:r>
      <w:proofErr w:type="spellStart"/>
      <w:r w:rsidR="000466F1">
        <w:rPr>
          <w:lang w:val="fr-FR"/>
        </w:rPr>
        <w:t>vesrion</w:t>
      </w:r>
      <w:proofErr w:type="spellEnd"/>
      <w:r w:rsidR="000466F1">
        <w:rPr>
          <w:lang w:val="fr-FR"/>
        </w:rPr>
        <w:t xml:space="preserve"> </w:t>
      </w:r>
      <w:proofErr w:type="spellStart"/>
      <w:r w:rsidR="000466F1">
        <w:rPr>
          <w:lang w:val="fr-FR"/>
        </w:rPr>
        <w:t>definitive</w:t>
      </w:r>
      <w:proofErr w:type="spellEnd"/>
      <w:r w:rsidR="000466F1">
        <w:rPr>
          <w:lang w:val="fr-FR"/>
        </w:rPr>
        <w:t xml:space="preserve"> du patrimoine Berrchid</w:t>
      </w:r>
      <w:r w:rsidR="0085557F">
        <w:rPr>
          <w:lang w:val="fr-FR"/>
        </w:rPr>
        <w:t>;</w:t>
      </w:r>
    </w:p>
    <w:p w14:paraId="2F45480A" w14:textId="77777777" w:rsidR="00103068" w:rsidRDefault="00D048B0" w:rsidP="00A77195">
      <w:pPr>
        <w:pStyle w:val="Paragraphedeliste"/>
        <w:numPr>
          <w:ilvl w:val="0"/>
          <w:numId w:val="2"/>
        </w:numPr>
        <w:rPr>
          <w:lang w:val="fr-FR"/>
        </w:rPr>
      </w:pPr>
      <w:r w:rsidRPr="00974A83">
        <w:rPr>
          <w:lang w:val="fr-FR"/>
        </w:rPr>
        <w:t>Pour les caissons roulan</w:t>
      </w:r>
      <w:r w:rsidR="00974A83">
        <w:rPr>
          <w:lang w:val="fr-FR"/>
        </w:rPr>
        <w:t xml:space="preserve">ts cocher ceux qui sont existants </w:t>
      </w:r>
      <w:r w:rsidRPr="00974A83">
        <w:rPr>
          <w:lang w:val="fr-FR"/>
        </w:rPr>
        <w:t xml:space="preserve"> et ceux qui n’existent</w:t>
      </w:r>
      <w:r w:rsidR="00974A83" w:rsidRPr="00974A83">
        <w:rPr>
          <w:lang w:val="fr-FR"/>
        </w:rPr>
        <w:t xml:space="preserve"> pas</w:t>
      </w:r>
      <w:r w:rsidR="00974A83">
        <w:rPr>
          <w:lang w:val="fr-FR"/>
        </w:rPr>
        <w:t xml:space="preserve"> il faut</w:t>
      </w:r>
      <w:r w:rsidR="00974A83" w:rsidRPr="00974A83">
        <w:rPr>
          <w:lang w:val="fr-FR"/>
        </w:rPr>
        <w:t xml:space="preserve"> le mentionner</w:t>
      </w:r>
      <w:r w:rsidR="0085557F">
        <w:rPr>
          <w:lang w:val="fr-FR"/>
        </w:rPr>
        <w:t>.</w:t>
      </w:r>
    </w:p>
    <w:p w14:paraId="0FE9703E" w14:textId="77777777" w:rsidR="00974A83" w:rsidRDefault="00974A83" w:rsidP="0085557F">
      <w:pPr>
        <w:spacing w:after="0"/>
        <w:rPr>
          <w:b/>
          <w:bCs/>
          <w:lang w:val="fr-FR"/>
        </w:rPr>
      </w:pPr>
      <w:r w:rsidRPr="00974A83">
        <w:rPr>
          <w:b/>
          <w:bCs/>
          <w:lang w:val="fr-FR"/>
        </w:rPr>
        <w:t xml:space="preserve">Divers : </w:t>
      </w:r>
    </w:p>
    <w:p w14:paraId="0983AE61" w14:textId="77777777" w:rsidR="0085557F" w:rsidRPr="00E51B03" w:rsidRDefault="0085557F" w:rsidP="008251CA">
      <w:pPr>
        <w:pStyle w:val="Paragraphedeliste"/>
        <w:numPr>
          <w:ilvl w:val="0"/>
          <w:numId w:val="3"/>
        </w:numPr>
        <w:tabs>
          <w:tab w:val="left" w:pos="2835"/>
        </w:tabs>
        <w:spacing w:after="0"/>
        <w:rPr>
          <w:lang w:val="fr-FR"/>
        </w:rPr>
      </w:pPr>
      <w:r w:rsidRPr="00E51B03">
        <w:rPr>
          <w:lang w:val="fr-FR"/>
        </w:rPr>
        <w:t>Une réunion est planifié</w:t>
      </w:r>
      <w:r w:rsidR="00B158BB">
        <w:rPr>
          <w:lang w:val="fr-FR"/>
        </w:rPr>
        <w:t>e</w:t>
      </w:r>
      <w:r w:rsidRPr="00E51B03">
        <w:rPr>
          <w:lang w:val="fr-FR"/>
        </w:rPr>
        <w:t xml:space="preserve"> pour le </w:t>
      </w:r>
      <w:r w:rsidR="008251CA">
        <w:rPr>
          <w:lang w:val="fr-FR"/>
        </w:rPr>
        <w:t>jeudi</w:t>
      </w:r>
      <w:r w:rsidRPr="00E51B03">
        <w:rPr>
          <w:lang w:val="fr-FR"/>
        </w:rPr>
        <w:t xml:space="preserve"> </w:t>
      </w:r>
      <w:r>
        <w:rPr>
          <w:lang w:val="fr-FR"/>
        </w:rPr>
        <w:t>28</w:t>
      </w:r>
      <w:r w:rsidRPr="00E51B03">
        <w:rPr>
          <w:lang w:val="fr-FR"/>
        </w:rPr>
        <w:t>/0</w:t>
      </w:r>
      <w:r>
        <w:rPr>
          <w:lang w:val="fr-FR"/>
        </w:rPr>
        <w:t>5</w:t>
      </w:r>
      <w:r w:rsidRPr="00E51B03">
        <w:rPr>
          <w:lang w:val="fr-FR"/>
        </w:rPr>
        <w:t>/2020</w:t>
      </w:r>
      <w:r>
        <w:rPr>
          <w:lang w:val="fr-FR"/>
        </w:rPr>
        <w:t xml:space="preserve"> à 14h30</w:t>
      </w:r>
      <w:r w:rsidRPr="00E51B03">
        <w:rPr>
          <w:lang w:val="fr-FR"/>
        </w:rPr>
        <w:t xml:space="preserve"> pour faire le point sur les éléments qui ont été discutés</w:t>
      </w:r>
      <w:r>
        <w:rPr>
          <w:lang w:val="fr-FR"/>
        </w:rPr>
        <w:t xml:space="preserve"> et présenter les travaux demandés.</w:t>
      </w:r>
    </w:p>
    <w:sectPr w:rsidR="0085557F" w:rsidRPr="00E51B03" w:rsidSect="008555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BD18FC"/>
    <w:multiLevelType w:val="hybridMultilevel"/>
    <w:tmpl w:val="7E0CF8C0"/>
    <w:lvl w:ilvl="0" w:tplc="A0C2C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E6"/>
    <w:rsid w:val="000466F1"/>
    <w:rsid w:val="00103068"/>
    <w:rsid w:val="002055FF"/>
    <w:rsid w:val="00300C78"/>
    <w:rsid w:val="003038E6"/>
    <w:rsid w:val="0033603D"/>
    <w:rsid w:val="00386FCB"/>
    <w:rsid w:val="003E5C69"/>
    <w:rsid w:val="00441049"/>
    <w:rsid w:val="0047380F"/>
    <w:rsid w:val="005209DC"/>
    <w:rsid w:val="005A1742"/>
    <w:rsid w:val="00621011"/>
    <w:rsid w:val="006C2331"/>
    <w:rsid w:val="00801034"/>
    <w:rsid w:val="008251CA"/>
    <w:rsid w:val="0085557F"/>
    <w:rsid w:val="00917229"/>
    <w:rsid w:val="00974A83"/>
    <w:rsid w:val="00B158BB"/>
    <w:rsid w:val="00C524E1"/>
    <w:rsid w:val="00D048B0"/>
    <w:rsid w:val="00EF7F52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7DF99"/>
  <w15:chartTrackingRefBased/>
  <w15:docId w15:val="{416C752B-26F3-43E9-9A04-C734681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01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174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5A174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1AAD-09F6-4C29-9BA5-B4EF2B05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hassan darbane</cp:lastModifiedBy>
  <cp:revision>2</cp:revision>
  <dcterms:created xsi:type="dcterms:W3CDTF">2020-05-26T11:05:00Z</dcterms:created>
  <dcterms:modified xsi:type="dcterms:W3CDTF">2020-05-26T11:05:00Z</dcterms:modified>
</cp:coreProperties>
</file>