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8B2768B" w:rsidP="48B2768B" w:rsidRDefault="48B2768B" w14:paraId="7761C513" w14:textId="37050083">
      <w:pPr>
        <w:jc w:val="center"/>
        <w:rPr>
          <w:rFonts w:ascii="Calibri" w:hAnsi="Calibri" w:eastAsia="Calibri" w:cs="Calibri"/>
          <w:b w:val="1"/>
          <w:bCs w:val="1"/>
          <w:noProof w:val="0"/>
          <w:color w:val="FF0000"/>
          <w:sz w:val="32"/>
          <w:szCs w:val="32"/>
          <w:u w:val="single"/>
          <w:lang w:val="fr-FR"/>
        </w:rPr>
      </w:pPr>
      <w:r w:rsidRPr="48B2768B" w:rsidR="48B2768B">
        <w:rPr>
          <w:rFonts w:ascii="Calibri" w:hAnsi="Calibri" w:eastAsia="Calibri" w:cs="Calibri"/>
          <w:b w:val="1"/>
          <w:bCs w:val="1"/>
          <w:noProof w:val="0"/>
          <w:color w:val="FF0000"/>
          <w:sz w:val="32"/>
          <w:szCs w:val="32"/>
          <w:u w:val="single"/>
          <w:lang w:val="fr-FR"/>
        </w:rPr>
        <w:t xml:space="preserve">The </w:t>
      </w:r>
      <w:proofErr w:type="spellStart"/>
      <w:r w:rsidRPr="48B2768B" w:rsidR="48B2768B">
        <w:rPr>
          <w:rFonts w:ascii="Calibri" w:hAnsi="Calibri" w:eastAsia="Calibri" w:cs="Calibri"/>
          <w:b w:val="1"/>
          <w:bCs w:val="1"/>
          <w:noProof w:val="0"/>
          <w:color w:val="FF0000"/>
          <w:sz w:val="32"/>
          <w:szCs w:val="32"/>
          <w:u w:val="single"/>
          <w:lang w:val="fr-FR"/>
        </w:rPr>
        <w:t>evil</w:t>
      </w:r>
      <w:proofErr w:type="spellEnd"/>
      <w:r w:rsidRPr="48B2768B" w:rsidR="48B2768B">
        <w:rPr>
          <w:rFonts w:ascii="Calibri" w:hAnsi="Calibri" w:eastAsia="Calibri" w:cs="Calibri"/>
          <w:b w:val="1"/>
          <w:bCs w:val="1"/>
          <w:noProof w:val="0"/>
          <w:color w:val="FF0000"/>
          <w:sz w:val="32"/>
          <w:szCs w:val="32"/>
          <w:u w:val="single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b w:val="1"/>
          <w:bCs w:val="1"/>
          <w:noProof w:val="0"/>
          <w:color w:val="FF0000"/>
          <w:sz w:val="32"/>
          <w:szCs w:val="32"/>
          <w:u w:val="single"/>
          <w:lang w:val="fr-FR"/>
        </w:rPr>
        <w:t>creature</w:t>
      </w:r>
      <w:proofErr w:type="spellEnd"/>
    </w:p>
    <w:p xmlns:wp14="http://schemas.microsoft.com/office/word/2010/wordml" w:rsidP="48B2768B" w14:paraId="734879D6" wp14:textId="03A4C3D4">
      <w:pPr>
        <w:rPr>
          <w:rFonts w:ascii="Calibri" w:hAnsi="Calibri" w:eastAsia="Calibri" w:cs="Calibri"/>
          <w:noProof w:val="0"/>
          <w:sz w:val="32"/>
          <w:szCs w:val="32"/>
          <w:lang w:val="fr-FR"/>
        </w:rPr>
      </w:pP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From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the </w:t>
      </w:r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Beginning</w:t>
      </w:r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of the confinement,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everything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was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going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great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until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one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day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a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creature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invaded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my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life and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destroyed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it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,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it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was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a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frightening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, horrible and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malevolent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character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. It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had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many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more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advantages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than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disadvantages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,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it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could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fly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,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teleport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,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pass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through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walls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and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even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become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invisible.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His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only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disadvantage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was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that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he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was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afraid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of the water but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it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was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useless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to me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because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I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lived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200 km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from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the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nearest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beach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. I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saw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him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out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there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every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day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killing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thousands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of people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every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night and I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knew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it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was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going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to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be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me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soon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. He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was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a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kind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of man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dressed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in black and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killing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with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his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axe,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he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was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so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strong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that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no unit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was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able to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neutralize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him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. So the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next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day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I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quickly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packed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my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bags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and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ran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away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to live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with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my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grandparents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and the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next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day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all the local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papers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were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talking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about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my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town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and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reported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the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dramatic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death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toll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of 14200 </w:t>
      </w:r>
      <w:proofErr w:type="gram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people</w:t>
      </w:r>
      <w:proofErr w:type="gram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,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it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was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horrible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because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I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thought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of all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my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friends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and relatives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who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lived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there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and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who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were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just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dead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.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That's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how a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fictional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character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on a screen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destroyed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</w:t>
      </w:r>
      <w:proofErr w:type="spellStart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>my</w:t>
      </w:r>
      <w:proofErr w:type="spellEnd"/>
      <w:r w:rsidRPr="48B2768B" w:rsidR="48B2768B">
        <w:rPr>
          <w:rFonts w:ascii="Calibri" w:hAnsi="Calibri" w:eastAsia="Calibri" w:cs="Calibri"/>
          <w:noProof w:val="0"/>
          <w:sz w:val="32"/>
          <w:szCs w:val="32"/>
          <w:lang w:val="fr-FR"/>
        </w:rPr>
        <w:t xml:space="preserve"> life.</w:t>
      </w:r>
    </w:p>
    <w:p xmlns:wp14="http://schemas.microsoft.com/office/word/2010/wordml" w:rsidP="48B2768B" w14:paraId="3BFEFB25" wp14:textId="557875AF">
      <w:pPr>
        <w:rPr>
          <w:rFonts w:ascii="Calibri" w:hAnsi="Calibri" w:eastAsia="Calibri" w:cs="Calibri"/>
          <w:noProof w:val="0"/>
          <w:sz w:val="32"/>
          <w:szCs w:val="32"/>
          <w:lang w:val="fr-F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147C109"/>
  <w15:docId w15:val="{8e33be54-d796-4f87-9ab1-d9b8fb21f0c0}"/>
  <w:rsids>
    <w:rsidRoot w:val="335A6E51"/>
    <w:rsid w:val="117BCF80"/>
    <w:rsid w:val="335A6E51"/>
    <w:rsid w:val="48B2768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2020-05-21T13:08:23.1764134Z</dcterms:created>
  <dcterms:modified xsi:type="dcterms:W3CDTF">2020-06-03T04:46:26.0271156Z</dcterms:modified>
  <dc:creator>yassine Besbes</dc:creator>
  <lastModifiedBy>yassine Besbes</lastModifiedBy>
</coreProperties>
</file>