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Activité 2 : L’origine de la répartition des climats à la surface de la Terre</w:t>
      </w:r>
    </w:p>
    <w:p w:rsidR="00000000" w:rsidDel="00000000" w:rsidP="00000000" w:rsidRDefault="00000000" w:rsidRPr="00000000" w14:paraId="00000002">
      <w:pPr>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5010150</wp:posOffset>
            </wp:positionH>
            <wp:positionV relativeFrom="paragraph">
              <wp:posOffset>266700</wp:posOffset>
            </wp:positionV>
            <wp:extent cx="5151188" cy="3895788"/>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5151188" cy="3895788"/>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Document 1 : Répartition des rayons solaires à la surface de la Terre</w:t>
      </w:r>
      <w:r w:rsidDel="00000000" w:rsidR="00000000" w:rsidRPr="00000000">
        <w:drawing>
          <wp:anchor allowOverlap="1" behindDoc="0" distB="114300" distT="114300" distL="114300" distR="114300" hidden="0" layoutInCell="1" locked="0" relativeHeight="0" simplePos="0">
            <wp:simplePos x="0" y="0"/>
            <wp:positionH relativeFrom="column">
              <wp:posOffset>-390524</wp:posOffset>
            </wp:positionH>
            <wp:positionV relativeFrom="paragraph">
              <wp:posOffset>142875</wp:posOffset>
            </wp:positionV>
            <wp:extent cx="5400675" cy="3028950"/>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400675" cy="3028950"/>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5457825</wp:posOffset>
                </wp:positionH>
                <wp:positionV relativeFrom="paragraph">
                  <wp:posOffset>3781425</wp:posOffset>
                </wp:positionV>
                <wp:extent cx="5857875" cy="407738"/>
                <wp:effectExtent b="0" l="0" r="0" t="0"/>
                <wp:wrapSquare wrapText="bothSides" distB="114300" distT="114300" distL="114300" distR="114300"/>
                <wp:docPr id="1" name=""/>
                <a:graphic>
                  <a:graphicData uri="http://schemas.microsoft.com/office/word/2010/wordprocessingShape">
                    <wps:wsp>
                      <wps:cNvSpPr txBox="1"/>
                      <wps:cNvPr id="2" name="Shape 2"/>
                      <wps:spPr>
                        <a:xfrm>
                          <a:off x="1928650" y="1461100"/>
                          <a:ext cx="5834700" cy="457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Document 2 : Répartition des climats à la surface de la Terre. </w:t>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5457825</wp:posOffset>
                </wp:positionH>
                <wp:positionV relativeFrom="paragraph">
                  <wp:posOffset>3781425</wp:posOffset>
                </wp:positionV>
                <wp:extent cx="5857875" cy="407738"/>
                <wp:effectExtent b="0" l="0" r="0" t="0"/>
                <wp:wrapSquare wrapText="bothSides" distB="114300" distT="114300" distL="114300" distR="114300"/>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857875" cy="407738"/>
                        </a:xfrm>
                        <a:prstGeom prst="rect"/>
                        <a:ln/>
                      </pic:spPr>
                    </pic:pic>
                  </a:graphicData>
                </a:graphic>
              </wp:anchor>
            </w:drawing>
          </mc:Fallback>
        </mc:AlternateContent>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ab/>
        <w:tab/>
        <w:tab/>
        <w:tab/>
        <w:tab/>
        <w:tab/>
        <w:tab/>
      </w:r>
    </w:p>
    <w:p w:rsidR="00000000" w:rsidDel="00000000" w:rsidP="00000000" w:rsidRDefault="00000000" w:rsidRPr="00000000" w14:paraId="00000008">
      <w:pPr>
        <w:numPr>
          <w:ilvl w:val="0"/>
          <w:numId w:val="3"/>
        </w:numPr>
        <w:ind w:left="720" w:hanging="360"/>
        <w:rPr>
          <w:b w:val="1"/>
        </w:rPr>
      </w:pPr>
      <w:r w:rsidDel="00000000" w:rsidR="00000000" w:rsidRPr="00000000">
        <w:rPr>
          <w:b w:val="1"/>
          <w:rtl w:val="0"/>
        </w:rPr>
        <w:t xml:space="preserve">A partir du document 1, où se trouve la zone la plus fortement ensoleillée du globe terrestre ?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numPr>
          <w:ilvl w:val="0"/>
          <w:numId w:val="3"/>
        </w:numPr>
        <w:ind w:left="720" w:hanging="360"/>
        <w:rPr>
          <w:b w:val="1"/>
        </w:rPr>
      </w:pPr>
      <w:r w:rsidDel="00000000" w:rsidR="00000000" w:rsidRPr="00000000">
        <w:rPr>
          <w:b w:val="1"/>
          <w:rtl w:val="0"/>
        </w:rPr>
        <w:t xml:space="preserve">A partir du document 1, quelles zones sont les plus faiblement ensoleillées du globe terrestre ? </w:t>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ind w:left="0" w:firstLine="0"/>
        <w:rPr/>
      </w:pPr>
      <w:r w:rsidDel="00000000" w:rsidR="00000000" w:rsidRPr="00000000">
        <w:rPr>
          <w:rtl w:val="0"/>
        </w:rPr>
        <w:t xml:space="preserve">-------------------------------------------------------------------------------------------------------------</w:t>
      </w:r>
    </w:p>
    <w:p w:rsidR="00000000" w:rsidDel="00000000" w:rsidP="00000000" w:rsidRDefault="00000000" w:rsidRPr="00000000" w14:paraId="0000000F">
      <w:pPr>
        <w:numPr>
          <w:ilvl w:val="0"/>
          <w:numId w:val="3"/>
        </w:numPr>
        <w:ind w:left="720" w:hanging="360"/>
        <w:rPr>
          <w:b w:val="1"/>
        </w:rPr>
      </w:pPr>
      <w:r w:rsidDel="00000000" w:rsidR="00000000" w:rsidRPr="00000000">
        <w:rPr>
          <w:b w:val="1"/>
          <w:rtl w:val="0"/>
        </w:rPr>
        <w:t xml:space="preserve">A partir du document 1 et du document 2, expliquer la répartition des grands domaines climatiques (climats chaud, climats froids, climats tempérées) à la surface de la Terre ? </w:t>
      </w:r>
    </w:p>
    <w:p w:rsidR="00000000" w:rsidDel="00000000" w:rsidP="00000000" w:rsidRDefault="00000000" w:rsidRPr="00000000" w14:paraId="00000010">
      <w:pPr>
        <w:ind w:left="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3"/>
        </w:numPr>
        <w:ind w:left="720" w:hanging="360"/>
        <w:rPr>
          <w:b w:val="1"/>
        </w:rPr>
      </w:pPr>
      <w:r w:rsidDel="00000000" w:rsidR="00000000" w:rsidRPr="00000000">
        <w:rPr>
          <w:b w:val="1"/>
          <w:rtl w:val="0"/>
        </w:rPr>
        <w:t xml:space="preserve">Petites expériences à faire à la maison : Laisse au Soleil à partir de 14H,  2 vêtements ou objets, l’un de couleur noir, l’autre de couleur blanche. A la fin de la journée (17h), touche ces 2 éléments, que constates tu ? </w:t>
      </w:r>
    </w:p>
    <w:p w:rsidR="00000000" w:rsidDel="00000000" w:rsidP="00000000" w:rsidRDefault="00000000" w:rsidRPr="00000000" w14:paraId="00000013">
      <w:pPr>
        <w:ind w:left="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3"/>
        </w:numPr>
        <w:ind w:left="720" w:hanging="360"/>
        <w:rPr>
          <w:u w:val="none"/>
        </w:rPr>
      </w:pPr>
      <w:r w:rsidDel="00000000" w:rsidR="00000000" w:rsidRPr="00000000">
        <w:rPr>
          <w:rtl w:val="0"/>
        </w:rPr>
        <w:t xml:space="preserve">Rendez vous sur le lien suivant : </w:t>
      </w:r>
      <w:hyperlink r:id="rId9">
        <w:r w:rsidDel="00000000" w:rsidR="00000000" w:rsidRPr="00000000">
          <w:rPr>
            <w:color w:val="1155cc"/>
            <w:u w:val="single"/>
            <w:rtl w:val="0"/>
          </w:rPr>
          <w:t xml:space="preserve">http://www.educapoles.org/fr/multimedia/animation_detail/pourquoi_fait-il_froid_aux_ples/</w:t>
        </w:r>
      </w:hyperlink>
      <w:r w:rsidDel="00000000" w:rsidR="00000000" w:rsidRPr="00000000">
        <w:rPr>
          <w:rtl w:val="0"/>
        </w:rPr>
        <w:t xml:space="preserve">. </w:t>
      </w:r>
    </w:p>
    <w:p w:rsidR="00000000" w:rsidDel="00000000" w:rsidP="00000000" w:rsidRDefault="00000000" w:rsidRPr="00000000" w14:paraId="00000016">
      <w:pPr>
        <w:ind w:left="720" w:firstLine="0"/>
        <w:rPr>
          <w:b w:val="1"/>
        </w:rPr>
      </w:pPr>
      <w:r w:rsidDel="00000000" w:rsidR="00000000" w:rsidRPr="00000000">
        <w:rPr>
          <w:b w:val="1"/>
          <w:rtl w:val="0"/>
        </w:rPr>
        <w:t xml:space="preserve">Observez l’animation. Puis répondez aux questions ci-dessous : </w:t>
      </w:r>
    </w:p>
    <w:p w:rsidR="00000000" w:rsidDel="00000000" w:rsidP="00000000" w:rsidRDefault="00000000" w:rsidRPr="00000000" w14:paraId="00000017">
      <w:pPr>
        <w:numPr>
          <w:ilvl w:val="0"/>
          <w:numId w:val="2"/>
        </w:numPr>
        <w:ind w:left="1440" w:hanging="360"/>
        <w:rPr>
          <w:b w:val="1"/>
        </w:rPr>
      </w:pPr>
      <w:r w:rsidDel="00000000" w:rsidR="00000000" w:rsidRPr="00000000">
        <w:rPr>
          <w:b w:val="1"/>
          <w:rtl w:val="0"/>
        </w:rPr>
        <w:t xml:space="preserve">Légendez les deux illustrations ci-dessous avec ces mots : Rayonnement solaire arrivant</w:t>
        <w:tab/>
        <w:t xml:space="preserve"> - Rayonnement solaire réfléchi</w:t>
      </w:r>
    </w:p>
    <w:p w:rsidR="00000000" w:rsidDel="00000000" w:rsidP="00000000" w:rsidRDefault="00000000" w:rsidRPr="00000000" w14:paraId="00000018">
      <w:pPr>
        <w:ind w:left="1440" w:firstLine="0"/>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5353050</wp:posOffset>
            </wp:positionH>
            <wp:positionV relativeFrom="paragraph">
              <wp:posOffset>228600</wp:posOffset>
            </wp:positionV>
            <wp:extent cx="3545913" cy="3390900"/>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3545913" cy="33909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552450</wp:posOffset>
            </wp:positionH>
            <wp:positionV relativeFrom="paragraph">
              <wp:posOffset>228600</wp:posOffset>
            </wp:positionV>
            <wp:extent cx="3627187" cy="3461123"/>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627187" cy="3461123"/>
                    </a:xfrm>
                    <a:prstGeom prst="rect"/>
                    <a:ln/>
                  </pic:spPr>
                </pic:pic>
              </a:graphicData>
            </a:graphic>
          </wp:anchor>
        </w:drawing>
      </w:r>
    </w:p>
    <w:p w:rsidR="00000000" w:rsidDel="00000000" w:rsidP="00000000" w:rsidRDefault="00000000" w:rsidRPr="00000000" w14:paraId="00000019">
      <w:pPr>
        <w:ind w:left="1440" w:firstLine="0"/>
        <w:rPr>
          <w:b w:val="1"/>
        </w:rPr>
      </w:pPr>
      <w:r w:rsidDel="00000000" w:rsidR="00000000" w:rsidRPr="00000000">
        <w:rPr>
          <w:rtl w:val="0"/>
        </w:rPr>
      </w:r>
    </w:p>
    <w:p w:rsidR="00000000" w:rsidDel="00000000" w:rsidP="00000000" w:rsidRDefault="00000000" w:rsidRPr="00000000" w14:paraId="0000001A">
      <w:pPr>
        <w:ind w:left="1440" w:firstLine="0"/>
        <w:rPr>
          <w:b w:val="1"/>
        </w:rPr>
      </w:pPr>
      <w:r w:rsidDel="00000000" w:rsidR="00000000" w:rsidRPr="00000000">
        <w:rPr>
          <w:rtl w:val="0"/>
        </w:rPr>
      </w:r>
    </w:p>
    <w:p w:rsidR="00000000" w:rsidDel="00000000" w:rsidP="00000000" w:rsidRDefault="00000000" w:rsidRPr="00000000" w14:paraId="0000001B">
      <w:pPr>
        <w:ind w:left="1440" w:firstLine="0"/>
        <w:rPr>
          <w:b w:val="1"/>
        </w:rPr>
      </w:pPr>
      <w:r w:rsidDel="00000000" w:rsidR="00000000" w:rsidRPr="00000000">
        <w:rPr>
          <w:rtl w:val="0"/>
        </w:rPr>
      </w:r>
    </w:p>
    <w:p w:rsidR="00000000" w:rsidDel="00000000" w:rsidP="00000000" w:rsidRDefault="00000000" w:rsidRPr="00000000" w14:paraId="0000001C">
      <w:pPr>
        <w:ind w:left="1440" w:firstLine="0"/>
        <w:rPr>
          <w:b w:val="1"/>
        </w:rPr>
      </w:pPr>
      <w:r w:rsidDel="00000000" w:rsidR="00000000" w:rsidRPr="00000000">
        <w:rPr>
          <w:rtl w:val="0"/>
        </w:rPr>
      </w:r>
    </w:p>
    <w:p w:rsidR="00000000" w:rsidDel="00000000" w:rsidP="00000000" w:rsidRDefault="00000000" w:rsidRPr="00000000" w14:paraId="0000001D">
      <w:pPr>
        <w:ind w:left="1440" w:firstLine="0"/>
        <w:rPr>
          <w:b w:val="1"/>
        </w:rPr>
      </w:pPr>
      <w:r w:rsidDel="00000000" w:rsidR="00000000" w:rsidRPr="00000000">
        <w:rPr>
          <w:rtl w:val="0"/>
        </w:rPr>
      </w:r>
    </w:p>
    <w:p w:rsidR="00000000" w:rsidDel="00000000" w:rsidP="00000000" w:rsidRDefault="00000000" w:rsidRPr="00000000" w14:paraId="0000001E">
      <w:pPr>
        <w:ind w:left="1440" w:firstLine="0"/>
        <w:rPr>
          <w:b w:val="1"/>
        </w:rPr>
      </w:pPr>
      <w:r w:rsidDel="00000000" w:rsidR="00000000" w:rsidRPr="00000000">
        <w:rPr>
          <w:rtl w:val="0"/>
        </w:rPr>
      </w:r>
    </w:p>
    <w:p w:rsidR="00000000" w:rsidDel="00000000" w:rsidP="00000000" w:rsidRDefault="00000000" w:rsidRPr="00000000" w14:paraId="0000001F">
      <w:pPr>
        <w:ind w:left="1440" w:firstLine="0"/>
        <w:rPr>
          <w:b w:val="1"/>
        </w:rPr>
      </w:pPr>
      <w:r w:rsidDel="00000000" w:rsidR="00000000" w:rsidRPr="00000000">
        <w:rPr>
          <w:rtl w:val="0"/>
        </w:rPr>
      </w:r>
    </w:p>
    <w:p w:rsidR="00000000" w:rsidDel="00000000" w:rsidP="00000000" w:rsidRDefault="00000000" w:rsidRPr="00000000" w14:paraId="00000020">
      <w:pPr>
        <w:ind w:left="1440" w:firstLine="0"/>
        <w:rPr>
          <w:b w:val="1"/>
        </w:rPr>
      </w:pPr>
      <w:r w:rsidDel="00000000" w:rsidR="00000000" w:rsidRPr="00000000">
        <w:rPr>
          <w:rtl w:val="0"/>
        </w:rPr>
      </w:r>
    </w:p>
    <w:p w:rsidR="00000000" w:rsidDel="00000000" w:rsidP="00000000" w:rsidRDefault="00000000" w:rsidRPr="00000000" w14:paraId="00000021">
      <w:pPr>
        <w:ind w:left="1440" w:firstLine="0"/>
        <w:rPr>
          <w:b w:val="1"/>
        </w:rPr>
      </w:pPr>
      <w:r w:rsidDel="00000000" w:rsidR="00000000" w:rsidRPr="00000000">
        <w:rPr>
          <w:rtl w:val="0"/>
        </w:rPr>
      </w:r>
    </w:p>
    <w:p w:rsidR="00000000" w:rsidDel="00000000" w:rsidP="00000000" w:rsidRDefault="00000000" w:rsidRPr="00000000" w14:paraId="00000022">
      <w:pPr>
        <w:ind w:left="1440" w:firstLine="0"/>
        <w:rPr>
          <w:b w:val="1"/>
        </w:rPr>
      </w:pPr>
      <w:r w:rsidDel="00000000" w:rsidR="00000000" w:rsidRPr="00000000">
        <w:rPr>
          <w:rtl w:val="0"/>
        </w:rPr>
      </w:r>
    </w:p>
    <w:p w:rsidR="00000000" w:rsidDel="00000000" w:rsidP="00000000" w:rsidRDefault="00000000" w:rsidRPr="00000000" w14:paraId="00000023">
      <w:pPr>
        <w:ind w:left="1440" w:firstLine="0"/>
        <w:rPr>
          <w:b w:val="1"/>
        </w:rPr>
      </w:pPr>
      <w:r w:rsidDel="00000000" w:rsidR="00000000" w:rsidRPr="00000000">
        <w:rPr>
          <w:rtl w:val="0"/>
        </w:rPr>
      </w:r>
    </w:p>
    <w:p w:rsidR="00000000" w:rsidDel="00000000" w:rsidP="00000000" w:rsidRDefault="00000000" w:rsidRPr="00000000" w14:paraId="00000024">
      <w:pPr>
        <w:ind w:left="1440" w:firstLine="0"/>
        <w:rPr>
          <w:b w:val="1"/>
        </w:rPr>
      </w:pPr>
      <w:r w:rsidDel="00000000" w:rsidR="00000000" w:rsidRPr="00000000">
        <w:rPr>
          <w:rtl w:val="0"/>
        </w:rPr>
      </w:r>
    </w:p>
    <w:p w:rsidR="00000000" w:rsidDel="00000000" w:rsidP="00000000" w:rsidRDefault="00000000" w:rsidRPr="00000000" w14:paraId="00000025">
      <w:pPr>
        <w:ind w:left="1440" w:firstLine="0"/>
        <w:rPr>
          <w:b w:val="1"/>
        </w:rPr>
      </w:pPr>
      <w:r w:rsidDel="00000000" w:rsidR="00000000" w:rsidRPr="00000000">
        <w:rPr>
          <w:rtl w:val="0"/>
        </w:rPr>
      </w:r>
    </w:p>
    <w:p w:rsidR="00000000" w:rsidDel="00000000" w:rsidP="00000000" w:rsidRDefault="00000000" w:rsidRPr="00000000" w14:paraId="00000026">
      <w:pPr>
        <w:ind w:left="1440" w:firstLine="0"/>
        <w:rPr>
          <w:b w:val="1"/>
        </w:rPr>
      </w:pPr>
      <w:r w:rsidDel="00000000" w:rsidR="00000000" w:rsidRPr="00000000">
        <w:rPr>
          <w:rtl w:val="0"/>
        </w:rPr>
      </w:r>
    </w:p>
    <w:p w:rsidR="00000000" w:rsidDel="00000000" w:rsidP="00000000" w:rsidRDefault="00000000" w:rsidRPr="00000000" w14:paraId="00000027">
      <w:pPr>
        <w:ind w:left="1440" w:firstLine="0"/>
        <w:rPr>
          <w:b w:val="1"/>
        </w:rPr>
      </w:pPr>
      <w:r w:rsidDel="00000000" w:rsidR="00000000" w:rsidRPr="00000000">
        <w:rPr>
          <w:rtl w:val="0"/>
        </w:rPr>
      </w:r>
    </w:p>
    <w:p w:rsidR="00000000" w:rsidDel="00000000" w:rsidP="00000000" w:rsidRDefault="00000000" w:rsidRPr="00000000" w14:paraId="00000028">
      <w:pPr>
        <w:numPr>
          <w:ilvl w:val="0"/>
          <w:numId w:val="2"/>
        </w:numPr>
        <w:ind w:left="1440" w:hanging="360"/>
        <w:rPr>
          <w:b w:val="1"/>
        </w:rPr>
      </w:pPr>
      <w:r w:rsidDel="00000000" w:rsidR="00000000" w:rsidRPr="00000000">
        <w:rPr>
          <w:b w:val="1"/>
          <w:rtl w:val="0"/>
        </w:rPr>
        <w:t xml:space="preserve">Constatez-vous une différence entre la flèche représentant le rayonnement arrivant et le rayonnement réfléchi pour la voiture blanche et la voiture noire ? </w:t>
      </w:r>
    </w:p>
    <w:p w:rsidR="00000000" w:rsidDel="00000000" w:rsidP="00000000" w:rsidRDefault="00000000" w:rsidRPr="00000000" w14:paraId="00000029">
      <w:pPr>
        <w:ind w:left="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A">
      <w:pPr>
        <w:ind w:left="1440" w:firstLine="0"/>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numPr>
          <w:ilvl w:val="0"/>
          <w:numId w:val="2"/>
        </w:numPr>
        <w:ind w:left="1440" w:hanging="360"/>
        <w:rPr>
          <w:b w:val="1"/>
        </w:rPr>
      </w:pPr>
      <w:r w:rsidDel="00000000" w:rsidR="00000000" w:rsidRPr="00000000">
        <w:rPr>
          <w:b w:val="1"/>
          <w:rtl w:val="0"/>
        </w:rPr>
        <w:t xml:space="preserve">La différence de coloration entre les flèches représentant le rayonnement arrivant et le rayonnement réfléchi par la voiture, représente une perte d’énergie composant le rayonnement solaire. Selon vous, où est allée cette énergie ? (souvenez-vous de votre petite expérience ;) )</w:t>
      </w:r>
    </w:p>
    <w:p w:rsidR="00000000" w:rsidDel="00000000" w:rsidP="00000000" w:rsidRDefault="00000000" w:rsidRPr="00000000" w14:paraId="0000002D">
      <w:pPr>
        <w:ind w:left="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2"/>
        </w:numPr>
        <w:ind w:left="1440" w:hanging="360"/>
        <w:rPr>
          <w:b w:val="1"/>
        </w:rPr>
      </w:pPr>
      <w:r w:rsidDel="00000000" w:rsidR="00000000" w:rsidRPr="00000000">
        <w:rPr>
          <w:b w:val="1"/>
          <w:rtl w:val="0"/>
        </w:rPr>
        <w:t xml:space="preserve">Quel est l’albédo de : </w:t>
      </w:r>
    </w:p>
    <w:p w:rsidR="00000000" w:rsidDel="00000000" w:rsidP="00000000" w:rsidRDefault="00000000" w:rsidRPr="00000000" w14:paraId="00000030">
      <w:pPr>
        <w:numPr>
          <w:ilvl w:val="0"/>
          <w:numId w:val="1"/>
        </w:numPr>
        <w:ind w:left="2160" w:hanging="360"/>
        <w:rPr>
          <w:u w:val="none"/>
        </w:rPr>
      </w:pPr>
      <w:r w:rsidDel="00000000" w:rsidR="00000000" w:rsidRPr="00000000">
        <w:rPr>
          <w:rtl w:val="0"/>
        </w:rPr>
        <w:t xml:space="preserve">La forêt : __________________________________</w:t>
      </w:r>
    </w:p>
    <w:p w:rsidR="00000000" w:rsidDel="00000000" w:rsidP="00000000" w:rsidRDefault="00000000" w:rsidRPr="00000000" w14:paraId="00000031">
      <w:pPr>
        <w:numPr>
          <w:ilvl w:val="0"/>
          <w:numId w:val="1"/>
        </w:numPr>
        <w:ind w:left="2160" w:hanging="360"/>
        <w:rPr>
          <w:u w:val="none"/>
        </w:rPr>
      </w:pPr>
      <w:r w:rsidDel="00000000" w:rsidR="00000000" w:rsidRPr="00000000">
        <w:rPr>
          <w:rtl w:val="0"/>
        </w:rPr>
        <w:t xml:space="preserve">L’océan : __________________________________</w:t>
      </w:r>
    </w:p>
    <w:p w:rsidR="00000000" w:rsidDel="00000000" w:rsidP="00000000" w:rsidRDefault="00000000" w:rsidRPr="00000000" w14:paraId="00000032">
      <w:pPr>
        <w:numPr>
          <w:ilvl w:val="0"/>
          <w:numId w:val="1"/>
        </w:numPr>
        <w:ind w:left="2160" w:hanging="360"/>
        <w:rPr>
          <w:u w:val="none"/>
        </w:rPr>
      </w:pPr>
      <w:r w:rsidDel="00000000" w:rsidR="00000000" w:rsidRPr="00000000">
        <w:rPr>
          <w:rtl w:val="0"/>
        </w:rPr>
        <w:t xml:space="preserve">Les villes : _________________________________</w:t>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numPr>
          <w:ilvl w:val="0"/>
          <w:numId w:val="2"/>
        </w:numPr>
        <w:ind w:left="1440" w:hanging="360"/>
        <w:rPr>
          <w:b w:val="1"/>
        </w:rPr>
      </w:pPr>
      <w:r w:rsidDel="00000000" w:rsidR="00000000" w:rsidRPr="00000000">
        <w:rPr>
          <w:b w:val="1"/>
          <w:rtl w:val="0"/>
        </w:rPr>
        <w:t xml:space="preserve">Quelle est la région du globe réfléchissant le plus les rayons lumineux ? </w:t>
      </w:r>
    </w:p>
    <w:p w:rsidR="00000000" w:rsidDel="00000000" w:rsidP="00000000" w:rsidRDefault="00000000" w:rsidRPr="00000000" w14:paraId="00000035">
      <w:pPr>
        <w:ind w:left="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36">
      <w:pPr>
        <w:rPr>
          <w:highlight w:val="yellow"/>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ind w:left="0" w:firstLine="0"/>
        <w:rPr/>
      </w:pPr>
      <w:r w:rsidDel="00000000" w:rsidR="00000000" w:rsidRPr="00000000">
        <w:rPr>
          <w:rtl w:val="0"/>
        </w:rPr>
      </w:r>
    </w:p>
    <w:sectPr>
      <w:pgSz w:h="11906" w:w="16838"/>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hyperlink" Target="http://www.educapoles.org/fr/multimedia/animation_detail/pourquoi_fait-il_froid_aux_ples/"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jp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