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BB410" w14:textId="487CC2A0" w:rsidR="005812C8" w:rsidRDefault="005812C8" w:rsidP="005812C8">
      <w:pPr>
        <w:jc w:val="center"/>
        <w:rPr>
          <w:rFonts w:ascii="Helvetica" w:hAnsi="Helvetica" w:cs="Helvetica"/>
          <w:b/>
          <w:bCs/>
          <w:sz w:val="27"/>
          <w:szCs w:val="27"/>
          <w:shd w:val="clear" w:color="auto" w:fill="FBFBFB"/>
        </w:rPr>
      </w:pPr>
      <w:r w:rsidRPr="005812C8">
        <w:rPr>
          <w:rFonts w:ascii="Helvetica" w:hAnsi="Helvetica" w:cs="Helvetica"/>
          <w:b/>
          <w:bCs/>
          <w:sz w:val="27"/>
          <w:szCs w:val="27"/>
          <w:shd w:val="clear" w:color="auto" w:fill="FBFBFB"/>
        </w:rPr>
        <w:t>Exercice de réécriture</w:t>
      </w:r>
    </w:p>
    <w:p w14:paraId="7543584D" w14:textId="531EF568" w:rsidR="005812C8" w:rsidRDefault="005812C8" w:rsidP="005812C8">
      <w:pPr>
        <w:jc w:val="both"/>
        <w:rPr>
          <w:rFonts w:ascii="Helvetica" w:hAnsi="Helvetica" w:cs="Helvetica"/>
          <w:b/>
          <w:bCs/>
          <w:sz w:val="27"/>
          <w:szCs w:val="27"/>
          <w:shd w:val="clear" w:color="auto" w:fill="FBFBFB"/>
        </w:rPr>
      </w:pPr>
    </w:p>
    <w:p w14:paraId="65B96F45" w14:textId="477922C9" w:rsidR="005812C8" w:rsidRPr="005812C8" w:rsidRDefault="005812C8" w:rsidP="005812C8">
      <w:pPr>
        <w:jc w:val="both"/>
        <w:rPr>
          <w:rFonts w:ascii="Helvetica" w:hAnsi="Helvetica" w:cs="Helvetica"/>
          <w:b/>
          <w:bCs/>
          <w:sz w:val="27"/>
          <w:szCs w:val="27"/>
          <w:shd w:val="clear" w:color="auto" w:fill="FBFBFB"/>
        </w:rPr>
      </w:pPr>
      <w:r>
        <w:rPr>
          <w:rFonts w:ascii="Helvetica" w:hAnsi="Helvetica" w:cs="Helvetica"/>
          <w:b/>
          <w:bCs/>
          <w:sz w:val="27"/>
          <w:szCs w:val="27"/>
          <w:shd w:val="clear" w:color="auto" w:fill="FBFBFB"/>
        </w:rPr>
        <w:t xml:space="preserve">Remplace ELLE par ELLES. Fais les transformations nécessaires. </w:t>
      </w:r>
    </w:p>
    <w:p w14:paraId="442BBAF7" w14:textId="77777777" w:rsidR="005812C8" w:rsidRDefault="005812C8">
      <w:pPr>
        <w:rPr>
          <w:rFonts w:ascii="Helvetica" w:hAnsi="Helvetica" w:cs="Helvetica"/>
          <w:sz w:val="27"/>
          <w:szCs w:val="27"/>
          <w:shd w:val="clear" w:color="auto" w:fill="FBFBFB"/>
        </w:rPr>
      </w:pPr>
    </w:p>
    <w:p w14:paraId="328952D5" w14:textId="4A441EFC" w:rsidR="003A5A95" w:rsidRDefault="005812C8" w:rsidP="005812C8">
      <w:pPr>
        <w:spacing w:line="360" w:lineRule="auto"/>
        <w:jc w:val="both"/>
        <w:rPr>
          <w:rFonts w:ascii="Helvetica" w:hAnsi="Helvetica" w:cs="Helvetica"/>
          <w:sz w:val="27"/>
          <w:szCs w:val="27"/>
          <w:shd w:val="clear" w:color="auto" w:fill="FBFBFB"/>
        </w:rPr>
      </w:pPr>
      <w:r>
        <w:rPr>
          <w:rFonts w:ascii="Helvetica" w:hAnsi="Helvetica" w:cs="Helvetica"/>
          <w:sz w:val="27"/>
          <w:szCs w:val="27"/>
          <w:shd w:val="clear" w:color="auto" w:fill="FBFBFB"/>
        </w:rPr>
        <w:t>Elle conn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aissai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t les gros travaux du ménage, les odieuses besognes de la cuisine. Elle lava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it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 xml:space="preserve"> la vaisselle, usant ses ongles roses sur les poteries grasses et le fond des casseroles. Elle savonna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it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 xml:space="preserve"> le linge sale [...] ; elle descend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a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it à la rue, chaque matin, les ordures, et monta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>it</w:t>
      </w:r>
      <w:r>
        <w:rPr>
          <w:rFonts w:ascii="Helvetica" w:hAnsi="Helvetica" w:cs="Helvetica"/>
          <w:sz w:val="27"/>
          <w:szCs w:val="27"/>
          <w:shd w:val="clear" w:color="auto" w:fill="FBFBFB"/>
        </w:rPr>
        <w:t xml:space="preserve"> l’eau, s’arrêtant à chaque étage pour souffler [...]. Elle était devenue la femme forte, et dure, et rude, des ménages pauvres. Mal peignée, avec les jupes de travers et les mains rouges, elle parlait haut, lavait à grande eau les planchers. Mais parfois, lorsque son mari était au bureau, elle s’asseyait auprès de la fenêtre, et elle songeait à cette soirée d’autrefois, à ce bal où elle avait été si belle et si fêtée.</w:t>
      </w:r>
    </w:p>
    <w:p w14:paraId="0CF784F6" w14:textId="41B163F8" w:rsidR="005812C8" w:rsidRPr="005812C8" w:rsidRDefault="005812C8" w:rsidP="005812C8">
      <w:pPr>
        <w:spacing w:line="360" w:lineRule="auto"/>
        <w:jc w:val="right"/>
        <w:rPr>
          <w:i/>
          <w:iCs/>
        </w:rPr>
      </w:pPr>
      <w:r>
        <w:rPr>
          <w:rFonts w:ascii="Helvetica" w:hAnsi="Helvetica" w:cs="Helvetica"/>
          <w:sz w:val="27"/>
          <w:szCs w:val="27"/>
          <w:shd w:val="clear" w:color="auto" w:fill="FBFBFB"/>
        </w:rPr>
        <w:t xml:space="preserve">Maupassant, </w:t>
      </w:r>
      <w:r>
        <w:rPr>
          <w:rFonts w:ascii="Helvetica" w:hAnsi="Helvetica" w:cs="Helvetica"/>
          <w:i/>
          <w:iCs/>
          <w:sz w:val="27"/>
          <w:szCs w:val="27"/>
          <w:shd w:val="clear" w:color="auto" w:fill="FBFBFB"/>
        </w:rPr>
        <w:t>La Parure.</w:t>
      </w:r>
      <w:bookmarkStart w:id="0" w:name="_GoBack"/>
      <w:bookmarkEnd w:id="0"/>
    </w:p>
    <w:sectPr w:rsidR="005812C8" w:rsidRPr="0058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95"/>
    <w:rsid w:val="003A5A95"/>
    <w:rsid w:val="005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CBA2"/>
  <w15:chartTrackingRefBased/>
  <w15:docId w15:val="{0495E335-F82C-4D83-8F01-9470417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Philippe</dc:creator>
  <cp:keywords/>
  <dc:description/>
  <cp:lastModifiedBy>Manon Philippe</cp:lastModifiedBy>
  <cp:revision>2</cp:revision>
  <dcterms:created xsi:type="dcterms:W3CDTF">2020-03-18T12:01:00Z</dcterms:created>
  <dcterms:modified xsi:type="dcterms:W3CDTF">2020-03-18T12:03:00Z</dcterms:modified>
</cp:coreProperties>
</file>