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C20" w:rsidRDefault="00716C20" w:rsidP="00716C20">
      <w:bookmarkStart w:id="0" w:name="_Hlk35956981"/>
      <w:r>
        <w:rPr>
          <w:noProof/>
        </w:rPr>
        <w:drawing>
          <wp:anchor distT="0" distB="0" distL="114300" distR="114300" simplePos="0" relativeHeight="251685888" behindDoc="0" locked="0" layoutInCell="1" allowOverlap="1" wp14:anchorId="6D2FC480" wp14:editId="5C92603A">
            <wp:simplePos x="0" y="0"/>
            <wp:positionH relativeFrom="leftMargin">
              <wp:posOffset>-6985</wp:posOffset>
            </wp:positionH>
            <wp:positionV relativeFrom="paragraph">
              <wp:posOffset>-202565</wp:posOffset>
            </wp:positionV>
            <wp:extent cx="896454" cy="12573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6454" cy="12573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bookmarkEnd w:id="0"/>
    <w:p w:rsidR="00BE6895" w:rsidRPr="00D3333E" w:rsidRDefault="00D3333E" w:rsidP="00D659A2">
      <w:r>
        <w:br/>
      </w:r>
    </w:p>
    <w:p w:rsidR="00716C20" w:rsidRDefault="00716C20" w:rsidP="00D659A2">
      <w:pPr>
        <w:rPr>
          <w:b/>
          <w:bCs/>
          <w:color w:val="92D050"/>
          <w:sz w:val="28"/>
          <w:szCs w:val="28"/>
          <w:u w:val="single"/>
        </w:rPr>
      </w:pPr>
      <w:r>
        <w:rPr>
          <w:noProof/>
        </w:rPr>
        <mc:AlternateContent>
          <mc:Choice Requires="wps">
            <w:drawing>
              <wp:anchor distT="45720" distB="45720" distL="114300" distR="114300" simplePos="0" relativeHeight="251687936" behindDoc="0" locked="0" layoutInCell="1" allowOverlap="1" wp14:anchorId="3C38465B" wp14:editId="55EFEC9F">
                <wp:simplePos x="0" y="0"/>
                <wp:positionH relativeFrom="column">
                  <wp:posOffset>1050290</wp:posOffset>
                </wp:positionH>
                <wp:positionV relativeFrom="paragraph">
                  <wp:posOffset>45720</wp:posOffset>
                </wp:positionV>
                <wp:extent cx="4107180" cy="381000"/>
                <wp:effectExtent l="0" t="0" r="26670" b="1905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1000"/>
                        </a:xfrm>
                        <a:prstGeom prst="rect">
                          <a:avLst/>
                        </a:prstGeom>
                        <a:solidFill>
                          <a:srgbClr val="92D050"/>
                        </a:solidFill>
                        <a:ln w="19050">
                          <a:solidFill>
                            <a:srgbClr val="000000"/>
                          </a:solidFill>
                          <a:miter lim="800000"/>
                          <a:headEnd/>
                          <a:tailEnd/>
                        </a:ln>
                      </wps:spPr>
                      <wps:txbx>
                        <w:txbxContent>
                          <w:p w:rsidR="0049165A" w:rsidRPr="005C4E43" w:rsidRDefault="0049165A" w:rsidP="00716C20">
                            <w:pPr>
                              <w:jc w:val="center"/>
                              <w:rPr>
                                <w:rFonts w:ascii="Arial" w:hAnsi="Arial" w:cs="Arial"/>
                                <w:sz w:val="32"/>
                              </w:rPr>
                            </w:pPr>
                            <w:r>
                              <w:rPr>
                                <w:rFonts w:ascii="Arial" w:hAnsi="Arial" w:cs="Arial"/>
                                <w:sz w:val="32"/>
                              </w:rPr>
                              <w:t>TUTORIEL ACTIVITÉ PARTIELLE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8465B" id="_x0000_t202" coordsize="21600,21600" o:spt="202" path="m,l,21600r21600,l21600,xe">
                <v:stroke joinstyle="miter"/>
                <v:path gradientshapeok="t" o:connecttype="rect"/>
              </v:shapetype>
              <v:shape id="Zone de texte 2" o:spid="_x0000_s1026" type="#_x0000_t202" style="position:absolute;margin-left:82.7pt;margin-top:3.6pt;width:323.4pt;height:30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" fillcolor="#92d050" strokeweight="1.5pt">
                <v:textbox>
                  <w:txbxContent>
                    <w:p w:rsidR="0049165A" w:rsidRPr="005C4E43" w:rsidRDefault="0049165A" w:rsidP="00716C20">
                      <w:pPr>
                        <w:jc w:val="center"/>
                        <w:rPr>
                          <w:rFonts w:ascii="Arial" w:hAnsi="Arial" w:cs="Arial"/>
                          <w:sz w:val="32"/>
                        </w:rPr>
                      </w:pPr>
                      <w:r>
                        <w:rPr>
                          <w:rFonts w:ascii="Arial" w:hAnsi="Arial" w:cs="Arial"/>
                          <w:sz w:val="32"/>
                        </w:rPr>
                        <w:t>TUTORIEL ACTIVITÉ PARTIELLE</w:t>
                      </w:r>
                    </w:p>
                  </w:txbxContent>
                </v:textbox>
                <w10:wrap type="square"/>
              </v:shape>
            </w:pict>
          </mc:Fallback>
        </mc:AlternateContent>
      </w:r>
    </w:p>
    <w:p w:rsidR="00716C20" w:rsidRDefault="00716C20" w:rsidP="00D659A2">
      <w:pPr>
        <w:rPr>
          <w:b/>
          <w:bCs/>
          <w:color w:val="92D050"/>
          <w:sz w:val="28"/>
          <w:szCs w:val="28"/>
          <w:u w:val="single"/>
        </w:rPr>
      </w:pPr>
    </w:p>
    <w:p w:rsidR="00D659A2" w:rsidRPr="00D659A2" w:rsidRDefault="00D659A2" w:rsidP="00D659A2">
      <w:pPr>
        <w:rPr>
          <w:b/>
          <w:bCs/>
          <w:color w:val="92D050"/>
          <w:sz w:val="28"/>
          <w:szCs w:val="28"/>
          <w:u w:val="single"/>
        </w:rPr>
      </w:pPr>
      <w:r w:rsidRPr="00D659A2">
        <w:rPr>
          <w:b/>
          <w:bCs/>
          <w:color w:val="92D050"/>
          <w:sz w:val="28"/>
          <w:szCs w:val="28"/>
          <w:u w:val="single"/>
        </w:rPr>
        <w:t xml:space="preserve">Première étape : </w:t>
      </w:r>
      <w:r w:rsidRPr="00D659A2">
        <w:rPr>
          <w:b/>
          <w:bCs/>
          <w:color w:val="92D050"/>
          <w:sz w:val="28"/>
          <w:szCs w:val="28"/>
        </w:rPr>
        <w:t>Création du compte</w:t>
      </w:r>
      <w:r w:rsidRPr="00D659A2">
        <w:rPr>
          <w:b/>
          <w:bCs/>
          <w:color w:val="92D050"/>
          <w:sz w:val="28"/>
          <w:szCs w:val="28"/>
          <w:u w:val="single"/>
        </w:rPr>
        <w:t xml:space="preserve"> </w:t>
      </w:r>
    </w:p>
    <w:p w:rsidR="00586494" w:rsidRDefault="00586494" w:rsidP="00586494">
      <w:pPr>
        <w:pStyle w:val="Paragraphedeliste"/>
        <w:numPr>
          <w:ilvl w:val="0"/>
          <w:numId w:val="1"/>
        </w:numPr>
      </w:pPr>
      <w:r>
        <w:t xml:space="preserve">Cliquez sur « créer mon espace » </w:t>
      </w:r>
    </w:p>
    <w:p w:rsidR="00586494" w:rsidRDefault="00586494">
      <w:r>
        <w:rPr>
          <w:noProof/>
        </w:rPr>
        <w:drawing>
          <wp:inline distT="0" distB="0" distL="0" distR="0" wp14:anchorId="2141AF6C" wp14:editId="6FF393E7">
            <wp:extent cx="2301240" cy="1081306"/>
            <wp:effectExtent l="0" t="0" r="381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28069" cy="1093912"/>
                    </a:xfrm>
                    <a:prstGeom prst="rect">
                      <a:avLst/>
                    </a:prstGeom>
                  </pic:spPr>
                </pic:pic>
              </a:graphicData>
            </a:graphic>
          </wp:inline>
        </w:drawing>
      </w:r>
    </w:p>
    <w:p w:rsidR="00D659A2" w:rsidRPr="00BE6895" w:rsidRDefault="00D659A2">
      <w:pPr>
        <w:rPr>
          <w:sz w:val="12"/>
          <w:szCs w:val="12"/>
        </w:rPr>
      </w:pPr>
    </w:p>
    <w:p w:rsidR="00586494" w:rsidRDefault="00B8135C" w:rsidP="00586494">
      <w:pPr>
        <w:pStyle w:val="Paragraphedeliste"/>
        <w:numPr>
          <w:ilvl w:val="0"/>
          <w:numId w:val="1"/>
        </w:numPr>
      </w:pPr>
      <w:r w:rsidRPr="00077A4D">
        <w:rPr>
          <w:rFonts w:ascii="Arial" w:hAnsi="Arial" w:cs="Arial"/>
          <w:noProof/>
          <w:color w:val="FFFFFF"/>
          <w:sz w:val="20"/>
          <w:szCs w:val="20"/>
        </w:rPr>
        <mc:AlternateContent>
          <mc:Choice Requires="wps">
            <w:drawing>
              <wp:anchor distT="45720" distB="45720" distL="114300" distR="114300" simplePos="0" relativeHeight="251675648" behindDoc="0" locked="0" layoutInCell="1" allowOverlap="1">
                <wp:simplePos x="0" y="0"/>
                <wp:positionH relativeFrom="leftMargin">
                  <wp:posOffset>508000</wp:posOffset>
                </wp:positionH>
                <wp:positionV relativeFrom="paragraph">
                  <wp:posOffset>219710</wp:posOffset>
                </wp:positionV>
                <wp:extent cx="883920" cy="701040"/>
                <wp:effectExtent l="0" t="0" r="11430" b="2286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chemeClr val="bg1"/>
                          </a:solidFill>
                          <a:miter lim="800000"/>
                          <a:headEnd/>
                          <a:tailEnd/>
                        </a:ln>
                      </wps:spPr>
                      <wps:txbx>
                        <w:txbxContent>
                          <w:p w:rsidR="0049165A" w:rsidRDefault="0049165A">
                            <w:r>
                              <w:rPr>
                                <w:rFonts w:ascii="Arial" w:hAnsi="Arial" w:cs="Arial"/>
                                <w:noProof/>
                                <w:color w:val="FFFFFF"/>
                                <w:sz w:val="20"/>
                                <w:szCs w:val="20"/>
                              </w:rPr>
                              <w:drawing>
                                <wp:inline distT="0" distB="0" distL="0" distR="0" wp14:anchorId="6395D6D5" wp14:editId="065FA550">
                                  <wp:extent cx="692150" cy="606346"/>
                                  <wp:effectExtent l="0" t="0" r="0" b="3810"/>
                                  <wp:docPr id="36" name="Image 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pt;margin-top:17.3pt;width:69.6pt;height:55.2pt;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" strokecolor="white [3212]">
                <v:textbox>
                  <w:txbxContent>
                    <w:p w:rsidR="0049165A" w:rsidRDefault="0049165A">
                      <w:r>
                        <w:rPr>
                          <w:rFonts w:ascii="Arial" w:hAnsi="Arial" w:cs="Arial"/>
                          <w:noProof/>
                          <w:color w:val="FFFFFF"/>
                          <w:sz w:val="20"/>
                          <w:szCs w:val="20"/>
                        </w:rPr>
                        <w:drawing>
                          <wp:inline distT="0" distB="0" distL="0" distR="0" wp14:anchorId="6395D6D5" wp14:editId="065FA550">
                            <wp:extent cx="692150" cy="606346"/>
                            <wp:effectExtent l="0" t="0" r="0" b="3810"/>
                            <wp:docPr id="36" name="Image 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v:textbox>
                <w10:wrap type="square" anchorx="margin"/>
              </v:shape>
            </w:pict>
          </mc:Fallback>
        </mc:AlternateContent>
      </w:r>
      <w:r w:rsidR="00586494">
        <w:t xml:space="preserve">Cette fenêtre s’affiche, complétez puis cliquez sur « valider » </w:t>
      </w:r>
    </w:p>
    <w:p w:rsidR="00B8135C" w:rsidRDefault="00B8135C" w:rsidP="002B6CD5">
      <w:pPr>
        <w:pStyle w:val="Paragraphedeliste"/>
        <w:ind w:left="502"/>
        <w:rPr>
          <w:color w:val="FF0000"/>
        </w:rPr>
      </w:pPr>
    </w:p>
    <w:p w:rsidR="002B6CD5" w:rsidRDefault="002B6CD5" w:rsidP="002B6CD5">
      <w:pPr>
        <w:pStyle w:val="Paragraphedeliste"/>
        <w:ind w:left="502"/>
        <w:rPr>
          <w:color w:val="FF0000"/>
        </w:rPr>
      </w:pPr>
      <w:r w:rsidRPr="002B6CD5">
        <w:rPr>
          <w:color w:val="FF0000"/>
        </w:rPr>
        <w:t xml:space="preserve">Attention il faut que vos SIRET/ADRESSES MAILS ET NUMEROS DE TELEPHONE soient valides. </w:t>
      </w:r>
      <w:r w:rsidR="00BE6895">
        <w:rPr>
          <w:color w:val="FF0000"/>
        </w:rPr>
        <w:br/>
      </w:r>
    </w:p>
    <w:p w:rsidR="00B8135C" w:rsidRPr="002B6CD5" w:rsidRDefault="00BE6895" w:rsidP="002B6CD5">
      <w:pPr>
        <w:pStyle w:val="Paragraphedeliste"/>
        <w:ind w:left="502"/>
        <w:rPr>
          <w:color w:val="FF0000"/>
        </w:rPr>
      </w:pPr>
      <w:r>
        <w:rPr>
          <w:noProof/>
        </w:rPr>
        <w:drawing>
          <wp:inline distT="0" distB="0" distL="0" distR="0" wp14:anchorId="5C676E2B" wp14:editId="06FA4B5B">
            <wp:extent cx="3436620" cy="2011513"/>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6372" cy="2034780"/>
                    </a:xfrm>
                    <a:prstGeom prst="rect">
                      <a:avLst/>
                    </a:prstGeom>
                  </pic:spPr>
                </pic:pic>
              </a:graphicData>
            </a:graphic>
          </wp:inline>
        </w:drawing>
      </w:r>
    </w:p>
    <w:p w:rsidR="00BE6895" w:rsidRDefault="00BE6895" w:rsidP="00BE6895"/>
    <w:p w:rsidR="00586494" w:rsidRDefault="00D659A2" w:rsidP="00D659A2">
      <w:pPr>
        <w:pStyle w:val="Paragraphedeliste"/>
        <w:numPr>
          <w:ilvl w:val="0"/>
          <w:numId w:val="1"/>
        </w:numPr>
      </w:pPr>
      <w:r>
        <w:t>Cette fenêtre s’affiche, complétez puis cliquez sur « envoyer »</w:t>
      </w:r>
      <w:r w:rsidR="00B8135C">
        <w:t> :</w:t>
      </w:r>
      <w:r w:rsidR="00B8135C">
        <w:br/>
      </w:r>
      <w:r>
        <w:t xml:space="preserve"> </w:t>
      </w:r>
      <w:r w:rsidR="00B8135C">
        <w:rPr>
          <w:noProof/>
        </w:rPr>
        <w:drawing>
          <wp:inline distT="0" distB="0" distL="0" distR="0" wp14:anchorId="4FB5C56E" wp14:editId="0B63DF76">
            <wp:extent cx="5562600" cy="30566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3056670"/>
                    </a:xfrm>
                    <a:prstGeom prst="rect">
                      <a:avLst/>
                    </a:prstGeom>
                  </pic:spPr>
                </pic:pic>
              </a:graphicData>
            </a:graphic>
          </wp:inline>
        </w:drawing>
      </w:r>
    </w:p>
    <w:p w:rsidR="00586494" w:rsidRDefault="00586494"/>
    <w:p w:rsidR="00586494" w:rsidRDefault="00586494"/>
    <w:p w:rsidR="00B8135C" w:rsidRDefault="00B8135C" w:rsidP="00D659A2">
      <w:pPr>
        <w:pStyle w:val="Paragraphedeliste"/>
        <w:numPr>
          <w:ilvl w:val="0"/>
          <w:numId w:val="1"/>
        </w:numPr>
      </w:pPr>
      <w:r w:rsidRPr="00077A4D">
        <w:rPr>
          <w:rFonts w:ascii="Arial" w:hAnsi="Arial" w:cs="Arial"/>
          <w:noProof/>
          <w:color w:val="FFFFFF"/>
          <w:sz w:val="20"/>
          <w:szCs w:val="20"/>
        </w:rPr>
        <mc:AlternateContent>
          <mc:Choice Requires="wps">
            <w:drawing>
              <wp:anchor distT="45720" distB="45720" distL="114300" distR="114300" simplePos="0" relativeHeight="251677696" behindDoc="0" locked="0" layoutInCell="1" allowOverlap="1" wp14:anchorId="519DD77B" wp14:editId="2F606313">
                <wp:simplePos x="0" y="0"/>
                <wp:positionH relativeFrom="leftMargin">
                  <wp:posOffset>306070</wp:posOffset>
                </wp:positionH>
                <wp:positionV relativeFrom="paragraph">
                  <wp:posOffset>292735</wp:posOffset>
                </wp:positionV>
                <wp:extent cx="883920" cy="701040"/>
                <wp:effectExtent l="0" t="0" r="11430" b="2286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chemeClr val="bg1"/>
                          </a:solidFill>
                          <a:miter lim="800000"/>
                          <a:headEnd/>
                          <a:tailEnd/>
                        </a:ln>
                      </wps:spPr>
                      <wps:txbx>
                        <w:txbxContent>
                          <w:p w:rsidR="0049165A" w:rsidRDefault="0049165A" w:rsidP="00B8135C">
                            <w:r>
                              <w:rPr>
                                <w:rFonts w:ascii="Arial" w:hAnsi="Arial" w:cs="Arial"/>
                                <w:noProof/>
                                <w:color w:val="FFFFFF"/>
                                <w:sz w:val="20"/>
                                <w:szCs w:val="20"/>
                              </w:rPr>
                              <w:drawing>
                                <wp:inline distT="0" distB="0" distL="0" distR="0" wp14:anchorId="320B6D09" wp14:editId="7B62AE5C">
                                  <wp:extent cx="692150" cy="606346"/>
                                  <wp:effectExtent l="0" t="0" r="0" b="3810"/>
                                  <wp:docPr id="39" name="Image 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D77B" id="_x0000_s1028" type="#_x0000_t202" style="position:absolute;left:0;text-align:left;margin-left:24.1pt;margin-top:23.05pt;width:69.6pt;height:55.2pt;z-index:251677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" strokecolor="white [3212]">
                <v:textbox>
                  <w:txbxContent>
                    <w:p w:rsidR="0049165A" w:rsidRDefault="0049165A" w:rsidP="00B8135C">
                      <w:r>
                        <w:rPr>
                          <w:rFonts w:ascii="Arial" w:hAnsi="Arial" w:cs="Arial"/>
                          <w:noProof/>
                          <w:color w:val="FFFFFF"/>
                          <w:sz w:val="20"/>
                          <w:szCs w:val="20"/>
                        </w:rPr>
                        <w:drawing>
                          <wp:inline distT="0" distB="0" distL="0" distR="0" wp14:anchorId="320B6D09" wp14:editId="7B62AE5C">
                            <wp:extent cx="692150" cy="606346"/>
                            <wp:effectExtent l="0" t="0" r="0" b="3810"/>
                            <wp:docPr id="39" name="Image 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v:textbox>
                <w10:wrap type="square" anchorx="margin"/>
              </v:shape>
            </w:pict>
          </mc:Fallback>
        </mc:AlternateContent>
      </w:r>
      <w:r w:rsidR="00D659A2">
        <w:t xml:space="preserve">Le message suivant apparaît : </w:t>
      </w:r>
    </w:p>
    <w:p w:rsidR="00586494" w:rsidRDefault="00B8135C" w:rsidP="00B8135C">
      <w:pPr>
        <w:ind w:left="142"/>
        <w:jc w:val="center"/>
      </w:pPr>
      <w:r>
        <w:rPr>
          <w:b/>
          <w:bCs/>
          <w:color w:val="FF0000"/>
        </w:rPr>
        <w:br/>
      </w:r>
      <w:r w:rsidR="002B6CD5" w:rsidRPr="00B8135C">
        <w:rPr>
          <w:b/>
          <w:bCs/>
          <w:color w:val="FF0000"/>
        </w:rPr>
        <w:t>COMPTE TENU DE LA DEMANDE NATIONALE LES CODES PEUVENT METTRE PLUS DE 7 JOURS A ARRIVER</w:t>
      </w:r>
      <w:r>
        <w:rPr>
          <w:b/>
          <w:bCs/>
          <w:color w:val="FF0000"/>
        </w:rPr>
        <w:t> !</w:t>
      </w:r>
    </w:p>
    <w:p w:rsidR="00586494" w:rsidRDefault="002B6CD5">
      <w:r>
        <w:rPr>
          <w:noProof/>
        </w:rPr>
        <w:drawing>
          <wp:inline distT="0" distB="0" distL="0" distR="0" wp14:anchorId="53A88FCC" wp14:editId="04A166F8">
            <wp:extent cx="5759450" cy="2015046"/>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015046"/>
                    </a:xfrm>
                    <a:prstGeom prst="rect">
                      <a:avLst/>
                    </a:prstGeom>
                  </pic:spPr>
                </pic:pic>
              </a:graphicData>
            </a:graphic>
          </wp:inline>
        </w:drawing>
      </w:r>
    </w:p>
    <w:p w:rsidR="00356984" w:rsidRDefault="00356984" w:rsidP="00356984">
      <w:pPr>
        <w:jc w:val="both"/>
      </w:pPr>
      <w:r>
        <w:t>Si vous avez plusieurs sociétés et que vous êtes le seul interlocuteur, un autre message apparaitra pour vous dire que votre nom d’utilisateur dispose déjà d’un établissement, et qu’ils vont procéder au rattachement de celui que vous venez de créer. De ce fait, vous ne recevrez pas de nouveaux codes d’activation</w:t>
      </w:r>
      <w:r w:rsidRPr="00B32C65">
        <w:t>.</w:t>
      </w:r>
      <w:r w:rsidRPr="00B32C65">
        <w:rPr>
          <w:b/>
          <w:bCs/>
        </w:rPr>
        <w:t xml:space="preserve"> Vous utiliserez ceux que vous avez pour vous connecter et toutes vos sociétés seront sur le même compte.</w:t>
      </w:r>
      <w:r>
        <w:t xml:space="preserve"> </w:t>
      </w:r>
    </w:p>
    <w:p w:rsidR="002B6CD5" w:rsidRDefault="002B6CD5" w:rsidP="00356984">
      <w:pPr>
        <w:jc w:val="both"/>
      </w:pPr>
    </w:p>
    <w:p w:rsidR="002B6CD5" w:rsidRDefault="00B8135C" w:rsidP="002B6CD5">
      <w:pPr>
        <w:rPr>
          <w:b/>
          <w:bCs/>
          <w:color w:val="92D050"/>
          <w:sz w:val="28"/>
          <w:szCs w:val="28"/>
          <w:u w:val="single"/>
        </w:rPr>
      </w:pPr>
      <w:r w:rsidRPr="00077A4D">
        <w:rPr>
          <w:rFonts w:ascii="Arial" w:hAnsi="Arial" w:cs="Arial"/>
          <w:noProof/>
          <w:color w:val="FFFFFF"/>
          <w:sz w:val="20"/>
          <w:szCs w:val="20"/>
        </w:rPr>
        <mc:AlternateContent>
          <mc:Choice Requires="wps">
            <w:drawing>
              <wp:anchor distT="45720" distB="45720" distL="114300" distR="114300" simplePos="0" relativeHeight="251679744" behindDoc="0" locked="0" layoutInCell="1" allowOverlap="1" wp14:anchorId="519DD77B" wp14:editId="2F606313">
                <wp:simplePos x="0" y="0"/>
                <wp:positionH relativeFrom="leftMargin">
                  <wp:posOffset>130810</wp:posOffset>
                </wp:positionH>
                <wp:positionV relativeFrom="paragraph">
                  <wp:posOffset>343535</wp:posOffset>
                </wp:positionV>
                <wp:extent cx="883920" cy="701040"/>
                <wp:effectExtent l="0" t="0" r="11430" b="2286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chemeClr val="bg1"/>
                          </a:solidFill>
                          <a:miter lim="800000"/>
                          <a:headEnd/>
                          <a:tailEnd/>
                        </a:ln>
                      </wps:spPr>
                      <wps:txbx>
                        <w:txbxContent>
                          <w:p w:rsidR="0049165A" w:rsidRDefault="0049165A" w:rsidP="00B8135C">
                            <w:r>
                              <w:rPr>
                                <w:rFonts w:ascii="Arial" w:hAnsi="Arial" w:cs="Arial"/>
                                <w:noProof/>
                                <w:color w:val="FFFFFF"/>
                                <w:sz w:val="20"/>
                                <w:szCs w:val="20"/>
                              </w:rPr>
                              <w:drawing>
                                <wp:inline distT="0" distB="0" distL="0" distR="0" wp14:anchorId="320B6D09" wp14:editId="7B62AE5C">
                                  <wp:extent cx="692150" cy="606346"/>
                                  <wp:effectExtent l="0" t="0" r="0" b="3810"/>
                                  <wp:docPr id="41" name="Image 4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D77B" id="_x0000_s1029" type="#_x0000_t202" style="position:absolute;margin-left:10.3pt;margin-top:27.05pt;width:69.6pt;height:55.2pt;z-index:251679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" strokecolor="white [3212]">
                <v:textbox>
                  <w:txbxContent>
                    <w:p w:rsidR="0049165A" w:rsidRDefault="0049165A" w:rsidP="00B8135C">
                      <w:r>
                        <w:rPr>
                          <w:rFonts w:ascii="Arial" w:hAnsi="Arial" w:cs="Arial"/>
                          <w:noProof/>
                          <w:color w:val="FFFFFF"/>
                          <w:sz w:val="20"/>
                          <w:szCs w:val="20"/>
                        </w:rPr>
                        <w:drawing>
                          <wp:inline distT="0" distB="0" distL="0" distR="0" wp14:anchorId="320B6D09" wp14:editId="7B62AE5C">
                            <wp:extent cx="692150" cy="606346"/>
                            <wp:effectExtent l="0" t="0" r="0" b="3810"/>
                            <wp:docPr id="41" name="Image 4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v:textbox>
                <w10:wrap type="square" anchorx="margin"/>
              </v:shape>
            </w:pict>
          </mc:Fallback>
        </mc:AlternateContent>
      </w:r>
      <w:r w:rsidR="002B6CD5" w:rsidRPr="00D659A2">
        <w:rPr>
          <w:b/>
          <w:bCs/>
          <w:color w:val="92D050"/>
          <w:sz w:val="28"/>
          <w:szCs w:val="28"/>
          <w:u w:val="single"/>
        </w:rPr>
        <w:t xml:space="preserve">Deuxième étape : </w:t>
      </w:r>
      <w:r w:rsidR="002B6CD5">
        <w:rPr>
          <w:b/>
          <w:bCs/>
          <w:color w:val="92D050"/>
          <w:sz w:val="28"/>
          <w:szCs w:val="28"/>
        </w:rPr>
        <w:t>Réception des codes de connexion</w:t>
      </w:r>
      <w:r w:rsidR="002B6CD5" w:rsidRPr="00D659A2">
        <w:rPr>
          <w:b/>
          <w:bCs/>
          <w:color w:val="92D050"/>
          <w:sz w:val="28"/>
          <w:szCs w:val="28"/>
          <w:u w:val="single"/>
        </w:rPr>
        <w:t xml:space="preserve"> </w:t>
      </w:r>
    </w:p>
    <w:p w:rsidR="002B6CD5" w:rsidRPr="00B8135C" w:rsidRDefault="00B8135C" w:rsidP="00B8135C">
      <w:pPr>
        <w:jc w:val="center"/>
        <w:rPr>
          <w:b/>
          <w:bCs/>
          <w:color w:val="FF0000"/>
          <w:sz w:val="24"/>
          <w:szCs w:val="24"/>
        </w:rPr>
      </w:pPr>
      <w:r w:rsidRPr="00B8135C">
        <w:rPr>
          <w:b/>
          <w:bCs/>
          <w:color w:val="FF0000"/>
          <w:sz w:val="24"/>
          <w:szCs w:val="24"/>
        </w:rPr>
        <w:br/>
      </w:r>
      <w:r w:rsidR="002B6CD5" w:rsidRPr="00B8135C">
        <w:rPr>
          <w:b/>
          <w:bCs/>
          <w:color w:val="FF0000"/>
          <w:sz w:val="24"/>
          <w:szCs w:val="24"/>
        </w:rPr>
        <w:t>Attention bien conserver ces mails et les transférer au collaborateur social chargé de votre dossier.</w:t>
      </w:r>
    </w:p>
    <w:p w:rsidR="00B8135C" w:rsidRPr="002B6CD5" w:rsidRDefault="00B8135C" w:rsidP="002B6CD5">
      <w:pPr>
        <w:rPr>
          <w:color w:val="FF0000"/>
          <w:sz w:val="24"/>
          <w:szCs w:val="24"/>
        </w:rPr>
      </w:pPr>
    </w:p>
    <w:p w:rsidR="002B6CD5" w:rsidRDefault="002B6CD5" w:rsidP="002B6CD5">
      <w:pPr>
        <w:pStyle w:val="Paragraphedeliste"/>
        <w:numPr>
          <w:ilvl w:val="0"/>
          <w:numId w:val="1"/>
        </w:numPr>
        <w:jc w:val="both"/>
      </w:pPr>
      <w:r>
        <w:t>Vous recevez vos codes et identifiants de connexion (</w:t>
      </w:r>
      <w:proofErr w:type="spellStart"/>
      <w:r>
        <w:t>cf</w:t>
      </w:r>
      <w:proofErr w:type="spellEnd"/>
      <w:r>
        <w:t xml:space="preserve"> </w:t>
      </w:r>
      <w:proofErr w:type="spellStart"/>
      <w:r>
        <w:t>messsage</w:t>
      </w:r>
      <w:proofErr w:type="spellEnd"/>
      <w:r>
        <w:t xml:space="preserve"> ci-dessous) : </w:t>
      </w:r>
    </w:p>
    <w:p w:rsidR="0049165A" w:rsidRDefault="0049165A" w:rsidP="0049165A">
      <w:pPr>
        <w:pStyle w:val="Paragraphedeliste"/>
        <w:ind w:left="502"/>
        <w:outlineLvl w:val="0"/>
        <w:rPr>
          <w:b/>
          <w:bCs/>
          <w:color w:val="000000"/>
          <w:sz w:val="24"/>
          <w:szCs w:val="24"/>
        </w:rPr>
      </w:pPr>
    </w:p>
    <w:p w:rsidR="0049165A" w:rsidRPr="0049165A" w:rsidRDefault="0049165A" w:rsidP="0049165A">
      <w:pPr>
        <w:pStyle w:val="Paragraphedeliste"/>
        <w:ind w:left="502"/>
        <w:outlineLvl w:val="0"/>
        <w:rPr>
          <w:color w:val="000000"/>
          <w:sz w:val="24"/>
          <w:szCs w:val="24"/>
        </w:rPr>
      </w:pPr>
      <w:r w:rsidRPr="0049165A">
        <w:rPr>
          <w:b/>
          <w:bCs/>
          <w:color w:val="000000"/>
          <w:sz w:val="24"/>
          <w:szCs w:val="24"/>
        </w:rPr>
        <w:t xml:space="preserve">De : </w:t>
      </w:r>
      <w:r w:rsidRPr="0049165A">
        <w:rPr>
          <w:color w:val="000000"/>
          <w:sz w:val="24"/>
          <w:szCs w:val="24"/>
        </w:rPr>
        <w:t>&lt;</w:t>
      </w:r>
      <w:hyperlink r:id="rId11" w:history="1">
        <w:r w:rsidRPr="0049165A">
          <w:rPr>
            <w:rStyle w:val="Lienhypertexte"/>
            <w:sz w:val="24"/>
            <w:szCs w:val="24"/>
          </w:rPr>
          <w:t>noreply@asp-public.fr</w:t>
        </w:r>
      </w:hyperlink>
      <w:r w:rsidRPr="0049165A">
        <w:rPr>
          <w:color w:val="000000"/>
          <w:sz w:val="24"/>
          <w:szCs w:val="24"/>
        </w:rPr>
        <w:t>&gt;</w:t>
      </w:r>
      <w:r w:rsidRPr="0049165A">
        <w:rPr>
          <w:color w:val="000000"/>
          <w:sz w:val="24"/>
          <w:szCs w:val="24"/>
        </w:rPr>
        <w:br/>
      </w:r>
      <w:r w:rsidRPr="0049165A">
        <w:rPr>
          <w:b/>
          <w:bCs/>
          <w:color w:val="000000"/>
          <w:sz w:val="24"/>
          <w:szCs w:val="24"/>
        </w:rPr>
        <w:t xml:space="preserve">Date : </w:t>
      </w:r>
      <w:r w:rsidRPr="0049165A">
        <w:rPr>
          <w:color w:val="000000"/>
          <w:sz w:val="24"/>
          <w:szCs w:val="24"/>
        </w:rPr>
        <w:t>mardi 24 mars 2020 à 11:23</w:t>
      </w:r>
      <w:r w:rsidRPr="0049165A">
        <w:rPr>
          <w:color w:val="000000"/>
          <w:sz w:val="24"/>
          <w:szCs w:val="24"/>
        </w:rPr>
        <w:br/>
      </w:r>
      <w:r w:rsidRPr="0049165A">
        <w:rPr>
          <w:b/>
          <w:bCs/>
          <w:color w:val="000000"/>
          <w:sz w:val="24"/>
          <w:szCs w:val="24"/>
        </w:rPr>
        <w:t xml:space="preserve">À : </w:t>
      </w:r>
      <w:r w:rsidRPr="0049165A">
        <w:rPr>
          <w:color w:val="000000"/>
          <w:sz w:val="24"/>
          <w:szCs w:val="24"/>
        </w:rPr>
        <w:t>&lt;</w:t>
      </w:r>
      <w:hyperlink r:id="rId12" w:history="1">
        <w:r w:rsidRPr="0049165A">
          <w:rPr>
            <w:rStyle w:val="Lienhypertexte"/>
            <w:sz w:val="24"/>
            <w:szCs w:val="24"/>
          </w:rPr>
          <w:t>coline@carot.fr</w:t>
        </w:r>
      </w:hyperlink>
      <w:r w:rsidRPr="0049165A">
        <w:rPr>
          <w:color w:val="000000"/>
          <w:sz w:val="24"/>
          <w:szCs w:val="24"/>
        </w:rPr>
        <w:t>&gt;</w:t>
      </w:r>
      <w:r w:rsidRPr="0049165A">
        <w:rPr>
          <w:color w:val="000000"/>
          <w:sz w:val="24"/>
          <w:szCs w:val="24"/>
        </w:rPr>
        <w:br/>
      </w:r>
      <w:r w:rsidRPr="0049165A">
        <w:rPr>
          <w:b/>
          <w:bCs/>
          <w:color w:val="000000"/>
          <w:sz w:val="24"/>
          <w:szCs w:val="24"/>
        </w:rPr>
        <w:t xml:space="preserve">Objet : </w:t>
      </w:r>
      <w:r w:rsidRPr="0049165A">
        <w:rPr>
          <w:color w:val="000000"/>
          <w:sz w:val="24"/>
          <w:szCs w:val="24"/>
        </w:rPr>
        <w:t>Identifiant de connexion à l'Agence de Services et de Paiement (ASP)</w:t>
      </w:r>
    </w:p>
    <w:p w:rsidR="0049165A" w:rsidRDefault="0049165A" w:rsidP="0049165A">
      <w:pPr>
        <w:pStyle w:val="Paragraphedeliste"/>
        <w:ind w:left="502"/>
      </w:pPr>
    </w:p>
    <w:p w:rsidR="0049165A" w:rsidRDefault="0049165A" w:rsidP="0049165A">
      <w:pPr>
        <w:pStyle w:val="NormalWeb"/>
        <w:ind w:left="502"/>
      </w:pPr>
      <w:r>
        <w:t>Bonjour Clio CASINI</w:t>
      </w:r>
    </w:p>
    <w:p w:rsidR="0049165A" w:rsidRDefault="0049165A" w:rsidP="0049165A">
      <w:pPr>
        <w:pStyle w:val="NormalWeb"/>
        <w:ind w:left="502"/>
      </w:pPr>
      <w:r>
        <w:t xml:space="preserve">Voici votre identifiant de connexion: </w:t>
      </w:r>
    </w:p>
    <w:p w:rsidR="0049165A" w:rsidRDefault="0049165A" w:rsidP="0049165A">
      <w:pPr>
        <w:pStyle w:val="NormalWeb"/>
        <w:ind w:left="502"/>
      </w:pPr>
      <w:proofErr w:type="spellStart"/>
      <w:r>
        <w:t>coline.casini</w:t>
      </w:r>
      <w:proofErr w:type="spellEnd"/>
    </w:p>
    <w:p w:rsidR="0049165A" w:rsidRDefault="0049165A" w:rsidP="0049165A">
      <w:pPr>
        <w:pStyle w:val="NormalWeb"/>
        <w:spacing w:after="240"/>
        <w:ind w:left="502"/>
      </w:pPr>
    </w:p>
    <w:p w:rsidR="0049165A" w:rsidRDefault="0049165A" w:rsidP="0049165A">
      <w:pPr>
        <w:pStyle w:val="NormalWeb"/>
        <w:ind w:left="502"/>
      </w:pPr>
      <w:r>
        <w:rPr>
          <w:b/>
          <w:bCs/>
          <w:color w:val="FF0000"/>
        </w:rPr>
        <w:t xml:space="preserve">ATTENTION, si votre demande concerne Activité Partielle, vous ne </w:t>
      </w:r>
      <w:proofErr w:type="spellStart"/>
      <w:r w:rsidR="00DB452B">
        <w:rPr>
          <w:b/>
          <w:bCs/>
          <w:color w:val="FF0000"/>
        </w:rPr>
        <w:t>pourrez vous</w:t>
      </w:r>
      <w:proofErr w:type="spellEnd"/>
      <w:r>
        <w:rPr>
          <w:b/>
          <w:bCs/>
          <w:color w:val="FF0000"/>
        </w:rPr>
        <w:t xml:space="preserve"> connecter</w:t>
      </w:r>
      <w:r w:rsidR="00DB452B">
        <w:rPr>
          <w:b/>
          <w:bCs/>
          <w:color w:val="FF0000"/>
        </w:rPr>
        <w:t>,</w:t>
      </w:r>
      <w:r>
        <w:rPr>
          <w:b/>
          <w:bCs/>
          <w:color w:val="FF0000"/>
        </w:rPr>
        <w:t xml:space="preserve"> que lorsque vous aurez reçu un mail vous informant de la création de votre habilitation.</w:t>
      </w:r>
    </w:p>
    <w:p w:rsidR="00DB452B" w:rsidRDefault="00DB452B" w:rsidP="0049165A">
      <w:pPr>
        <w:pStyle w:val="NormalWeb"/>
        <w:ind w:left="502"/>
        <w:rPr>
          <w:b/>
          <w:bCs/>
          <w:i/>
          <w:iCs/>
          <w:sz w:val="20"/>
          <w:szCs w:val="20"/>
        </w:rPr>
      </w:pPr>
    </w:p>
    <w:p w:rsidR="0049165A" w:rsidRDefault="0049165A" w:rsidP="0049165A">
      <w:pPr>
        <w:pStyle w:val="NormalWeb"/>
        <w:ind w:left="502"/>
      </w:pPr>
      <w:r>
        <w:rPr>
          <w:b/>
          <w:bCs/>
          <w:i/>
          <w:iCs/>
          <w:sz w:val="20"/>
          <w:szCs w:val="20"/>
        </w:rPr>
        <w:t>Cet e-mail a été généré automatiquement. Merci de ne pas y répondre.</w:t>
      </w:r>
    </w:p>
    <w:p w:rsidR="0049165A" w:rsidRDefault="0049165A" w:rsidP="0049165A">
      <w:pPr>
        <w:jc w:val="both"/>
      </w:pPr>
    </w:p>
    <w:p w:rsidR="00DB452B" w:rsidRDefault="00DB452B" w:rsidP="0049165A">
      <w:pPr>
        <w:jc w:val="both"/>
      </w:pPr>
    </w:p>
    <w:p w:rsidR="00DB452B" w:rsidRDefault="00DB452B" w:rsidP="0049165A">
      <w:pPr>
        <w:jc w:val="both"/>
      </w:pPr>
    </w:p>
    <w:p w:rsidR="00DB452B" w:rsidRDefault="00DB452B" w:rsidP="0049165A">
      <w:pPr>
        <w:jc w:val="both"/>
      </w:pPr>
    </w:p>
    <w:p w:rsidR="002B6CD5" w:rsidRPr="002B6CD5" w:rsidRDefault="002B6CD5" w:rsidP="002B6CD5">
      <w:pPr>
        <w:pStyle w:val="Paragraphedeliste"/>
        <w:ind w:left="502"/>
        <w:outlineLvl w:val="0"/>
        <w:rPr>
          <w:rFonts w:ascii="Times New Roman" w:hAnsi="Times New Roman" w:cs="Times New Roman"/>
          <w:sz w:val="24"/>
          <w:szCs w:val="24"/>
        </w:rPr>
      </w:pPr>
      <w:r w:rsidRPr="002B6CD5">
        <w:rPr>
          <w:rFonts w:ascii="Tahoma" w:hAnsi="Tahoma" w:cs="Tahoma"/>
          <w:b/>
          <w:bCs/>
          <w:sz w:val="20"/>
          <w:szCs w:val="20"/>
        </w:rPr>
        <w:t>De :</w:t>
      </w:r>
      <w:r w:rsidRPr="002B6CD5">
        <w:rPr>
          <w:rFonts w:ascii="Tahoma" w:hAnsi="Tahoma" w:cs="Tahoma"/>
          <w:sz w:val="20"/>
          <w:szCs w:val="20"/>
        </w:rPr>
        <w:t xml:space="preserve"> </w:t>
      </w:r>
      <w:hyperlink r:id="rId13" w:history="1">
        <w:r w:rsidRPr="002B6CD5">
          <w:rPr>
            <w:rStyle w:val="Lienhypertexte"/>
            <w:rFonts w:ascii="Tahoma" w:hAnsi="Tahoma" w:cs="Tahoma"/>
            <w:sz w:val="20"/>
            <w:szCs w:val="20"/>
          </w:rPr>
          <w:t>noreply@asp-public.fr</w:t>
        </w:r>
      </w:hyperlink>
      <w:r w:rsidRPr="002B6CD5">
        <w:rPr>
          <w:rFonts w:ascii="Tahoma" w:hAnsi="Tahoma" w:cs="Tahoma"/>
          <w:sz w:val="20"/>
          <w:szCs w:val="20"/>
        </w:rPr>
        <w:t xml:space="preserve"> [</w:t>
      </w:r>
      <w:hyperlink r:id="rId14" w:history="1">
        <w:r w:rsidRPr="002B6CD5">
          <w:rPr>
            <w:rStyle w:val="Lienhypertexte"/>
            <w:rFonts w:ascii="Tahoma" w:hAnsi="Tahoma" w:cs="Tahoma"/>
            <w:sz w:val="20"/>
            <w:szCs w:val="20"/>
          </w:rPr>
          <w:t>mailto:noreply@asp-public.fr</w:t>
        </w:r>
      </w:hyperlink>
      <w:r w:rsidRPr="002B6CD5">
        <w:rPr>
          <w:rFonts w:ascii="Tahoma" w:hAnsi="Tahoma" w:cs="Tahoma"/>
          <w:sz w:val="20"/>
          <w:szCs w:val="20"/>
        </w:rPr>
        <w:t xml:space="preserve">] </w:t>
      </w:r>
      <w:r w:rsidRPr="002B6CD5">
        <w:rPr>
          <w:rFonts w:ascii="Tahoma" w:hAnsi="Tahoma" w:cs="Tahoma"/>
          <w:sz w:val="20"/>
          <w:szCs w:val="20"/>
        </w:rPr>
        <w:br/>
      </w:r>
      <w:r w:rsidRPr="002B6CD5">
        <w:rPr>
          <w:rFonts w:ascii="Tahoma" w:hAnsi="Tahoma" w:cs="Tahoma"/>
          <w:b/>
          <w:bCs/>
          <w:sz w:val="20"/>
          <w:szCs w:val="20"/>
        </w:rPr>
        <w:t>Envoyé :</w:t>
      </w:r>
      <w:r w:rsidRPr="002B6CD5">
        <w:rPr>
          <w:rFonts w:ascii="Tahoma" w:hAnsi="Tahoma" w:cs="Tahoma"/>
          <w:sz w:val="20"/>
          <w:szCs w:val="20"/>
        </w:rPr>
        <w:t xml:space="preserve"> samedi 21 mars 2020 10:20</w:t>
      </w:r>
      <w:r w:rsidRPr="002B6CD5">
        <w:rPr>
          <w:rFonts w:ascii="Tahoma" w:hAnsi="Tahoma" w:cs="Tahoma"/>
          <w:sz w:val="20"/>
          <w:szCs w:val="20"/>
        </w:rPr>
        <w:br/>
      </w:r>
      <w:r w:rsidRPr="002B6CD5">
        <w:rPr>
          <w:rFonts w:ascii="Tahoma" w:hAnsi="Tahoma" w:cs="Tahoma"/>
          <w:b/>
          <w:bCs/>
          <w:sz w:val="20"/>
          <w:szCs w:val="20"/>
        </w:rPr>
        <w:t>À :</w:t>
      </w:r>
      <w:r w:rsidRPr="002B6CD5">
        <w:rPr>
          <w:rFonts w:ascii="Tahoma" w:hAnsi="Tahoma" w:cs="Tahoma"/>
          <w:sz w:val="20"/>
          <w:szCs w:val="20"/>
        </w:rPr>
        <w:t xml:space="preserve"> </w:t>
      </w:r>
      <w:hyperlink r:id="rId15" w:history="1">
        <w:r w:rsidR="00B8135C" w:rsidRPr="009F77B4">
          <w:rPr>
            <w:rStyle w:val="Lienhypertexte"/>
            <w:rFonts w:ascii="Tahoma" w:hAnsi="Tahoma" w:cs="Tahoma"/>
            <w:sz w:val="20"/>
            <w:szCs w:val="20"/>
          </w:rPr>
          <w:t>c.casini@lorgec.fr</w:t>
        </w:r>
      </w:hyperlink>
      <w:r w:rsidRPr="002B6CD5">
        <w:rPr>
          <w:rFonts w:ascii="Tahoma" w:hAnsi="Tahoma" w:cs="Tahoma"/>
          <w:sz w:val="20"/>
          <w:szCs w:val="20"/>
        </w:rPr>
        <w:br/>
      </w:r>
      <w:r w:rsidRPr="002B6CD5">
        <w:rPr>
          <w:rFonts w:ascii="Tahoma" w:hAnsi="Tahoma" w:cs="Tahoma"/>
          <w:b/>
          <w:bCs/>
          <w:sz w:val="20"/>
          <w:szCs w:val="20"/>
        </w:rPr>
        <w:t>Objet :</w:t>
      </w:r>
      <w:r w:rsidRPr="002B6CD5">
        <w:rPr>
          <w:rFonts w:ascii="Tahoma" w:hAnsi="Tahoma" w:cs="Tahoma"/>
          <w:sz w:val="20"/>
          <w:szCs w:val="20"/>
        </w:rPr>
        <w:t xml:space="preserve"> Mot de passe de connexion à l'Agence de Services et de Paiement (ASP)</w:t>
      </w:r>
    </w:p>
    <w:p w:rsidR="002B6CD5" w:rsidRPr="002B6CD5" w:rsidRDefault="002B6CD5" w:rsidP="002B6CD5">
      <w:pPr>
        <w:pStyle w:val="Paragraphedeliste"/>
        <w:ind w:left="502"/>
        <w:rPr>
          <w:rFonts w:ascii="Times New Roman" w:hAnsi="Times New Roman" w:cs="Times New Roman"/>
          <w:sz w:val="24"/>
          <w:szCs w:val="24"/>
        </w:rPr>
      </w:pPr>
      <w:r w:rsidRPr="002B6CD5">
        <w:rPr>
          <w:rFonts w:ascii="Times New Roman" w:hAnsi="Times New Roman" w:cs="Times New Roman"/>
          <w:sz w:val="24"/>
          <w:szCs w:val="24"/>
        </w:rPr>
        <w:t> </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sz w:val="24"/>
          <w:szCs w:val="24"/>
        </w:rPr>
        <w:t>Bonjour,</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sz w:val="24"/>
          <w:szCs w:val="24"/>
        </w:rPr>
        <w:t xml:space="preserve">Voici votre nouveau mot de passe de </w:t>
      </w:r>
      <w:r w:rsidR="00B32C65">
        <w:rPr>
          <w:rFonts w:ascii="Times New Roman" w:hAnsi="Times New Roman" w:cs="Times New Roman"/>
          <w:sz w:val="24"/>
          <w:szCs w:val="24"/>
        </w:rPr>
        <w:t>connexion :</w:t>
      </w:r>
      <w:r>
        <w:rPr>
          <w:rFonts w:ascii="Times New Roman" w:hAnsi="Times New Roman" w:cs="Times New Roman"/>
          <w:sz w:val="24"/>
          <w:szCs w:val="24"/>
        </w:rPr>
        <w:t xml:space="preserve"> [</w:t>
      </w:r>
      <w:r>
        <w:rPr>
          <w:rStyle w:val="CodeHTML"/>
        </w:rPr>
        <w:t>v$</w:t>
      </w:r>
      <w:r w:rsidR="00B8135C">
        <w:rPr>
          <w:rStyle w:val="CodeHTML"/>
        </w:rPr>
        <w:t>H</w:t>
      </w:r>
      <w:r>
        <w:rPr>
          <w:rStyle w:val="CodeHTML"/>
        </w:rPr>
        <w:t>gjl</w:t>
      </w:r>
      <w:r w:rsidR="00B8135C">
        <w:rPr>
          <w:rStyle w:val="CodeHTML"/>
        </w:rPr>
        <w:t>3</w:t>
      </w:r>
      <w:r>
        <w:rPr>
          <w:rStyle w:val="CodeHTML"/>
        </w:rPr>
        <w:t>g</w:t>
      </w:r>
      <w:r>
        <w:rPr>
          <w:rFonts w:ascii="Times New Roman" w:hAnsi="Times New Roman" w:cs="Times New Roman"/>
          <w:sz w:val="24"/>
          <w:szCs w:val="24"/>
        </w:rPr>
        <w:t>]</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sz w:val="24"/>
          <w:szCs w:val="24"/>
        </w:rPr>
        <w:t>Il doit être saisi sans les crochets [].</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sz w:val="24"/>
          <w:szCs w:val="24"/>
        </w:rPr>
        <w:t>Cordialement,</w:t>
      </w:r>
    </w:p>
    <w:p w:rsidR="002B6CD5" w:rsidRPr="002B6CD5" w:rsidRDefault="002B6CD5" w:rsidP="002B6CD5">
      <w:pPr>
        <w:pStyle w:val="Paragraphedeliste"/>
        <w:ind w:left="502"/>
        <w:rPr>
          <w:rFonts w:ascii="Times New Roman" w:hAnsi="Times New Roman" w:cs="Times New Roman"/>
          <w:sz w:val="24"/>
          <w:szCs w:val="24"/>
        </w:rPr>
      </w:pPr>
      <w:r w:rsidRPr="002B6CD5">
        <w:rPr>
          <w:rFonts w:ascii="Times New Roman" w:hAnsi="Times New Roman" w:cs="Times New Roman"/>
          <w:sz w:val="24"/>
          <w:szCs w:val="24"/>
        </w:rPr>
        <w:t> </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b/>
          <w:bCs/>
          <w:sz w:val="24"/>
          <w:szCs w:val="24"/>
        </w:rPr>
        <w:t>ATTENTION :</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b/>
          <w:bCs/>
          <w:sz w:val="24"/>
          <w:szCs w:val="24"/>
        </w:rPr>
        <w:t xml:space="preserve">- si votre demande concerne Activité Partielle, vous ne </w:t>
      </w:r>
      <w:proofErr w:type="spellStart"/>
      <w:r>
        <w:rPr>
          <w:rFonts w:ascii="Times New Roman" w:hAnsi="Times New Roman" w:cs="Times New Roman"/>
          <w:b/>
          <w:bCs/>
          <w:sz w:val="24"/>
          <w:szCs w:val="24"/>
        </w:rPr>
        <w:t>pourrez vous</w:t>
      </w:r>
      <w:proofErr w:type="spellEnd"/>
      <w:r>
        <w:rPr>
          <w:rFonts w:ascii="Times New Roman" w:hAnsi="Times New Roman" w:cs="Times New Roman"/>
          <w:b/>
          <w:bCs/>
          <w:sz w:val="24"/>
          <w:szCs w:val="24"/>
        </w:rPr>
        <w:t xml:space="preserve"> connecter que lorsque vous aurez reçu un mail vous informant de la création de votre habilitation.</w:t>
      </w:r>
    </w:p>
    <w:p w:rsidR="002B6CD5" w:rsidRDefault="002B6CD5" w:rsidP="002B6CD5">
      <w:pPr>
        <w:pStyle w:val="NormalWeb"/>
        <w:ind w:left="502"/>
        <w:rPr>
          <w:rFonts w:ascii="Times New Roman" w:hAnsi="Times New Roman" w:cs="Times New Roman"/>
          <w:sz w:val="24"/>
          <w:szCs w:val="24"/>
        </w:rPr>
      </w:pPr>
      <w:r>
        <w:rPr>
          <w:rFonts w:ascii="Times New Roman" w:hAnsi="Times New Roman" w:cs="Times New Roman"/>
          <w:b/>
          <w:bCs/>
          <w:sz w:val="24"/>
          <w:szCs w:val="24"/>
        </w:rPr>
        <w:t>- IL EST IMPERATIF DE CONSERVER CET E-MAIL</w:t>
      </w:r>
    </w:p>
    <w:p w:rsidR="002B6CD5" w:rsidRPr="002B6CD5" w:rsidRDefault="002B6CD5" w:rsidP="002B6CD5">
      <w:pPr>
        <w:pStyle w:val="Paragraphedeliste"/>
        <w:ind w:left="502"/>
        <w:rPr>
          <w:rFonts w:ascii="Times New Roman" w:hAnsi="Times New Roman" w:cs="Times New Roman"/>
          <w:sz w:val="24"/>
          <w:szCs w:val="24"/>
        </w:rPr>
      </w:pPr>
      <w:r w:rsidRPr="002B6CD5">
        <w:rPr>
          <w:rFonts w:ascii="Times New Roman" w:hAnsi="Times New Roman" w:cs="Times New Roman"/>
          <w:b/>
          <w:bCs/>
          <w:sz w:val="24"/>
          <w:szCs w:val="24"/>
        </w:rPr>
        <w:t> </w:t>
      </w:r>
    </w:p>
    <w:p w:rsidR="002B6CD5" w:rsidRDefault="002B6CD5" w:rsidP="002B6CD5">
      <w:pPr>
        <w:pStyle w:val="NormalWeb"/>
        <w:ind w:left="502"/>
        <w:rPr>
          <w:rFonts w:ascii="Times New Roman" w:hAnsi="Times New Roman" w:cs="Times New Roman"/>
          <w:b/>
          <w:bCs/>
          <w:i/>
          <w:iCs/>
          <w:sz w:val="20"/>
          <w:szCs w:val="20"/>
        </w:rPr>
      </w:pPr>
      <w:r>
        <w:rPr>
          <w:rFonts w:ascii="Times New Roman" w:hAnsi="Times New Roman" w:cs="Times New Roman"/>
          <w:b/>
          <w:bCs/>
          <w:i/>
          <w:iCs/>
          <w:sz w:val="20"/>
          <w:szCs w:val="20"/>
        </w:rPr>
        <w:t>Cet e-mail a été généré automatiquement. Merci de ne pas y répondre.</w:t>
      </w:r>
    </w:p>
    <w:p w:rsidR="002B6CD5" w:rsidRDefault="002B6CD5" w:rsidP="002B6CD5">
      <w:pPr>
        <w:rPr>
          <w:b/>
          <w:bCs/>
          <w:color w:val="92D050"/>
          <w:sz w:val="28"/>
          <w:szCs w:val="28"/>
          <w:u w:val="single"/>
        </w:rPr>
      </w:pPr>
    </w:p>
    <w:p w:rsidR="00BE6895" w:rsidRDefault="00BE6895" w:rsidP="002B6CD5">
      <w:pPr>
        <w:rPr>
          <w:b/>
          <w:bCs/>
          <w:color w:val="92D050"/>
          <w:sz w:val="28"/>
          <w:szCs w:val="28"/>
          <w:u w:val="single"/>
        </w:rPr>
      </w:pPr>
    </w:p>
    <w:p w:rsidR="002B6CD5" w:rsidRPr="002B6CD5" w:rsidRDefault="002B6CD5" w:rsidP="002B6CD5">
      <w:pPr>
        <w:rPr>
          <w:b/>
          <w:bCs/>
          <w:color w:val="92D050"/>
          <w:sz w:val="28"/>
          <w:szCs w:val="28"/>
          <w:u w:val="single"/>
        </w:rPr>
      </w:pPr>
      <w:r>
        <w:rPr>
          <w:b/>
          <w:bCs/>
          <w:color w:val="92D050"/>
          <w:sz w:val="28"/>
          <w:szCs w:val="28"/>
          <w:u w:val="single"/>
        </w:rPr>
        <w:t>Troisième</w:t>
      </w:r>
      <w:r w:rsidRPr="00D659A2">
        <w:rPr>
          <w:b/>
          <w:bCs/>
          <w:color w:val="92D050"/>
          <w:sz w:val="28"/>
          <w:szCs w:val="28"/>
          <w:u w:val="single"/>
        </w:rPr>
        <w:t xml:space="preserve"> étape : </w:t>
      </w:r>
      <w:r>
        <w:rPr>
          <w:b/>
          <w:bCs/>
          <w:color w:val="92D050"/>
          <w:sz w:val="28"/>
          <w:szCs w:val="28"/>
        </w:rPr>
        <w:t>Réception du mail d’habilitation</w:t>
      </w:r>
      <w:r w:rsidRPr="00D659A2">
        <w:rPr>
          <w:b/>
          <w:bCs/>
          <w:color w:val="92D050"/>
          <w:sz w:val="28"/>
          <w:szCs w:val="28"/>
          <w:u w:val="single"/>
        </w:rPr>
        <w:t xml:space="preserve"> </w:t>
      </w:r>
    </w:p>
    <w:p w:rsidR="002B6CD5" w:rsidRDefault="002B6CD5" w:rsidP="002B6CD5">
      <w:pPr>
        <w:jc w:val="both"/>
      </w:pPr>
    </w:p>
    <w:p w:rsidR="002B6CD5" w:rsidRDefault="002B6CD5" w:rsidP="002B6CD5">
      <w:pPr>
        <w:pStyle w:val="Paragraphedeliste"/>
        <w:numPr>
          <w:ilvl w:val="0"/>
          <w:numId w:val="1"/>
        </w:numPr>
        <w:jc w:val="both"/>
      </w:pPr>
      <w:r>
        <w:t xml:space="preserve">Vous recevrez le message ci-dessous : </w:t>
      </w:r>
    </w:p>
    <w:p w:rsidR="002B6CD5" w:rsidRDefault="002B6CD5" w:rsidP="002B6CD5">
      <w:pPr>
        <w:pStyle w:val="Paragraphedeliste"/>
        <w:ind w:left="502"/>
        <w:jc w:val="both"/>
      </w:pPr>
    </w:p>
    <w:p w:rsidR="002B6CD5" w:rsidRDefault="002B6CD5" w:rsidP="002B6CD5">
      <w:pPr>
        <w:pStyle w:val="Paragraphedeliste"/>
        <w:spacing w:after="240"/>
        <w:ind w:left="502"/>
        <w:rPr>
          <w:rFonts w:eastAsia="Times New Roman"/>
        </w:rPr>
      </w:pPr>
      <w:r w:rsidRPr="002B6CD5">
        <w:rPr>
          <w:rFonts w:eastAsia="Times New Roman"/>
          <w:b/>
          <w:bCs/>
        </w:rPr>
        <w:t>Expéditeur:</w:t>
      </w:r>
      <w:r w:rsidRPr="002B6CD5">
        <w:rPr>
          <w:rFonts w:eastAsia="Times New Roman"/>
        </w:rPr>
        <w:t xml:space="preserve"> </w:t>
      </w:r>
      <w:hyperlink r:id="rId16" w:history="1">
        <w:r w:rsidRPr="002B6CD5">
          <w:rPr>
            <w:rStyle w:val="Lienhypertexte"/>
            <w:rFonts w:eastAsia="Times New Roman"/>
          </w:rPr>
          <w:t>noreply@asp-public.fr</w:t>
        </w:r>
      </w:hyperlink>
      <w:r w:rsidRPr="002B6CD5">
        <w:rPr>
          <w:rFonts w:eastAsia="Times New Roman"/>
        </w:rPr>
        <w:br/>
      </w:r>
      <w:r w:rsidRPr="002B6CD5">
        <w:rPr>
          <w:rFonts w:eastAsia="Times New Roman"/>
          <w:b/>
          <w:bCs/>
        </w:rPr>
        <w:t>Date:</w:t>
      </w:r>
      <w:r w:rsidRPr="002B6CD5">
        <w:rPr>
          <w:rFonts w:eastAsia="Times New Roman"/>
        </w:rPr>
        <w:t xml:space="preserve"> 23 mars 2020 à 22:52:01 UTC+1</w:t>
      </w:r>
      <w:r w:rsidRPr="002B6CD5">
        <w:rPr>
          <w:rFonts w:eastAsia="Times New Roman"/>
        </w:rPr>
        <w:br/>
      </w:r>
      <w:r w:rsidRPr="002B6CD5">
        <w:rPr>
          <w:rFonts w:eastAsia="Times New Roman"/>
          <w:b/>
          <w:bCs/>
        </w:rPr>
        <w:t>Destinataire:</w:t>
      </w:r>
      <w:r w:rsidRPr="002B6CD5">
        <w:rPr>
          <w:rFonts w:eastAsia="Times New Roman"/>
        </w:rPr>
        <w:t xml:space="preserve"> </w:t>
      </w:r>
      <w:hyperlink r:id="rId17" w:history="1">
        <w:r w:rsidRPr="005F7B70">
          <w:rPr>
            <w:rStyle w:val="Lienhypertexte"/>
            <w:rFonts w:eastAsia="Times New Roman"/>
          </w:rPr>
          <w:t>c.casini@lorgec.fr</w:t>
        </w:r>
      </w:hyperlink>
    </w:p>
    <w:p w:rsidR="002B6CD5" w:rsidRPr="002B6CD5" w:rsidRDefault="002B6CD5" w:rsidP="002B6CD5">
      <w:pPr>
        <w:pStyle w:val="Paragraphedeliste"/>
        <w:spacing w:after="240"/>
        <w:ind w:left="502"/>
        <w:rPr>
          <w:rFonts w:eastAsia="Times New Roman"/>
        </w:rPr>
      </w:pPr>
      <w:r w:rsidRPr="002B6CD5">
        <w:rPr>
          <w:rFonts w:eastAsia="Times New Roman"/>
          <w:b/>
          <w:bCs/>
        </w:rPr>
        <w:t>Objet:</w:t>
      </w:r>
      <w:r w:rsidRPr="002B6CD5">
        <w:rPr>
          <w:rFonts w:eastAsia="Times New Roman"/>
        </w:rPr>
        <w:t xml:space="preserve"> </w:t>
      </w:r>
      <w:r w:rsidRPr="002B6CD5">
        <w:rPr>
          <w:rFonts w:eastAsia="Times New Roman"/>
          <w:b/>
          <w:bCs/>
        </w:rPr>
        <w:t>Habilitation à l'activité partielle</w:t>
      </w:r>
    </w:p>
    <w:p w:rsidR="002B6CD5" w:rsidRPr="002B6CD5" w:rsidRDefault="002B6CD5" w:rsidP="002B6CD5">
      <w:pPr>
        <w:pStyle w:val="Paragraphedeliste"/>
        <w:ind w:left="502"/>
        <w:rPr>
          <w:rFonts w:eastAsia="Times New Roman"/>
        </w:rPr>
      </w:pPr>
      <w:r w:rsidRPr="002B6CD5">
        <w:rPr>
          <w:rFonts w:eastAsia="Times New Roman"/>
        </w:rPr>
        <w:t xml:space="preserve"> </w:t>
      </w:r>
    </w:p>
    <w:p w:rsidR="002B6CD5" w:rsidRDefault="002B6CD5" w:rsidP="00EE6C2B">
      <w:pPr>
        <w:pStyle w:val="NormalWeb"/>
        <w:ind w:left="502"/>
        <w:jc w:val="both"/>
      </w:pPr>
      <w:r>
        <w:t>Bonjour,</w:t>
      </w:r>
    </w:p>
    <w:p w:rsidR="002B6CD5" w:rsidRDefault="002B6CD5" w:rsidP="00EE6C2B">
      <w:pPr>
        <w:pStyle w:val="NormalWeb"/>
        <w:ind w:left="502"/>
        <w:jc w:val="both"/>
      </w:pPr>
      <w:r>
        <w:t>vous avez dernièrement reçu vos identifiants et mot de passe de connexion à l'application de gestion de l'Activité Partielle (</w:t>
      </w:r>
      <w:hyperlink r:id="rId18" w:history="1">
        <w:r>
          <w:rPr>
            <w:rStyle w:val="Lienhypertexte"/>
          </w:rPr>
          <w:t>https://activitepartielle.emploi.gouv.fr/aparts/</w:t>
        </w:r>
      </w:hyperlink>
      <w:r>
        <w:t>), ou vous disposez déjà d'un compte utilisateur sur un des extranets suivants (Service Civique, Sylaé, Entreprises Adaptées).</w:t>
      </w:r>
    </w:p>
    <w:p w:rsidR="002B6CD5" w:rsidRDefault="002B6CD5" w:rsidP="00EE6C2B">
      <w:pPr>
        <w:pStyle w:val="NormalWeb"/>
        <w:ind w:left="502"/>
        <w:jc w:val="both"/>
      </w:pPr>
      <w:r>
        <w:t>Nous vous informons que votre habilitation est activée et que</w:t>
      </w:r>
      <w:r>
        <w:rPr>
          <w:rStyle w:val="lev"/>
        </w:rPr>
        <w:t xml:space="preserve"> vous pourrez vous connecter à compter du 21/03/2020 au 31/03/2021</w:t>
      </w:r>
    </w:p>
    <w:p w:rsidR="002B6CD5" w:rsidRDefault="002B6CD5" w:rsidP="00EE6C2B">
      <w:pPr>
        <w:pStyle w:val="NormalWeb"/>
        <w:ind w:left="502"/>
        <w:jc w:val="both"/>
      </w:pPr>
      <w:r>
        <w:t>Pour vous guider dans l'utilisation de l'application et répondre à vos interrogations, vous pouvez consulter les actualités et les aides en ligne en vous connectant sur le site Activité Partielle et en cliquant sur le bouton (ou module) "Besoin d'aide ?" à gauche de l'écran.</w:t>
      </w:r>
    </w:p>
    <w:p w:rsidR="002B6CD5" w:rsidRDefault="002B6CD5" w:rsidP="00EE6C2B">
      <w:pPr>
        <w:pStyle w:val="NormalWeb"/>
        <w:ind w:left="502"/>
        <w:jc w:val="both"/>
      </w:pPr>
      <w:r>
        <w:t xml:space="preserve">L'assistance téléphonique est à votre disposition de </w:t>
      </w:r>
      <w:r>
        <w:rPr>
          <w:rStyle w:val="lev"/>
        </w:rPr>
        <w:t>08h00 à 18h00</w:t>
      </w:r>
      <w:r>
        <w:t xml:space="preserve"> au </w:t>
      </w:r>
      <w:r>
        <w:rPr>
          <w:rStyle w:val="lev"/>
        </w:rPr>
        <w:t>0800.705.800</w:t>
      </w:r>
      <w:r>
        <w:t xml:space="preserve"> (n° Vert : services et appels gratuits).</w:t>
      </w:r>
    </w:p>
    <w:p w:rsidR="002B6CD5" w:rsidRDefault="002B6CD5" w:rsidP="00EE6C2B">
      <w:pPr>
        <w:pStyle w:val="NormalWeb"/>
        <w:ind w:left="502"/>
        <w:jc w:val="both"/>
      </w:pPr>
      <w:r>
        <w:rPr>
          <w:rStyle w:val="Accentuation"/>
          <w:sz w:val="27"/>
          <w:szCs w:val="27"/>
        </w:rPr>
        <w:t xml:space="preserve">Nous vous rappelons </w:t>
      </w:r>
      <w:r>
        <w:rPr>
          <w:rStyle w:val="Accentuation"/>
          <w:rFonts w:ascii="Segoe UI" w:hAnsi="Segoe UI" w:cs="Segoe UI"/>
          <w:sz w:val="20"/>
          <w:szCs w:val="20"/>
        </w:rPr>
        <w:t>par ailleurs que dans le cadre de la crise liée au COVID-19, vous disposez d’un délai de 30 jours à compter de la mise en activité partielle de vos salariés pour déposer la demande d’autorisation de mise en activité partielle et, une fois l’autorisation donnée par la DIRECCTE, un délai d’un an à compter de la fin de la période de mise en activité partielle de vos salariés pour déposer vos demandes d’indemnisation.</w:t>
      </w:r>
    </w:p>
    <w:p w:rsidR="002B6CD5" w:rsidRDefault="002B6CD5" w:rsidP="00EE6C2B">
      <w:pPr>
        <w:pStyle w:val="NormalWeb"/>
        <w:ind w:left="142" w:firstLine="360"/>
        <w:jc w:val="both"/>
      </w:pPr>
      <w:r>
        <w:t>Cordialement,</w:t>
      </w:r>
    </w:p>
    <w:p w:rsidR="002B6CD5" w:rsidRDefault="002B6CD5" w:rsidP="002B6CD5">
      <w:pPr>
        <w:pStyle w:val="NormalWeb"/>
        <w:ind w:left="502"/>
      </w:pPr>
      <w:r>
        <w:t> </w:t>
      </w:r>
    </w:p>
    <w:p w:rsidR="002B6CD5" w:rsidRDefault="002B6CD5" w:rsidP="002B6CD5">
      <w:pPr>
        <w:pStyle w:val="NormalWeb"/>
        <w:ind w:left="502"/>
      </w:pPr>
      <w:r>
        <w:t> </w:t>
      </w:r>
    </w:p>
    <w:p w:rsidR="002B6CD5" w:rsidRDefault="002B6CD5" w:rsidP="002B6CD5">
      <w:pPr>
        <w:pStyle w:val="NormalWeb"/>
        <w:ind w:left="502"/>
      </w:pPr>
      <w:r>
        <w:rPr>
          <w:rStyle w:val="Accentuation"/>
        </w:rPr>
        <w:t>Cet e-mail a été généré automatiquement. Merci de ne pas y répondre.</w:t>
      </w:r>
    </w:p>
    <w:p w:rsidR="002B6CD5" w:rsidRDefault="002B6CD5" w:rsidP="002B6CD5">
      <w:pPr>
        <w:pStyle w:val="NormalWeb"/>
        <w:ind w:left="502"/>
      </w:pPr>
      <w:r>
        <w:t> </w:t>
      </w:r>
    </w:p>
    <w:p w:rsidR="002B6CD5" w:rsidRDefault="002B6CD5" w:rsidP="002B6CD5">
      <w:pPr>
        <w:pStyle w:val="NormalWeb"/>
        <w:ind w:left="502"/>
      </w:pPr>
      <w:r>
        <w:t> </w:t>
      </w:r>
    </w:p>
    <w:p w:rsidR="002B6CD5" w:rsidRPr="002B6CD5" w:rsidRDefault="002B6CD5" w:rsidP="00EE6C2B">
      <w:pPr>
        <w:pStyle w:val="Paragraphedeliste"/>
        <w:ind w:left="502"/>
        <w:jc w:val="both"/>
        <w:rPr>
          <w:rFonts w:eastAsia="Times New Roman"/>
        </w:rPr>
      </w:pPr>
      <w:r w:rsidRPr="002B6CD5">
        <w:rPr>
          <w:rFonts w:eastAsia="Times New Roman"/>
        </w:rPr>
        <w:lastRenderedPageBreak/>
        <w:t>-------------------------------------------------------------------------------------------------------</w:t>
      </w:r>
      <w:r w:rsidRPr="002B6CD5">
        <w:rPr>
          <w:rFonts w:eastAsia="Times New Roman"/>
        </w:rPr>
        <w:br/>
        <w:t xml:space="preserve">Ce message peut contenir des INFORMATIONS CONFIDENTIELLES </w:t>
      </w:r>
      <w:proofErr w:type="spellStart"/>
      <w:r w:rsidRPr="002B6CD5">
        <w:rPr>
          <w:rFonts w:eastAsia="Times New Roman"/>
        </w:rPr>
        <w:t>destinees</w:t>
      </w:r>
      <w:proofErr w:type="spellEnd"/>
      <w:r w:rsidRPr="002B6CD5">
        <w:rPr>
          <w:rFonts w:eastAsia="Times New Roman"/>
        </w:rPr>
        <w:t xml:space="preserve"> a l'usage exclusif du destinataire. Si vous le recevez par erreur, merci de bien vouloir nous en avertir </w:t>
      </w:r>
      <w:proofErr w:type="spellStart"/>
      <w:r w:rsidRPr="002B6CD5">
        <w:rPr>
          <w:rFonts w:eastAsia="Times New Roman"/>
        </w:rPr>
        <w:t>immediatement</w:t>
      </w:r>
      <w:proofErr w:type="spellEnd"/>
      <w:r w:rsidRPr="002B6CD5">
        <w:rPr>
          <w:rFonts w:eastAsia="Times New Roman"/>
        </w:rPr>
        <w:t xml:space="preserve"> par </w:t>
      </w:r>
      <w:proofErr w:type="spellStart"/>
      <w:r w:rsidRPr="002B6CD5">
        <w:rPr>
          <w:rFonts w:eastAsia="Times New Roman"/>
        </w:rPr>
        <w:t>telephone</w:t>
      </w:r>
      <w:proofErr w:type="spellEnd"/>
      <w:r w:rsidRPr="002B6CD5">
        <w:rPr>
          <w:rFonts w:eastAsia="Times New Roman"/>
        </w:rPr>
        <w:t xml:space="preserve"> ou messagerie, de le </w:t>
      </w:r>
      <w:proofErr w:type="spellStart"/>
      <w:r w:rsidRPr="002B6CD5">
        <w:rPr>
          <w:rFonts w:eastAsia="Times New Roman"/>
        </w:rPr>
        <w:t>detruire</w:t>
      </w:r>
      <w:proofErr w:type="spellEnd"/>
      <w:r w:rsidRPr="002B6CD5">
        <w:rPr>
          <w:rFonts w:eastAsia="Times New Roman"/>
        </w:rPr>
        <w:t xml:space="preserve"> et de n'en divulguer le contenu a personne.</w:t>
      </w:r>
      <w:r w:rsidRPr="002B6CD5">
        <w:rPr>
          <w:rFonts w:eastAsia="Times New Roman"/>
        </w:rPr>
        <w:br/>
      </w:r>
      <w:r w:rsidRPr="002B6CD5">
        <w:rPr>
          <w:rFonts w:eastAsia="Times New Roman"/>
        </w:rPr>
        <w:br/>
        <w:t xml:space="preserve">This message </w:t>
      </w:r>
      <w:proofErr w:type="spellStart"/>
      <w:r w:rsidRPr="002B6CD5">
        <w:rPr>
          <w:rFonts w:eastAsia="Times New Roman"/>
        </w:rPr>
        <w:t>may</w:t>
      </w:r>
      <w:proofErr w:type="spellEnd"/>
      <w:r w:rsidRPr="002B6CD5">
        <w:rPr>
          <w:rFonts w:eastAsia="Times New Roman"/>
        </w:rPr>
        <w:t xml:space="preserve"> </w:t>
      </w:r>
      <w:proofErr w:type="spellStart"/>
      <w:r w:rsidRPr="002B6CD5">
        <w:rPr>
          <w:rFonts w:eastAsia="Times New Roman"/>
        </w:rPr>
        <w:t>contain</w:t>
      </w:r>
      <w:proofErr w:type="spellEnd"/>
      <w:r w:rsidRPr="002B6CD5">
        <w:rPr>
          <w:rFonts w:eastAsia="Times New Roman"/>
        </w:rPr>
        <w:t xml:space="preserve"> CONFIDENTIAL INFORMATION </w:t>
      </w:r>
      <w:proofErr w:type="spellStart"/>
      <w:r w:rsidRPr="002B6CD5">
        <w:rPr>
          <w:rFonts w:eastAsia="Times New Roman"/>
        </w:rPr>
        <w:t>intended</w:t>
      </w:r>
      <w:proofErr w:type="spellEnd"/>
      <w:r w:rsidRPr="002B6CD5">
        <w:rPr>
          <w:rFonts w:eastAsia="Times New Roman"/>
        </w:rPr>
        <w:t xml:space="preserve"> </w:t>
      </w:r>
      <w:proofErr w:type="spellStart"/>
      <w:r w:rsidRPr="002B6CD5">
        <w:rPr>
          <w:rFonts w:eastAsia="Times New Roman"/>
        </w:rPr>
        <w:t>only</w:t>
      </w:r>
      <w:proofErr w:type="spellEnd"/>
      <w:r w:rsidRPr="002B6CD5">
        <w:rPr>
          <w:rFonts w:eastAsia="Times New Roman"/>
        </w:rPr>
        <w:t xml:space="preserve"> for use by the </w:t>
      </w:r>
      <w:proofErr w:type="spellStart"/>
      <w:r w:rsidRPr="002B6CD5">
        <w:rPr>
          <w:rFonts w:eastAsia="Times New Roman"/>
        </w:rPr>
        <w:t>addressee</w:t>
      </w:r>
      <w:proofErr w:type="spellEnd"/>
      <w:r w:rsidRPr="002B6CD5">
        <w:rPr>
          <w:rFonts w:eastAsia="Times New Roman"/>
        </w:rPr>
        <w:t xml:space="preserve">. If </w:t>
      </w:r>
      <w:proofErr w:type="spellStart"/>
      <w:r w:rsidRPr="002B6CD5">
        <w:rPr>
          <w:rFonts w:eastAsia="Times New Roman"/>
        </w:rPr>
        <w:t>you</w:t>
      </w:r>
      <w:proofErr w:type="spellEnd"/>
      <w:r w:rsidRPr="002B6CD5">
        <w:rPr>
          <w:rFonts w:eastAsia="Times New Roman"/>
        </w:rPr>
        <w:t xml:space="preserve"> have </w:t>
      </w:r>
      <w:proofErr w:type="spellStart"/>
      <w:r w:rsidRPr="002B6CD5">
        <w:rPr>
          <w:rFonts w:eastAsia="Times New Roman"/>
        </w:rPr>
        <w:t>received</w:t>
      </w:r>
      <w:proofErr w:type="spellEnd"/>
      <w:r w:rsidRPr="002B6CD5">
        <w:rPr>
          <w:rFonts w:eastAsia="Times New Roman"/>
        </w:rPr>
        <w:t xml:space="preserve"> </w:t>
      </w:r>
      <w:proofErr w:type="spellStart"/>
      <w:r w:rsidRPr="002B6CD5">
        <w:rPr>
          <w:rFonts w:eastAsia="Times New Roman"/>
        </w:rPr>
        <w:t>it</w:t>
      </w:r>
      <w:proofErr w:type="spellEnd"/>
      <w:r w:rsidRPr="002B6CD5">
        <w:rPr>
          <w:rFonts w:eastAsia="Times New Roman"/>
        </w:rPr>
        <w:t xml:space="preserve"> by </w:t>
      </w:r>
      <w:proofErr w:type="spellStart"/>
      <w:r w:rsidRPr="002B6CD5">
        <w:rPr>
          <w:rFonts w:eastAsia="Times New Roman"/>
        </w:rPr>
        <w:t>mistake</w:t>
      </w:r>
      <w:proofErr w:type="spellEnd"/>
      <w:r w:rsidRPr="002B6CD5">
        <w:rPr>
          <w:rFonts w:eastAsia="Times New Roman"/>
        </w:rPr>
        <w:t xml:space="preserve">, </w:t>
      </w:r>
      <w:proofErr w:type="spellStart"/>
      <w:r w:rsidRPr="002B6CD5">
        <w:rPr>
          <w:rFonts w:eastAsia="Times New Roman"/>
        </w:rPr>
        <w:t>thank</w:t>
      </w:r>
      <w:proofErr w:type="spellEnd"/>
      <w:r w:rsidRPr="002B6CD5">
        <w:rPr>
          <w:rFonts w:eastAsia="Times New Roman"/>
        </w:rPr>
        <w:t xml:space="preserve"> </w:t>
      </w:r>
      <w:proofErr w:type="spellStart"/>
      <w:r w:rsidRPr="002B6CD5">
        <w:rPr>
          <w:rFonts w:eastAsia="Times New Roman"/>
        </w:rPr>
        <w:t>you</w:t>
      </w:r>
      <w:proofErr w:type="spellEnd"/>
      <w:r w:rsidRPr="002B6CD5">
        <w:rPr>
          <w:rFonts w:eastAsia="Times New Roman"/>
        </w:rPr>
        <w:t xml:space="preserve"> for </w:t>
      </w:r>
      <w:proofErr w:type="spellStart"/>
      <w:r w:rsidRPr="002B6CD5">
        <w:rPr>
          <w:rFonts w:eastAsia="Times New Roman"/>
        </w:rPr>
        <w:t>notifying</w:t>
      </w:r>
      <w:proofErr w:type="spellEnd"/>
      <w:r w:rsidRPr="002B6CD5">
        <w:rPr>
          <w:rFonts w:eastAsia="Times New Roman"/>
        </w:rPr>
        <w:t xml:space="preserve"> us </w:t>
      </w:r>
      <w:proofErr w:type="spellStart"/>
      <w:r w:rsidRPr="002B6CD5">
        <w:rPr>
          <w:rFonts w:eastAsia="Times New Roman"/>
        </w:rPr>
        <w:t>immediately</w:t>
      </w:r>
      <w:proofErr w:type="spellEnd"/>
      <w:r w:rsidRPr="002B6CD5">
        <w:rPr>
          <w:rFonts w:eastAsia="Times New Roman"/>
        </w:rPr>
        <w:t xml:space="preserve"> by </w:t>
      </w:r>
      <w:proofErr w:type="spellStart"/>
      <w:r w:rsidRPr="002B6CD5">
        <w:rPr>
          <w:rFonts w:eastAsia="Times New Roman"/>
        </w:rPr>
        <w:t>telephone</w:t>
      </w:r>
      <w:proofErr w:type="spellEnd"/>
      <w:r w:rsidRPr="002B6CD5">
        <w:rPr>
          <w:rFonts w:eastAsia="Times New Roman"/>
        </w:rPr>
        <w:t xml:space="preserve"> or by e-mail, and </w:t>
      </w:r>
      <w:proofErr w:type="spellStart"/>
      <w:r w:rsidRPr="002B6CD5">
        <w:rPr>
          <w:rFonts w:eastAsia="Times New Roman"/>
        </w:rPr>
        <w:t>please</w:t>
      </w:r>
      <w:proofErr w:type="spellEnd"/>
      <w:r w:rsidRPr="002B6CD5">
        <w:rPr>
          <w:rFonts w:eastAsia="Times New Roman"/>
        </w:rPr>
        <w:t xml:space="preserve">, </w:t>
      </w:r>
      <w:proofErr w:type="spellStart"/>
      <w:r w:rsidRPr="002B6CD5">
        <w:rPr>
          <w:rFonts w:eastAsia="Times New Roman"/>
        </w:rPr>
        <w:t>delete</w:t>
      </w:r>
      <w:proofErr w:type="spellEnd"/>
      <w:r w:rsidRPr="002B6CD5">
        <w:rPr>
          <w:rFonts w:eastAsia="Times New Roman"/>
        </w:rPr>
        <w:t xml:space="preserve"> </w:t>
      </w:r>
      <w:proofErr w:type="spellStart"/>
      <w:r w:rsidRPr="002B6CD5">
        <w:rPr>
          <w:rFonts w:eastAsia="Times New Roman"/>
        </w:rPr>
        <w:t>it</w:t>
      </w:r>
      <w:proofErr w:type="spellEnd"/>
      <w:r w:rsidRPr="002B6CD5">
        <w:rPr>
          <w:rFonts w:eastAsia="Times New Roman"/>
        </w:rPr>
        <w:t xml:space="preserve"> and do not </w:t>
      </w:r>
      <w:proofErr w:type="spellStart"/>
      <w:r w:rsidRPr="002B6CD5">
        <w:rPr>
          <w:rFonts w:eastAsia="Times New Roman"/>
        </w:rPr>
        <w:t>deliver</w:t>
      </w:r>
      <w:proofErr w:type="spellEnd"/>
      <w:r w:rsidRPr="002B6CD5">
        <w:rPr>
          <w:rFonts w:eastAsia="Times New Roman"/>
        </w:rPr>
        <w:t xml:space="preserve"> </w:t>
      </w:r>
      <w:proofErr w:type="spellStart"/>
      <w:r w:rsidRPr="002B6CD5">
        <w:rPr>
          <w:rFonts w:eastAsia="Times New Roman"/>
        </w:rPr>
        <w:t>it</w:t>
      </w:r>
      <w:proofErr w:type="spellEnd"/>
      <w:r w:rsidRPr="002B6CD5">
        <w:rPr>
          <w:rFonts w:eastAsia="Times New Roman"/>
        </w:rPr>
        <w:t xml:space="preserve"> to </w:t>
      </w:r>
      <w:proofErr w:type="spellStart"/>
      <w:r w:rsidRPr="002B6CD5">
        <w:rPr>
          <w:rFonts w:eastAsia="Times New Roman"/>
        </w:rPr>
        <w:t>anyone</w:t>
      </w:r>
      <w:proofErr w:type="spellEnd"/>
      <w:r w:rsidRPr="002B6CD5">
        <w:rPr>
          <w:rFonts w:eastAsia="Times New Roman"/>
        </w:rPr>
        <w:t xml:space="preserve"> </w:t>
      </w:r>
      <w:proofErr w:type="spellStart"/>
      <w:r w:rsidRPr="002B6CD5">
        <w:rPr>
          <w:rFonts w:eastAsia="Times New Roman"/>
        </w:rPr>
        <w:t>else</w:t>
      </w:r>
      <w:proofErr w:type="spellEnd"/>
      <w:r w:rsidRPr="002B6CD5">
        <w:rPr>
          <w:rFonts w:eastAsia="Times New Roman"/>
        </w:rPr>
        <w:t xml:space="preserve"> .</w:t>
      </w:r>
      <w:r w:rsidRPr="002B6CD5">
        <w:rPr>
          <w:rFonts w:eastAsia="Times New Roman"/>
        </w:rPr>
        <w:br/>
        <w:t>-------------------------------------------------------------------------------------------------------</w:t>
      </w:r>
    </w:p>
    <w:p w:rsidR="00B8135C" w:rsidRDefault="00B8135C" w:rsidP="00BE6895">
      <w:pPr>
        <w:jc w:val="both"/>
      </w:pPr>
    </w:p>
    <w:p w:rsidR="00D659A2" w:rsidRPr="00D659A2" w:rsidRDefault="00D659A2">
      <w:pPr>
        <w:rPr>
          <w:b/>
          <w:bCs/>
          <w:color w:val="92D050"/>
          <w:u w:val="single"/>
        </w:rPr>
      </w:pPr>
    </w:p>
    <w:p w:rsidR="00D659A2" w:rsidRDefault="002B6CD5">
      <w:pPr>
        <w:rPr>
          <w:b/>
          <w:bCs/>
          <w:color w:val="92D050"/>
          <w:sz w:val="28"/>
          <w:szCs w:val="28"/>
        </w:rPr>
      </w:pPr>
      <w:r>
        <w:rPr>
          <w:b/>
          <w:bCs/>
          <w:color w:val="92D050"/>
          <w:sz w:val="28"/>
          <w:szCs w:val="28"/>
          <w:u w:val="single"/>
        </w:rPr>
        <w:t>Quatrième étape</w:t>
      </w:r>
      <w:r w:rsidR="00D659A2" w:rsidRPr="00D659A2">
        <w:rPr>
          <w:b/>
          <w:bCs/>
          <w:color w:val="92D050"/>
          <w:sz w:val="28"/>
          <w:szCs w:val="28"/>
          <w:u w:val="single"/>
        </w:rPr>
        <w:t xml:space="preserve"> : </w:t>
      </w:r>
      <w:r>
        <w:rPr>
          <w:b/>
          <w:bCs/>
          <w:color w:val="92D050"/>
          <w:sz w:val="28"/>
          <w:szCs w:val="28"/>
        </w:rPr>
        <w:t xml:space="preserve">Saisie de la demande d’activité partielle </w:t>
      </w:r>
    </w:p>
    <w:p w:rsidR="00BE6895" w:rsidRDefault="00BE6895">
      <w:pPr>
        <w:rPr>
          <w:b/>
          <w:bCs/>
          <w:color w:val="92D050"/>
          <w:sz w:val="28"/>
          <w:szCs w:val="28"/>
          <w:u w:val="single"/>
        </w:rPr>
      </w:pPr>
    </w:p>
    <w:p w:rsidR="00356984" w:rsidRDefault="00356984" w:rsidP="00EE6C2B">
      <w:pPr>
        <w:pStyle w:val="Paragraphedeliste"/>
        <w:numPr>
          <w:ilvl w:val="0"/>
          <w:numId w:val="1"/>
        </w:numPr>
        <w:jc w:val="both"/>
      </w:pPr>
      <w:r w:rsidRPr="00356984">
        <w:t>Une fois vos identifiants de connexion reçus</w:t>
      </w:r>
      <w:r w:rsidR="002B6CD5">
        <w:t xml:space="preserve"> ainsi que ce courrier d’habilitation reçu</w:t>
      </w:r>
      <w:r w:rsidRPr="00356984">
        <w:t xml:space="preserve">, </w:t>
      </w:r>
      <w:r w:rsidR="002B6CD5">
        <w:t>connectez-vous</w:t>
      </w:r>
      <w:r>
        <w:t xml:space="preserve"> sur votre espace et démarrez la procédure</w:t>
      </w:r>
      <w:r w:rsidR="00BE6895">
        <w:t> :</w:t>
      </w:r>
    </w:p>
    <w:p w:rsidR="005C13AC" w:rsidRDefault="005C13AC" w:rsidP="005C13AC">
      <w:pPr>
        <w:pStyle w:val="Paragraphedeliste"/>
        <w:ind w:left="502"/>
      </w:pPr>
    </w:p>
    <w:p w:rsidR="005C13AC" w:rsidRDefault="001C35CD" w:rsidP="005C13AC">
      <w:pPr>
        <w:pStyle w:val="Paragraphedeliste"/>
        <w:ind w:left="502"/>
      </w:pPr>
      <w:r>
        <w:rPr>
          <w:noProof/>
        </w:rPr>
        <mc:AlternateContent>
          <mc:Choice Requires="wps">
            <w:drawing>
              <wp:anchor distT="0" distB="0" distL="114300" distR="114300" simplePos="0" relativeHeight="251659264" behindDoc="0" locked="0" layoutInCell="1" allowOverlap="1">
                <wp:simplePos x="0" y="0"/>
                <wp:positionH relativeFrom="column">
                  <wp:posOffset>402590</wp:posOffset>
                </wp:positionH>
                <wp:positionV relativeFrom="paragraph">
                  <wp:posOffset>714375</wp:posOffset>
                </wp:positionV>
                <wp:extent cx="1699260" cy="274320"/>
                <wp:effectExtent l="0" t="0" r="15240" b="11430"/>
                <wp:wrapNone/>
                <wp:docPr id="26" name="Rectangle 26"/>
                <wp:cNvGraphicFramePr/>
                <a:graphic xmlns:a="http://schemas.openxmlformats.org/drawingml/2006/main">
                  <a:graphicData uri="http://schemas.microsoft.com/office/word/2010/wordprocessingShape">
                    <wps:wsp>
                      <wps:cNvSpPr/>
                      <wps:spPr>
                        <a:xfrm>
                          <a:off x="0" y="0"/>
                          <a:ext cx="1699260" cy="2743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AB8A4" id="Rectangle 26" o:spid="_x0000_s1026" style="position:absolute;margin-left:31.7pt;margin-top:56.25pt;width:133.8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" fillcolor="white [3201]" strokecolor="#70ad47 [3209]" strokeweight="1pt"/>
            </w:pict>
          </mc:Fallback>
        </mc:AlternateContent>
      </w:r>
      <w:r w:rsidR="005C13AC">
        <w:rPr>
          <w:noProof/>
        </w:rPr>
        <w:drawing>
          <wp:inline distT="0" distB="0" distL="0" distR="0" wp14:anchorId="1608C4CF" wp14:editId="795864FC">
            <wp:extent cx="5759450" cy="17329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732915"/>
                    </a:xfrm>
                    <a:prstGeom prst="rect">
                      <a:avLst/>
                    </a:prstGeom>
                  </pic:spPr>
                </pic:pic>
              </a:graphicData>
            </a:graphic>
          </wp:inline>
        </w:drawing>
      </w:r>
    </w:p>
    <w:p w:rsidR="005C13AC" w:rsidRDefault="005C13AC" w:rsidP="005C13AC">
      <w:pPr>
        <w:pStyle w:val="Paragraphedeliste"/>
        <w:ind w:left="502"/>
      </w:pPr>
    </w:p>
    <w:p w:rsidR="005C13AC" w:rsidRPr="006105E4" w:rsidRDefault="005C13AC" w:rsidP="00EE6C2B">
      <w:pPr>
        <w:pStyle w:val="Paragraphedeliste"/>
        <w:numPr>
          <w:ilvl w:val="0"/>
          <w:numId w:val="1"/>
        </w:numPr>
        <w:jc w:val="both"/>
      </w:pPr>
      <w:r>
        <w:t xml:space="preserve">Pour pouvoir saisir une demande d’autorisation préalable, il faut que votre établissement soit affiché en vert, c’est-à-dire que tous les renseignements soient complets. Pour se faire, cliquez sur l’onglet en haut à gauche </w:t>
      </w:r>
      <w:r>
        <w:rPr>
          <w:noProof/>
        </w:rPr>
        <w:drawing>
          <wp:inline distT="0" distB="0" distL="0" distR="0" wp14:anchorId="7BDDB267" wp14:editId="4874E690">
            <wp:extent cx="783486" cy="2438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7330" cy="248149"/>
                    </a:xfrm>
                    <a:prstGeom prst="rect">
                      <a:avLst/>
                    </a:prstGeom>
                  </pic:spPr>
                </pic:pic>
              </a:graphicData>
            </a:graphic>
          </wp:inline>
        </w:drawing>
      </w:r>
      <w:r>
        <w:t>, puis sur « cliquer/modifier un établissement », renseignez tous les champs demandés</w:t>
      </w:r>
      <w:r w:rsidR="00A62439">
        <w:t xml:space="preserve"> qui comportent </w:t>
      </w:r>
      <w:r w:rsidR="00A62439" w:rsidRPr="00A62439">
        <w:rPr>
          <w:b/>
          <w:bCs/>
          <w:color w:val="FF0000"/>
        </w:rPr>
        <w:t>*</w:t>
      </w:r>
      <w:r w:rsidR="00B8135C" w:rsidRPr="00B8135C">
        <w:t>.</w:t>
      </w:r>
    </w:p>
    <w:p w:rsidR="00B8135C" w:rsidRDefault="006105E4" w:rsidP="00EE6C2B">
      <w:pPr>
        <w:pStyle w:val="Paragraphedeliste"/>
        <w:ind w:left="502"/>
        <w:jc w:val="both"/>
      </w:pPr>
      <w:r>
        <w:t>N’oubliez pas de renseigner vos coordonnées bancaires</w:t>
      </w:r>
      <w:r w:rsidR="00CE4FA0">
        <w:t xml:space="preserve"> (RIB professionnel)</w:t>
      </w:r>
      <w:r w:rsidR="00B8135C">
        <w:t>.</w:t>
      </w:r>
    </w:p>
    <w:p w:rsidR="006105E4" w:rsidRDefault="006105E4" w:rsidP="00EE6C2B">
      <w:pPr>
        <w:pStyle w:val="Paragraphedeliste"/>
        <w:ind w:left="502"/>
        <w:jc w:val="both"/>
      </w:pPr>
      <w:r>
        <w:t xml:space="preserve">Une fois tous ces éléments complétés, cliquez sur « Enregistrer », en haut à gauche de votre page. </w:t>
      </w:r>
    </w:p>
    <w:p w:rsidR="00B8135C" w:rsidRDefault="00B8135C" w:rsidP="00EE6C2B">
      <w:pPr>
        <w:pStyle w:val="Paragraphedeliste"/>
        <w:ind w:left="502"/>
        <w:jc w:val="both"/>
      </w:pPr>
    </w:p>
    <w:p w:rsidR="00EE6C2B" w:rsidRPr="00EE6C2B" w:rsidRDefault="00EE6C2B" w:rsidP="00EE6C2B">
      <w:pPr>
        <w:pStyle w:val="Paragraphedeliste"/>
        <w:ind w:left="502"/>
        <w:jc w:val="both"/>
        <w:rPr>
          <w:i/>
          <w:iCs/>
        </w:rPr>
      </w:pPr>
      <w:r w:rsidRPr="00EE6C2B">
        <w:rPr>
          <w:b/>
          <w:bCs/>
          <w:i/>
          <w:iCs/>
          <w:u w:val="single"/>
        </w:rPr>
        <w:t>Nb </w:t>
      </w:r>
      <w:r w:rsidRPr="00EE6C2B">
        <w:rPr>
          <w:i/>
          <w:iCs/>
        </w:rPr>
        <w:t xml:space="preserve">: le champ OPCA/OPCO n’est pas obligatoire, cependant, si vous souhaitez le compléter, utilisez les bordereaux que votre collaborateur social vous a envoyé au mois de février. </w:t>
      </w:r>
    </w:p>
    <w:p w:rsidR="00EE6C2B" w:rsidRDefault="00EE6C2B" w:rsidP="00EE6C2B">
      <w:pPr>
        <w:pStyle w:val="Paragraphedeliste"/>
        <w:ind w:left="502"/>
        <w:jc w:val="both"/>
        <w:rPr>
          <w:b/>
          <w:bCs/>
        </w:rPr>
      </w:pPr>
    </w:p>
    <w:p w:rsidR="007C498D" w:rsidRDefault="007C498D" w:rsidP="006105E4">
      <w:pPr>
        <w:pStyle w:val="Paragraphedeliste"/>
        <w:ind w:left="502"/>
        <w:rPr>
          <w:b/>
          <w:bCs/>
        </w:rPr>
      </w:pPr>
    </w:p>
    <w:p w:rsidR="007C498D" w:rsidRDefault="007C498D" w:rsidP="006105E4">
      <w:pPr>
        <w:pStyle w:val="Paragraphedeliste"/>
        <w:ind w:left="502"/>
        <w:rPr>
          <w:b/>
          <w:bCs/>
        </w:rPr>
      </w:pPr>
    </w:p>
    <w:p w:rsidR="007C498D" w:rsidRDefault="007C498D" w:rsidP="006105E4">
      <w:pPr>
        <w:pStyle w:val="Paragraphedeliste"/>
        <w:ind w:left="502"/>
        <w:rPr>
          <w:b/>
          <w:bCs/>
        </w:rPr>
      </w:pPr>
    </w:p>
    <w:p w:rsidR="00EE6C2B" w:rsidRDefault="006105E4" w:rsidP="006105E4">
      <w:pPr>
        <w:pStyle w:val="Paragraphedeliste"/>
        <w:ind w:left="502"/>
      </w:pPr>
      <w:r w:rsidRPr="00B8135C">
        <w:rPr>
          <w:b/>
          <w:bCs/>
        </w:rPr>
        <w:t>Ce message apparait</w:t>
      </w:r>
      <w:r>
        <w:t xml:space="preserve"> : </w:t>
      </w:r>
    </w:p>
    <w:p w:rsidR="006105E4" w:rsidRDefault="006105E4" w:rsidP="006105E4">
      <w:pPr>
        <w:pStyle w:val="Paragraphedeliste"/>
        <w:ind w:left="502"/>
      </w:pPr>
      <w:r>
        <w:rPr>
          <w:noProof/>
        </w:rPr>
        <w:drawing>
          <wp:inline distT="0" distB="0" distL="0" distR="0" wp14:anchorId="5E491203" wp14:editId="246D6ECE">
            <wp:extent cx="5759450" cy="4089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08940"/>
                    </a:xfrm>
                    <a:prstGeom prst="rect">
                      <a:avLst/>
                    </a:prstGeom>
                  </pic:spPr>
                </pic:pic>
              </a:graphicData>
            </a:graphic>
          </wp:inline>
        </w:drawing>
      </w:r>
    </w:p>
    <w:p w:rsidR="00356984" w:rsidRDefault="00356984" w:rsidP="00356984">
      <w:pPr>
        <w:pStyle w:val="Paragraphedeliste"/>
        <w:ind w:left="502"/>
      </w:pPr>
    </w:p>
    <w:p w:rsidR="005F53AB" w:rsidRDefault="00A62439" w:rsidP="005F53AB">
      <w:pPr>
        <w:pStyle w:val="Paragraphedeliste"/>
        <w:numPr>
          <w:ilvl w:val="0"/>
          <w:numId w:val="1"/>
        </w:numPr>
      </w:pPr>
      <w:r>
        <w:t xml:space="preserve">Une fois l’établissement complété, </w:t>
      </w:r>
      <w:r w:rsidR="006105E4">
        <w:t>cliquez sur</w:t>
      </w:r>
      <w:r w:rsidR="00356984">
        <w:t> </w:t>
      </w:r>
      <w:r w:rsidR="005F53AB">
        <w:t>« saisir une demande d’autorisation préalable » ;</w:t>
      </w:r>
    </w:p>
    <w:p w:rsidR="005F53AB" w:rsidRDefault="005F53AB" w:rsidP="005F53AB">
      <w:pPr>
        <w:pStyle w:val="Paragraphedeliste"/>
        <w:ind w:left="502"/>
      </w:pPr>
      <w:r>
        <w:rPr>
          <w:noProof/>
        </w:rPr>
        <w:drawing>
          <wp:inline distT="0" distB="0" distL="0" distR="0" wp14:anchorId="41990CA6" wp14:editId="32455C01">
            <wp:extent cx="5759450" cy="11220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122045"/>
                    </a:xfrm>
                    <a:prstGeom prst="rect">
                      <a:avLst/>
                    </a:prstGeom>
                  </pic:spPr>
                </pic:pic>
              </a:graphicData>
            </a:graphic>
          </wp:inline>
        </w:drawing>
      </w:r>
    </w:p>
    <w:p w:rsidR="005F53AB" w:rsidRDefault="005F53AB" w:rsidP="005F53AB">
      <w:pPr>
        <w:pStyle w:val="Paragraphedeliste"/>
        <w:ind w:left="502"/>
      </w:pPr>
    </w:p>
    <w:p w:rsidR="005F53AB" w:rsidRDefault="005F53AB" w:rsidP="005F53AB">
      <w:pPr>
        <w:pStyle w:val="Paragraphedeliste"/>
        <w:ind w:left="502"/>
      </w:pPr>
    </w:p>
    <w:p w:rsidR="005F53AB" w:rsidRDefault="005F53AB" w:rsidP="005F53AB">
      <w:pPr>
        <w:pStyle w:val="Paragraphedeliste"/>
        <w:numPr>
          <w:ilvl w:val="0"/>
          <w:numId w:val="1"/>
        </w:numPr>
      </w:pPr>
      <w:r>
        <w:t>Il faut saisir les 5 étapes suivantes pour valider la demande d’autorisation préalable</w:t>
      </w:r>
      <w:r w:rsidR="00B8135C">
        <w:t> :</w:t>
      </w:r>
    </w:p>
    <w:p w:rsidR="005F53AB" w:rsidRDefault="005F53AB" w:rsidP="00BE6895">
      <w:pPr>
        <w:pStyle w:val="Paragraphedeliste"/>
        <w:ind w:left="502"/>
        <w:jc w:val="center"/>
      </w:pPr>
      <w:r>
        <w:rPr>
          <w:noProof/>
        </w:rPr>
        <w:drawing>
          <wp:inline distT="0" distB="0" distL="0" distR="0" wp14:anchorId="41E3EBC7" wp14:editId="2402EF3C">
            <wp:extent cx="1033022" cy="22326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41354" cy="2250668"/>
                    </a:xfrm>
                    <a:prstGeom prst="rect">
                      <a:avLst/>
                    </a:prstGeom>
                  </pic:spPr>
                </pic:pic>
              </a:graphicData>
            </a:graphic>
          </wp:inline>
        </w:drawing>
      </w:r>
    </w:p>
    <w:p w:rsidR="005F53AB" w:rsidRDefault="005F53AB" w:rsidP="005F53AB">
      <w:pPr>
        <w:pStyle w:val="Paragraphedeliste"/>
        <w:ind w:left="502"/>
      </w:pPr>
    </w:p>
    <w:p w:rsidR="005F53AB" w:rsidRDefault="005F53AB" w:rsidP="00EE6C2B">
      <w:pPr>
        <w:pStyle w:val="Paragraphedeliste"/>
        <w:numPr>
          <w:ilvl w:val="0"/>
          <w:numId w:val="1"/>
        </w:numPr>
        <w:jc w:val="both"/>
      </w:pPr>
      <w:r>
        <w:t xml:space="preserve">Cliquez sur le bouton « établissement » puis complétez les éléments. </w:t>
      </w:r>
      <w:r w:rsidR="004E17B6">
        <w:t>À tous moments</w:t>
      </w:r>
      <w:r>
        <w:t xml:space="preserve">, vous pouvez choisir de finir de compléter votre DAP </w:t>
      </w:r>
      <w:r w:rsidR="00CE4FA0">
        <w:t xml:space="preserve">(Demande Activité Partielle) </w:t>
      </w:r>
      <w:r>
        <w:t>ultérieurement, il suffit de cliquer sur « Enregistrer » ;</w:t>
      </w:r>
    </w:p>
    <w:p w:rsidR="00BE6895" w:rsidRDefault="00BE6895" w:rsidP="0081108E">
      <w:pPr>
        <w:pStyle w:val="Paragraphedeliste"/>
        <w:ind w:left="502"/>
      </w:pPr>
    </w:p>
    <w:p w:rsidR="005F53AB" w:rsidRDefault="005F53AB" w:rsidP="005F53AB">
      <w:r>
        <w:rPr>
          <w:noProof/>
        </w:rPr>
        <w:drawing>
          <wp:inline distT="0" distB="0" distL="0" distR="0" wp14:anchorId="1D67B00D" wp14:editId="0D1574D5">
            <wp:extent cx="6155482" cy="20726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4627" cy="2082454"/>
                    </a:xfrm>
                    <a:prstGeom prst="rect">
                      <a:avLst/>
                    </a:prstGeom>
                  </pic:spPr>
                </pic:pic>
              </a:graphicData>
            </a:graphic>
          </wp:inline>
        </w:drawing>
      </w:r>
    </w:p>
    <w:p w:rsidR="0081108E" w:rsidRDefault="0081108E" w:rsidP="005F53AB"/>
    <w:p w:rsidR="0081108E" w:rsidRDefault="0081108E" w:rsidP="00EE6C2B">
      <w:pPr>
        <w:pStyle w:val="Paragraphedeliste"/>
        <w:numPr>
          <w:ilvl w:val="0"/>
          <w:numId w:val="1"/>
        </w:numPr>
        <w:jc w:val="both"/>
      </w:pPr>
      <w:r>
        <w:t>Renseignez les champs obligatoires, marqués d’un</w:t>
      </w:r>
      <w:r w:rsidRPr="0081108E">
        <w:rPr>
          <w:color w:val="FF0000"/>
        </w:rPr>
        <w:t xml:space="preserve"> *</w:t>
      </w:r>
      <w:r>
        <w:rPr>
          <w:color w:val="FF0000"/>
        </w:rPr>
        <w:t xml:space="preserve"> </w:t>
      </w:r>
      <w:r w:rsidRPr="0081108E">
        <w:t>puis cliquez sur « continuer » en bas de la page</w:t>
      </w:r>
      <w:r w:rsidR="00EE6C2B">
        <w:t> :</w:t>
      </w:r>
    </w:p>
    <w:p w:rsidR="004E17B6" w:rsidRDefault="0081108E" w:rsidP="005F53AB">
      <w:r>
        <w:rPr>
          <w:noProof/>
        </w:rPr>
        <w:drawing>
          <wp:inline distT="0" distB="0" distL="0" distR="0" wp14:anchorId="0F67FD8F" wp14:editId="774F3A9F">
            <wp:extent cx="5759450" cy="37274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72745"/>
                    </a:xfrm>
                    <a:prstGeom prst="rect">
                      <a:avLst/>
                    </a:prstGeom>
                  </pic:spPr>
                </pic:pic>
              </a:graphicData>
            </a:graphic>
          </wp:inline>
        </w:drawing>
      </w:r>
    </w:p>
    <w:p w:rsidR="004E17B6" w:rsidRPr="00077A4D" w:rsidRDefault="004E17B6" w:rsidP="004E17B6">
      <w:pPr>
        <w:pStyle w:val="Paragraphedeliste"/>
        <w:numPr>
          <w:ilvl w:val="0"/>
          <w:numId w:val="1"/>
        </w:numPr>
      </w:pPr>
      <w:r>
        <w:t>Cliquez ensuite sur le bouton « motifs et mesures » puis renseignez les champs obligatoires, marqués d’un</w:t>
      </w:r>
      <w:r w:rsidRPr="004E17B6">
        <w:rPr>
          <w:color w:val="FF0000"/>
        </w:rPr>
        <w:t xml:space="preserve"> *</w:t>
      </w:r>
      <w:r w:rsidR="00EE6C2B">
        <w:rPr>
          <w:color w:val="FF0000"/>
        </w:rPr>
        <w:t> </w:t>
      </w:r>
      <w:r w:rsidR="00EE6C2B" w:rsidRPr="00EE6C2B">
        <w:t>:</w:t>
      </w:r>
    </w:p>
    <w:p w:rsidR="00077A4D" w:rsidRPr="00385C35" w:rsidRDefault="00077A4D" w:rsidP="00077A4D">
      <w:pPr>
        <w:pStyle w:val="Paragraphedeliste"/>
        <w:ind w:left="502"/>
      </w:pPr>
    </w:p>
    <w:p w:rsidR="00385C35" w:rsidRPr="004E17B6" w:rsidRDefault="00385C35" w:rsidP="00385C35">
      <w:pPr>
        <w:pStyle w:val="Paragraphedeliste"/>
        <w:ind w:left="502"/>
      </w:pPr>
      <w:r>
        <w:rPr>
          <w:noProof/>
        </w:rPr>
        <w:drawing>
          <wp:inline distT="0" distB="0" distL="0" distR="0" wp14:anchorId="28FC3443" wp14:editId="37BB8544">
            <wp:extent cx="5759450" cy="18745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874520"/>
                    </a:xfrm>
                    <a:prstGeom prst="rect">
                      <a:avLst/>
                    </a:prstGeom>
                  </pic:spPr>
                </pic:pic>
              </a:graphicData>
            </a:graphic>
          </wp:inline>
        </w:drawing>
      </w:r>
    </w:p>
    <w:p w:rsidR="00077A4D" w:rsidRDefault="00077A4D" w:rsidP="004E17B6">
      <w:pPr>
        <w:pStyle w:val="Paragraphedeliste"/>
        <w:ind w:left="502"/>
        <w:rPr>
          <w:b/>
          <w:bCs/>
          <w:u w:val="single"/>
        </w:rPr>
      </w:pPr>
    </w:p>
    <w:p w:rsidR="00DB452B" w:rsidRDefault="00DB452B" w:rsidP="004E17B6">
      <w:pPr>
        <w:pStyle w:val="Paragraphedeliste"/>
        <w:ind w:left="502"/>
        <w:rPr>
          <w:b/>
          <w:bCs/>
          <w:u w:val="single"/>
        </w:rPr>
      </w:pPr>
    </w:p>
    <w:p w:rsidR="00DB452B" w:rsidRDefault="00DB452B" w:rsidP="004E17B6">
      <w:pPr>
        <w:pStyle w:val="Paragraphedeliste"/>
        <w:ind w:left="502"/>
        <w:rPr>
          <w:b/>
          <w:bCs/>
          <w:u w:val="single"/>
        </w:rPr>
      </w:pPr>
    </w:p>
    <w:p w:rsidR="00DB452B" w:rsidRDefault="00DB452B" w:rsidP="004E17B6">
      <w:pPr>
        <w:pStyle w:val="Paragraphedeliste"/>
        <w:ind w:left="502"/>
        <w:rPr>
          <w:b/>
          <w:bCs/>
          <w:u w:val="single"/>
        </w:rPr>
      </w:pPr>
    </w:p>
    <w:p w:rsidR="004E17B6" w:rsidRPr="00657C65" w:rsidRDefault="00657C65" w:rsidP="004E17B6">
      <w:pPr>
        <w:pStyle w:val="Paragraphedeliste"/>
        <w:ind w:left="502"/>
        <w:rPr>
          <w:b/>
          <w:bCs/>
          <w:u w:val="single"/>
        </w:rPr>
      </w:pPr>
      <w:r w:rsidRPr="00657C65">
        <w:rPr>
          <w:b/>
          <w:bCs/>
          <w:u w:val="single"/>
        </w:rPr>
        <w:t xml:space="preserve">Par exemple : </w:t>
      </w:r>
    </w:p>
    <w:p w:rsidR="00657C65" w:rsidRDefault="00657C65" w:rsidP="004E17B6">
      <w:pPr>
        <w:pStyle w:val="Paragraphedeliste"/>
        <w:ind w:left="502"/>
        <w:rPr>
          <w:b/>
          <w:bCs/>
          <w:u w:val="single"/>
        </w:rPr>
      </w:pPr>
      <w:r>
        <w:rPr>
          <w:noProof/>
        </w:rPr>
        <w:drawing>
          <wp:inline distT="0" distB="0" distL="0" distR="0" wp14:anchorId="2CB9B3F6" wp14:editId="12877562">
            <wp:extent cx="5759450" cy="8991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899160"/>
                    </a:xfrm>
                    <a:prstGeom prst="rect">
                      <a:avLst/>
                    </a:prstGeom>
                  </pic:spPr>
                </pic:pic>
              </a:graphicData>
            </a:graphic>
          </wp:inline>
        </w:drawing>
      </w:r>
    </w:p>
    <w:p w:rsidR="00657C65" w:rsidRDefault="00657C65" w:rsidP="004E17B6">
      <w:pPr>
        <w:pStyle w:val="Paragraphedeliste"/>
        <w:ind w:left="502"/>
        <w:rPr>
          <w:b/>
          <w:bCs/>
          <w:u w:val="single"/>
        </w:rPr>
      </w:pPr>
    </w:p>
    <w:p w:rsidR="004E17B6" w:rsidRDefault="004E17B6" w:rsidP="004E17B6">
      <w:pPr>
        <w:pStyle w:val="Paragraphedeliste"/>
        <w:ind w:left="502"/>
        <w:rPr>
          <w:b/>
          <w:bCs/>
          <w:u w:val="single"/>
        </w:rPr>
      </w:pPr>
      <w:r w:rsidRPr="004E17B6">
        <w:rPr>
          <w:b/>
          <w:bCs/>
          <w:u w:val="single"/>
        </w:rPr>
        <w:t xml:space="preserve">Pour le cas du COVID-19 : </w:t>
      </w:r>
    </w:p>
    <w:p w:rsidR="00657C65" w:rsidRDefault="0081108E" w:rsidP="00657C65">
      <w:pPr>
        <w:pStyle w:val="Paragraphedeliste"/>
        <w:ind w:left="502"/>
        <w:jc w:val="both"/>
        <w:rPr>
          <w:rFonts w:eastAsia="Times New Roman"/>
        </w:rPr>
      </w:pPr>
      <w:r>
        <w:rPr>
          <w:rFonts w:eastAsia="Times New Roman"/>
        </w:rPr>
        <w:t>Vous devez déposer votre demande d'autorisation préalable en précisant le motif de « Autres circonstances exceptionnelles » puis, sous motif « coronavirus ». Il faut impérativement faire apparaître la mention au coronavirus pour faciliter la prise en charge.</w:t>
      </w:r>
      <w:r>
        <w:rPr>
          <w:rFonts w:eastAsia="Times New Roman"/>
        </w:rPr>
        <w:br/>
        <w:t xml:space="preserve">La notice insiste sur la motivation – la demande doit indiquer </w:t>
      </w:r>
      <w:r w:rsidRPr="00385C35">
        <w:rPr>
          <w:rStyle w:val="lev"/>
          <w:rFonts w:eastAsia="Times New Roman"/>
        </w:rPr>
        <w:t>précisément</w:t>
      </w:r>
      <w:r w:rsidRPr="00385C35">
        <w:rPr>
          <w:rFonts w:eastAsia="Times New Roman"/>
        </w:rPr>
        <w:t xml:space="preserve"> les</w:t>
      </w:r>
      <w:r>
        <w:rPr>
          <w:rFonts w:eastAsia="Times New Roman"/>
        </w:rPr>
        <w:t xml:space="preserve"> effets de l’épidémie de Covid19 sur l’activité de votre entreprise</w:t>
      </w:r>
      <w:r w:rsidR="00385C35">
        <w:rPr>
          <w:rFonts w:eastAsia="Times New Roman"/>
        </w:rPr>
        <w:t>.</w:t>
      </w:r>
    </w:p>
    <w:p w:rsidR="00B32C65" w:rsidRDefault="00BE6895" w:rsidP="00657C65">
      <w:pPr>
        <w:pStyle w:val="Paragraphedeliste"/>
        <w:ind w:left="502"/>
        <w:jc w:val="both"/>
        <w:rPr>
          <w:rFonts w:eastAsia="Times New Roman"/>
        </w:rPr>
      </w:pPr>
      <w:r w:rsidRPr="00077A4D">
        <w:rPr>
          <w:rFonts w:ascii="Arial" w:hAnsi="Arial" w:cs="Arial"/>
          <w:noProof/>
          <w:color w:val="FFFFFF"/>
          <w:sz w:val="20"/>
          <w:szCs w:val="20"/>
        </w:rPr>
        <mc:AlternateContent>
          <mc:Choice Requires="wps">
            <w:drawing>
              <wp:anchor distT="45720" distB="45720" distL="114300" distR="114300" simplePos="0" relativeHeight="251681792" behindDoc="0" locked="0" layoutInCell="1" allowOverlap="1" wp14:anchorId="31D900A2" wp14:editId="6CFA08F0">
                <wp:simplePos x="0" y="0"/>
                <wp:positionH relativeFrom="leftMargin">
                  <wp:posOffset>146050</wp:posOffset>
                </wp:positionH>
                <wp:positionV relativeFrom="paragraph">
                  <wp:posOffset>20320</wp:posOffset>
                </wp:positionV>
                <wp:extent cx="883920" cy="701040"/>
                <wp:effectExtent l="0" t="0" r="11430" b="2286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chemeClr val="bg1"/>
                          </a:solidFill>
                          <a:miter lim="800000"/>
                          <a:headEnd/>
                          <a:tailEnd/>
                        </a:ln>
                      </wps:spPr>
                      <wps:txbx>
                        <w:txbxContent>
                          <w:p w:rsidR="0049165A" w:rsidRDefault="0049165A" w:rsidP="00B32C65">
                            <w:r>
                              <w:rPr>
                                <w:rFonts w:ascii="Arial" w:hAnsi="Arial" w:cs="Arial"/>
                                <w:noProof/>
                                <w:color w:val="FFFFFF"/>
                                <w:sz w:val="20"/>
                                <w:szCs w:val="20"/>
                              </w:rPr>
                              <w:drawing>
                                <wp:inline distT="0" distB="0" distL="0" distR="0" wp14:anchorId="7B6BF01E" wp14:editId="76E7ABBA">
                                  <wp:extent cx="692150" cy="606346"/>
                                  <wp:effectExtent l="0" t="0" r="0" b="3810"/>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00A2" id="_x0000_s1030" type="#_x0000_t202" style="position:absolute;left:0;text-align:left;margin-left:11.5pt;margin-top:1.6pt;width:69.6pt;height:55.2pt;z-index:251681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" strokecolor="white [3212]">
                <v:textbox>
                  <w:txbxContent>
                    <w:p w:rsidR="0049165A" w:rsidRDefault="0049165A" w:rsidP="00B32C65">
                      <w:r>
                        <w:rPr>
                          <w:rFonts w:ascii="Arial" w:hAnsi="Arial" w:cs="Arial"/>
                          <w:noProof/>
                          <w:color w:val="FFFFFF"/>
                          <w:sz w:val="20"/>
                          <w:szCs w:val="20"/>
                        </w:rPr>
                        <w:drawing>
                          <wp:inline distT="0" distB="0" distL="0" distR="0" wp14:anchorId="7B6BF01E" wp14:editId="76E7ABBA">
                            <wp:extent cx="692150" cy="606346"/>
                            <wp:effectExtent l="0" t="0" r="0" b="3810"/>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v:textbox>
                <w10:wrap type="square" anchorx="margin"/>
              </v:shape>
            </w:pict>
          </mc:Fallback>
        </mc:AlternateContent>
      </w:r>
    </w:p>
    <w:p w:rsidR="00B32C65" w:rsidRDefault="00B32C65" w:rsidP="00657C65">
      <w:pPr>
        <w:pStyle w:val="Paragraphedeliste"/>
        <w:ind w:left="502"/>
        <w:jc w:val="both"/>
        <w:rPr>
          <w:rFonts w:eastAsia="Times New Roman"/>
          <w:b/>
          <w:bCs/>
          <w:color w:val="FF0000"/>
        </w:rPr>
      </w:pPr>
      <w:r w:rsidRPr="00B32C65">
        <w:rPr>
          <w:rFonts w:eastAsia="Times New Roman"/>
          <w:b/>
          <w:bCs/>
          <w:color w:val="FF0000"/>
        </w:rPr>
        <w:t xml:space="preserve">On vous recommande d’attendre la publication du </w:t>
      </w:r>
      <w:r>
        <w:rPr>
          <w:rFonts w:eastAsia="Times New Roman"/>
          <w:b/>
          <w:bCs/>
          <w:color w:val="FF0000"/>
        </w:rPr>
        <w:t>D</w:t>
      </w:r>
      <w:r w:rsidRPr="00B32C65">
        <w:rPr>
          <w:rFonts w:eastAsia="Times New Roman"/>
          <w:b/>
          <w:bCs/>
          <w:color w:val="FF0000"/>
        </w:rPr>
        <w:t xml:space="preserve">écret </w:t>
      </w:r>
      <w:r>
        <w:rPr>
          <w:rFonts w:eastAsia="Times New Roman"/>
          <w:b/>
          <w:bCs/>
          <w:color w:val="FF0000"/>
        </w:rPr>
        <w:t>OFFICIEL</w:t>
      </w:r>
      <w:r w:rsidR="002C2452">
        <w:rPr>
          <w:rFonts w:eastAsia="Times New Roman"/>
          <w:b/>
          <w:bCs/>
          <w:color w:val="FF0000"/>
        </w:rPr>
        <w:t xml:space="preserve"> </w:t>
      </w:r>
      <w:bookmarkStart w:id="1" w:name="_GoBack"/>
      <w:bookmarkEnd w:id="1"/>
      <w:r>
        <w:rPr>
          <w:rFonts w:eastAsia="Times New Roman"/>
          <w:b/>
          <w:bCs/>
          <w:color w:val="FF0000"/>
        </w:rPr>
        <w:t xml:space="preserve"> avant de </w:t>
      </w:r>
      <w:r w:rsidRPr="00B32C65">
        <w:rPr>
          <w:rFonts w:eastAsia="Times New Roman"/>
          <w:b/>
          <w:bCs/>
          <w:color w:val="FF0000"/>
          <w:u w:val="single"/>
        </w:rPr>
        <w:t xml:space="preserve">valider </w:t>
      </w:r>
      <w:r>
        <w:rPr>
          <w:rFonts w:eastAsia="Times New Roman"/>
          <w:b/>
          <w:bCs/>
          <w:color w:val="FF0000"/>
        </w:rPr>
        <w:t xml:space="preserve">votre DAP. </w:t>
      </w:r>
    </w:p>
    <w:p w:rsidR="00B32C65" w:rsidRPr="00B32C65" w:rsidRDefault="00B32C65" w:rsidP="00657C65">
      <w:pPr>
        <w:pStyle w:val="Paragraphedeliste"/>
        <w:ind w:left="502"/>
        <w:jc w:val="both"/>
        <w:rPr>
          <w:rFonts w:eastAsia="Times New Roman"/>
          <w:b/>
          <w:bCs/>
          <w:color w:val="FF0000"/>
        </w:rPr>
      </w:pPr>
      <w:r>
        <w:rPr>
          <w:rFonts w:eastAsia="Times New Roman"/>
          <w:b/>
          <w:bCs/>
          <w:color w:val="FF0000"/>
        </w:rPr>
        <w:t xml:space="preserve">Vous pouvez donc préparer et sauvegarder votre demande avant de la transmettre à l’UD. </w:t>
      </w:r>
    </w:p>
    <w:p w:rsidR="00657C65" w:rsidRPr="00657C65" w:rsidRDefault="00657C65" w:rsidP="00657C65">
      <w:pPr>
        <w:pStyle w:val="Paragraphedeliste"/>
        <w:ind w:left="502"/>
        <w:jc w:val="both"/>
        <w:rPr>
          <w:rFonts w:eastAsia="Times New Roman"/>
        </w:rPr>
      </w:pPr>
    </w:p>
    <w:p w:rsidR="00657C65" w:rsidRDefault="00385C35" w:rsidP="00385C35">
      <w:pPr>
        <w:pStyle w:val="Paragraphedeliste"/>
        <w:ind w:left="502"/>
        <w:jc w:val="both"/>
        <w:rPr>
          <w:rFonts w:eastAsia="Times New Roman"/>
          <w:u w:val="single"/>
        </w:rPr>
      </w:pPr>
      <w:r>
        <w:rPr>
          <w:noProof/>
        </w:rPr>
        <w:drawing>
          <wp:inline distT="0" distB="0" distL="0" distR="0" wp14:anchorId="4DD1B522" wp14:editId="4085BB97">
            <wp:extent cx="5276850" cy="37433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850" cy="3743325"/>
                    </a:xfrm>
                    <a:prstGeom prst="rect">
                      <a:avLst/>
                    </a:prstGeom>
                  </pic:spPr>
                </pic:pic>
              </a:graphicData>
            </a:graphic>
          </wp:inline>
        </w:drawing>
      </w:r>
    </w:p>
    <w:p w:rsidR="00385C35" w:rsidRDefault="00BE6895" w:rsidP="00385C35">
      <w:pPr>
        <w:pStyle w:val="Paragraphedeliste"/>
        <w:ind w:left="502"/>
        <w:jc w:val="both"/>
        <w:rPr>
          <w:rFonts w:eastAsia="Times New Roman"/>
        </w:rPr>
      </w:pPr>
      <w:r w:rsidRPr="00077A4D">
        <w:rPr>
          <w:rFonts w:ascii="Arial" w:hAnsi="Arial" w:cs="Arial"/>
          <w:noProof/>
          <w:color w:val="FFFFFF"/>
          <w:sz w:val="20"/>
          <w:szCs w:val="20"/>
        </w:rPr>
        <mc:AlternateContent>
          <mc:Choice Requires="wps">
            <w:drawing>
              <wp:anchor distT="45720" distB="45720" distL="114300" distR="114300" simplePos="0" relativeHeight="251683840" behindDoc="0" locked="0" layoutInCell="1" allowOverlap="1" wp14:anchorId="31D900A2" wp14:editId="6CFA08F0">
                <wp:simplePos x="0" y="0"/>
                <wp:positionH relativeFrom="leftMargin">
                  <wp:posOffset>229870</wp:posOffset>
                </wp:positionH>
                <wp:positionV relativeFrom="paragraph">
                  <wp:posOffset>121285</wp:posOffset>
                </wp:positionV>
                <wp:extent cx="883920" cy="701040"/>
                <wp:effectExtent l="0" t="0" r="11430" b="2286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chemeClr val="bg1"/>
                          </a:solidFill>
                          <a:miter lim="800000"/>
                          <a:headEnd/>
                          <a:tailEnd/>
                        </a:ln>
                      </wps:spPr>
                      <wps:txbx>
                        <w:txbxContent>
                          <w:p w:rsidR="0049165A" w:rsidRDefault="0049165A" w:rsidP="00BE6895">
                            <w:r>
                              <w:rPr>
                                <w:rFonts w:ascii="Arial" w:hAnsi="Arial" w:cs="Arial"/>
                                <w:noProof/>
                                <w:color w:val="FFFFFF"/>
                                <w:sz w:val="20"/>
                                <w:szCs w:val="20"/>
                              </w:rPr>
                              <w:drawing>
                                <wp:inline distT="0" distB="0" distL="0" distR="0" wp14:anchorId="7B6BF01E" wp14:editId="76E7ABBA">
                                  <wp:extent cx="692150" cy="606346"/>
                                  <wp:effectExtent l="0" t="0" r="0" b="3810"/>
                                  <wp:docPr id="29" name="Image 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00A2" id="_x0000_s1031" type="#_x0000_t202" style="position:absolute;left:0;text-align:left;margin-left:18.1pt;margin-top:9.55pt;width:69.6pt;height:55.2pt;z-index:251683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" strokecolor="white [3212]">
                <v:textbox>
                  <w:txbxContent>
                    <w:p w:rsidR="0049165A" w:rsidRDefault="0049165A" w:rsidP="00BE6895">
                      <w:r>
                        <w:rPr>
                          <w:rFonts w:ascii="Arial" w:hAnsi="Arial" w:cs="Arial"/>
                          <w:noProof/>
                          <w:color w:val="FFFFFF"/>
                          <w:sz w:val="20"/>
                          <w:szCs w:val="20"/>
                        </w:rPr>
                        <w:drawing>
                          <wp:inline distT="0" distB="0" distL="0" distR="0" wp14:anchorId="7B6BF01E" wp14:editId="76E7ABBA">
                            <wp:extent cx="692150" cy="606346"/>
                            <wp:effectExtent l="0" t="0" r="0" b="3810"/>
                            <wp:docPr id="29" name="Image 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06346"/>
                                    </a:xfrm>
                                    <a:prstGeom prst="rect">
                                      <a:avLst/>
                                    </a:prstGeom>
                                    <a:noFill/>
                                    <a:ln>
                                      <a:noFill/>
                                    </a:ln>
                                  </pic:spPr>
                                </pic:pic>
                              </a:graphicData>
                            </a:graphic>
                          </wp:inline>
                        </w:drawing>
                      </w:r>
                    </w:p>
                  </w:txbxContent>
                </v:textbox>
                <w10:wrap type="square" anchorx="margin"/>
              </v:shape>
            </w:pict>
          </mc:Fallback>
        </mc:AlternateContent>
      </w:r>
      <w:r w:rsidR="0081108E">
        <w:rPr>
          <w:rFonts w:eastAsia="Times New Roman"/>
        </w:rPr>
        <w:br/>
      </w:r>
      <w:r w:rsidR="0081108E" w:rsidRPr="00BE6895">
        <w:rPr>
          <w:rFonts w:eastAsia="Times New Roman"/>
          <w:b/>
          <w:bCs/>
          <w:color w:val="FF0000"/>
          <w:u w:val="single"/>
        </w:rPr>
        <w:t>Autre précision intéressante</w:t>
      </w:r>
      <w:r w:rsidR="0081108E" w:rsidRPr="00BE6895">
        <w:rPr>
          <w:rFonts w:eastAsia="Times New Roman"/>
          <w:color w:val="FF0000"/>
        </w:rPr>
        <w:t xml:space="preserve"> : la durée prévisible de votre demande. Si vous n’avez pas de visibilité sur la durée de la période d’activité partielle, il est conseillé de faire une demande jusqu’au 30 juin 2020 – si vous reprenez votre activité entre temps un simple courrier d’information à la </w:t>
      </w:r>
      <w:r w:rsidR="00385C35" w:rsidRPr="00BE6895">
        <w:rPr>
          <w:rFonts w:eastAsia="Times New Roman"/>
          <w:color w:val="FF0000"/>
        </w:rPr>
        <w:t>D</w:t>
      </w:r>
      <w:r w:rsidR="0081108E" w:rsidRPr="00BE6895">
        <w:rPr>
          <w:rFonts w:eastAsia="Times New Roman"/>
          <w:color w:val="FF0000"/>
        </w:rPr>
        <w:t>ireccte suffira pour mettre fin au dispositif.</w:t>
      </w:r>
    </w:p>
    <w:p w:rsidR="00657C65" w:rsidRPr="00B8135C" w:rsidRDefault="00657C65" w:rsidP="00385C35">
      <w:pPr>
        <w:pStyle w:val="Paragraphedeliste"/>
        <w:ind w:left="502"/>
        <w:jc w:val="both"/>
        <w:rPr>
          <w:rFonts w:eastAsia="Times New Roman"/>
          <w:sz w:val="18"/>
          <w:szCs w:val="18"/>
        </w:rPr>
      </w:pPr>
    </w:p>
    <w:p w:rsidR="00657C65" w:rsidRDefault="00657C65" w:rsidP="00657C65">
      <w:pPr>
        <w:pStyle w:val="Paragraphedeliste"/>
        <w:numPr>
          <w:ilvl w:val="0"/>
          <w:numId w:val="1"/>
        </w:numPr>
        <w:jc w:val="both"/>
        <w:rPr>
          <w:rFonts w:eastAsia="Times New Roman"/>
        </w:rPr>
      </w:pPr>
      <w:r>
        <w:rPr>
          <w:rFonts w:eastAsia="Times New Roman"/>
        </w:rPr>
        <w:t xml:space="preserve">Cochez ensuite les cases concernées pour votre établissement : </w:t>
      </w:r>
    </w:p>
    <w:p w:rsidR="002B6D5A" w:rsidRDefault="00657C65" w:rsidP="00B8135C">
      <w:pPr>
        <w:ind w:left="142"/>
        <w:jc w:val="both"/>
        <w:rPr>
          <w:rFonts w:eastAsia="Times New Roman"/>
        </w:rPr>
      </w:pPr>
      <w:r>
        <w:rPr>
          <w:noProof/>
        </w:rPr>
        <w:drawing>
          <wp:inline distT="0" distB="0" distL="0" distR="0" wp14:anchorId="145EDBA3" wp14:editId="4E3A22A5">
            <wp:extent cx="5819102" cy="16459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9849" cy="1651788"/>
                    </a:xfrm>
                    <a:prstGeom prst="rect">
                      <a:avLst/>
                    </a:prstGeom>
                  </pic:spPr>
                </pic:pic>
              </a:graphicData>
            </a:graphic>
          </wp:inline>
        </w:drawing>
      </w:r>
    </w:p>
    <w:p w:rsidR="00DB452B" w:rsidRPr="00657C65" w:rsidRDefault="00DB452B" w:rsidP="00B8135C">
      <w:pPr>
        <w:ind w:left="142"/>
        <w:jc w:val="both"/>
        <w:rPr>
          <w:rFonts w:eastAsia="Times New Roman"/>
        </w:rPr>
      </w:pPr>
    </w:p>
    <w:p w:rsidR="002B6D5A" w:rsidRPr="002B6D5A" w:rsidRDefault="002B6D5A" w:rsidP="002B6D5A">
      <w:pPr>
        <w:pStyle w:val="Paragraphedeliste"/>
        <w:numPr>
          <w:ilvl w:val="0"/>
          <w:numId w:val="1"/>
        </w:numPr>
        <w:jc w:val="both"/>
        <w:rPr>
          <w:b/>
          <w:bCs/>
          <w:u w:val="single"/>
        </w:rPr>
      </w:pPr>
      <w:r>
        <w:rPr>
          <w:rFonts w:eastAsia="Times New Roman"/>
        </w:rPr>
        <w:t xml:space="preserve">La page « Infos activités partielles » s’affiche, complétez par rapport aux données de votre établissement, par exemple : </w:t>
      </w:r>
    </w:p>
    <w:p w:rsidR="006A355B" w:rsidRDefault="0081108E" w:rsidP="00B8135C">
      <w:pPr>
        <w:ind w:left="142"/>
        <w:jc w:val="center"/>
      </w:pPr>
      <w:r w:rsidRPr="002B6D5A">
        <w:rPr>
          <w:rFonts w:eastAsia="Times New Roman"/>
        </w:rPr>
        <w:br/>
      </w:r>
      <w:r w:rsidR="00B8135C">
        <w:rPr>
          <w:noProof/>
        </w:rPr>
        <w:drawing>
          <wp:inline distT="0" distB="0" distL="0" distR="0" wp14:anchorId="4AB359EE" wp14:editId="5D8DE3DD">
            <wp:extent cx="4753990" cy="2423160"/>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01855" cy="2447557"/>
                    </a:xfrm>
                    <a:prstGeom prst="rect">
                      <a:avLst/>
                    </a:prstGeom>
                  </pic:spPr>
                </pic:pic>
              </a:graphicData>
            </a:graphic>
          </wp:inline>
        </w:drawing>
      </w:r>
    </w:p>
    <w:p w:rsidR="002B6D5A" w:rsidRPr="007C498D" w:rsidRDefault="002B6D5A" w:rsidP="005E5F81">
      <w:pPr>
        <w:pStyle w:val="Paragraphedeliste"/>
        <w:numPr>
          <w:ilvl w:val="0"/>
          <w:numId w:val="1"/>
        </w:numPr>
        <w:rPr>
          <w:b/>
          <w:bCs/>
          <w:u w:val="single"/>
        </w:rPr>
      </w:pPr>
      <w:r w:rsidRPr="002B6D5A">
        <w:t xml:space="preserve">Cliquez sur </w:t>
      </w:r>
      <w:r>
        <w:t>« </w:t>
      </w:r>
      <w:r w:rsidRPr="002B6D5A">
        <w:t>continue</w:t>
      </w:r>
      <w:r>
        <w:t>r »</w:t>
      </w:r>
      <w:r w:rsidRPr="002B6D5A">
        <w:t>.</w:t>
      </w:r>
      <w:r w:rsidRPr="006A355B">
        <w:rPr>
          <w:b/>
          <w:bCs/>
          <w:u w:val="single"/>
        </w:rPr>
        <w:t xml:space="preserve"> </w:t>
      </w:r>
      <w:r w:rsidR="007C498D">
        <w:rPr>
          <w:b/>
          <w:bCs/>
          <w:u w:val="single"/>
        </w:rPr>
        <w:br/>
      </w:r>
    </w:p>
    <w:p w:rsidR="002B6D5A" w:rsidRPr="002B6D5A" w:rsidRDefault="002B6D5A" w:rsidP="002B6D5A">
      <w:pPr>
        <w:pStyle w:val="Paragraphedeliste"/>
        <w:numPr>
          <w:ilvl w:val="0"/>
          <w:numId w:val="1"/>
        </w:numPr>
        <w:jc w:val="both"/>
      </w:pPr>
      <w:r w:rsidRPr="002B6D5A">
        <w:t>La page s’affiche</w:t>
      </w:r>
      <w:r>
        <w:t xml:space="preserve"> « Espace documentaire s’affiche » et ce message apparait, cliquez sur « Continuer » : </w:t>
      </w:r>
    </w:p>
    <w:p w:rsidR="002B6D5A" w:rsidRPr="002B6D5A" w:rsidRDefault="001C35CD" w:rsidP="002B6D5A">
      <w:pPr>
        <w:ind w:left="142"/>
        <w:jc w:val="both"/>
        <w:rPr>
          <w:b/>
          <w:bCs/>
          <w:u w:val="single"/>
        </w:rPr>
      </w:pPr>
      <w:r>
        <w:rPr>
          <w:noProof/>
        </w:rPr>
        <mc:AlternateContent>
          <mc:Choice Requires="wps">
            <w:drawing>
              <wp:anchor distT="0" distB="0" distL="114300" distR="114300" simplePos="0" relativeHeight="251661312" behindDoc="0" locked="0" layoutInCell="1" allowOverlap="1" wp14:anchorId="67DD5934" wp14:editId="31B40CEA">
                <wp:simplePos x="0" y="0"/>
                <wp:positionH relativeFrom="column">
                  <wp:posOffset>158750</wp:posOffset>
                </wp:positionH>
                <wp:positionV relativeFrom="paragraph">
                  <wp:posOffset>1323975</wp:posOffset>
                </wp:positionV>
                <wp:extent cx="1699260" cy="152400"/>
                <wp:effectExtent l="0" t="0" r="15240" b="19050"/>
                <wp:wrapNone/>
                <wp:docPr id="27" name="Rectangle 27"/>
                <wp:cNvGraphicFramePr/>
                <a:graphic xmlns:a="http://schemas.openxmlformats.org/drawingml/2006/main">
                  <a:graphicData uri="http://schemas.microsoft.com/office/word/2010/wordprocessingShape">
                    <wps:wsp>
                      <wps:cNvSpPr/>
                      <wps:spPr>
                        <a:xfrm>
                          <a:off x="0" y="0"/>
                          <a:ext cx="1699260"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25DE0" id="Rectangle 27" o:spid="_x0000_s1026" style="position:absolute;margin-left:12.5pt;margin-top:104.25pt;width:133.8pt;height: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" fillcolor="white [3201]" strokecolor="#70ad47 [3209]" strokeweight="1pt"/>
            </w:pict>
          </mc:Fallback>
        </mc:AlternateContent>
      </w:r>
      <w:r w:rsidR="002B6D5A">
        <w:rPr>
          <w:noProof/>
        </w:rPr>
        <w:drawing>
          <wp:inline distT="0" distB="0" distL="0" distR="0" wp14:anchorId="62709EA7" wp14:editId="6309CF18">
            <wp:extent cx="5759450" cy="42214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221480"/>
                    </a:xfrm>
                    <a:prstGeom prst="rect">
                      <a:avLst/>
                    </a:prstGeom>
                  </pic:spPr>
                </pic:pic>
              </a:graphicData>
            </a:graphic>
          </wp:inline>
        </w:drawing>
      </w:r>
    </w:p>
    <w:p w:rsidR="004E17B6" w:rsidRDefault="004E17B6" w:rsidP="005F53AB"/>
    <w:p w:rsidR="00DB452B" w:rsidRDefault="00DB452B" w:rsidP="005F53AB"/>
    <w:p w:rsidR="002B6D5A" w:rsidRDefault="002B6D5A" w:rsidP="002B6D5A">
      <w:pPr>
        <w:pStyle w:val="Paragraphedeliste"/>
        <w:numPr>
          <w:ilvl w:val="0"/>
          <w:numId w:val="1"/>
        </w:numPr>
      </w:pPr>
      <w:r>
        <w:t>La page « Récapitulatif apparait », cochez les deux cases</w:t>
      </w:r>
      <w:r w:rsidR="006A355B">
        <w:t xml:space="preserve"> en bas de la page</w:t>
      </w:r>
      <w:r>
        <w:t xml:space="preserve">: </w:t>
      </w:r>
    </w:p>
    <w:p w:rsidR="002B6D5A" w:rsidRDefault="001C35CD" w:rsidP="001C35CD">
      <w:r>
        <w:rPr>
          <w:noProof/>
        </w:rPr>
        <w:lastRenderedPageBreak/>
        <mc:AlternateContent>
          <mc:Choice Requires="wps">
            <w:drawing>
              <wp:anchor distT="0" distB="0" distL="114300" distR="114300" simplePos="0" relativeHeight="251667456" behindDoc="0" locked="0" layoutInCell="1" allowOverlap="1" wp14:anchorId="02EAFE8F" wp14:editId="0C346927">
                <wp:simplePos x="0" y="0"/>
                <wp:positionH relativeFrom="column">
                  <wp:posOffset>45720</wp:posOffset>
                </wp:positionH>
                <wp:positionV relativeFrom="paragraph">
                  <wp:posOffset>407670</wp:posOffset>
                </wp:positionV>
                <wp:extent cx="1699260" cy="137160"/>
                <wp:effectExtent l="0" t="0" r="15240" b="15240"/>
                <wp:wrapNone/>
                <wp:docPr id="31" name="Rectangle 31"/>
                <wp:cNvGraphicFramePr/>
                <a:graphic xmlns:a="http://schemas.openxmlformats.org/drawingml/2006/main">
                  <a:graphicData uri="http://schemas.microsoft.com/office/word/2010/wordprocessingShape">
                    <wps:wsp>
                      <wps:cNvSpPr/>
                      <wps:spPr>
                        <a:xfrm>
                          <a:off x="0" y="0"/>
                          <a:ext cx="1699260" cy="1371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5A5C4" id="Rectangle 31" o:spid="_x0000_s1026" style="position:absolute;margin-left:3.6pt;margin-top:32.1pt;width:133.8pt;height:1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" fillcolor="white [3201]" strokecolor="#70ad47 [3209]" strokeweight="1pt"/>
            </w:pict>
          </mc:Fallback>
        </mc:AlternateContent>
      </w:r>
      <w:r>
        <w:rPr>
          <w:noProof/>
        </w:rPr>
        <mc:AlternateContent>
          <mc:Choice Requires="wps">
            <w:drawing>
              <wp:anchor distT="0" distB="0" distL="114300" distR="114300" simplePos="0" relativeHeight="251665408" behindDoc="0" locked="0" layoutInCell="1" allowOverlap="1" wp14:anchorId="02EAFE8F" wp14:editId="0C346927">
                <wp:simplePos x="0" y="0"/>
                <wp:positionH relativeFrom="margin">
                  <wp:posOffset>2872740</wp:posOffset>
                </wp:positionH>
                <wp:positionV relativeFrom="paragraph">
                  <wp:posOffset>878205</wp:posOffset>
                </wp:positionV>
                <wp:extent cx="1699260" cy="114300"/>
                <wp:effectExtent l="0" t="0" r="15240" b="19050"/>
                <wp:wrapNone/>
                <wp:docPr id="30" name="Rectangle 30"/>
                <wp:cNvGraphicFramePr/>
                <a:graphic xmlns:a="http://schemas.openxmlformats.org/drawingml/2006/main">
                  <a:graphicData uri="http://schemas.microsoft.com/office/word/2010/wordprocessingShape">
                    <wps:wsp>
                      <wps:cNvSpPr/>
                      <wps:spPr>
                        <a:xfrm>
                          <a:off x="0" y="0"/>
                          <a:ext cx="1699260" cy="114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9165A" w:rsidRDefault="0049165A" w:rsidP="001C35C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AFE8F" id="Rectangle 30" o:spid="_x0000_s1032" style="position:absolute;margin-left:226.2pt;margin-top:69.15pt;width:133.8pt;height:9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" fillcolor="white [3201]" strokecolor="#70ad47 [3209]" strokeweight="1pt">
                <v:textbox>
                  <w:txbxContent>
                    <w:p w:rsidR="0049165A" w:rsidRDefault="0049165A" w:rsidP="001C35CD">
                      <w:pPr>
                        <w:jc w:val="center"/>
                      </w:pPr>
                      <w:r>
                        <w:t>c</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67DD5934" wp14:editId="31B40CEA">
                <wp:simplePos x="0" y="0"/>
                <wp:positionH relativeFrom="column">
                  <wp:posOffset>29210</wp:posOffset>
                </wp:positionH>
                <wp:positionV relativeFrom="paragraph">
                  <wp:posOffset>862965</wp:posOffset>
                </wp:positionV>
                <wp:extent cx="1699260" cy="137160"/>
                <wp:effectExtent l="0" t="0" r="15240" b="15240"/>
                <wp:wrapNone/>
                <wp:docPr id="28" name="Rectangle 28"/>
                <wp:cNvGraphicFramePr/>
                <a:graphic xmlns:a="http://schemas.openxmlformats.org/drawingml/2006/main">
                  <a:graphicData uri="http://schemas.microsoft.com/office/word/2010/wordprocessingShape">
                    <wps:wsp>
                      <wps:cNvSpPr/>
                      <wps:spPr>
                        <a:xfrm>
                          <a:off x="0" y="0"/>
                          <a:ext cx="1699260" cy="1371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C8B71" id="Rectangle 28" o:spid="_x0000_s1026" style="position:absolute;margin-left:2.3pt;margin-top:67.95pt;width:133.8pt;height:1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" fillcolor="white [3201]" strokecolor="#70ad47 [3209]" strokeweight="1pt"/>
            </w:pict>
          </mc:Fallback>
        </mc:AlternateContent>
      </w:r>
      <w:r w:rsidR="002B6D5A">
        <w:rPr>
          <w:noProof/>
        </w:rPr>
        <w:drawing>
          <wp:inline distT="0" distB="0" distL="0" distR="0" wp14:anchorId="182DC777" wp14:editId="5EE15A1B">
            <wp:extent cx="5980430" cy="3486716"/>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3565" cy="3506034"/>
                    </a:xfrm>
                    <a:prstGeom prst="rect">
                      <a:avLst/>
                    </a:prstGeom>
                  </pic:spPr>
                </pic:pic>
              </a:graphicData>
            </a:graphic>
          </wp:inline>
        </w:drawing>
      </w:r>
    </w:p>
    <w:p w:rsidR="00B8135C" w:rsidRPr="007C498D" w:rsidRDefault="00B8135C" w:rsidP="001C35CD">
      <w:pPr>
        <w:rPr>
          <w:sz w:val="12"/>
          <w:szCs w:val="12"/>
        </w:rPr>
      </w:pPr>
    </w:p>
    <w:p w:rsidR="002B6D5A" w:rsidRDefault="006A355B" w:rsidP="006A355B">
      <w:pPr>
        <w:pStyle w:val="Paragraphedeliste"/>
        <w:numPr>
          <w:ilvl w:val="0"/>
          <w:numId w:val="1"/>
        </w:numPr>
      </w:pPr>
      <w:r>
        <w:t>Ces messages apparaissent, c</w:t>
      </w:r>
      <w:r w:rsidR="002B6D5A">
        <w:t>liquez sur « Valider les indications » :</w:t>
      </w:r>
    </w:p>
    <w:p w:rsidR="002B6D5A" w:rsidRDefault="002B6D5A" w:rsidP="002B6D5A">
      <w:pPr>
        <w:ind w:left="142"/>
      </w:pPr>
      <w:r>
        <w:rPr>
          <w:noProof/>
        </w:rPr>
        <w:drawing>
          <wp:inline distT="0" distB="0" distL="0" distR="0" wp14:anchorId="5DF03644" wp14:editId="4F40FF9B">
            <wp:extent cx="5759450" cy="33070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307080"/>
                    </a:xfrm>
                    <a:prstGeom prst="rect">
                      <a:avLst/>
                    </a:prstGeom>
                  </pic:spPr>
                </pic:pic>
              </a:graphicData>
            </a:graphic>
          </wp:inline>
        </w:drawing>
      </w:r>
    </w:p>
    <w:p w:rsidR="006A355B" w:rsidRDefault="006A355B" w:rsidP="002B6D5A">
      <w:pPr>
        <w:ind w:left="142"/>
      </w:pPr>
    </w:p>
    <w:p w:rsidR="006A355B" w:rsidRDefault="002B6D5A" w:rsidP="00B8135C">
      <w:pPr>
        <w:ind w:left="142"/>
      </w:pPr>
      <w:r>
        <w:t xml:space="preserve">Si vous n’avez pas de représentants du personnel, n’oubliez pas d’informer vos salariés de la mise en activité partielle. Nous vous joignons également un modèle de courrier à leur adresser à la suite de ce tutoriel. </w:t>
      </w:r>
    </w:p>
    <w:p w:rsidR="006A355B" w:rsidRDefault="006A355B" w:rsidP="002B6D5A">
      <w:pPr>
        <w:ind w:left="142"/>
      </w:pPr>
    </w:p>
    <w:p w:rsidR="006A355B" w:rsidRDefault="006A355B" w:rsidP="006A355B">
      <w:pPr>
        <w:pStyle w:val="Paragraphedeliste"/>
        <w:numPr>
          <w:ilvl w:val="0"/>
          <w:numId w:val="1"/>
        </w:numPr>
      </w:pPr>
      <w:r>
        <w:t>Cliquez sur « Accepter les dispositions</w:t>
      </w:r>
      <w:r w:rsidR="005E5F81">
        <w:t> »</w:t>
      </w:r>
      <w:r>
        <w:t xml:space="preserve"> : </w:t>
      </w:r>
    </w:p>
    <w:p w:rsidR="007C498D" w:rsidRDefault="007C498D" w:rsidP="007C498D">
      <w:pPr>
        <w:ind w:left="142"/>
      </w:pPr>
    </w:p>
    <w:p w:rsidR="007C498D" w:rsidRDefault="007C498D" w:rsidP="007C498D">
      <w:pPr>
        <w:ind w:left="142"/>
      </w:pPr>
    </w:p>
    <w:p w:rsidR="007C498D" w:rsidRDefault="007C498D" w:rsidP="007C498D">
      <w:pPr>
        <w:ind w:left="142"/>
      </w:pPr>
    </w:p>
    <w:p w:rsidR="002B6D5A" w:rsidRDefault="002B6D5A" w:rsidP="002B6D5A">
      <w:pPr>
        <w:ind w:left="142"/>
      </w:pPr>
      <w:r>
        <w:rPr>
          <w:noProof/>
        </w:rPr>
        <w:lastRenderedPageBreak/>
        <w:drawing>
          <wp:inline distT="0" distB="0" distL="0" distR="0" wp14:anchorId="28EE670D" wp14:editId="131D249C">
            <wp:extent cx="5759450" cy="14516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451610"/>
                    </a:xfrm>
                    <a:prstGeom prst="rect">
                      <a:avLst/>
                    </a:prstGeom>
                  </pic:spPr>
                </pic:pic>
              </a:graphicData>
            </a:graphic>
          </wp:inline>
        </w:drawing>
      </w:r>
      <w:r>
        <w:t xml:space="preserve"> </w:t>
      </w:r>
    </w:p>
    <w:p w:rsidR="006A355B" w:rsidRDefault="006A355B" w:rsidP="002B6D5A">
      <w:pPr>
        <w:ind w:left="142"/>
      </w:pPr>
    </w:p>
    <w:p w:rsidR="002B6D5A" w:rsidRDefault="006A355B" w:rsidP="006A355B">
      <w:pPr>
        <w:pStyle w:val="Paragraphedeliste"/>
        <w:numPr>
          <w:ilvl w:val="0"/>
          <w:numId w:val="1"/>
        </w:numPr>
      </w:pPr>
      <w:r>
        <w:t xml:space="preserve">Cliquez ensuite sur « Envoyer à l’UD », ce message apparait : </w:t>
      </w:r>
      <w:r w:rsidR="007C498D">
        <w:br/>
      </w:r>
    </w:p>
    <w:p w:rsidR="006A355B" w:rsidRDefault="006A355B" w:rsidP="002B6D5A">
      <w:pPr>
        <w:ind w:left="142"/>
      </w:pPr>
      <w:r>
        <w:rPr>
          <w:noProof/>
        </w:rPr>
        <w:drawing>
          <wp:inline distT="0" distB="0" distL="0" distR="0" wp14:anchorId="24320CD6" wp14:editId="45BBCB3A">
            <wp:extent cx="4800600" cy="228865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1344" cy="2293780"/>
                    </a:xfrm>
                    <a:prstGeom prst="rect">
                      <a:avLst/>
                    </a:prstGeom>
                  </pic:spPr>
                </pic:pic>
              </a:graphicData>
            </a:graphic>
          </wp:inline>
        </w:drawing>
      </w:r>
    </w:p>
    <w:p w:rsidR="006A355B" w:rsidRDefault="006A355B" w:rsidP="002B6D5A">
      <w:pPr>
        <w:ind w:left="142"/>
      </w:pPr>
    </w:p>
    <w:p w:rsidR="00D83BB1" w:rsidRDefault="006A355B" w:rsidP="007C498D">
      <w:pPr>
        <w:pStyle w:val="Paragraphedeliste"/>
        <w:numPr>
          <w:ilvl w:val="0"/>
          <w:numId w:val="1"/>
        </w:numPr>
      </w:pPr>
      <w:r>
        <w:t xml:space="preserve">Cliquez sur « Oui ». </w:t>
      </w:r>
    </w:p>
    <w:p w:rsidR="006A355B" w:rsidRDefault="006A355B" w:rsidP="002B6D5A">
      <w:pPr>
        <w:ind w:left="142"/>
      </w:pPr>
    </w:p>
    <w:p w:rsidR="006A355B" w:rsidRDefault="006A355B" w:rsidP="006A355B">
      <w:pPr>
        <w:pStyle w:val="Paragraphedeliste"/>
        <w:numPr>
          <w:ilvl w:val="0"/>
          <w:numId w:val="1"/>
        </w:numPr>
      </w:pPr>
      <w:r>
        <w:t xml:space="preserve">Ce message apparait : </w:t>
      </w:r>
    </w:p>
    <w:p w:rsidR="006A355B" w:rsidRDefault="006A355B" w:rsidP="002B6D5A">
      <w:pPr>
        <w:ind w:left="142"/>
      </w:pPr>
      <w:r>
        <w:rPr>
          <w:noProof/>
        </w:rPr>
        <w:drawing>
          <wp:inline distT="0" distB="0" distL="0" distR="0" wp14:anchorId="5555422A" wp14:editId="78F87B8F">
            <wp:extent cx="5629275" cy="16478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9275" cy="1647825"/>
                    </a:xfrm>
                    <a:prstGeom prst="rect">
                      <a:avLst/>
                    </a:prstGeom>
                  </pic:spPr>
                </pic:pic>
              </a:graphicData>
            </a:graphic>
          </wp:inline>
        </w:drawing>
      </w:r>
    </w:p>
    <w:p w:rsidR="006A355B" w:rsidRDefault="006A355B" w:rsidP="002B6D5A">
      <w:pPr>
        <w:ind w:left="142"/>
      </w:pPr>
    </w:p>
    <w:p w:rsidR="006A355B" w:rsidRDefault="006A355B" w:rsidP="006A355B">
      <w:pPr>
        <w:pStyle w:val="Paragraphedeliste"/>
        <w:numPr>
          <w:ilvl w:val="0"/>
          <w:numId w:val="1"/>
        </w:numPr>
      </w:pPr>
      <w:r>
        <w:t>Le statut de votre DAP pass</w:t>
      </w:r>
      <w:r w:rsidR="005E5F81">
        <w:t>era</w:t>
      </w:r>
      <w:r>
        <w:t xml:space="preserve"> donc « EN ATTENTE D’INSTRUCTION UD » :</w:t>
      </w:r>
    </w:p>
    <w:p w:rsidR="006A355B" w:rsidRDefault="001C35CD" w:rsidP="002B6D5A">
      <w:pPr>
        <w:ind w:left="142"/>
      </w:pPr>
      <w:r>
        <w:rPr>
          <w:noProof/>
        </w:rPr>
        <mc:AlternateContent>
          <mc:Choice Requires="wps">
            <w:drawing>
              <wp:anchor distT="0" distB="0" distL="114300" distR="114300" simplePos="0" relativeHeight="251669504" behindDoc="0" locked="0" layoutInCell="1" allowOverlap="1" wp14:anchorId="02EAFE8F" wp14:editId="0C346927">
                <wp:simplePos x="0" y="0"/>
                <wp:positionH relativeFrom="margin">
                  <wp:posOffset>60960</wp:posOffset>
                </wp:positionH>
                <wp:positionV relativeFrom="paragraph">
                  <wp:posOffset>594995</wp:posOffset>
                </wp:positionV>
                <wp:extent cx="1699260" cy="144780"/>
                <wp:effectExtent l="0" t="0" r="15240" b="26670"/>
                <wp:wrapNone/>
                <wp:docPr id="32" name="Rectangle 32"/>
                <wp:cNvGraphicFramePr/>
                <a:graphic xmlns:a="http://schemas.openxmlformats.org/drawingml/2006/main">
                  <a:graphicData uri="http://schemas.microsoft.com/office/word/2010/wordprocessingShape">
                    <wps:wsp>
                      <wps:cNvSpPr/>
                      <wps:spPr>
                        <a:xfrm>
                          <a:off x="0" y="0"/>
                          <a:ext cx="169926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AB89A" id="Rectangle 32" o:spid="_x0000_s1026" style="position:absolute;margin-left:4.8pt;margin-top:46.85pt;width:133.8pt;height:11.4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" fillcolor="white [3201]" strokecolor="#70ad47 [3209]" strokeweight="1pt">
                <w10:wrap anchorx="margin"/>
              </v:rect>
            </w:pict>
          </mc:Fallback>
        </mc:AlternateContent>
      </w:r>
      <w:r w:rsidR="006A355B">
        <w:rPr>
          <w:noProof/>
        </w:rPr>
        <w:drawing>
          <wp:inline distT="0" distB="0" distL="0" distR="0" wp14:anchorId="5E691728" wp14:editId="2D7E547C">
            <wp:extent cx="5759450" cy="9753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975360"/>
                    </a:xfrm>
                    <a:prstGeom prst="rect">
                      <a:avLst/>
                    </a:prstGeom>
                  </pic:spPr>
                </pic:pic>
              </a:graphicData>
            </a:graphic>
          </wp:inline>
        </w:drawing>
      </w:r>
    </w:p>
    <w:p w:rsidR="006A355B" w:rsidRDefault="006A355B" w:rsidP="002B6D5A">
      <w:pPr>
        <w:ind w:left="142"/>
      </w:pPr>
    </w:p>
    <w:p w:rsidR="007C498D" w:rsidRDefault="007C498D" w:rsidP="002B6D5A">
      <w:pPr>
        <w:ind w:left="142"/>
      </w:pPr>
    </w:p>
    <w:p w:rsidR="007C498D" w:rsidRDefault="007C498D" w:rsidP="002B6D5A">
      <w:pPr>
        <w:ind w:left="142"/>
      </w:pPr>
    </w:p>
    <w:p w:rsidR="007C498D" w:rsidRDefault="007C498D" w:rsidP="002B6D5A">
      <w:pPr>
        <w:ind w:left="142"/>
      </w:pPr>
    </w:p>
    <w:p w:rsidR="007C498D" w:rsidRDefault="007C498D" w:rsidP="002B6D5A">
      <w:pPr>
        <w:ind w:left="142"/>
      </w:pPr>
    </w:p>
    <w:p w:rsidR="006A355B" w:rsidRDefault="006A355B" w:rsidP="006A355B">
      <w:pPr>
        <w:pStyle w:val="Paragraphedeliste"/>
        <w:numPr>
          <w:ilvl w:val="0"/>
          <w:numId w:val="1"/>
        </w:numPr>
      </w:pPr>
      <w:r>
        <w:t xml:space="preserve">Vous allez recevoir ce mail : </w:t>
      </w:r>
    </w:p>
    <w:p w:rsidR="006A355B" w:rsidRDefault="006A355B" w:rsidP="006A355B">
      <w:pPr>
        <w:pStyle w:val="Paragraphedeliste"/>
        <w:ind w:left="502"/>
      </w:pPr>
    </w:p>
    <w:p w:rsidR="006A355B" w:rsidRPr="006A355B" w:rsidRDefault="006A355B" w:rsidP="006A355B">
      <w:pPr>
        <w:pStyle w:val="Paragraphedeliste"/>
        <w:ind w:left="502"/>
        <w:outlineLvl w:val="0"/>
        <w:rPr>
          <w:rFonts w:ascii="Tahoma" w:hAnsi="Tahoma" w:cs="Tahoma"/>
          <w:sz w:val="20"/>
          <w:szCs w:val="20"/>
        </w:rPr>
      </w:pPr>
      <w:r w:rsidRPr="006A355B">
        <w:rPr>
          <w:rFonts w:ascii="Tahoma" w:hAnsi="Tahoma" w:cs="Tahoma"/>
          <w:b/>
          <w:bCs/>
          <w:sz w:val="20"/>
          <w:szCs w:val="20"/>
        </w:rPr>
        <w:t>De :</w:t>
      </w:r>
      <w:r w:rsidRPr="006A355B">
        <w:rPr>
          <w:rFonts w:ascii="Tahoma" w:hAnsi="Tahoma" w:cs="Tahoma"/>
          <w:sz w:val="20"/>
          <w:szCs w:val="20"/>
        </w:rPr>
        <w:t xml:space="preserve"> </w:t>
      </w:r>
      <w:hyperlink r:id="rId38" w:history="1">
        <w:r w:rsidRPr="006A355B">
          <w:rPr>
            <w:rStyle w:val="Lienhypertexte"/>
            <w:rFonts w:ascii="Tahoma" w:hAnsi="Tahoma" w:cs="Tahoma"/>
            <w:sz w:val="20"/>
            <w:szCs w:val="20"/>
          </w:rPr>
          <w:t>notifications-ap@asp-public.fr</w:t>
        </w:r>
      </w:hyperlink>
      <w:r w:rsidRPr="006A355B">
        <w:rPr>
          <w:rFonts w:ascii="Tahoma" w:hAnsi="Tahoma" w:cs="Tahoma"/>
          <w:sz w:val="20"/>
          <w:szCs w:val="20"/>
        </w:rPr>
        <w:t xml:space="preserve"> [</w:t>
      </w:r>
      <w:hyperlink r:id="rId39" w:history="1">
        <w:r w:rsidRPr="006A355B">
          <w:rPr>
            <w:rStyle w:val="Lienhypertexte"/>
            <w:rFonts w:ascii="Tahoma" w:hAnsi="Tahoma" w:cs="Tahoma"/>
            <w:sz w:val="20"/>
            <w:szCs w:val="20"/>
          </w:rPr>
          <w:t>mailto:notifications-ap@asp-public.fr</w:t>
        </w:r>
      </w:hyperlink>
      <w:r w:rsidRPr="006A355B">
        <w:rPr>
          <w:rFonts w:ascii="Tahoma" w:hAnsi="Tahoma" w:cs="Tahoma"/>
          <w:sz w:val="20"/>
          <w:szCs w:val="20"/>
        </w:rPr>
        <w:t xml:space="preserve">] </w:t>
      </w:r>
      <w:r w:rsidRPr="006A355B">
        <w:rPr>
          <w:rFonts w:ascii="Tahoma" w:hAnsi="Tahoma" w:cs="Tahoma"/>
          <w:sz w:val="20"/>
          <w:szCs w:val="20"/>
        </w:rPr>
        <w:br/>
      </w:r>
      <w:r w:rsidRPr="006A355B">
        <w:rPr>
          <w:rFonts w:ascii="Tahoma" w:hAnsi="Tahoma" w:cs="Tahoma"/>
          <w:b/>
          <w:bCs/>
          <w:sz w:val="20"/>
          <w:szCs w:val="20"/>
        </w:rPr>
        <w:t>Envoyé :</w:t>
      </w:r>
      <w:r w:rsidRPr="006A355B">
        <w:rPr>
          <w:rFonts w:ascii="Tahoma" w:hAnsi="Tahoma" w:cs="Tahoma"/>
          <w:sz w:val="20"/>
          <w:szCs w:val="20"/>
        </w:rPr>
        <w:t xml:space="preserve"> mardi 24 mars 2020 12:02</w:t>
      </w:r>
      <w:r w:rsidRPr="006A355B">
        <w:rPr>
          <w:rFonts w:ascii="Tahoma" w:hAnsi="Tahoma" w:cs="Tahoma"/>
          <w:sz w:val="20"/>
          <w:szCs w:val="20"/>
        </w:rPr>
        <w:br/>
      </w:r>
      <w:r w:rsidRPr="006A355B">
        <w:rPr>
          <w:rFonts w:ascii="Tahoma" w:hAnsi="Tahoma" w:cs="Tahoma"/>
          <w:b/>
          <w:bCs/>
          <w:sz w:val="20"/>
          <w:szCs w:val="20"/>
        </w:rPr>
        <w:t>À :</w:t>
      </w:r>
      <w:r w:rsidRPr="006A355B">
        <w:rPr>
          <w:rFonts w:ascii="Tahoma" w:hAnsi="Tahoma" w:cs="Tahoma"/>
          <w:sz w:val="20"/>
          <w:szCs w:val="20"/>
        </w:rPr>
        <w:t xml:space="preserve"> </w:t>
      </w:r>
      <w:r>
        <w:rPr>
          <w:rFonts w:ascii="Tahoma" w:hAnsi="Tahoma" w:cs="Tahoma"/>
          <w:sz w:val="20"/>
          <w:szCs w:val="20"/>
        </w:rPr>
        <w:t>Clio</w:t>
      </w:r>
      <w:r w:rsidRPr="006A355B">
        <w:rPr>
          <w:rFonts w:ascii="Tahoma" w:hAnsi="Tahoma" w:cs="Tahoma"/>
          <w:sz w:val="20"/>
          <w:szCs w:val="20"/>
        </w:rPr>
        <w:t xml:space="preserve"> CASINI</w:t>
      </w:r>
      <w:r w:rsidRPr="006A355B">
        <w:rPr>
          <w:rFonts w:ascii="Tahoma" w:hAnsi="Tahoma" w:cs="Tahoma"/>
          <w:sz w:val="20"/>
          <w:szCs w:val="20"/>
        </w:rPr>
        <w:br/>
      </w:r>
      <w:r w:rsidRPr="006A355B">
        <w:rPr>
          <w:rFonts w:ascii="Tahoma" w:hAnsi="Tahoma" w:cs="Tahoma"/>
          <w:b/>
          <w:bCs/>
          <w:sz w:val="20"/>
          <w:szCs w:val="20"/>
        </w:rPr>
        <w:t>Objet :</w:t>
      </w:r>
      <w:r w:rsidRPr="006A355B">
        <w:rPr>
          <w:rFonts w:ascii="Tahoma" w:hAnsi="Tahoma" w:cs="Tahoma"/>
          <w:sz w:val="20"/>
          <w:szCs w:val="20"/>
        </w:rPr>
        <w:t xml:space="preserve"> Activité Partielle - Notification d'instruction d'une demande d'autorisation préalable au titre de l'activité partielle</w:t>
      </w:r>
    </w:p>
    <w:p w:rsidR="006A355B" w:rsidRPr="006A355B" w:rsidRDefault="006A355B" w:rsidP="006A355B">
      <w:pPr>
        <w:pStyle w:val="Paragraphedeliste"/>
        <w:ind w:left="502"/>
        <w:rPr>
          <w:rFonts w:ascii="Times New Roman" w:hAnsi="Times New Roman" w:cs="Times New Roman"/>
          <w:sz w:val="24"/>
          <w:szCs w:val="24"/>
        </w:rPr>
      </w:pPr>
    </w:p>
    <w:p w:rsidR="006A355B" w:rsidRDefault="001C35CD" w:rsidP="006A355B">
      <w:pPr>
        <w:pStyle w:val="Paragraphedeliste"/>
        <w:ind w:left="502"/>
      </w:pPr>
      <w:r>
        <w:rPr>
          <w:noProof/>
        </w:rPr>
        <mc:AlternateContent>
          <mc:Choice Requires="wps">
            <w:drawing>
              <wp:anchor distT="0" distB="0" distL="114300" distR="114300" simplePos="0" relativeHeight="251671552" behindDoc="0" locked="0" layoutInCell="1" allowOverlap="1" wp14:anchorId="02EAFE8F" wp14:editId="0C346927">
                <wp:simplePos x="0" y="0"/>
                <wp:positionH relativeFrom="column">
                  <wp:posOffset>227330</wp:posOffset>
                </wp:positionH>
                <wp:positionV relativeFrom="paragraph">
                  <wp:posOffset>400685</wp:posOffset>
                </wp:positionV>
                <wp:extent cx="861060" cy="106680"/>
                <wp:effectExtent l="0" t="0" r="15240" b="26670"/>
                <wp:wrapNone/>
                <wp:docPr id="33" name="Rectangle 33"/>
                <wp:cNvGraphicFramePr/>
                <a:graphic xmlns:a="http://schemas.openxmlformats.org/drawingml/2006/main">
                  <a:graphicData uri="http://schemas.microsoft.com/office/word/2010/wordprocessingShape">
                    <wps:wsp>
                      <wps:cNvSpPr/>
                      <wps:spPr>
                        <a:xfrm>
                          <a:off x="0" y="0"/>
                          <a:ext cx="861060" cy="1066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6E1D6" id="Rectangle 33" o:spid="_x0000_s1026" style="position:absolute;margin-left:17.9pt;margin-top:31.55pt;width:67.8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" fillcolor="white [3201]" strokecolor="#70ad47 [3209]" strokeweight="1pt"/>
            </w:pict>
          </mc:Fallback>
        </mc:AlternateContent>
      </w:r>
      <w:r w:rsidR="006A355B">
        <w:t xml:space="preserve">Bonjour, </w:t>
      </w:r>
      <w:r w:rsidR="006A355B">
        <w:br/>
        <w:t>Nous vous informons que l'instruction de votre demande d'autorisation préalable n° 05725630100 a débuté ce jour.</w:t>
      </w:r>
      <w:r w:rsidR="006A355B">
        <w:br/>
        <w:t>La décision qui sera rendue, consécutivement à l'instruction de votre demande d'autorisation préalable, vous sera notifiée par nos services dans un délai de deux jours à compter de la date de réception de votre dossier si celui-ci est réputé complet.</w:t>
      </w:r>
      <w:r w:rsidR="006A355B">
        <w:br/>
        <w:t>Passé ce délai de 2 jours et sans réponse de l'administration à votre demande, l'autorisation vous sera implicitement accordée : Vous pourrez alors placer vos salariés en activité partielle.</w:t>
      </w:r>
      <w:r w:rsidR="006A355B">
        <w:br/>
        <w:t xml:space="preserve">Cordialement, </w:t>
      </w:r>
      <w:r w:rsidR="006A355B">
        <w:br/>
      </w:r>
      <w:r w:rsidR="006A355B">
        <w:br/>
      </w:r>
      <w:r w:rsidR="006A355B">
        <w:br/>
        <w:t xml:space="preserve">NE PAS REPONDRE A CE COURRIEL </w:t>
      </w:r>
    </w:p>
    <w:p w:rsidR="00077A4D" w:rsidRDefault="00077A4D" w:rsidP="006A355B">
      <w:pPr>
        <w:pStyle w:val="Paragraphedeliste"/>
        <w:ind w:left="502"/>
      </w:pPr>
    </w:p>
    <w:p w:rsidR="00077A4D" w:rsidRDefault="00077A4D" w:rsidP="006A355B">
      <w:pPr>
        <w:pStyle w:val="Paragraphedeliste"/>
        <w:ind w:left="502"/>
      </w:pPr>
      <w:r w:rsidRPr="00077A4D">
        <w:rPr>
          <w:b/>
          <w:bCs/>
          <w:noProof/>
          <w:color w:val="FF0000"/>
        </w:rPr>
        <mc:AlternateContent>
          <mc:Choice Requires="wps">
            <w:drawing>
              <wp:anchor distT="45720" distB="45720" distL="114300" distR="114300" simplePos="0" relativeHeight="251673600" behindDoc="0" locked="0" layoutInCell="1" allowOverlap="1">
                <wp:simplePos x="0" y="0"/>
                <wp:positionH relativeFrom="page">
                  <wp:align>left</wp:align>
                </wp:positionH>
                <wp:positionV relativeFrom="paragraph">
                  <wp:posOffset>220980</wp:posOffset>
                </wp:positionV>
                <wp:extent cx="960120" cy="800100"/>
                <wp:effectExtent l="0" t="0" r="1143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800100"/>
                        </a:xfrm>
                        <a:prstGeom prst="rect">
                          <a:avLst/>
                        </a:prstGeom>
                        <a:solidFill>
                          <a:srgbClr val="FFFFFF"/>
                        </a:solidFill>
                        <a:ln w="9525">
                          <a:solidFill>
                            <a:schemeClr val="bg1"/>
                          </a:solidFill>
                          <a:miter lim="800000"/>
                          <a:headEnd/>
                          <a:tailEnd/>
                        </a:ln>
                      </wps:spPr>
                      <wps:txbx>
                        <w:txbxContent>
                          <w:p w:rsidR="0049165A" w:rsidRDefault="0049165A">
                            <w:r>
                              <w:rPr>
                                <w:rFonts w:ascii="Arial" w:hAnsi="Arial" w:cs="Arial"/>
                                <w:noProof/>
                                <w:color w:val="FFFFFF"/>
                                <w:sz w:val="20"/>
                                <w:szCs w:val="20"/>
                              </w:rPr>
                              <w:drawing>
                                <wp:inline distT="0" distB="0" distL="0" distR="0">
                                  <wp:extent cx="768350" cy="673100"/>
                                  <wp:effectExtent l="0" t="0" r="0" b="0"/>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73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17.4pt;width:75.6pt;height:63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" strokecolor="white [3212]">
                <v:textbox>
                  <w:txbxContent>
                    <w:p w:rsidR="0049165A" w:rsidRDefault="0049165A">
                      <w:r>
                        <w:rPr>
                          <w:rFonts w:ascii="Arial" w:hAnsi="Arial" w:cs="Arial"/>
                          <w:noProof/>
                          <w:color w:val="FFFFFF"/>
                          <w:sz w:val="20"/>
                          <w:szCs w:val="20"/>
                        </w:rPr>
                        <w:drawing>
                          <wp:inline distT="0" distB="0" distL="0" distR="0">
                            <wp:extent cx="768350" cy="673100"/>
                            <wp:effectExtent l="0" t="0" r="0" b="0"/>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73100"/>
                                    </a:xfrm>
                                    <a:prstGeom prst="rect">
                                      <a:avLst/>
                                    </a:prstGeom>
                                    <a:noFill/>
                                    <a:ln>
                                      <a:noFill/>
                                    </a:ln>
                                  </pic:spPr>
                                </pic:pic>
                              </a:graphicData>
                            </a:graphic>
                          </wp:inline>
                        </w:drawing>
                      </w:r>
                    </w:p>
                  </w:txbxContent>
                </v:textbox>
                <w10:wrap type="square" anchorx="page"/>
              </v:shape>
            </w:pict>
          </mc:Fallback>
        </mc:AlternateContent>
      </w:r>
    </w:p>
    <w:p w:rsidR="00C57902" w:rsidRDefault="00B32C65" w:rsidP="00B32C65">
      <w:pPr>
        <w:jc w:val="both"/>
        <w:rPr>
          <w:b/>
          <w:bCs/>
          <w:color w:val="FF0000"/>
        </w:rPr>
      </w:pPr>
      <w:r w:rsidRPr="00B32C65">
        <w:rPr>
          <w:b/>
          <w:bCs/>
          <w:color w:val="FF0000"/>
        </w:rPr>
        <w:t>Pour l’établissement des fiches de paie, il sera impératif de transmettre les dates des jours e</w:t>
      </w:r>
      <w:r w:rsidR="00D251DE">
        <w:rPr>
          <w:b/>
          <w:bCs/>
          <w:color w:val="FF0000"/>
        </w:rPr>
        <w:t>t</w:t>
      </w:r>
      <w:r w:rsidRPr="00B32C65">
        <w:rPr>
          <w:b/>
          <w:bCs/>
          <w:color w:val="FF0000"/>
        </w:rPr>
        <w:t xml:space="preserve"> des heures non travaillés</w:t>
      </w:r>
      <w:r w:rsidR="00402E0E">
        <w:rPr>
          <w:b/>
          <w:bCs/>
          <w:color w:val="FF0000"/>
        </w:rPr>
        <w:t xml:space="preserve"> correspondant à l’</w:t>
      </w:r>
      <w:r w:rsidRPr="00B32C65">
        <w:rPr>
          <w:b/>
          <w:bCs/>
          <w:color w:val="FF0000"/>
        </w:rPr>
        <w:t xml:space="preserve">activité partielle. </w:t>
      </w:r>
      <w:r w:rsidR="00077A4D" w:rsidRPr="00077A4D">
        <w:rPr>
          <w:b/>
          <w:bCs/>
          <w:color w:val="FF0000"/>
        </w:rPr>
        <w:t xml:space="preserve">Il doit </w:t>
      </w:r>
      <w:r w:rsidR="00077A4D">
        <w:rPr>
          <w:b/>
          <w:bCs/>
          <w:color w:val="FF0000"/>
        </w:rPr>
        <w:t xml:space="preserve">impérativement y </w:t>
      </w:r>
      <w:r w:rsidR="00077A4D" w:rsidRPr="00077A4D">
        <w:rPr>
          <w:b/>
          <w:bCs/>
          <w:color w:val="FF0000"/>
        </w:rPr>
        <w:t>avoir une correspondance entre les heures mises sur les fiches de paie et les déclarations à faire par la suite</w:t>
      </w:r>
      <w:r w:rsidR="00077A4D">
        <w:rPr>
          <w:b/>
          <w:bCs/>
          <w:color w:val="FF0000"/>
        </w:rPr>
        <w:t xml:space="preserve"> sur le site d</w:t>
      </w:r>
      <w:r w:rsidR="005E5F81">
        <w:rPr>
          <w:b/>
          <w:bCs/>
          <w:color w:val="FF0000"/>
        </w:rPr>
        <w:t>e l’</w:t>
      </w:r>
      <w:r w:rsidR="00077A4D">
        <w:rPr>
          <w:b/>
          <w:bCs/>
          <w:color w:val="FF0000"/>
        </w:rPr>
        <w:t>activité partielle</w:t>
      </w:r>
      <w:r w:rsidR="00077A4D" w:rsidRPr="00077A4D">
        <w:rPr>
          <w:b/>
          <w:bCs/>
          <w:color w:val="FF0000"/>
        </w:rPr>
        <w:t xml:space="preserve"> (</w:t>
      </w:r>
      <w:r w:rsidR="00077A4D">
        <w:rPr>
          <w:b/>
          <w:bCs/>
          <w:color w:val="FF0000"/>
        </w:rPr>
        <w:t>C</w:t>
      </w:r>
      <w:r w:rsidR="00077A4D" w:rsidRPr="00077A4D">
        <w:rPr>
          <w:b/>
          <w:bCs/>
          <w:color w:val="FF0000"/>
        </w:rPr>
        <w:t>f demande</w:t>
      </w:r>
      <w:r w:rsidR="00077A4D">
        <w:rPr>
          <w:b/>
          <w:bCs/>
          <w:color w:val="FF0000"/>
        </w:rPr>
        <w:t>s</w:t>
      </w:r>
      <w:r w:rsidR="00077A4D" w:rsidRPr="00077A4D">
        <w:rPr>
          <w:b/>
          <w:bCs/>
          <w:color w:val="FF0000"/>
        </w:rPr>
        <w:t xml:space="preserve"> </w:t>
      </w:r>
      <w:r w:rsidR="00BE6895" w:rsidRPr="00077A4D">
        <w:rPr>
          <w:b/>
          <w:bCs/>
          <w:color w:val="FF0000"/>
        </w:rPr>
        <w:t>d’indemnisation</w:t>
      </w:r>
      <w:r w:rsidR="00BE6895">
        <w:rPr>
          <w:b/>
          <w:bCs/>
          <w:color w:val="FF0000"/>
        </w:rPr>
        <w:t xml:space="preserve"> qui</w:t>
      </w:r>
      <w:r w:rsidR="00077A4D">
        <w:rPr>
          <w:b/>
          <w:bCs/>
          <w:color w:val="FF0000"/>
        </w:rPr>
        <w:t xml:space="preserve"> seront faites sur le site</w:t>
      </w:r>
      <w:r w:rsidR="00077A4D" w:rsidRPr="00077A4D">
        <w:rPr>
          <w:b/>
          <w:bCs/>
          <w:color w:val="FF0000"/>
        </w:rPr>
        <w:t xml:space="preserve">). </w:t>
      </w:r>
    </w:p>
    <w:p w:rsidR="00D83BB1" w:rsidRDefault="00D83BB1"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7C498D" w:rsidRDefault="007C498D" w:rsidP="00B32C65">
      <w:pPr>
        <w:jc w:val="both"/>
        <w:rPr>
          <w:b/>
          <w:bCs/>
          <w:color w:val="FF0000"/>
        </w:rPr>
      </w:pPr>
    </w:p>
    <w:p w:rsidR="00D83BB1" w:rsidRPr="00B8135C" w:rsidRDefault="00D83BB1" w:rsidP="00B32C65">
      <w:pPr>
        <w:jc w:val="both"/>
        <w:rPr>
          <w:b/>
          <w:bCs/>
          <w:color w:val="FF0000"/>
        </w:rPr>
      </w:pPr>
    </w:p>
    <w:p w:rsidR="00C57902" w:rsidRDefault="00C57902" w:rsidP="006A355B">
      <w:pPr>
        <w:pStyle w:val="Paragraphedeliste"/>
        <w:ind w:left="502"/>
      </w:pPr>
    </w:p>
    <w:p w:rsidR="00C57902" w:rsidRDefault="00C57902" w:rsidP="00C57902">
      <w:pPr>
        <w:jc w:val="center"/>
        <w:rPr>
          <w:b/>
          <w:bCs/>
          <w:color w:val="92D050"/>
          <w:sz w:val="28"/>
          <w:szCs w:val="28"/>
          <w:u w:val="single"/>
        </w:rPr>
      </w:pPr>
      <w:r>
        <w:rPr>
          <w:b/>
          <w:bCs/>
          <w:color w:val="92D050"/>
          <w:sz w:val="28"/>
          <w:szCs w:val="28"/>
          <w:u w:val="single"/>
        </w:rPr>
        <w:lastRenderedPageBreak/>
        <w:t>Modèle de courrier à adresser à vos salariés pour la mise en place de l’activité partielle</w:t>
      </w:r>
    </w:p>
    <w:p w:rsidR="00C57902" w:rsidRDefault="00C57902" w:rsidP="00C57902">
      <w:pPr>
        <w:rPr>
          <w:b/>
          <w:bCs/>
          <w:color w:val="92D050"/>
          <w:sz w:val="28"/>
          <w:szCs w:val="28"/>
          <w:u w:val="single"/>
        </w:rPr>
      </w:pPr>
    </w:p>
    <w:p w:rsidR="00B8135C" w:rsidRPr="001E7D8B" w:rsidRDefault="00B8135C" w:rsidP="00B8135C">
      <w:pPr>
        <w:spacing w:after="0"/>
        <w:jc w:val="both"/>
        <w:rPr>
          <w:rFonts w:ascii="Arial" w:hAnsi="Arial" w:cs="Arial"/>
          <w:iCs/>
        </w:rPr>
      </w:pPr>
      <w:r>
        <w:rPr>
          <w:rFonts w:ascii="Arial" w:hAnsi="Arial" w:cs="Arial"/>
          <w:iCs/>
        </w:rPr>
        <w:t>NOM DU CLIENT</w:t>
      </w:r>
    </w:p>
    <w:p w:rsidR="00B8135C" w:rsidRPr="001E7D8B" w:rsidRDefault="00B8135C" w:rsidP="00B8135C">
      <w:pPr>
        <w:spacing w:after="0"/>
        <w:jc w:val="both"/>
        <w:rPr>
          <w:rFonts w:ascii="Arial" w:hAnsi="Arial" w:cs="Arial"/>
          <w:iCs/>
        </w:rPr>
      </w:pPr>
      <w:r>
        <w:rPr>
          <w:rFonts w:ascii="Arial" w:hAnsi="Arial" w:cs="Arial"/>
          <w:iCs/>
        </w:rPr>
        <w:t>ADRESSE</w:t>
      </w:r>
    </w:p>
    <w:p w:rsidR="00B8135C" w:rsidRPr="00AA6B84" w:rsidRDefault="00B8135C" w:rsidP="00B8135C">
      <w:pPr>
        <w:spacing w:after="0"/>
        <w:jc w:val="both"/>
        <w:rPr>
          <w:rFonts w:ascii="Arial" w:hAnsi="Arial" w:cs="Arial"/>
          <w:i/>
        </w:rPr>
      </w:pPr>
      <w:r>
        <w:rPr>
          <w:rFonts w:ascii="Arial" w:hAnsi="Arial" w:cs="Arial"/>
          <w:iCs/>
        </w:rPr>
        <w:t>ADRESSE</w:t>
      </w:r>
    </w:p>
    <w:p w:rsidR="00B8135C" w:rsidRDefault="00B8135C" w:rsidP="00B8135C">
      <w:pPr>
        <w:spacing w:after="0"/>
        <w:jc w:val="both"/>
        <w:rPr>
          <w:rFonts w:ascii="Arial" w:hAnsi="Arial" w:cs="Arial"/>
        </w:rPr>
      </w:pPr>
    </w:p>
    <w:p w:rsidR="00B8135C" w:rsidRDefault="00B8135C" w:rsidP="00B8135C">
      <w:pPr>
        <w:spacing w:after="0"/>
        <w:jc w:val="both"/>
        <w:rPr>
          <w:rFonts w:ascii="Arial" w:hAnsi="Arial" w:cs="Arial"/>
        </w:rPr>
      </w:pPr>
      <w:r>
        <w:rPr>
          <w:rFonts w:ascii="Arial" w:hAnsi="Arial" w:cs="Arial"/>
        </w:rPr>
        <w:t>SIRET </w:t>
      </w:r>
    </w:p>
    <w:p w:rsidR="00B8135C" w:rsidRPr="00AA6B84" w:rsidRDefault="00B8135C" w:rsidP="00B8135C">
      <w:pPr>
        <w:spacing w:after="0"/>
        <w:ind w:left="4956"/>
        <w:jc w:val="both"/>
        <w:rPr>
          <w:rFonts w:ascii="Arial" w:hAnsi="Arial" w:cs="Arial"/>
        </w:rPr>
      </w:pPr>
    </w:p>
    <w:p w:rsidR="00B8135C" w:rsidRPr="00AA6B84" w:rsidRDefault="00B8135C" w:rsidP="00B8135C">
      <w:pPr>
        <w:spacing w:after="0"/>
        <w:ind w:left="4956"/>
        <w:jc w:val="both"/>
        <w:rPr>
          <w:rFonts w:ascii="Arial" w:hAnsi="Arial" w:cs="Arial"/>
        </w:rPr>
      </w:pPr>
    </w:p>
    <w:p w:rsidR="00B8135C" w:rsidRPr="00AA6B84" w:rsidRDefault="00B8135C" w:rsidP="00B8135C">
      <w:pPr>
        <w:spacing w:after="0"/>
        <w:ind w:left="4956"/>
        <w:jc w:val="both"/>
        <w:rPr>
          <w:rFonts w:ascii="Arial" w:hAnsi="Arial" w:cs="Arial"/>
        </w:rPr>
      </w:pPr>
    </w:p>
    <w:p w:rsidR="00B8135C" w:rsidRPr="00AA6B84" w:rsidRDefault="00B8135C" w:rsidP="00B8135C">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VILLE, le …………….</w:t>
      </w:r>
    </w:p>
    <w:p w:rsidR="00B8135C" w:rsidRDefault="00B8135C" w:rsidP="00B8135C">
      <w:pPr>
        <w:spacing w:after="0"/>
        <w:jc w:val="both"/>
        <w:rPr>
          <w:rFonts w:ascii="Arial" w:hAnsi="Arial" w:cs="Arial"/>
          <w:b/>
        </w:rPr>
      </w:pPr>
    </w:p>
    <w:p w:rsidR="00B8135C" w:rsidRDefault="00B8135C" w:rsidP="00B8135C">
      <w:pPr>
        <w:spacing w:after="0"/>
        <w:jc w:val="both"/>
        <w:rPr>
          <w:rFonts w:ascii="Arial" w:hAnsi="Arial" w:cs="Arial"/>
          <w:b/>
        </w:rPr>
      </w:pPr>
    </w:p>
    <w:p w:rsidR="00B8135C" w:rsidRPr="00AA6B84" w:rsidRDefault="00B8135C" w:rsidP="00B8135C">
      <w:pPr>
        <w:spacing w:after="0"/>
        <w:jc w:val="both"/>
        <w:rPr>
          <w:rFonts w:ascii="Arial" w:hAnsi="Arial" w:cs="Arial"/>
        </w:rPr>
      </w:pPr>
      <w:r w:rsidRPr="00AA6B84">
        <w:rPr>
          <w:rFonts w:ascii="Arial" w:hAnsi="Arial" w:cs="Arial"/>
          <w:b/>
        </w:rPr>
        <w:t>Objet :</w:t>
      </w:r>
      <w:r w:rsidRPr="00AA6B84">
        <w:rPr>
          <w:rFonts w:ascii="Arial" w:hAnsi="Arial" w:cs="Arial"/>
        </w:rPr>
        <w:t xml:space="preserve"> </w:t>
      </w:r>
      <w:r>
        <w:rPr>
          <w:rFonts w:ascii="Arial" w:hAnsi="Arial" w:cs="Arial"/>
        </w:rPr>
        <w:t>Placement en position d’activité partielle</w:t>
      </w:r>
    </w:p>
    <w:p w:rsidR="00B8135C" w:rsidRPr="00AA6B84" w:rsidRDefault="00B8135C" w:rsidP="00B8135C">
      <w:pPr>
        <w:jc w:val="both"/>
        <w:rPr>
          <w:rFonts w:ascii="Arial" w:hAnsi="Arial" w:cs="Arial"/>
        </w:rPr>
      </w:pPr>
    </w:p>
    <w:p w:rsidR="00B8135C" w:rsidRPr="00AA6B84" w:rsidRDefault="00B8135C" w:rsidP="00B8135C">
      <w:pPr>
        <w:jc w:val="both"/>
        <w:rPr>
          <w:rFonts w:ascii="Arial" w:hAnsi="Arial" w:cs="Arial"/>
        </w:rPr>
      </w:pPr>
      <w:r w:rsidRPr="00AA6B84">
        <w:rPr>
          <w:rFonts w:ascii="Arial" w:hAnsi="Arial" w:cs="Arial"/>
        </w:rPr>
        <w:t>Madame, Monsieur,</w:t>
      </w:r>
    </w:p>
    <w:p w:rsidR="00B8135C" w:rsidRDefault="00B8135C" w:rsidP="00B8135C">
      <w:pPr>
        <w:jc w:val="both"/>
        <w:rPr>
          <w:rFonts w:ascii="Arial" w:hAnsi="Arial" w:cs="Arial"/>
        </w:rPr>
      </w:pPr>
      <w:r>
        <w:rPr>
          <w:rFonts w:ascii="Arial" w:hAnsi="Arial" w:cs="Arial"/>
        </w:rPr>
        <w:t>Nous vous informons par la présente de votre placement en position d’activité partielle en application des dispositions des articles L.5122-1 à L.522-5 et R.5122-1 à R.5122-26 du Code du travail.</w:t>
      </w:r>
    </w:p>
    <w:p w:rsidR="00B8135C" w:rsidRDefault="00B8135C" w:rsidP="00B8135C">
      <w:pPr>
        <w:jc w:val="both"/>
        <w:rPr>
          <w:rFonts w:ascii="Arial" w:hAnsi="Arial" w:cs="Arial"/>
        </w:rPr>
      </w:pPr>
      <w:r>
        <w:rPr>
          <w:rFonts w:ascii="Arial" w:hAnsi="Arial" w:cs="Arial"/>
        </w:rPr>
        <w:t>En effet, en raison de circonstances de caractère exceptionnel liées à l’épidémie de Coronavirus (COVID-19), nous sommes contraints de procéder à la fermeture temporaire de l’établissement au sein duquel vous exercez vos fonctions.</w:t>
      </w:r>
    </w:p>
    <w:p w:rsidR="00B8135C" w:rsidRDefault="00B8135C" w:rsidP="00B8135C">
      <w:pPr>
        <w:jc w:val="both"/>
        <w:rPr>
          <w:rFonts w:ascii="Arial" w:hAnsi="Arial" w:cs="Arial"/>
        </w:rPr>
      </w:pPr>
      <w:r>
        <w:rPr>
          <w:rFonts w:ascii="Arial" w:hAnsi="Arial" w:cs="Arial"/>
        </w:rPr>
        <w:t>Le placement en activité partielle a pris effet en date du …….., conformément aux dispositions de l’article R.5122-3 du Code du travail, avec une date de fin non déterminée. Cette mesure provisoire est liée à la conjoncture et susceptible de révision.</w:t>
      </w:r>
    </w:p>
    <w:p w:rsidR="00B8135C" w:rsidRDefault="00B8135C" w:rsidP="00B8135C">
      <w:pPr>
        <w:jc w:val="both"/>
        <w:rPr>
          <w:rFonts w:ascii="Arial" w:hAnsi="Arial" w:cs="Arial"/>
        </w:rPr>
      </w:pPr>
      <w:r>
        <w:rPr>
          <w:rFonts w:ascii="Arial" w:hAnsi="Arial" w:cs="Arial"/>
        </w:rPr>
        <w:t>En conséquence, votre contrat de travail est suspendu temporairement le temps de cette période de crise sanitaire, durant laquelle vous recevrez une indemnité pour les heures chômées égales à 70% de votre rémunération brute.</w:t>
      </w:r>
    </w:p>
    <w:p w:rsidR="00B8135C" w:rsidRDefault="00B8135C" w:rsidP="00B8135C">
      <w:pPr>
        <w:jc w:val="both"/>
        <w:rPr>
          <w:rFonts w:ascii="Arial" w:hAnsi="Arial" w:cs="Arial"/>
        </w:rPr>
      </w:pPr>
      <w:r>
        <w:rPr>
          <w:rFonts w:ascii="Arial" w:hAnsi="Arial" w:cs="Arial"/>
        </w:rPr>
        <w:t>Pour votre information, cette mesure devra faire l’objet d’une décision de confirmation rétroactive par l’autorité administrative. Nous vous tiendrons naturellement informé par tous moyens des suites de cette procédure.</w:t>
      </w:r>
    </w:p>
    <w:p w:rsidR="00B8135C" w:rsidRDefault="00B8135C" w:rsidP="00B8135C">
      <w:pPr>
        <w:jc w:val="both"/>
        <w:rPr>
          <w:rFonts w:ascii="Arial" w:hAnsi="Arial" w:cs="Arial"/>
        </w:rPr>
      </w:pPr>
      <w:r>
        <w:rPr>
          <w:rFonts w:ascii="Arial" w:hAnsi="Arial" w:cs="Arial"/>
        </w:rPr>
        <w:t xml:space="preserve">Veuillez agréer, Madame, Monsieur, nos salutations distinguées. </w:t>
      </w:r>
    </w:p>
    <w:p w:rsidR="00B8135C" w:rsidRDefault="00B8135C" w:rsidP="00B8135C">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8135C" w:rsidRDefault="00B8135C" w:rsidP="00B8135C">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NOM DU SIGNATAIRE</w:t>
      </w:r>
    </w:p>
    <w:p w:rsidR="0049165A" w:rsidRDefault="0049165A" w:rsidP="00B8135C">
      <w:pPr>
        <w:jc w:val="both"/>
        <w:rPr>
          <w:rFonts w:ascii="Arial" w:hAnsi="Arial" w:cs="Arial"/>
        </w:rPr>
      </w:pPr>
    </w:p>
    <w:p w:rsidR="0049165A" w:rsidRPr="00AA6B84" w:rsidRDefault="0049165A" w:rsidP="00B8135C">
      <w:pPr>
        <w:jc w:val="both"/>
        <w:rPr>
          <w:rFonts w:ascii="Arial" w:hAnsi="Arial" w:cs="Arial"/>
        </w:rPr>
      </w:pPr>
    </w:p>
    <w:p w:rsidR="006A355B" w:rsidRPr="00356984" w:rsidRDefault="006A355B" w:rsidP="006A355B"/>
    <w:sectPr w:rsidR="006A355B" w:rsidRPr="00356984" w:rsidSect="00BE6895">
      <w:pgSz w:w="11906" w:h="16838"/>
      <w:pgMar w:top="284"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4F3"/>
    <w:multiLevelType w:val="hybridMultilevel"/>
    <w:tmpl w:val="911A3A8E"/>
    <w:lvl w:ilvl="0" w:tplc="A9EE7B18">
      <w:numFmt w:val="bullet"/>
      <w:lvlText w:val=""/>
      <w:lvlJc w:val="left"/>
      <w:pPr>
        <w:ind w:left="502" w:hanging="360"/>
      </w:pPr>
      <w:rPr>
        <w:rFonts w:ascii="Wingdings" w:eastAsiaTheme="minorHAnsi" w:hAnsi="Wingdings" w:cstheme="minorBidi" w:hint="default"/>
        <w:color w:val="92D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494"/>
    <w:rsid w:val="00077A4D"/>
    <w:rsid w:val="001C35CD"/>
    <w:rsid w:val="002B6CD5"/>
    <w:rsid w:val="002B6D5A"/>
    <w:rsid w:val="002C2452"/>
    <w:rsid w:val="00356984"/>
    <w:rsid w:val="00385C35"/>
    <w:rsid w:val="00402E0E"/>
    <w:rsid w:val="0049165A"/>
    <w:rsid w:val="004E17B6"/>
    <w:rsid w:val="00586494"/>
    <w:rsid w:val="005C13AC"/>
    <w:rsid w:val="005E5F81"/>
    <w:rsid w:val="005F53AB"/>
    <w:rsid w:val="006105E4"/>
    <w:rsid w:val="00657C65"/>
    <w:rsid w:val="00692F9A"/>
    <w:rsid w:val="006A355B"/>
    <w:rsid w:val="00716C20"/>
    <w:rsid w:val="007C498D"/>
    <w:rsid w:val="0081108E"/>
    <w:rsid w:val="00A62439"/>
    <w:rsid w:val="00B134E6"/>
    <w:rsid w:val="00B32C65"/>
    <w:rsid w:val="00B8135C"/>
    <w:rsid w:val="00B93F75"/>
    <w:rsid w:val="00BE6895"/>
    <w:rsid w:val="00C57902"/>
    <w:rsid w:val="00CE4FA0"/>
    <w:rsid w:val="00D251DE"/>
    <w:rsid w:val="00D3333E"/>
    <w:rsid w:val="00D659A2"/>
    <w:rsid w:val="00D83BB1"/>
    <w:rsid w:val="00DB452B"/>
    <w:rsid w:val="00EE6C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F33D9"/>
  <w15:chartTrackingRefBased/>
  <w15:docId w15:val="{289AF183-F9D5-48C7-AED3-DD55F5B2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86494"/>
    <w:pPr>
      <w:ind w:left="720"/>
      <w:contextualSpacing/>
    </w:pPr>
  </w:style>
  <w:style w:type="character" w:styleId="lev">
    <w:name w:val="Strong"/>
    <w:basedOn w:val="Policepardfaut"/>
    <w:uiPriority w:val="22"/>
    <w:qFormat/>
    <w:rsid w:val="0081108E"/>
    <w:rPr>
      <w:b/>
      <w:bCs/>
    </w:rPr>
  </w:style>
  <w:style w:type="character" w:styleId="Lienhypertexte">
    <w:name w:val="Hyperlink"/>
    <w:basedOn w:val="Policepardfaut"/>
    <w:uiPriority w:val="99"/>
    <w:unhideWhenUsed/>
    <w:rsid w:val="006A355B"/>
    <w:rPr>
      <w:color w:val="0000FF"/>
      <w:u w:val="single"/>
    </w:rPr>
  </w:style>
  <w:style w:type="paragraph" w:styleId="NormalWeb">
    <w:name w:val="Normal (Web)"/>
    <w:basedOn w:val="Normal"/>
    <w:uiPriority w:val="99"/>
    <w:semiHidden/>
    <w:unhideWhenUsed/>
    <w:rsid w:val="002B6CD5"/>
    <w:pPr>
      <w:spacing w:after="0" w:line="240" w:lineRule="auto"/>
    </w:pPr>
    <w:rPr>
      <w:rFonts w:ascii="Calibri" w:hAnsi="Calibri" w:cs="Calibri"/>
      <w:lang w:eastAsia="fr-FR"/>
    </w:rPr>
  </w:style>
  <w:style w:type="character" w:styleId="Accentuation">
    <w:name w:val="Emphasis"/>
    <w:basedOn w:val="Policepardfaut"/>
    <w:uiPriority w:val="20"/>
    <w:qFormat/>
    <w:rsid w:val="002B6CD5"/>
    <w:rPr>
      <w:i/>
      <w:iCs/>
    </w:rPr>
  </w:style>
  <w:style w:type="character" w:styleId="Mentionnonrsolue">
    <w:name w:val="Unresolved Mention"/>
    <w:basedOn w:val="Policepardfaut"/>
    <w:uiPriority w:val="99"/>
    <w:semiHidden/>
    <w:unhideWhenUsed/>
    <w:rsid w:val="002B6CD5"/>
    <w:rPr>
      <w:color w:val="605E5C"/>
      <w:shd w:val="clear" w:color="auto" w:fill="E1DFDD"/>
    </w:rPr>
  </w:style>
  <w:style w:type="character" w:styleId="CodeHTML">
    <w:name w:val="HTML Code"/>
    <w:basedOn w:val="Policepardfaut"/>
    <w:uiPriority w:val="99"/>
    <w:semiHidden/>
    <w:unhideWhenUsed/>
    <w:rsid w:val="002B6CD5"/>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377322">
      <w:bodyDiv w:val="1"/>
      <w:marLeft w:val="0"/>
      <w:marRight w:val="0"/>
      <w:marTop w:val="0"/>
      <w:marBottom w:val="0"/>
      <w:divBdr>
        <w:top w:val="none" w:sz="0" w:space="0" w:color="auto"/>
        <w:left w:val="none" w:sz="0" w:space="0" w:color="auto"/>
        <w:bottom w:val="none" w:sz="0" w:space="0" w:color="auto"/>
        <w:right w:val="none" w:sz="0" w:space="0" w:color="auto"/>
      </w:divBdr>
    </w:div>
    <w:div w:id="1358391619">
      <w:bodyDiv w:val="1"/>
      <w:marLeft w:val="0"/>
      <w:marRight w:val="0"/>
      <w:marTop w:val="0"/>
      <w:marBottom w:val="0"/>
      <w:divBdr>
        <w:top w:val="none" w:sz="0" w:space="0" w:color="auto"/>
        <w:left w:val="none" w:sz="0" w:space="0" w:color="auto"/>
        <w:bottom w:val="none" w:sz="0" w:space="0" w:color="auto"/>
        <w:right w:val="none" w:sz="0" w:space="0" w:color="auto"/>
      </w:divBdr>
    </w:div>
    <w:div w:id="1397237951">
      <w:bodyDiv w:val="1"/>
      <w:marLeft w:val="0"/>
      <w:marRight w:val="0"/>
      <w:marTop w:val="0"/>
      <w:marBottom w:val="0"/>
      <w:divBdr>
        <w:top w:val="none" w:sz="0" w:space="0" w:color="auto"/>
        <w:left w:val="none" w:sz="0" w:space="0" w:color="auto"/>
        <w:bottom w:val="none" w:sz="0" w:space="0" w:color="auto"/>
        <w:right w:val="none" w:sz="0" w:space="0" w:color="auto"/>
      </w:divBdr>
    </w:div>
    <w:div w:id="1457915716">
      <w:bodyDiv w:val="1"/>
      <w:marLeft w:val="0"/>
      <w:marRight w:val="0"/>
      <w:marTop w:val="0"/>
      <w:marBottom w:val="0"/>
      <w:divBdr>
        <w:top w:val="none" w:sz="0" w:space="0" w:color="auto"/>
        <w:left w:val="none" w:sz="0" w:space="0" w:color="auto"/>
        <w:bottom w:val="none" w:sz="0" w:space="0" w:color="auto"/>
        <w:right w:val="none" w:sz="0" w:space="0" w:color="auto"/>
      </w:divBdr>
    </w:div>
    <w:div w:id="188567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noreply@asp-public.fr" TargetMode="External"/><Relationship Id="rId18" Type="http://schemas.openxmlformats.org/officeDocument/2006/relationships/hyperlink" Target="https://activitepartielle.emploi.gouv.fr/aparts/" TargetMode="External"/><Relationship Id="rId26" Type="http://schemas.openxmlformats.org/officeDocument/2006/relationships/image" Target="media/image14.png"/><Relationship Id="rId39" Type="http://schemas.openxmlformats.org/officeDocument/2006/relationships/hyperlink" Target="mailto:notifications-ap@asp-public.fr"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hyperlink" Target="mailto:coline@carot.fr" TargetMode="External"/><Relationship Id="rId17" Type="http://schemas.openxmlformats.org/officeDocument/2006/relationships/hyperlink" Target="mailto:c.casini@lorgec.fr"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notifications-ap@asp-public.fr" TargetMode="External"/><Relationship Id="rId2" Type="http://schemas.openxmlformats.org/officeDocument/2006/relationships/styles" Target="styles.xml"/><Relationship Id="rId16" Type="http://schemas.openxmlformats.org/officeDocument/2006/relationships/hyperlink" Target="mailto:noreply@asp-public.fr"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noreply@asp-public.f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c.casini@lorgec.fr"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noreply@asp-public.f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7A0DCFD5.dotm</Template>
  <TotalTime>334</TotalTime>
  <Pages>11</Pages>
  <Words>1740</Words>
  <Characters>9570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Clio CASINI</dc:creator>
  <cp:keywords/>
  <dc:description/>
  <cp:lastModifiedBy>Clio CASINI</cp:lastModifiedBy>
  <cp:revision>20</cp:revision>
  <cp:lastPrinted>2020-03-24T15:40:00Z</cp:lastPrinted>
  <dcterms:created xsi:type="dcterms:W3CDTF">2020-03-19T23:15:00Z</dcterms:created>
  <dcterms:modified xsi:type="dcterms:W3CDTF">2020-03-25T11:55:00Z</dcterms:modified>
</cp:coreProperties>
</file>