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cb297b"/>
          <w:rtl w:val="0"/>
          <w:lang w:val="fr-FR"/>
        </w:rPr>
        <w:t>TEXTE 1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Un voyage h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ro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>ï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que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crivain autrichien Stefan Zweig (1881-1942) traverse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Atlantique vers l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Am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rique du sud. Alors qu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 xml:space="preserve">il trouve son voyage long et ennuyeux, il se fait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lui-m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fr-FR"/>
        </w:rPr>
        <w:t>me les remarques suivantes.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Rappelle-toi dans quelles conditions on voyageait autrefois. Compare cette travers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avec celles des audacieux navigateurs qui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couvrirent ces mers immenses. Essaie de te repr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senter comment ils se lan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ç</w:t>
      </w:r>
      <w:r>
        <w:rPr>
          <w:rFonts w:ascii="Times New Roman" w:hAnsi="Times New Roman"/>
          <w:sz w:val="24"/>
          <w:szCs w:val="24"/>
          <w:rtl w:val="0"/>
          <w:lang w:val="fr-FR"/>
        </w:rPr>
        <w:t>aient, sur leurs malheureux cotres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1"/>
      </w:r>
      <w:r>
        <w:rPr>
          <w:rFonts w:ascii="Times New Roman" w:hAnsi="Times New Roman"/>
          <w:sz w:val="24"/>
          <w:szCs w:val="24"/>
          <w:rtl w:val="0"/>
          <w:lang w:val="fr-FR"/>
        </w:rPr>
        <w:t>, dans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inconnu, ignorants de la route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suivre, perdus dans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infini, sans cesse expos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aux dangers et aux intemp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ries, aux souffrances de la faim et de la soif. Pas de lumi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la nuit, rien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autre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manger que le biscuit dur comme de la pierre et le lard sal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et rance, souvent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me marquant de cette pauvre nourriture pendant de longs jours ! Pas de lit, ni de couchette, une chaleur infernale, un froid impitoyable et de plus la conscience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seuls, absolument seuls dans cet immense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sert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eau [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]. Personne, ils le savaient, ne pouvait leur venir en aide, aucune voile ne viendrait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leur rencontre dans ces mers inconnues, personne ne pourrait les sauver de la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tresse et du malheur, ou, en cas de naufrage, faire conna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î</w:t>
      </w:r>
      <w:r>
        <w:rPr>
          <w:rFonts w:ascii="Times New Roman" w:hAnsi="Times New Roman"/>
          <w:sz w:val="24"/>
          <w:szCs w:val="24"/>
          <w:rtl w:val="0"/>
          <w:lang w:val="fr-FR"/>
        </w:rPr>
        <w:t>tre leur mort. Je 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eus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 New Roman" w:hAnsi="Times New Roman"/>
          <w:sz w:val="24"/>
          <w:szCs w:val="24"/>
          <w:rtl w:val="0"/>
          <w:lang w:val="fr-FR"/>
        </w:rPr>
        <w:t>me souvenir de ces premiers voyages des conqu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rants de la mer pour avoir honte de mon impatience.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Stefan Zweig</w:t>
      </w:r>
      <w:r>
        <w:rPr>
          <w:rFonts w:ascii="Times New Roman" w:hAnsi="Times New Roman"/>
          <w:rtl w:val="0"/>
          <w:lang w:val="fr-FR"/>
        </w:rPr>
        <w:t xml:space="preserve">, </w:t>
      </w:r>
      <w:r>
        <w:rPr>
          <w:rFonts w:ascii="Times New Roman" w:hAnsi="Times New Roman"/>
          <w:i w:val="1"/>
          <w:iCs w:val="1"/>
          <w:rtl w:val="0"/>
          <w:lang w:val="fr-FR"/>
        </w:rPr>
        <w:t>Magellan</w:t>
      </w:r>
      <w:r>
        <w:rPr>
          <w:rFonts w:ascii="Times New Roman" w:hAnsi="Times New Roman"/>
          <w:rtl w:val="0"/>
          <w:lang w:val="fr-FR"/>
        </w:rPr>
        <w:t>, pr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face, trad. A. Hella,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ditions Bernard Grasset, 1938 pour la traduction fran</w:t>
      </w:r>
      <w:r>
        <w:rPr>
          <w:rFonts w:ascii="Times New Roman" w:hAnsi="Times New Roman" w:hint="default"/>
          <w:rtl w:val="0"/>
          <w:lang w:val="fr-FR"/>
        </w:rPr>
        <w:t>ç</w:t>
      </w:r>
      <w:r>
        <w:rPr>
          <w:rFonts w:ascii="Times New Roman" w:hAnsi="Times New Roman"/>
          <w:rtl w:val="0"/>
          <w:lang w:val="fr-FR"/>
        </w:rPr>
        <w:t>aise.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cb297b"/>
          <w:rtl w:val="0"/>
          <w:lang w:val="fr-FR"/>
        </w:rPr>
        <w:t>TEXTE 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 :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 xml:space="preserve"> Un d</w:t>
      </w:r>
      <w:r>
        <w:rPr>
          <w:rFonts w:ascii="Times New Roman" w:hAnsi="Times New Roman" w:hint="default"/>
          <w:b w:val="1"/>
          <w:bCs w:val="1"/>
          <w:color w:val="60d836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color w:val="60d836"/>
          <w:sz w:val="24"/>
          <w:szCs w:val="24"/>
          <w:rtl w:val="0"/>
          <w:lang w:val="fr-FR"/>
        </w:rPr>
        <w:t>chainement de violence</w:t>
      </w: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00a89c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00a89c"/>
          <w:sz w:val="24"/>
          <w:szCs w:val="24"/>
          <w:rtl w:val="0"/>
          <w:lang w:val="fr-FR"/>
        </w:rPr>
        <w:t>Christophe Colomb a quitt</w:t>
      </w:r>
      <w:r>
        <w:rPr>
          <w:rFonts w:ascii="Times New Roman" w:hAnsi="Times New Roman" w:hint="default"/>
          <w:i w:val="1"/>
          <w:iCs w:val="1"/>
          <w:color w:val="00a89c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i w:val="1"/>
          <w:iCs w:val="1"/>
          <w:color w:val="00a89c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i w:val="1"/>
          <w:iCs w:val="1"/>
          <w:color w:val="00a89c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color w:val="00a89c"/>
          <w:sz w:val="24"/>
          <w:szCs w:val="24"/>
          <w:rtl w:val="0"/>
          <w:lang w:val="fr-FR"/>
        </w:rPr>
        <w:t>Espagne le 3 ao</w:t>
      </w:r>
      <w:r>
        <w:rPr>
          <w:rFonts w:ascii="Times New Roman" w:hAnsi="Times New Roman" w:hint="default"/>
          <w:i w:val="1"/>
          <w:iCs w:val="1"/>
          <w:color w:val="00a89c"/>
          <w:sz w:val="24"/>
          <w:szCs w:val="24"/>
          <w:rtl w:val="0"/>
          <w:lang w:val="fr-FR"/>
        </w:rPr>
        <w:t>û</w:t>
      </w:r>
      <w:r>
        <w:rPr>
          <w:rFonts w:ascii="Times New Roman" w:hAnsi="Times New Roman"/>
          <w:i w:val="1"/>
          <w:iCs w:val="1"/>
          <w:color w:val="00a89c"/>
          <w:sz w:val="24"/>
          <w:szCs w:val="24"/>
          <w:rtl w:val="0"/>
          <w:lang w:val="fr-FR"/>
        </w:rPr>
        <w:t>t 1492. Ses marins et lui ne reverront la terre que le 12 octobre.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Ses compagnons espagnols murmur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abord en secret, puis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accabl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rent bient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ô</w:t>
      </w:r>
      <w:r>
        <w:rPr>
          <w:rFonts w:ascii="Times New Roman" w:hAnsi="Times New Roman"/>
          <w:sz w:val="24"/>
          <w:szCs w:val="24"/>
          <w:rtl w:val="0"/>
          <w:lang w:val="fr-FR"/>
        </w:rPr>
        <w:t>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invectives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et 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dit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rent de le tuer, avant de concevoir enfin le projet de le jeter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la mer : ils avaient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tromp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un Ligure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3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qui les entrainait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lib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ment jusqu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en un lieu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ù </w:t>
      </w:r>
      <w:r>
        <w:rPr>
          <w:rFonts w:ascii="Times New Roman" w:hAnsi="Times New Roman"/>
          <w:sz w:val="24"/>
          <w:szCs w:val="24"/>
          <w:rtl w:val="0"/>
          <w:lang w:val="fr-FR"/>
        </w:rPr>
        <w:t>ils ne pourraient revenir. Au trenti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me jour, enflamm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de fureur, ils 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clamaient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grands cris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’ê</w:t>
      </w:r>
      <w:r>
        <w:rPr>
          <w:rFonts w:ascii="Times New Roman" w:hAnsi="Times New Roman"/>
          <w:sz w:val="24"/>
          <w:szCs w:val="24"/>
          <w:rtl w:val="0"/>
          <w:lang w:val="fr-FR"/>
        </w:rPr>
        <w:t>tre ramen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en arri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 et harcelaient Colon</w:t>
      </w:r>
      <w:r>
        <w:rPr>
          <w:rFonts w:ascii="Times New Roman" w:cs="Times New Roman" w:hAnsi="Times New Roman" w:eastAsia="Times New Roman"/>
          <w:sz w:val="24"/>
          <w:szCs w:val="24"/>
          <w:vertAlign w:val="superscript"/>
        </w:rPr>
        <w:footnoteReference w:id="4"/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 afin de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emp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ê</w:t>
      </w:r>
      <w:r>
        <w:rPr>
          <w:rFonts w:ascii="Times New Roman" w:hAnsi="Times New Roman"/>
          <w:sz w:val="24"/>
          <w:szCs w:val="24"/>
          <w:rtl w:val="0"/>
          <w:lang w:val="fr-FR"/>
        </w:rPr>
        <w:t>cher de pousser plus avant. Pour lui, arrachant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journ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e, maniant flatteries et esp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rances, il apaisait les excit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tout en promettant des 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â</w:t>
      </w:r>
      <w:r>
        <w:rPr>
          <w:rFonts w:ascii="Times New Roman" w:hAnsi="Times New Roman"/>
          <w:sz w:val="24"/>
          <w:szCs w:val="24"/>
          <w:rtl w:val="0"/>
          <w:lang w:val="fr-FR"/>
        </w:rPr>
        <w:t>timents :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prendre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lui, avertissait-il, ou refuser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ir rel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verait, devant les souverains, du crime de trahison.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b w:val="1"/>
          <w:bCs w:val="1"/>
          <w:rtl w:val="0"/>
          <w:lang w:val="fr-FR"/>
        </w:rPr>
        <w:t>Pierre Martyr d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’</w:t>
      </w:r>
      <w:r>
        <w:rPr>
          <w:rFonts w:ascii="Times New Roman" w:hAnsi="Times New Roman"/>
          <w:b w:val="1"/>
          <w:bCs w:val="1"/>
          <w:rtl w:val="0"/>
          <w:lang w:val="fr-FR"/>
        </w:rPr>
        <w:t>Anghiera</w:t>
      </w:r>
      <w:r>
        <w:rPr>
          <w:rFonts w:ascii="Times New Roman" w:hAnsi="Times New Roman"/>
          <w:rtl w:val="0"/>
          <w:lang w:val="fr-FR"/>
        </w:rPr>
        <w:t xml:space="preserve">, </w:t>
      </w:r>
      <w:r>
        <w:rPr>
          <w:rFonts w:ascii="Times New Roman" w:hAnsi="Times New Roman"/>
          <w:i w:val="1"/>
          <w:iCs w:val="1"/>
          <w:rtl w:val="0"/>
          <w:lang w:val="fr-FR"/>
        </w:rPr>
        <w:t>D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rtl w:val="0"/>
          <w:lang w:val="fr-FR"/>
        </w:rPr>
        <w:t>cades du Nouveau Monde</w:t>
      </w:r>
      <w:r>
        <w:rPr>
          <w:rFonts w:ascii="Times New Roman" w:hAnsi="Times New Roman"/>
          <w:rtl w:val="0"/>
          <w:lang w:val="fr-FR"/>
        </w:rPr>
        <w:t xml:space="preserve">, trad. B. Gauvin,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ditions Les Belles Lettres, Paris, 2003</w:t>
      </w:r>
    </w:p>
    <w:p>
      <w:pPr>
        <w:pStyle w:val="Corps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shd w:val="clear" w:color="auto" w:fill="1cb000"/>
          <w:rtl w:val="0"/>
          <w:lang w:val="fr-FR"/>
        </w:rPr>
        <w:t xml:space="preserve">TEXTE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1cb000"/>
          <w:rtl w:val="0"/>
          <w:lang w:val="fr-FR"/>
        </w:rPr>
        <w:t>é</w:t>
      </w:r>
      <w:r>
        <w:rPr>
          <w:rFonts w:ascii="Times New Roman" w:hAnsi="Times New Roman"/>
          <w:b w:val="1"/>
          <w:bCs w:val="1"/>
          <w:sz w:val="24"/>
          <w:szCs w:val="24"/>
          <w:shd w:val="clear" w:color="auto" w:fill="1cb000"/>
          <w:rtl w:val="0"/>
          <w:lang w:val="fr-FR"/>
        </w:rPr>
        <w:t>cho  :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Fonts w:ascii="Times New Roman" w:hAnsi="Times New Roman"/>
          <w:b w:val="1"/>
          <w:bCs w:val="1"/>
          <w:color w:val="ef5ea7"/>
          <w:sz w:val="24"/>
          <w:szCs w:val="24"/>
          <w:rtl w:val="0"/>
          <w:lang w:val="fr-FR"/>
        </w:rPr>
        <w:t>La perte des rep</w:t>
      </w:r>
      <w:r>
        <w:rPr>
          <w:rFonts w:ascii="Times New Roman" w:hAnsi="Times New Roman" w:hint="default"/>
          <w:b w:val="1"/>
          <w:bCs w:val="1"/>
          <w:color w:val="ef5ea7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color w:val="ef5ea7"/>
          <w:sz w:val="24"/>
          <w:szCs w:val="24"/>
          <w:rtl w:val="0"/>
          <w:lang w:val="fr-FR"/>
        </w:rPr>
        <w:t>res</w:t>
      </w:r>
    </w:p>
    <w:p>
      <w:pPr>
        <w:pStyle w:val="Corps"/>
        <w:jc w:val="both"/>
        <w:rPr>
          <w:rFonts w:ascii="Times New Roman" w:cs="Times New Roman" w:hAnsi="Times New Roman" w:eastAsia="Times New Roman"/>
          <w:i w:val="1"/>
          <w:iCs w:val="1"/>
          <w:color w:val="ef5ea7"/>
          <w:sz w:val="24"/>
          <w:szCs w:val="24"/>
        </w:rPr>
      </w:pP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>Au cours de la travers</w:t>
      </w:r>
      <w:r>
        <w:rPr>
          <w:rFonts w:ascii="Times New Roman" w:hAnsi="Times New Roman" w:hint="default"/>
          <w:i w:val="1"/>
          <w:iCs w:val="1"/>
          <w:color w:val="ef5ea7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>e, un ph</w:t>
      </w:r>
      <w:r>
        <w:rPr>
          <w:rFonts w:ascii="Times New Roman" w:hAnsi="Times New Roman" w:hint="default"/>
          <w:i w:val="1"/>
          <w:iCs w:val="1"/>
          <w:color w:val="ef5ea7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>nom</w:t>
      </w:r>
      <w:r>
        <w:rPr>
          <w:rFonts w:ascii="Times New Roman" w:hAnsi="Times New Roman" w:hint="default"/>
          <w:i w:val="1"/>
          <w:iCs w:val="1"/>
          <w:color w:val="ef5ea7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 xml:space="preserve">ne </w:t>
      </w:r>
      <w:r>
        <w:rPr>
          <w:rFonts w:ascii="Times New Roman" w:hAnsi="Times New Roman" w:hint="default"/>
          <w:i w:val="1"/>
          <w:iCs w:val="1"/>
          <w:color w:val="ef5ea7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>trange se produit : la boussole n</w:t>
      </w:r>
      <w:r>
        <w:rPr>
          <w:rFonts w:ascii="Times New Roman" w:hAnsi="Times New Roman" w:hint="default"/>
          <w:i w:val="1"/>
          <w:iCs w:val="1"/>
          <w:color w:val="ef5ea7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i w:val="1"/>
          <w:iCs w:val="1"/>
          <w:color w:val="ef5ea7"/>
          <w:sz w:val="24"/>
          <w:szCs w:val="24"/>
          <w:rtl w:val="0"/>
          <w:lang w:val="fr-FR"/>
        </w:rPr>
        <w:t>indique plus le Nord !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est-ce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il y a ? Demanda Chinito 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cartant les matelots du premier rang.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Tu vois pas ?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On lui montra du doigt la fleur de lys qui, sur le cadran de la boussole, indiquait le nord.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aiguille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en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g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rement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cart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e vers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Ouest.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Il y a de la mauvaiset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à</w:t>
      </w:r>
      <w:r>
        <w:rPr>
          <w:rFonts w:ascii="Times New Roman" w:hAnsi="Times New Roman"/>
          <w:sz w:val="24"/>
          <w:szCs w:val="24"/>
          <w:rtl w:val="0"/>
          <w:lang w:val="fr-FR"/>
        </w:rPr>
        <w:t>-dedant, dit un ancien qui avait vu bien des choses au cours de sa longue vie en mer.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De la sorcellerie !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quipage au grand complet fixait ses regards sur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aiguille, avec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espoir de le voir revenir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fr-FR"/>
        </w:rPr>
        <w:t>la position naturelle. Apr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s les mots lanc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s, les pri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res et les menaces, le silence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installa, lourd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une peur d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animaux traqu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s.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Dans quels parages arrivaient-ils si la boussole ne pouvait plus leur servir de guide ? [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…</w:t>
      </w:r>
      <w:r>
        <w:rPr>
          <w:rFonts w:ascii="Times New Roman" w:hAnsi="Times New Roman"/>
          <w:sz w:val="24"/>
          <w:szCs w:val="24"/>
          <w:rtl w:val="0"/>
          <w:lang w:val="fr-FR"/>
        </w:rPr>
        <w:t>]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fr-FR"/>
        </w:rPr>
        <w:t>« </w:t>
      </w:r>
      <w:r>
        <w:rPr>
          <w:rFonts w:ascii="Times New Roman" w:hAnsi="Times New Roman"/>
          <w:sz w:val="24"/>
          <w:szCs w:val="24"/>
          <w:rtl w:val="0"/>
          <w:lang w:val="fr-FR"/>
        </w:rPr>
        <w:t>Dieu se venge ! Cria un matelot.</w:t>
      </w:r>
    </w:p>
    <w:p>
      <w:pPr>
        <w:pStyle w:val="Corps"/>
        <w:numPr>
          <w:ilvl w:val="0"/>
          <w:numId w:val="2"/>
        </w:numPr>
        <w:jc w:val="both"/>
        <w:rPr>
          <w:rFonts w:ascii="Times New Roman" w:cs="Times New Roman" w:hAnsi="Times New Roman" w:eastAsia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Dieu est avec nous.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 »</w:t>
      </w:r>
    </w:p>
    <w:p>
      <w:pPr>
        <w:pStyle w:val="Corps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fr-FR"/>
        </w:rPr>
        <w:t>Une voix calme, froide, coupante les fit se retourner. Christophe Colomb s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tait approch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>sans 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ils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</w:t>
      </w:r>
      <w:r>
        <w:rPr>
          <w:rFonts w:ascii="Times New Roman" w:hAnsi="Times New Roman"/>
          <w:sz w:val="24"/>
          <w:szCs w:val="24"/>
          <w:rtl w:val="0"/>
          <w:lang w:val="fr-FR"/>
        </w:rPr>
        <w:t>eussent remarqu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rtl w:val="0"/>
          <w:lang w:val="fr-FR"/>
        </w:rPr>
        <w:t xml:space="preserve">tant ils 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taient absorb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s par l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’é</w:t>
      </w:r>
      <w:r>
        <w:rPr>
          <w:rFonts w:ascii="Times New Roman" w:hAnsi="Times New Roman"/>
          <w:sz w:val="24"/>
          <w:szCs w:val="24"/>
          <w:rtl w:val="0"/>
          <w:lang w:val="fr-FR"/>
        </w:rPr>
        <w:t>trange ph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é</w:t>
      </w:r>
      <w:r>
        <w:rPr>
          <w:rFonts w:ascii="Times New Roman" w:hAnsi="Times New Roman"/>
          <w:sz w:val="24"/>
          <w:szCs w:val="24"/>
          <w:rtl w:val="0"/>
          <w:lang w:val="fr-FR"/>
        </w:rPr>
        <w:t>nom</w:t>
      </w:r>
      <w:r>
        <w:rPr>
          <w:rFonts w:ascii="Times New Roman" w:hAnsi="Times New Roman" w:hint="default"/>
          <w:sz w:val="24"/>
          <w:szCs w:val="24"/>
          <w:rtl w:val="0"/>
          <w:lang w:val="fr-FR"/>
        </w:rPr>
        <w:t>è</w:t>
      </w:r>
      <w:r>
        <w:rPr>
          <w:rFonts w:ascii="Times New Roman" w:hAnsi="Times New Roman"/>
          <w:sz w:val="24"/>
          <w:szCs w:val="24"/>
          <w:rtl w:val="0"/>
          <w:lang w:val="fr-FR"/>
        </w:rPr>
        <w:t>ne.</w:t>
      </w:r>
    </w:p>
    <w:p>
      <w:pPr>
        <w:pStyle w:val="Corps"/>
        <w:jc w:val="both"/>
        <w:rPr>
          <w:rFonts w:ascii="Times New Roman" w:cs="Times New Roman" w:hAnsi="Times New Roman" w:eastAsia="Times New Roman"/>
        </w:rPr>
      </w:pPr>
    </w:p>
    <w:p>
      <w:pPr>
        <w:pStyle w:val="Corps"/>
        <w:jc w:val="both"/>
      </w:pPr>
      <w:r>
        <w:rPr>
          <w:rFonts w:ascii="Times New Roman" w:hAnsi="Times New Roman"/>
          <w:b w:val="1"/>
          <w:bCs w:val="1"/>
          <w:rtl w:val="0"/>
          <w:lang w:val="fr-FR"/>
        </w:rPr>
        <w:t>Jean-C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ô</w:t>
      </w:r>
      <w:r>
        <w:rPr>
          <w:rFonts w:ascii="Times New Roman" w:hAnsi="Times New Roman"/>
          <w:b w:val="1"/>
          <w:bCs w:val="1"/>
          <w:rtl w:val="0"/>
          <w:lang w:val="fr-FR"/>
        </w:rPr>
        <w:t>me Nogu</w:t>
      </w:r>
      <w:r>
        <w:rPr>
          <w:rFonts w:ascii="Times New Roman" w:hAnsi="Times New Roman" w:hint="default"/>
          <w:b w:val="1"/>
          <w:bCs w:val="1"/>
          <w:rtl w:val="0"/>
          <w:lang w:val="fr-FR"/>
        </w:rPr>
        <w:t>è</w:t>
      </w:r>
      <w:r>
        <w:rPr>
          <w:rFonts w:ascii="Times New Roman" w:hAnsi="Times New Roman"/>
          <w:b w:val="1"/>
          <w:bCs w:val="1"/>
          <w:rtl w:val="0"/>
          <w:lang w:val="fr-FR"/>
        </w:rPr>
        <w:t>s</w:t>
      </w:r>
      <w:r>
        <w:rPr>
          <w:rFonts w:ascii="Times New Roman" w:hAnsi="Times New Roman"/>
          <w:rtl w:val="0"/>
          <w:lang w:val="fr-FR"/>
        </w:rPr>
        <w:t xml:space="preserve">, </w:t>
      </w:r>
      <w:r>
        <w:rPr>
          <w:rFonts w:ascii="Times New Roman" w:hAnsi="Times New Roman"/>
          <w:i w:val="1"/>
          <w:iCs w:val="1"/>
          <w:rtl w:val="0"/>
          <w:lang w:val="fr-FR"/>
        </w:rPr>
        <w:t>Le Voyage inspir</w:t>
      </w:r>
      <w:r>
        <w:rPr>
          <w:rFonts w:ascii="Times New Roman" w:hAnsi="Times New Roman" w:hint="default"/>
          <w:i w:val="1"/>
          <w:iCs w:val="1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 xml:space="preserve">, </w:t>
      </w:r>
      <w:r>
        <w:rPr>
          <w:rFonts w:ascii="Times New Roman" w:hAnsi="Times New Roman" w:hint="default"/>
          <w:rtl w:val="0"/>
          <w:lang w:val="fr-FR"/>
        </w:rPr>
        <w:t>é</w:t>
      </w:r>
      <w:r>
        <w:rPr>
          <w:rFonts w:ascii="Times New Roman" w:hAnsi="Times New Roman"/>
          <w:rtl w:val="0"/>
          <w:lang w:val="fr-FR"/>
        </w:rPr>
        <w:t>ditions Le Livre de Poche Jeunesse, 2015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cotre</w:t>
      </w:r>
      <w:r>
        <w:rPr>
          <w:rFonts w:ascii="Times New Roman" w:hAnsi="Times New Roman"/>
          <w:rtl w:val="0"/>
          <w:lang w:val="fr-FR"/>
        </w:rPr>
        <w:t xml:space="preserve"> : bateau</w:t>
      </w:r>
    </w:p>
  </w:footnote>
  <w:footnote w:id="2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invectives</w:t>
      </w:r>
      <w:r>
        <w:rPr>
          <w:rFonts w:ascii="Times New Roman" w:hAnsi="Times New Roman"/>
          <w:rtl w:val="0"/>
          <w:lang w:val="fr-FR"/>
        </w:rPr>
        <w:t xml:space="preserve"> : insultes</w:t>
      </w:r>
    </w:p>
  </w:footnote>
  <w:footnote w:id="3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un Ligure</w:t>
      </w:r>
      <w:r>
        <w:rPr>
          <w:rFonts w:ascii="Times New Roman" w:hAnsi="Times New Roman"/>
          <w:rtl w:val="0"/>
          <w:lang w:val="fr-FR"/>
        </w:rPr>
        <w:t xml:space="preserve"> : un italien</w:t>
      </w:r>
    </w:p>
  </w:footnote>
  <w:footnote w:id="4">
    <w:p>
      <w:pPr>
        <w:pStyle w:val="Note de bas de page"/>
      </w:pPr>
      <w:r>
        <w:rPr>
          <w:rFonts w:ascii="Times New Roman" w:cs="Times New Roman" w:hAnsi="Times New Roman" w:eastAsia="Times New Roman"/>
          <w:vertAlign w:val="superscript"/>
        </w:rPr>
        <w:footnoteRef/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b w:val="1"/>
          <w:bCs w:val="1"/>
          <w:rtl w:val="0"/>
          <w:lang w:val="fr-FR"/>
        </w:rPr>
        <w:t>Colon</w:t>
      </w:r>
      <w:r>
        <w:rPr>
          <w:rFonts w:ascii="Times New Roman" w:hAnsi="Times New Roman"/>
          <w:rtl w:val="0"/>
          <w:lang w:val="fr-FR"/>
        </w:rPr>
        <w:t xml:space="preserve"> : orthographe espagnole de Colomb.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bas de page"/>
      <w:tabs>
        <w:tab w:val="center" w:pos="4819"/>
        <w:tab w:val="right" w:pos="9638"/>
        <w:tab w:val="clear" w:pos="9020"/>
      </w:tabs>
      <w:jc w:val="left"/>
    </w:pPr>
    <w:r>
      <w:rPr>
        <w:rFonts w:ascii="Times New Roman" w:hAnsi="Times New Roman"/>
        <w:b w:val="1"/>
        <w:bCs w:val="1"/>
        <w:rtl w:val="0"/>
        <w:lang w:val="fr-FR"/>
      </w:rPr>
      <w:t>Mercredi 18 mars</w:t>
    </w:r>
    <w:r>
      <w:rPr>
        <w:rFonts w:ascii="Times New Roman" w:cs="Times New Roman" w:hAnsi="Times New Roman" w:eastAsia="Times New Roman"/>
        <w:b w:val="1"/>
        <w:bCs w:val="1"/>
      </w:rPr>
      <w:tab/>
    </w:r>
    <w:r>
      <w:rPr>
        <w:rFonts w:ascii="Helvetica Neue" w:cs="Arial Unicode MS" w:hAnsi="Helvetica Neue" w:eastAsia="Arial Unicode MS"/>
        <w:b w:val="0"/>
        <w:bCs w:val="0"/>
        <w:i w:val="1"/>
        <w:iCs w:val="1"/>
        <w:sz w:val="18"/>
        <w:szCs w:val="18"/>
        <w:rtl w:val="0"/>
        <w:lang w:val="fr-FR"/>
      </w:rPr>
      <w:t>S</w:t>
    </w:r>
    <w:r>
      <w:rPr>
        <w:rFonts w:ascii="Helvetica Neue" w:cs="Arial Unicode MS" w:hAnsi="Helvetica Neue" w:eastAsia="Arial Unicode MS" w:hint="default"/>
        <w:b w:val="0"/>
        <w:bCs w:val="0"/>
        <w:i w:val="1"/>
        <w:iCs w:val="1"/>
        <w:sz w:val="18"/>
        <w:szCs w:val="18"/>
        <w:rtl w:val="0"/>
        <w:lang w:val="fr-FR"/>
      </w:rPr>
      <w:t>é</w:t>
    </w:r>
    <w:r>
      <w:rPr>
        <w:rFonts w:ascii="Helvetica Neue" w:cs="Arial Unicode MS" w:hAnsi="Helvetica Neue" w:eastAsia="Arial Unicode MS"/>
        <w:b w:val="0"/>
        <w:bCs w:val="0"/>
        <w:i w:val="1"/>
        <w:iCs w:val="1"/>
        <w:sz w:val="18"/>
        <w:szCs w:val="18"/>
        <w:rtl w:val="0"/>
        <w:lang w:val="fr-FR"/>
      </w:rPr>
      <w:t>ance n</w:t>
    </w:r>
    <w:r>
      <w:rPr>
        <w:rFonts w:ascii="Helvetica Neue" w:cs="Arial Unicode MS" w:hAnsi="Helvetica Neue" w:eastAsia="Arial Unicode MS" w:hint="default"/>
        <w:b w:val="0"/>
        <w:bCs w:val="0"/>
        <w:i w:val="1"/>
        <w:iCs w:val="1"/>
        <w:sz w:val="18"/>
        <w:szCs w:val="18"/>
        <w:rtl w:val="0"/>
        <w:lang w:val="fr-FR"/>
      </w:rPr>
      <w:t>°</w:t>
    </w:r>
    <w:r>
      <w:rPr>
        <w:rFonts w:ascii="Helvetica Neue" w:cs="Arial Unicode MS" w:hAnsi="Helvetica Neue" w:eastAsia="Arial Unicode MS"/>
        <w:b w:val="0"/>
        <w:bCs w:val="0"/>
        <w:i w:val="1"/>
        <w:iCs w:val="1"/>
        <w:sz w:val="18"/>
        <w:szCs w:val="18"/>
        <w:rtl w:val="0"/>
        <w:lang w:val="fr-FR"/>
      </w:rPr>
      <w:t>8 : Les conditions du voyage</w:t>
    </w:r>
    <w:r>
      <w:rPr>
        <w:rFonts w:ascii="Times New Roman" w:cs="Times New Roman" w:hAnsi="Times New Roman" w:eastAsia="Times New Roman"/>
        <w:b w:val="1"/>
        <w:bCs w:val="1"/>
      </w:rPr>
      <w:tab/>
    </w:r>
    <w:r>
      <w:rPr>
        <w:rFonts w:ascii="Times New Roman" w:hAnsi="Times New Roman"/>
        <w:b w:val="1"/>
        <w:bCs w:val="1"/>
        <w:rtl w:val="0"/>
        <w:lang w:val="fr-FR"/>
      </w:rPr>
      <w:t>5</w:t>
    </w:r>
    <w:r>
      <w:rPr>
        <w:rFonts w:ascii="Times New Roman" w:hAnsi="Times New Roman" w:hint="default"/>
        <w:b w:val="1"/>
        <w:bCs w:val="1"/>
        <w:rtl w:val="0"/>
        <w:lang w:val="fr-FR"/>
      </w:rPr>
      <w:t>°</w:t>
    </w:r>
    <w:r>
      <w:rPr>
        <w:rFonts w:ascii="Times New Roman" w:hAnsi="Times New Roman"/>
        <w:b w:val="1"/>
        <w:bCs w:val="1"/>
        <w:rtl w:val="0"/>
        <w:lang w:val="fr-FR"/>
      </w:rPr>
      <w:t>E</w:t>
    </w:r>
    <w:r>
      <w:rPr>
        <w:rFonts w:ascii="Times New Roman" w:cs="Times New Roman" w:hAnsi="Times New Roman" w:eastAsia="Times New Roman"/>
        <w:b w:val="1"/>
        <w:bCs w:val="1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Note de bas de page">
    <w:name w:val="Note de bas de page"/>
    <w:next w:val="Note de bas de pag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