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3C47A" w14:textId="77777777" w:rsidR="008E1A30" w:rsidRPr="008E1A30" w:rsidRDefault="008E1A30" w:rsidP="00895B4C">
      <w:pPr>
        <w:shd w:val="clear" w:color="auto" w:fill="FFFFFF"/>
        <w:spacing w:after="45" w:line="240" w:lineRule="auto"/>
        <w:jc w:val="both"/>
        <w:rPr>
          <w:rFonts w:asciiTheme="majorHAnsi" w:eastAsia="Times New Roman" w:hAnsiTheme="majorHAnsi" w:cstheme="majorHAnsi"/>
          <w:color w:val="002060"/>
          <w:sz w:val="40"/>
          <w:szCs w:val="40"/>
          <w:u w:val="single"/>
          <w:lang w:val="fr-FR"/>
        </w:rPr>
      </w:pPr>
      <w:r w:rsidRPr="008E1A30">
        <w:rPr>
          <w:rFonts w:asciiTheme="majorHAnsi" w:eastAsia="Times New Roman" w:hAnsiTheme="majorHAnsi" w:cstheme="majorHAnsi"/>
          <w:b/>
          <w:bCs/>
          <w:color w:val="002060"/>
          <w:sz w:val="40"/>
          <w:szCs w:val="40"/>
          <w:u w:val="single"/>
          <w:lang w:val="fr-FR"/>
        </w:rPr>
        <w:t>Exercice 1 page 328:</w:t>
      </w:r>
    </w:p>
    <w:p w14:paraId="77F582F7" w14:textId="77777777" w:rsidR="008E1A30" w:rsidRPr="008E1A30" w:rsidRDefault="008E1A30" w:rsidP="00895B4C">
      <w:pPr>
        <w:shd w:val="clear" w:color="auto" w:fill="FFFFFF"/>
        <w:spacing w:after="0" w:line="240" w:lineRule="auto"/>
        <w:jc w:val="both"/>
        <w:rPr>
          <w:rFonts w:asciiTheme="majorHAnsi" w:eastAsia="Times New Roman" w:hAnsiTheme="majorHAnsi" w:cstheme="majorHAnsi"/>
          <w:color w:val="222222"/>
          <w:sz w:val="36"/>
          <w:szCs w:val="36"/>
          <w:lang w:val="fr-FR"/>
        </w:rPr>
      </w:pPr>
    </w:p>
    <w:p w14:paraId="6C0DF78A" w14:textId="09E2D4AD" w:rsidR="008E1A30" w:rsidRPr="00895B4C" w:rsidRDefault="008E1A30" w:rsidP="00895B4C">
      <w:pPr>
        <w:shd w:val="clear" w:color="auto" w:fill="FFFFFF"/>
        <w:spacing w:after="0" w:line="240" w:lineRule="auto"/>
        <w:jc w:val="both"/>
        <w:rPr>
          <w:rFonts w:asciiTheme="majorHAnsi" w:eastAsia="Times New Roman" w:hAnsiTheme="majorHAnsi" w:cstheme="majorHAnsi"/>
          <w:color w:val="222222"/>
          <w:sz w:val="32"/>
          <w:szCs w:val="32"/>
          <w:lang w:val="fr-FR"/>
        </w:rPr>
      </w:pPr>
      <w:r w:rsidRPr="00895B4C">
        <w:rPr>
          <w:rFonts w:asciiTheme="majorHAnsi" w:eastAsia="Times New Roman" w:hAnsiTheme="majorHAnsi" w:cstheme="majorHAnsi"/>
          <w:color w:val="FF0000"/>
          <w:sz w:val="32"/>
          <w:szCs w:val="32"/>
          <w:lang w:val="fr-FR"/>
        </w:rPr>
        <w:t>1)</w:t>
      </w:r>
      <w:r w:rsidRPr="00895B4C">
        <w:rPr>
          <w:rFonts w:asciiTheme="majorHAnsi" w:eastAsia="Times New Roman" w:hAnsiTheme="majorHAnsi" w:cstheme="majorHAnsi"/>
          <w:color w:val="222222"/>
          <w:sz w:val="32"/>
          <w:szCs w:val="32"/>
          <w:lang w:val="fr-FR"/>
        </w:rPr>
        <w:t>Ce document est une carte mentale d’après Olivier Feynman "plan État-Région : 590 millions pour rattraper l’Hexagone”. Il faite du 6 août 2015. Ce document traite du contrat de plan État-Région, sur le financement des projets. </w:t>
      </w:r>
    </w:p>
    <w:p w14:paraId="65DD9597" w14:textId="77777777" w:rsidR="008E1A30" w:rsidRPr="00895B4C" w:rsidRDefault="008E1A30" w:rsidP="00895B4C">
      <w:pPr>
        <w:shd w:val="clear" w:color="auto" w:fill="FFFFFF"/>
        <w:spacing w:after="0" w:line="240" w:lineRule="auto"/>
        <w:jc w:val="both"/>
        <w:rPr>
          <w:rFonts w:asciiTheme="majorHAnsi" w:eastAsia="Times New Roman" w:hAnsiTheme="majorHAnsi" w:cstheme="majorHAnsi"/>
          <w:color w:val="222222"/>
          <w:sz w:val="32"/>
          <w:szCs w:val="32"/>
          <w:lang w:val="fr-FR"/>
        </w:rPr>
      </w:pPr>
    </w:p>
    <w:p w14:paraId="5426B2A0" w14:textId="5D3263AD" w:rsidR="008E1A30" w:rsidRPr="008E1A30" w:rsidRDefault="008E1A30" w:rsidP="00895B4C">
      <w:pPr>
        <w:shd w:val="clear" w:color="auto" w:fill="FFFFFF"/>
        <w:spacing w:after="0" w:line="240" w:lineRule="auto"/>
        <w:jc w:val="both"/>
        <w:rPr>
          <w:rFonts w:asciiTheme="majorHAnsi" w:eastAsia="Times New Roman" w:hAnsiTheme="majorHAnsi" w:cstheme="majorHAnsi"/>
          <w:color w:val="222222"/>
          <w:sz w:val="32"/>
          <w:szCs w:val="32"/>
          <w:lang w:val="fr-FR"/>
        </w:rPr>
      </w:pPr>
      <w:r w:rsidRPr="00895B4C">
        <w:rPr>
          <w:rFonts w:asciiTheme="majorHAnsi" w:eastAsia="Times New Roman" w:hAnsiTheme="majorHAnsi" w:cstheme="majorHAnsi"/>
          <w:color w:val="FF0000"/>
          <w:sz w:val="32"/>
          <w:szCs w:val="32"/>
          <w:lang w:val="fr-FR"/>
        </w:rPr>
        <w:t>2)</w:t>
      </w:r>
      <w:r w:rsidRPr="008E1A30">
        <w:rPr>
          <w:rFonts w:asciiTheme="majorHAnsi" w:eastAsia="Times New Roman" w:hAnsiTheme="majorHAnsi" w:cstheme="majorHAnsi"/>
          <w:color w:val="222222"/>
          <w:sz w:val="32"/>
          <w:szCs w:val="32"/>
          <w:lang w:val="fr-FR"/>
        </w:rPr>
        <w:t xml:space="preserve">Les acteurs impliqués dans le contrat de plan de la Guadeloupe </w:t>
      </w:r>
      <w:r w:rsidRPr="00895B4C">
        <w:rPr>
          <w:rFonts w:asciiTheme="majorHAnsi" w:eastAsia="Times New Roman" w:hAnsiTheme="majorHAnsi" w:cstheme="majorHAnsi"/>
          <w:color w:val="222222"/>
          <w:sz w:val="32"/>
          <w:szCs w:val="32"/>
          <w:lang w:val="fr-FR"/>
        </w:rPr>
        <w:t>sont ;</w:t>
      </w:r>
      <w:r w:rsidR="00093A06">
        <w:rPr>
          <w:rFonts w:asciiTheme="majorHAnsi" w:eastAsia="Times New Roman" w:hAnsiTheme="majorHAnsi" w:cstheme="majorHAnsi"/>
          <w:color w:val="222222"/>
          <w:sz w:val="32"/>
          <w:szCs w:val="32"/>
          <w:lang w:val="fr-FR"/>
        </w:rPr>
        <w:t xml:space="preserve">la région qui a investie 54% du projet, l’Etat qui a investi 32% du projet, et le département qui a investie 14% du projet.  </w:t>
      </w:r>
    </w:p>
    <w:p w14:paraId="7B1E6AEF" w14:textId="77777777" w:rsidR="008E1A30" w:rsidRPr="00895B4C" w:rsidRDefault="008E1A30" w:rsidP="00895B4C">
      <w:pPr>
        <w:shd w:val="clear" w:color="auto" w:fill="FFFFFF"/>
        <w:spacing w:after="0" w:line="240" w:lineRule="auto"/>
        <w:jc w:val="both"/>
        <w:rPr>
          <w:rFonts w:asciiTheme="majorHAnsi" w:eastAsia="Times New Roman" w:hAnsiTheme="majorHAnsi" w:cstheme="majorHAnsi"/>
          <w:color w:val="222222"/>
          <w:sz w:val="32"/>
          <w:szCs w:val="32"/>
          <w:lang w:val="fr-FR"/>
        </w:rPr>
      </w:pPr>
    </w:p>
    <w:p w14:paraId="6B9F956A" w14:textId="17743F77" w:rsidR="008E1A30" w:rsidRPr="008E1A30" w:rsidRDefault="008E1A30" w:rsidP="00895B4C">
      <w:pPr>
        <w:shd w:val="clear" w:color="auto" w:fill="FFFFFF"/>
        <w:spacing w:after="0" w:line="240" w:lineRule="auto"/>
        <w:jc w:val="both"/>
        <w:rPr>
          <w:rFonts w:asciiTheme="majorHAnsi" w:eastAsia="Times New Roman" w:hAnsiTheme="majorHAnsi" w:cstheme="majorHAnsi"/>
          <w:color w:val="222222"/>
          <w:sz w:val="32"/>
          <w:szCs w:val="32"/>
          <w:lang w:val="fr-FR"/>
        </w:rPr>
      </w:pPr>
      <w:r w:rsidRPr="00895B4C">
        <w:rPr>
          <w:rFonts w:asciiTheme="majorHAnsi" w:eastAsia="Times New Roman" w:hAnsiTheme="majorHAnsi" w:cstheme="majorHAnsi"/>
          <w:color w:val="FF0000"/>
          <w:sz w:val="32"/>
          <w:szCs w:val="32"/>
          <w:lang w:val="fr-FR"/>
        </w:rPr>
        <w:t>3)</w:t>
      </w:r>
      <w:r w:rsidRPr="008E1A30">
        <w:rPr>
          <w:rFonts w:asciiTheme="majorHAnsi" w:eastAsia="Times New Roman" w:hAnsiTheme="majorHAnsi" w:cstheme="majorHAnsi"/>
          <w:color w:val="222222"/>
          <w:sz w:val="32"/>
          <w:szCs w:val="32"/>
          <w:lang w:val="fr-FR"/>
        </w:rPr>
        <w:t xml:space="preserve">Les aménagements qui représentent les plus gros investissements </w:t>
      </w:r>
      <w:r w:rsidR="00093A06" w:rsidRPr="00895B4C">
        <w:rPr>
          <w:rFonts w:asciiTheme="majorHAnsi" w:eastAsia="Times New Roman" w:hAnsiTheme="majorHAnsi" w:cstheme="majorHAnsi"/>
          <w:color w:val="222222"/>
          <w:sz w:val="32"/>
          <w:szCs w:val="32"/>
          <w:lang w:val="fr-FR"/>
        </w:rPr>
        <w:t>sont ;</w:t>
      </w:r>
      <w:r w:rsidRPr="008E1A30">
        <w:rPr>
          <w:rFonts w:asciiTheme="majorHAnsi" w:eastAsia="Times New Roman" w:hAnsiTheme="majorHAnsi" w:cstheme="majorHAnsi"/>
          <w:color w:val="222222"/>
          <w:sz w:val="32"/>
          <w:szCs w:val="32"/>
          <w:lang w:val="fr-FR"/>
        </w:rPr>
        <w:t xml:space="preserve"> </w:t>
      </w:r>
      <w:bookmarkStart w:id="0" w:name="_GoBack"/>
      <w:bookmarkEnd w:id="0"/>
      <w:r w:rsidRPr="008E1A30">
        <w:rPr>
          <w:rFonts w:asciiTheme="majorHAnsi" w:eastAsia="Times New Roman" w:hAnsiTheme="majorHAnsi" w:cstheme="majorHAnsi"/>
          <w:color w:val="222222"/>
          <w:sz w:val="32"/>
          <w:szCs w:val="32"/>
          <w:lang w:val="fr-FR"/>
        </w:rPr>
        <w:t xml:space="preserve">les infrastructures et services collectifs avec 381millions d’Euros et l’aménagement urbain durable avec 102millions </w:t>
      </w:r>
      <w:r w:rsidRPr="00895B4C">
        <w:rPr>
          <w:rFonts w:asciiTheme="majorHAnsi" w:eastAsia="Times New Roman" w:hAnsiTheme="majorHAnsi" w:cstheme="majorHAnsi"/>
          <w:color w:val="222222"/>
          <w:sz w:val="32"/>
          <w:szCs w:val="32"/>
          <w:lang w:val="fr-FR"/>
        </w:rPr>
        <w:t>d’Euros.</w:t>
      </w:r>
    </w:p>
    <w:p w14:paraId="6C94B7A0" w14:textId="77777777" w:rsidR="008E1A30" w:rsidRPr="00895B4C" w:rsidRDefault="008E1A30" w:rsidP="00895B4C">
      <w:pPr>
        <w:shd w:val="clear" w:color="auto" w:fill="FFFFFF"/>
        <w:spacing w:after="0" w:line="240" w:lineRule="auto"/>
        <w:jc w:val="both"/>
        <w:rPr>
          <w:rFonts w:asciiTheme="majorHAnsi" w:eastAsia="Times New Roman" w:hAnsiTheme="majorHAnsi" w:cstheme="majorHAnsi"/>
          <w:color w:val="222222"/>
          <w:sz w:val="32"/>
          <w:szCs w:val="32"/>
          <w:lang w:val="fr-FR"/>
        </w:rPr>
      </w:pPr>
    </w:p>
    <w:p w14:paraId="6433F5EC" w14:textId="6794FBD6" w:rsidR="008E1A30" w:rsidRPr="008E1A30" w:rsidRDefault="008E1A30" w:rsidP="00895B4C">
      <w:pPr>
        <w:shd w:val="clear" w:color="auto" w:fill="FFFFFF"/>
        <w:spacing w:after="0" w:line="240" w:lineRule="auto"/>
        <w:jc w:val="both"/>
        <w:rPr>
          <w:rFonts w:asciiTheme="majorHAnsi" w:eastAsia="Times New Roman" w:hAnsiTheme="majorHAnsi" w:cstheme="majorHAnsi"/>
          <w:color w:val="222222"/>
          <w:sz w:val="32"/>
          <w:szCs w:val="32"/>
          <w:lang w:val="fr-FR"/>
        </w:rPr>
      </w:pPr>
      <w:r w:rsidRPr="00895B4C">
        <w:rPr>
          <w:rFonts w:asciiTheme="majorHAnsi" w:eastAsia="Times New Roman" w:hAnsiTheme="majorHAnsi" w:cstheme="majorHAnsi"/>
          <w:color w:val="FF0000"/>
          <w:sz w:val="32"/>
          <w:szCs w:val="32"/>
          <w:lang w:val="fr-FR"/>
        </w:rPr>
        <w:t>4)</w:t>
      </w:r>
      <w:r w:rsidRPr="008E1A30">
        <w:rPr>
          <w:rFonts w:asciiTheme="majorHAnsi" w:eastAsia="Times New Roman" w:hAnsiTheme="majorHAnsi" w:cstheme="majorHAnsi"/>
          <w:color w:val="222222"/>
          <w:sz w:val="32"/>
          <w:szCs w:val="32"/>
          <w:lang w:val="fr-FR"/>
        </w:rPr>
        <w:t>Les projets d’aménagement prenant en compte les particularités du territoire ultramarin sont : l’aménagement urbain durable, la gestion des ressources énergétiques et environnementales, les transports, la cohésion sociale et emploi, et les infrastructures et services collectifs. </w:t>
      </w:r>
    </w:p>
    <w:p w14:paraId="05E272F7" w14:textId="77777777" w:rsidR="008E1A30" w:rsidRPr="00895B4C" w:rsidRDefault="008E1A30" w:rsidP="00895B4C">
      <w:pPr>
        <w:shd w:val="clear" w:color="auto" w:fill="FFFFFF"/>
        <w:spacing w:after="0" w:line="240" w:lineRule="auto"/>
        <w:jc w:val="both"/>
        <w:rPr>
          <w:rFonts w:asciiTheme="majorHAnsi" w:eastAsia="Times New Roman" w:hAnsiTheme="majorHAnsi" w:cstheme="majorHAnsi"/>
          <w:color w:val="222222"/>
          <w:sz w:val="32"/>
          <w:szCs w:val="32"/>
          <w:lang w:val="fr-FR"/>
        </w:rPr>
      </w:pPr>
    </w:p>
    <w:p w14:paraId="386E46A9" w14:textId="416BFF73" w:rsidR="008E1A30" w:rsidRPr="00895B4C" w:rsidRDefault="008E1A30" w:rsidP="00895B4C">
      <w:pPr>
        <w:shd w:val="clear" w:color="auto" w:fill="FFFFFF"/>
        <w:spacing w:after="0" w:line="240" w:lineRule="auto"/>
        <w:jc w:val="both"/>
        <w:rPr>
          <w:rFonts w:asciiTheme="majorHAnsi" w:eastAsia="Times New Roman" w:hAnsiTheme="majorHAnsi" w:cstheme="majorHAnsi"/>
          <w:color w:val="222222"/>
          <w:sz w:val="32"/>
          <w:szCs w:val="32"/>
          <w:lang w:val="fr-FR"/>
        </w:rPr>
      </w:pPr>
      <w:r w:rsidRPr="00895B4C">
        <w:rPr>
          <w:rFonts w:asciiTheme="majorHAnsi" w:eastAsia="Times New Roman" w:hAnsiTheme="majorHAnsi" w:cstheme="majorHAnsi"/>
          <w:color w:val="FF0000"/>
          <w:sz w:val="32"/>
          <w:szCs w:val="32"/>
          <w:lang w:val="fr-FR"/>
        </w:rPr>
        <w:t>5)</w:t>
      </w:r>
      <w:r w:rsidRPr="008E1A30">
        <w:rPr>
          <w:rFonts w:asciiTheme="majorHAnsi" w:eastAsia="Times New Roman" w:hAnsiTheme="majorHAnsi" w:cstheme="majorHAnsi"/>
          <w:color w:val="222222"/>
          <w:sz w:val="32"/>
          <w:szCs w:val="32"/>
          <w:lang w:val="fr-FR"/>
        </w:rPr>
        <w:t xml:space="preserve">«590millions d’Euros pour rattraper l’Hexagone ». Donc la France et l’U.E investissent 590millions d’Euros, pour rattraper l’Hexagone, étant la </w:t>
      </w:r>
      <w:r w:rsidRPr="00895B4C">
        <w:rPr>
          <w:rFonts w:asciiTheme="majorHAnsi" w:eastAsia="Times New Roman" w:hAnsiTheme="majorHAnsi" w:cstheme="majorHAnsi"/>
          <w:color w:val="222222"/>
          <w:sz w:val="32"/>
          <w:szCs w:val="32"/>
          <w:lang w:val="fr-FR"/>
        </w:rPr>
        <w:t>France,</w:t>
      </w:r>
      <w:r w:rsidRPr="008E1A30">
        <w:rPr>
          <w:rFonts w:asciiTheme="majorHAnsi" w:eastAsia="Times New Roman" w:hAnsiTheme="majorHAnsi" w:cstheme="majorHAnsi"/>
          <w:color w:val="222222"/>
          <w:sz w:val="32"/>
          <w:szCs w:val="32"/>
          <w:lang w:val="fr-FR"/>
        </w:rPr>
        <w:t xml:space="preserve"> dans son économie. Il s’agit alors de réduire les inégalités et favoriser l’intégration régionale sur ces territoires ultramarins.</w:t>
      </w:r>
    </w:p>
    <w:p w14:paraId="0C0B3ABA" w14:textId="43785C3E" w:rsidR="00895B4C" w:rsidRDefault="00895B4C" w:rsidP="008E1A30">
      <w:pPr>
        <w:shd w:val="clear" w:color="auto" w:fill="FFFFFF"/>
        <w:spacing w:after="0" w:line="240" w:lineRule="auto"/>
        <w:rPr>
          <w:rFonts w:asciiTheme="majorHAnsi" w:eastAsia="Times New Roman" w:hAnsiTheme="majorHAnsi" w:cstheme="majorHAnsi"/>
          <w:color w:val="222222"/>
          <w:sz w:val="36"/>
          <w:szCs w:val="36"/>
          <w:lang w:val="fr-FR"/>
        </w:rPr>
      </w:pPr>
    </w:p>
    <w:p w14:paraId="7B779E25" w14:textId="36FAF9A9" w:rsidR="00895B4C" w:rsidRDefault="00895B4C" w:rsidP="008E1A30">
      <w:pPr>
        <w:shd w:val="clear" w:color="auto" w:fill="FFFFFF"/>
        <w:spacing w:after="0" w:line="240" w:lineRule="auto"/>
        <w:rPr>
          <w:rFonts w:asciiTheme="majorHAnsi" w:eastAsia="Times New Roman" w:hAnsiTheme="majorHAnsi" w:cstheme="majorHAnsi"/>
          <w:color w:val="222222"/>
          <w:sz w:val="36"/>
          <w:szCs w:val="36"/>
          <w:lang w:val="fr-FR"/>
        </w:rPr>
      </w:pPr>
    </w:p>
    <w:p w14:paraId="6C2F3061" w14:textId="7C825CF6" w:rsidR="00895B4C" w:rsidRPr="00895B4C" w:rsidRDefault="00895B4C" w:rsidP="00895B4C">
      <w:pPr>
        <w:pStyle w:val="NormalWeb"/>
        <w:shd w:val="clear" w:color="auto" w:fill="FFFFFF"/>
        <w:spacing w:before="0" w:beforeAutospacing="0" w:after="0" w:afterAutospacing="0"/>
        <w:rPr>
          <w:rFonts w:asciiTheme="majorHAnsi" w:hAnsiTheme="majorHAnsi" w:cstheme="majorHAnsi"/>
          <w:b/>
          <w:bCs/>
          <w:color w:val="002060"/>
          <w:sz w:val="36"/>
          <w:szCs w:val="36"/>
          <w:u w:val="single"/>
          <w:lang w:val="fr-FR"/>
        </w:rPr>
      </w:pPr>
      <w:r w:rsidRPr="00895B4C">
        <w:rPr>
          <w:rFonts w:asciiTheme="majorHAnsi" w:hAnsiTheme="majorHAnsi" w:cstheme="majorHAnsi"/>
          <w:b/>
          <w:bCs/>
          <w:color w:val="002060"/>
          <w:sz w:val="32"/>
          <w:szCs w:val="32"/>
          <w:lang w:val="fr-FR"/>
        </w:rPr>
        <w:t xml:space="preserve">  </w:t>
      </w:r>
      <w:r w:rsidRPr="00895B4C">
        <w:rPr>
          <w:rFonts w:asciiTheme="majorHAnsi" w:hAnsiTheme="majorHAnsi" w:cstheme="majorHAnsi"/>
          <w:b/>
          <w:bCs/>
          <w:color w:val="002060"/>
          <w:sz w:val="36"/>
          <w:szCs w:val="36"/>
          <w:u w:val="single"/>
          <w:lang w:val="fr-FR"/>
        </w:rPr>
        <w:t>Ex</w:t>
      </w:r>
      <w:r w:rsidR="004131C5">
        <w:rPr>
          <w:rFonts w:asciiTheme="majorHAnsi" w:hAnsiTheme="majorHAnsi" w:cstheme="majorHAnsi"/>
          <w:b/>
          <w:bCs/>
          <w:color w:val="002060"/>
          <w:sz w:val="36"/>
          <w:szCs w:val="36"/>
          <w:u w:val="single"/>
          <w:lang w:val="fr-FR"/>
        </w:rPr>
        <w:t>ercice 2 page 329 :</w:t>
      </w:r>
      <w:r w:rsidR="004131C5" w:rsidRPr="004131C5">
        <w:rPr>
          <w:rFonts w:asciiTheme="majorHAnsi" w:hAnsiTheme="majorHAnsi" w:cstheme="majorHAnsi"/>
          <w:b/>
          <w:bCs/>
          <w:color w:val="002060"/>
          <w:sz w:val="36"/>
          <w:szCs w:val="36"/>
          <w:lang w:val="fr-FR"/>
        </w:rPr>
        <w:t xml:space="preserve"> </w:t>
      </w:r>
      <w:r w:rsidR="004131C5">
        <w:rPr>
          <w:rFonts w:asciiTheme="majorHAnsi" w:hAnsiTheme="majorHAnsi" w:cstheme="majorHAnsi"/>
          <w:b/>
          <w:bCs/>
          <w:color w:val="FF0000"/>
          <w:sz w:val="36"/>
          <w:szCs w:val="36"/>
          <w:lang w:val="fr-FR"/>
        </w:rPr>
        <w:t xml:space="preserve">         </w:t>
      </w:r>
      <w:r w:rsidR="004131C5" w:rsidRPr="004131C5">
        <w:rPr>
          <w:rFonts w:asciiTheme="majorHAnsi" w:hAnsiTheme="majorHAnsi" w:cstheme="majorHAnsi"/>
          <w:b/>
          <w:bCs/>
          <w:color w:val="FF0000"/>
          <w:sz w:val="36"/>
          <w:szCs w:val="36"/>
          <w:u w:val="single"/>
          <w:lang w:val="fr-FR"/>
        </w:rPr>
        <w:t>DEVELOPPEMENT</w:t>
      </w:r>
    </w:p>
    <w:p w14:paraId="159B73A4" w14:textId="11B44774" w:rsidR="004131C5" w:rsidRDefault="00895B4C" w:rsidP="004131C5">
      <w:pPr>
        <w:pStyle w:val="NormalWeb"/>
        <w:shd w:val="clear" w:color="auto" w:fill="FFFFFF"/>
        <w:spacing w:before="0" w:beforeAutospacing="0" w:after="0" w:afterAutospacing="0"/>
        <w:rPr>
          <w:rFonts w:asciiTheme="majorHAnsi" w:hAnsiTheme="majorHAnsi" w:cstheme="majorHAnsi"/>
          <w:color w:val="222222"/>
          <w:sz w:val="32"/>
          <w:szCs w:val="32"/>
          <w:lang w:val="fr-FR"/>
        </w:rPr>
      </w:pPr>
      <w:r w:rsidRPr="00895B4C">
        <w:rPr>
          <w:rFonts w:asciiTheme="majorHAnsi" w:hAnsiTheme="majorHAnsi" w:cstheme="majorHAnsi"/>
          <w:color w:val="222222"/>
          <w:sz w:val="32"/>
          <w:szCs w:val="32"/>
          <w:lang w:val="fr-FR"/>
        </w:rPr>
        <w:t> </w:t>
      </w:r>
      <w:r w:rsidR="004131C5">
        <w:rPr>
          <w:rFonts w:asciiTheme="majorHAnsi" w:hAnsiTheme="majorHAnsi" w:cstheme="majorHAnsi"/>
          <w:color w:val="222222"/>
          <w:sz w:val="32"/>
          <w:szCs w:val="32"/>
          <w:lang w:val="fr-FR"/>
        </w:rPr>
        <w:t xml:space="preserve"> </w:t>
      </w:r>
    </w:p>
    <w:p w14:paraId="695FE0B6" w14:textId="62659B5D" w:rsidR="00895B4C" w:rsidRPr="00895B4C" w:rsidRDefault="004131C5" w:rsidP="004131C5">
      <w:pPr>
        <w:pStyle w:val="NormalWeb"/>
        <w:shd w:val="clear" w:color="auto" w:fill="FFFFFF"/>
        <w:spacing w:before="0" w:beforeAutospacing="0" w:after="0" w:afterAutospacing="0"/>
        <w:jc w:val="both"/>
        <w:rPr>
          <w:rFonts w:asciiTheme="majorHAnsi" w:hAnsiTheme="majorHAnsi" w:cstheme="majorHAnsi"/>
          <w:color w:val="222222"/>
          <w:sz w:val="32"/>
          <w:szCs w:val="32"/>
          <w:lang w:val="fr-FR"/>
        </w:rPr>
      </w:pPr>
      <w:r>
        <w:rPr>
          <w:rFonts w:asciiTheme="majorHAnsi" w:hAnsiTheme="majorHAnsi" w:cstheme="majorHAnsi"/>
          <w:color w:val="222222"/>
          <w:sz w:val="32"/>
          <w:szCs w:val="32"/>
          <w:lang w:val="fr-FR"/>
        </w:rPr>
        <w:t xml:space="preserve">  </w:t>
      </w:r>
      <w:r w:rsidR="00895B4C" w:rsidRPr="00895B4C">
        <w:rPr>
          <w:rFonts w:asciiTheme="majorHAnsi" w:hAnsiTheme="majorHAnsi" w:cstheme="majorHAnsi"/>
          <w:color w:val="222222"/>
          <w:sz w:val="32"/>
          <w:szCs w:val="32"/>
          <w:lang w:val="fr-FR"/>
        </w:rPr>
        <w:t>Un territoire ultramarin est un territoire français situé en dehors du continent Européen. Ces territoires sont aménagés, pourquoi et comment ?</w:t>
      </w:r>
    </w:p>
    <w:p w14:paraId="1E3CA07A" w14:textId="77777777" w:rsidR="00895B4C" w:rsidRPr="00895B4C" w:rsidRDefault="00895B4C" w:rsidP="00895B4C">
      <w:pPr>
        <w:pStyle w:val="NormalWeb"/>
        <w:shd w:val="clear" w:color="auto" w:fill="FFFFFF"/>
        <w:spacing w:before="0" w:beforeAutospacing="0" w:after="0" w:afterAutospacing="0"/>
        <w:jc w:val="both"/>
        <w:rPr>
          <w:rFonts w:asciiTheme="majorHAnsi" w:hAnsiTheme="majorHAnsi" w:cstheme="majorHAnsi"/>
          <w:color w:val="222222"/>
          <w:sz w:val="32"/>
          <w:szCs w:val="32"/>
          <w:lang w:val="fr-FR"/>
        </w:rPr>
      </w:pPr>
      <w:r w:rsidRPr="00895B4C">
        <w:rPr>
          <w:rFonts w:asciiTheme="majorHAnsi" w:hAnsiTheme="majorHAnsi" w:cstheme="majorHAnsi"/>
          <w:color w:val="222222"/>
          <w:sz w:val="32"/>
          <w:szCs w:val="32"/>
          <w:lang w:val="fr-FR"/>
        </w:rPr>
        <w:t>      </w:t>
      </w:r>
    </w:p>
    <w:p w14:paraId="16E5338D" w14:textId="308C6D65" w:rsidR="00895B4C" w:rsidRPr="00895B4C" w:rsidRDefault="00895B4C" w:rsidP="00895B4C">
      <w:pPr>
        <w:pStyle w:val="NormalWeb"/>
        <w:shd w:val="clear" w:color="auto" w:fill="FFFFFF"/>
        <w:spacing w:before="0" w:beforeAutospacing="0" w:after="0" w:afterAutospacing="0"/>
        <w:jc w:val="both"/>
        <w:rPr>
          <w:rFonts w:asciiTheme="majorHAnsi" w:hAnsiTheme="majorHAnsi" w:cstheme="majorHAnsi"/>
          <w:color w:val="222222"/>
          <w:sz w:val="32"/>
          <w:szCs w:val="32"/>
          <w:lang w:val="fr-FR"/>
        </w:rPr>
      </w:pPr>
      <w:r>
        <w:rPr>
          <w:rFonts w:asciiTheme="majorHAnsi" w:hAnsiTheme="majorHAnsi" w:cstheme="majorHAnsi"/>
          <w:color w:val="222222"/>
          <w:sz w:val="32"/>
          <w:szCs w:val="32"/>
          <w:lang w:val="fr-FR"/>
        </w:rPr>
        <w:lastRenderedPageBreak/>
        <w:t xml:space="preserve">  </w:t>
      </w:r>
      <w:r w:rsidR="004131C5">
        <w:rPr>
          <w:rFonts w:asciiTheme="majorHAnsi" w:hAnsiTheme="majorHAnsi" w:cstheme="majorHAnsi"/>
          <w:color w:val="222222"/>
          <w:sz w:val="32"/>
          <w:szCs w:val="32"/>
          <w:lang w:val="fr-FR"/>
        </w:rPr>
        <w:t xml:space="preserve">  </w:t>
      </w:r>
      <w:r w:rsidRPr="00895B4C">
        <w:rPr>
          <w:rFonts w:asciiTheme="majorHAnsi" w:hAnsiTheme="majorHAnsi" w:cstheme="majorHAnsi"/>
          <w:color w:val="222222"/>
          <w:sz w:val="32"/>
          <w:szCs w:val="32"/>
          <w:lang w:val="fr-FR"/>
        </w:rPr>
        <w:t>Les territoires ultramarins ont des statuts variés, les DROM, qui sont des collectivités territoriales dont le statut est le même que celui des départements et régions de métropole, les lois et règlements y sont appliqués ; les DROM sont : la Martinique, la Guadeloupe, la Réunion, la Guyane et Mayotte. Il y a aussi les COM qui sont des territoires de la république française disposant d’une autonomie vis-à-vis de la métropole dans différents domaines, ces COM sont : Saint-Pierre et Miquelon, Saint-Barthélemy, Saint-Martin, Wallis et Futuna et la Polynésie. Les COM et DROM sont dispersés à travers le globe. Ces territoires Ultramarins sont généralement de petites îles tropicales, à part la Guyane et Saint-Pierre et Miquelon. </w:t>
      </w:r>
    </w:p>
    <w:p w14:paraId="71F769C8" w14:textId="06C9D131" w:rsidR="00895B4C" w:rsidRPr="00895B4C" w:rsidRDefault="00895B4C" w:rsidP="00895B4C">
      <w:pPr>
        <w:pStyle w:val="NormalWeb"/>
        <w:shd w:val="clear" w:color="auto" w:fill="FFFFFF"/>
        <w:spacing w:before="0" w:beforeAutospacing="0" w:after="0" w:afterAutospacing="0"/>
        <w:jc w:val="both"/>
        <w:rPr>
          <w:rFonts w:asciiTheme="majorHAnsi" w:hAnsiTheme="majorHAnsi" w:cstheme="majorHAnsi"/>
          <w:color w:val="222222"/>
          <w:sz w:val="32"/>
          <w:szCs w:val="32"/>
          <w:lang w:val="fr-FR"/>
        </w:rPr>
      </w:pPr>
      <w:r>
        <w:rPr>
          <w:rFonts w:asciiTheme="majorHAnsi" w:hAnsiTheme="majorHAnsi" w:cstheme="majorHAnsi"/>
          <w:color w:val="222222"/>
          <w:sz w:val="32"/>
          <w:szCs w:val="32"/>
          <w:lang w:val="fr-FR"/>
        </w:rPr>
        <w:t xml:space="preserve">  </w:t>
      </w:r>
      <w:r w:rsidR="004131C5">
        <w:rPr>
          <w:rFonts w:asciiTheme="majorHAnsi" w:hAnsiTheme="majorHAnsi" w:cstheme="majorHAnsi"/>
          <w:color w:val="222222"/>
          <w:sz w:val="32"/>
          <w:szCs w:val="32"/>
          <w:lang w:val="fr-FR"/>
        </w:rPr>
        <w:t xml:space="preserve">  </w:t>
      </w:r>
      <w:r w:rsidRPr="00895B4C">
        <w:rPr>
          <w:rFonts w:asciiTheme="majorHAnsi" w:hAnsiTheme="majorHAnsi" w:cstheme="majorHAnsi"/>
          <w:color w:val="222222"/>
          <w:sz w:val="32"/>
          <w:szCs w:val="32"/>
          <w:lang w:val="fr-FR"/>
        </w:rPr>
        <w:t>Dans les territoires ultramarins, les populations sont attachées à la république. Elles connaissent des difficultés économiques et sociales : les inégalités, le chômage. L’économie se diversifie mais reste extravertie et donc largement ouverte sur l’extérieur. Ces territoires sont très dépendants de l’U.E et de la métropole. La FEDER qui est un organisme de l’U.E, charge de financer des aménagements et projets pour réduire les écarts régionaux. Elle les aides à valoriser leurs atouts. Leur niveau de développement est donc supérieur à celui des pays voisins, ce qui cause le flux migratoire même s’ils sont peu intégrés à leur aire régionale. </w:t>
      </w:r>
    </w:p>
    <w:p w14:paraId="3BA21B63" w14:textId="43BEBAF1" w:rsidR="00895B4C" w:rsidRPr="00895B4C" w:rsidRDefault="00895B4C" w:rsidP="00895B4C">
      <w:pPr>
        <w:pStyle w:val="NormalWeb"/>
        <w:shd w:val="clear" w:color="auto" w:fill="FFFFFF"/>
        <w:spacing w:before="0" w:beforeAutospacing="0" w:after="0" w:afterAutospacing="0"/>
        <w:jc w:val="both"/>
        <w:rPr>
          <w:rFonts w:asciiTheme="majorHAnsi" w:hAnsiTheme="majorHAnsi" w:cstheme="majorHAnsi"/>
          <w:color w:val="222222"/>
          <w:sz w:val="32"/>
          <w:szCs w:val="32"/>
          <w:lang w:val="fr-FR"/>
        </w:rPr>
      </w:pPr>
      <w:r>
        <w:rPr>
          <w:rFonts w:asciiTheme="majorHAnsi" w:hAnsiTheme="majorHAnsi" w:cstheme="majorHAnsi"/>
          <w:color w:val="222222"/>
          <w:sz w:val="32"/>
          <w:szCs w:val="32"/>
          <w:lang w:val="fr-FR"/>
        </w:rPr>
        <w:t xml:space="preserve">  </w:t>
      </w:r>
      <w:r w:rsidR="004131C5">
        <w:rPr>
          <w:rFonts w:asciiTheme="majorHAnsi" w:hAnsiTheme="majorHAnsi" w:cstheme="majorHAnsi"/>
          <w:color w:val="222222"/>
          <w:sz w:val="32"/>
          <w:szCs w:val="32"/>
          <w:lang w:val="fr-FR"/>
        </w:rPr>
        <w:t xml:space="preserve">  </w:t>
      </w:r>
      <w:r w:rsidRPr="00895B4C">
        <w:rPr>
          <w:rFonts w:asciiTheme="majorHAnsi" w:hAnsiTheme="majorHAnsi" w:cstheme="majorHAnsi"/>
          <w:color w:val="222222"/>
          <w:sz w:val="32"/>
          <w:szCs w:val="32"/>
          <w:lang w:val="fr-FR"/>
        </w:rPr>
        <w:t>L’aménagement des territoires ultramarins cherche à réduire les inégalités et favoriser l’intégration régionale. Ce sont des espaces soumis à</w:t>
      </w:r>
      <w:r w:rsidR="004131C5">
        <w:rPr>
          <w:rFonts w:asciiTheme="majorHAnsi" w:hAnsiTheme="majorHAnsi" w:cstheme="majorHAnsi"/>
          <w:color w:val="222222"/>
          <w:sz w:val="32"/>
          <w:szCs w:val="32"/>
          <w:lang w:val="fr-FR"/>
        </w:rPr>
        <w:t xml:space="preserve"> </w:t>
      </w:r>
      <w:r w:rsidRPr="00895B4C">
        <w:rPr>
          <w:rFonts w:asciiTheme="majorHAnsi" w:hAnsiTheme="majorHAnsi" w:cstheme="majorHAnsi"/>
          <w:color w:val="222222"/>
          <w:sz w:val="32"/>
          <w:szCs w:val="32"/>
          <w:lang w:val="fr-FR"/>
        </w:rPr>
        <w:t>d’impôt défis environnementaux. Il faut donc favoriser les aménagements en préservant des espaces fragiles. </w:t>
      </w:r>
    </w:p>
    <w:p w14:paraId="04887811" w14:textId="77777777" w:rsidR="004131C5" w:rsidRDefault="00895B4C" w:rsidP="00895B4C">
      <w:pPr>
        <w:pStyle w:val="NormalWeb"/>
        <w:shd w:val="clear" w:color="auto" w:fill="FFFFFF"/>
        <w:spacing w:before="0" w:beforeAutospacing="0" w:after="0" w:afterAutospacing="0"/>
        <w:jc w:val="both"/>
        <w:rPr>
          <w:rFonts w:asciiTheme="majorHAnsi" w:hAnsiTheme="majorHAnsi" w:cstheme="majorHAnsi"/>
          <w:color w:val="222222"/>
          <w:sz w:val="32"/>
          <w:szCs w:val="32"/>
          <w:lang w:val="fr-FR"/>
        </w:rPr>
      </w:pPr>
      <w:r>
        <w:rPr>
          <w:rFonts w:asciiTheme="majorHAnsi" w:hAnsiTheme="majorHAnsi" w:cstheme="majorHAnsi"/>
          <w:color w:val="222222"/>
          <w:sz w:val="32"/>
          <w:szCs w:val="32"/>
          <w:lang w:val="fr-FR"/>
        </w:rPr>
        <w:t xml:space="preserve">  </w:t>
      </w:r>
    </w:p>
    <w:p w14:paraId="343F83F5" w14:textId="6F85B097" w:rsidR="00895B4C" w:rsidRPr="00895B4C" w:rsidRDefault="004131C5" w:rsidP="00895B4C">
      <w:pPr>
        <w:pStyle w:val="NormalWeb"/>
        <w:shd w:val="clear" w:color="auto" w:fill="FFFFFF"/>
        <w:spacing w:before="0" w:beforeAutospacing="0" w:after="0" w:afterAutospacing="0"/>
        <w:jc w:val="both"/>
        <w:rPr>
          <w:rFonts w:asciiTheme="majorHAnsi" w:hAnsiTheme="majorHAnsi" w:cstheme="majorHAnsi"/>
          <w:color w:val="222222"/>
          <w:sz w:val="32"/>
          <w:szCs w:val="32"/>
          <w:lang w:val="fr-FR"/>
        </w:rPr>
      </w:pPr>
      <w:r>
        <w:rPr>
          <w:rFonts w:asciiTheme="majorHAnsi" w:hAnsiTheme="majorHAnsi" w:cstheme="majorHAnsi"/>
          <w:color w:val="222222"/>
          <w:sz w:val="32"/>
          <w:szCs w:val="32"/>
          <w:lang w:val="fr-FR"/>
        </w:rPr>
        <w:t xml:space="preserve">    </w:t>
      </w:r>
      <w:r w:rsidR="00895B4C" w:rsidRPr="00895B4C">
        <w:rPr>
          <w:rFonts w:asciiTheme="majorHAnsi" w:hAnsiTheme="majorHAnsi" w:cstheme="majorHAnsi"/>
          <w:color w:val="222222"/>
          <w:sz w:val="32"/>
          <w:szCs w:val="32"/>
          <w:lang w:val="fr-FR"/>
        </w:rPr>
        <w:t>On peut conclure qu’il faut aménager les territoires ultramarins qui sont éloignés et dispersés, et qui ont une intégration régionale limitée pour réduire les déséquilibres que subissent leurs populations.</w:t>
      </w:r>
    </w:p>
    <w:p w14:paraId="5548AAED" w14:textId="77777777" w:rsidR="00895B4C" w:rsidRPr="00895B4C" w:rsidRDefault="00895B4C" w:rsidP="00895B4C">
      <w:pPr>
        <w:shd w:val="clear" w:color="auto" w:fill="FFFFFF"/>
        <w:spacing w:after="0" w:line="240" w:lineRule="auto"/>
        <w:ind w:right="-540"/>
        <w:jc w:val="both"/>
        <w:rPr>
          <w:rFonts w:asciiTheme="majorHAnsi" w:eastAsia="Times New Roman" w:hAnsiTheme="majorHAnsi" w:cstheme="majorHAnsi"/>
          <w:color w:val="222222"/>
          <w:sz w:val="32"/>
          <w:szCs w:val="32"/>
          <w:lang w:val="fr-FR"/>
        </w:rPr>
      </w:pPr>
    </w:p>
    <w:p w14:paraId="3EFE7918" w14:textId="77777777" w:rsidR="00895B4C" w:rsidRPr="00895B4C" w:rsidRDefault="00895B4C" w:rsidP="00895B4C">
      <w:pPr>
        <w:shd w:val="clear" w:color="auto" w:fill="FFFFFF"/>
        <w:spacing w:after="0" w:line="240" w:lineRule="auto"/>
        <w:jc w:val="both"/>
        <w:rPr>
          <w:rFonts w:asciiTheme="majorHAnsi" w:eastAsia="Times New Roman" w:hAnsiTheme="majorHAnsi" w:cstheme="majorHAnsi"/>
          <w:color w:val="222222"/>
          <w:sz w:val="32"/>
          <w:szCs w:val="32"/>
          <w:lang w:val="fr-FR"/>
        </w:rPr>
      </w:pPr>
    </w:p>
    <w:sectPr w:rsidR="00895B4C" w:rsidRPr="00895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804F7"/>
    <w:multiLevelType w:val="multilevel"/>
    <w:tmpl w:val="39CC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7E6CF2"/>
    <w:multiLevelType w:val="hybridMultilevel"/>
    <w:tmpl w:val="A24602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C97F40"/>
    <w:multiLevelType w:val="hybridMultilevel"/>
    <w:tmpl w:val="6D98C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30"/>
    <w:rsid w:val="00093A06"/>
    <w:rsid w:val="004131C5"/>
    <w:rsid w:val="00561AF0"/>
    <w:rsid w:val="00895B4C"/>
    <w:rsid w:val="008E1A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4C617"/>
  <w15:chartTrackingRefBased/>
  <w15:docId w15:val="{65F7F712-B4AE-4ECB-A9A7-1C4E516B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1A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E1A30"/>
    <w:pPr>
      <w:ind w:left="720"/>
      <w:contextualSpacing/>
    </w:pPr>
  </w:style>
  <w:style w:type="character" w:customStyle="1" w:styleId="ams">
    <w:name w:val="ams"/>
    <w:basedOn w:val="DefaultParagraphFont"/>
    <w:rsid w:val="0089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72976">
      <w:bodyDiv w:val="1"/>
      <w:marLeft w:val="0"/>
      <w:marRight w:val="0"/>
      <w:marTop w:val="0"/>
      <w:marBottom w:val="0"/>
      <w:divBdr>
        <w:top w:val="none" w:sz="0" w:space="0" w:color="auto"/>
        <w:left w:val="none" w:sz="0" w:space="0" w:color="auto"/>
        <w:bottom w:val="none" w:sz="0" w:space="0" w:color="auto"/>
        <w:right w:val="none" w:sz="0" w:space="0" w:color="auto"/>
      </w:divBdr>
      <w:divsChild>
        <w:div w:id="1266112575">
          <w:marLeft w:val="0"/>
          <w:marRight w:val="0"/>
          <w:marTop w:val="0"/>
          <w:marBottom w:val="0"/>
          <w:divBdr>
            <w:top w:val="none" w:sz="0" w:space="0" w:color="auto"/>
            <w:left w:val="none" w:sz="0" w:space="0" w:color="auto"/>
            <w:bottom w:val="none" w:sz="0" w:space="0" w:color="auto"/>
            <w:right w:val="none" w:sz="0" w:space="0" w:color="auto"/>
          </w:divBdr>
          <w:divsChild>
            <w:div w:id="541527039">
              <w:marLeft w:val="0"/>
              <w:marRight w:val="0"/>
              <w:marTop w:val="0"/>
              <w:marBottom w:val="0"/>
              <w:divBdr>
                <w:top w:val="none" w:sz="0" w:space="0" w:color="auto"/>
                <w:left w:val="none" w:sz="0" w:space="0" w:color="auto"/>
                <w:bottom w:val="none" w:sz="0" w:space="0" w:color="auto"/>
                <w:right w:val="none" w:sz="0" w:space="0" w:color="auto"/>
              </w:divBdr>
              <w:divsChild>
                <w:div w:id="987899180">
                  <w:marLeft w:val="0"/>
                  <w:marRight w:val="0"/>
                  <w:marTop w:val="0"/>
                  <w:marBottom w:val="0"/>
                  <w:divBdr>
                    <w:top w:val="none" w:sz="0" w:space="0" w:color="auto"/>
                    <w:left w:val="none" w:sz="0" w:space="0" w:color="auto"/>
                    <w:bottom w:val="none" w:sz="0" w:space="0" w:color="auto"/>
                    <w:right w:val="none" w:sz="0" w:space="0" w:color="auto"/>
                  </w:divBdr>
                  <w:divsChild>
                    <w:div w:id="1587685323">
                      <w:marLeft w:val="0"/>
                      <w:marRight w:val="0"/>
                      <w:marTop w:val="0"/>
                      <w:marBottom w:val="0"/>
                      <w:divBdr>
                        <w:top w:val="none" w:sz="0" w:space="0" w:color="auto"/>
                        <w:left w:val="none" w:sz="0" w:space="0" w:color="auto"/>
                        <w:bottom w:val="none" w:sz="0" w:space="0" w:color="auto"/>
                        <w:right w:val="none" w:sz="0" w:space="0" w:color="auto"/>
                      </w:divBdr>
                      <w:divsChild>
                        <w:div w:id="544564470">
                          <w:marLeft w:val="0"/>
                          <w:marRight w:val="0"/>
                          <w:marTop w:val="0"/>
                          <w:marBottom w:val="0"/>
                          <w:divBdr>
                            <w:top w:val="none" w:sz="0" w:space="0" w:color="auto"/>
                            <w:left w:val="none" w:sz="0" w:space="0" w:color="auto"/>
                            <w:bottom w:val="none" w:sz="0" w:space="0" w:color="auto"/>
                            <w:right w:val="none" w:sz="0" w:space="0" w:color="auto"/>
                          </w:divBdr>
                          <w:divsChild>
                            <w:div w:id="1157960015">
                              <w:marLeft w:val="0"/>
                              <w:marRight w:val="0"/>
                              <w:marTop w:val="0"/>
                              <w:marBottom w:val="0"/>
                              <w:divBdr>
                                <w:top w:val="none" w:sz="0" w:space="0" w:color="auto"/>
                                <w:left w:val="none" w:sz="0" w:space="0" w:color="auto"/>
                                <w:bottom w:val="none" w:sz="0" w:space="0" w:color="auto"/>
                                <w:right w:val="none" w:sz="0" w:space="0" w:color="auto"/>
                              </w:divBdr>
                              <w:divsChild>
                                <w:div w:id="1689595535">
                                  <w:marLeft w:val="0"/>
                                  <w:marRight w:val="0"/>
                                  <w:marTop w:val="0"/>
                                  <w:marBottom w:val="0"/>
                                  <w:divBdr>
                                    <w:top w:val="none" w:sz="0" w:space="0" w:color="auto"/>
                                    <w:left w:val="none" w:sz="0" w:space="0" w:color="auto"/>
                                    <w:bottom w:val="none" w:sz="0" w:space="0" w:color="auto"/>
                                    <w:right w:val="none" w:sz="0" w:space="0" w:color="auto"/>
                                  </w:divBdr>
                                  <w:divsChild>
                                    <w:div w:id="177044221">
                                      <w:marLeft w:val="0"/>
                                      <w:marRight w:val="0"/>
                                      <w:marTop w:val="0"/>
                                      <w:marBottom w:val="0"/>
                                      <w:divBdr>
                                        <w:top w:val="none" w:sz="0" w:space="0" w:color="auto"/>
                                        <w:left w:val="none" w:sz="0" w:space="0" w:color="auto"/>
                                        <w:bottom w:val="none" w:sz="0" w:space="0" w:color="auto"/>
                                        <w:right w:val="none" w:sz="0" w:space="0" w:color="auto"/>
                                      </w:divBdr>
                                      <w:divsChild>
                                        <w:div w:id="1977485233">
                                          <w:marLeft w:val="0"/>
                                          <w:marRight w:val="0"/>
                                          <w:marTop w:val="0"/>
                                          <w:marBottom w:val="0"/>
                                          <w:divBdr>
                                            <w:top w:val="none" w:sz="0" w:space="0" w:color="auto"/>
                                            <w:left w:val="none" w:sz="0" w:space="0" w:color="auto"/>
                                            <w:bottom w:val="none" w:sz="0" w:space="0" w:color="auto"/>
                                            <w:right w:val="none" w:sz="0" w:space="0" w:color="auto"/>
                                          </w:divBdr>
                                          <w:divsChild>
                                            <w:div w:id="1189637658">
                                              <w:marLeft w:val="0"/>
                                              <w:marRight w:val="0"/>
                                              <w:marTop w:val="0"/>
                                              <w:marBottom w:val="0"/>
                                              <w:divBdr>
                                                <w:top w:val="none" w:sz="0" w:space="0" w:color="auto"/>
                                                <w:left w:val="none" w:sz="0" w:space="0" w:color="auto"/>
                                                <w:bottom w:val="none" w:sz="0" w:space="0" w:color="auto"/>
                                                <w:right w:val="none" w:sz="0" w:space="0" w:color="auto"/>
                                              </w:divBdr>
                                              <w:divsChild>
                                                <w:div w:id="817840665">
                                                  <w:marLeft w:val="0"/>
                                                  <w:marRight w:val="0"/>
                                                  <w:marTop w:val="0"/>
                                                  <w:marBottom w:val="0"/>
                                                  <w:divBdr>
                                                    <w:top w:val="none" w:sz="0" w:space="0" w:color="auto"/>
                                                    <w:left w:val="none" w:sz="0" w:space="0" w:color="auto"/>
                                                    <w:bottom w:val="none" w:sz="0" w:space="0" w:color="auto"/>
                                                    <w:right w:val="none" w:sz="0" w:space="0" w:color="auto"/>
                                                  </w:divBdr>
                                                  <w:divsChild>
                                                    <w:div w:id="916015053">
                                                      <w:marLeft w:val="0"/>
                                                      <w:marRight w:val="0"/>
                                                      <w:marTop w:val="0"/>
                                                      <w:marBottom w:val="0"/>
                                                      <w:divBdr>
                                                        <w:top w:val="none" w:sz="0" w:space="0" w:color="auto"/>
                                                        <w:left w:val="none" w:sz="0" w:space="0" w:color="auto"/>
                                                        <w:bottom w:val="none" w:sz="0" w:space="0" w:color="auto"/>
                                                        <w:right w:val="none" w:sz="0" w:space="0" w:color="auto"/>
                                                      </w:divBdr>
                                                      <w:divsChild>
                                                        <w:div w:id="485785066">
                                                          <w:marLeft w:val="0"/>
                                                          <w:marRight w:val="0"/>
                                                          <w:marTop w:val="0"/>
                                                          <w:marBottom w:val="0"/>
                                                          <w:divBdr>
                                                            <w:top w:val="none" w:sz="0" w:space="0" w:color="auto"/>
                                                            <w:left w:val="none" w:sz="0" w:space="0" w:color="auto"/>
                                                            <w:bottom w:val="none" w:sz="0" w:space="0" w:color="auto"/>
                                                            <w:right w:val="none" w:sz="0" w:space="0" w:color="auto"/>
                                                          </w:divBdr>
                                                          <w:divsChild>
                                                            <w:div w:id="516163802">
                                                              <w:marLeft w:val="0"/>
                                                              <w:marRight w:val="0"/>
                                                              <w:marTop w:val="0"/>
                                                              <w:marBottom w:val="0"/>
                                                              <w:divBdr>
                                                                <w:top w:val="none" w:sz="0" w:space="0" w:color="auto"/>
                                                                <w:left w:val="none" w:sz="0" w:space="0" w:color="auto"/>
                                                                <w:bottom w:val="none" w:sz="0" w:space="0" w:color="auto"/>
                                                                <w:right w:val="none" w:sz="0" w:space="0" w:color="auto"/>
                                                              </w:divBdr>
                                                              <w:divsChild>
                                                                <w:div w:id="766661008">
                                                                  <w:marLeft w:val="0"/>
                                                                  <w:marRight w:val="0"/>
                                                                  <w:marTop w:val="0"/>
                                                                  <w:marBottom w:val="0"/>
                                                                  <w:divBdr>
                                                                    <w:top w:val="none" w:sz="0" w:space="0" w:color="auto"/>
                                                                    <w:left w:val="none" w:sz="0" w:space="0" w:color="auto"/>
                                                                    <w:bottom w:val="none" w:sz="0" w:space="0" w:color="auto"/>
                                                                    <w:right w:val="none" w:sz="0" w:space="0" w:color="auto"/>
                                                                  </w:divBdr>
                                                                  <w:divsChild>
                                                                    <w:div w:id="1649822676">
                                                                      <w:marLeft w:val="0"/>
                                                                      <w:marRight w:val="0"/>
                                                                      <w:marTop w:val="0"/>
                                                                      <w:marBottom w:val="0"/>
                                                                      <w:divBdr>
                                                                        <w:top w:val="none" w:sz="0" w:space="0" w:color="auto"/>
                                                                        <w:left w:val="none" w:sz="0" w:space="0" w:color="auto"/>
                                                                        <w:bottom w:val="none" w:sz="0" w:space="0" w:color="auto"/>
                                                                        <w:right w:val="none" w:sz="0" w:space="0" w:color="auto"/>
                                                                      </w:divBdr>
                                                                      <w:divsChild>
                                                                        <w:div w:id="904560460">
                                                                          <w:marLeft w:val="0"/>
                                                                          <w:marRight w:val="240"/>
                                                                          <w:marTop w:val="0"/>
                                                                          <w:marBottom w:val="0"/>
                                                                          <w:divBdr>
                                                                            <w:top w:val="none" w:sz="0" w:space="0" w:color="auto"/>
                                                                            <w:left w:val="none" w:sz="0" w:space="0" w:color="auto"/>
                                                                            <w:bottom w:val="none" w:sz="0" w:space="0" w:color="auto"/>
                                                                            <w:right w:val="none" w:sz="0" w:space="0" w:color="auto"/>
                                                                          </w:divBdr>
                                                                          <w:divsChild>
                                                                            <w:div w:id="2113740703">
                                                                              <w:marLeft w:val="0"/>
                                                                              <w:marRight w:val="0"/>
                                                                              <w:marTop w:val="0"/>
                                                                              <w:marBottom w:val="0"/>
                                                                              <w:divBdr>
                                                                                <w:top w:val="none" w:sz="0" w:space="0" w:color="auto"/>
                                                                                <w:left w:val="none" w:sz="0" w:space="0" w:color="auto"/>
                                                                                <w:bottom w:val="none" w:sz="0" w:space="0" w:color="auto"/>
                                                                                <w:right w:val="none" w:sz="0" w:space="0" w:color="auto"/>
                                                                              </w:divBdr>
                                                                              <w:divsChild>
                                                                                <w:div w:id="424805243">
                                                                                  <w:marLeft w:val="0"/>
                                                                                  <w:marRight w:val="0"/>
                                                                                  <w:marTop w:val="0"/>
                                                                                  <w:marBottom w:val="0"/>
                                                                                  <w:divBdr>
                                                                                    <w:top w:val="none" w:sz="0" w:space="0" w:color="auto"/>
                                                                                    <w:left w:val="none" w:sz="0" w:space="0" w:color="auto"/>
                                                                                    <w:bottom w:val="none" w:sz="0" w:space="0" w:color="auto"/>
                                                                                    <w:right w:val="none" w:sz="0" w:space="0" w:color="auto"/>
                                                                                  </w:divBdr>
                                                                                  <w:divsChild>
                                                                                    <w:div w:id="669403722">
                                                                                      <w:marLeft w:val="0"/>
                                                                                      <w:marRight w:val="0"/>
                                                                                      <w:marTop w:val="0"/>
                                                                                      <w:marBottom w:val="0"/>
                                                                                      <w:divBdr>
                                                                                        <w:top w:val="none" w:sz="0" w:space="0" w:color="auto"/>
                                                                                        <w:left w:val="none" w:sz="0" w:space="0" w:color="auto"/>
                                                                                        <w:bottom w:val="none" w:sz="0" w:space="0" w:color="auto"/>
                                                                                        <w:right w:val="none" w:sz="0" w:space="0" w:color="auto"/>
                                                                                      </w:divBdr>
                                                                                      <w:divsChild>
                                                                                        <w:div w:id="453644080">
                                                                                          <w:marLeft w:val="0"/>
                                                                                          <w:marRight w:val="0"/>
                                                                                          <w:marTop w:val="0"/>
                                                                                          <w:marBottom w:val="0"/>
                                                                                          <w:divBdr>
                                                                                            <w:top w:val="none" w:sz="0" w:space="0" w:color="auto"/>
                                                                                            <w:left w:val="none" w:sz="0" w:space="0" w:color="auto"/>
                                                                                            <w:bottom w:val="none" w:sz="0" w:space="0" w:color="auto"/>
                                                                                            <w:right w:val="none" w:sz="0" w:space="0" w:color="auto"/>
                                                                                          </w:divBdr>
                                                                                          <w:divsChild>
                                                                                            <w:div w:id="597107385">
                                                                                              <w:marLeft w:val="0"/>
                                                                                              <w:marRight w:val="0"/>
                                                                                              <w:marTop w:val="0"/>
                                                                                              <w:marBottom w:val="0"/>
                                                                                              <w:divBdr>
                                                                                                <w:top w:val="single" w:sz="2" w:space="0" w:color="EFEFEF"/>
                                                                                                <w:left w:val="none" w:sz="0" w:space="0" w:color="auto"/>
                                                                                                <w:bottom w:val="none" w:sz="0" w:space="0" w:color="auto"/>
                                                                                                <w:right w:val="none" w:sz="0" w:space="0" w:color="auto"/>
                                                                                              </w:divBdr>
                                                                                              <w:divsChild>
                                                                                                <w:div w:id="48693272">
                                                                                                  <w:marLeft w:val="0"/>
                                                                                                  <w:marRight w:val="0"/>
                                                                                                  <w:marTop w:val="0"/>
                                                                                                  <w:marBottom w:val="0"/>
                                                                                                  <w:divBdr>
                                                                                                    <w:top w:val="single" w:sz="6" w:space="0" w:color="auto"/>
                                                                                                    <w:left w:val="none" w:sz="0" w:space="0" w:color="auto"/>
                                                                                                    <w:bottom w:val="none" w:sz="0" w:space="0" w:color="auto"/>
                                                                                                    <w:right w:val="none" w:sz="0" w:space="0" w:color="auto"/>
                                                                                                  </w:divBdr>
                                                                                                  <w:divsChild>
                                                                                                    <w:div w:id="1400405164">
                                                                                                      <w:marLeft w:val="0"/>
                                                                                                      <w:marRight w:val="0"/>
                                                                                                      <w:marTop w:val="0"/>
                                                                                                      <w:marBottom w:val="0"/>
                                                                                                      <w:divBdr>
                                                                                                        <w:top w:val="none" w:sz="0" w:space="0" w:color="auto"/>
                                                                                                        <w:left w:val="none" w:sz="0" w:space="0" w:color="auto"/>
                                                                                                        <w:bottom w:val="none" w:sz="0" w:space="0" w:color="auto"/>
                                                                                                        <w:right w:val="none" w:sz="0" w:space="0" w:color="auto"/>
                                                                                                      </w:divBdr>
                                                                                                      <w:divsChild>
                                                                                                        <w:div w:id="579948395">
                                                                                                          <w:marLeft w:val="0"/>
                                                                                                          <w:marRight w:val="0"/>
                                                                                                          <w:marTop w:val="0"/>
                                                                                                          <w:marBottom w:val="0"/>
                                                                                                          <w:divBdr>
                                                                                                            <w:top w:val="none" w:sz="0" w:space="0" w:color="auto"/>
                                                                                                            <w:left w:val="none" w:sz="0" w:space="0" w:color="auto"/>
                                                                                                            <w:bottom w:val="none" w:sz="0" w:space="0" w:color="auto"/>
                                                                                                            <w:right w:val="none" w:sz="0" w:space="0" w:color="auto"/>
                                                                                                          </w:divBdr>
                                                                                                          <w:divsChild>
                                                                                                            <w:div w:id="1733888739">
                                                                                                              <w:marLeft w:val="0"/>
                                                                                                              <w:marRight w:val="0"/>
                                                                                                              <w:marTop w:val="0"/>
                                                                                                              <w:marBottom w:val="0"/>
                                                                                                              <w:divBdr>
                                                                                                                <w:top w:val="none" w:sz="0" w:space="0" w:color="auto"/>
                                                                                                                <w:left w:val="none" w:sz="0" w:space="0" w:color="auto"/>
                                                                                                                <w:bottom w:val="none" w:sz="0" w:space="0" w:color="auto"/>
                                                                                                                <w:right w:val="none" w:sz="0" w:space="0" w:color="auto"/>
                                                                                                              </w:divBdr>
                                                                                                              <w:divsChild>
                                                                                                                <w:div w:id="255864077">
                                                                                                                  <w:marLeft w:val="0"/>
                                                                                                                  <w:marRight w:val="0"/>
                                                                                                                  <w:marTop w:val="0"/>
                                                                                                                  <w:marBottom w:val="0"/>
                                                                                                                  <w:divBdr>
                                                                                                                    <w:top w:val="none" w:sz="0" w:space="0" w:color="auto"/>
                                                                                                                    <w:left w:val="none" w:sz="0" w:space="0" w:color="auto"/>
                                                                                                                    <w:bottom w:val="none" w:sz="0" w:space="0" w:color="auto"/>
                                                                                                                    <w:right w:val="none" w:sz="0" w:space="0" w:color="auto"/>
                                                                                                                  </w:divBdr>
                                                                                                                  <w:divsChild>
                                                                                                                    <w:div w:id="2072149138">
                                                                                                                      <w:marLeft w:val="0"/>
                                                                                                                      <w:marRight w:val="0"/>
                                                                                                                      <w:marTop w:val="0"/>
                                                                                                                      <w:marBottom w:val="0"/>
                                                                                                                      <w:divBdr>
                                                                                                                        <w:top w:val="none" w:sz="0" w:space="0" w:color="auto"/>
                                                                                                                        <w:left w:val="none" w:sz="0" w:space="0" w:color="auto"/>
                                                                                                                        <w:bottom w:val="none" w:sz="0" w:space="0" w:color="auto"/>
                                                                                                                        <w:right w:val="none" w:sz="0" w:space="0" w:color="auto"/>
                                                                                                                      </w:divBdr>
                                                                                                                      <w:divsChild>
                                                                                                                        <w:div w:id="2018262947">
                                                                                                                          <w:marLeft w:val="0"/>
                                                                                                                          <w:marRight w:val="0"/>
                                                                                                                          <w:marTop w:val="120"/>
                                                                                                                          <w:marBottom w:val="0"/>
                                                                                                                          <w:divBdr>
                                                                                                                            <w:top w:val="none" w:sz="0" w:space="0" w:color="auto"/>
                                                                                                                            <w:left w:val="none" w:sz="0" w:space="0" w:color="auto"/>
                                                                                                                            <w:bottom w:val="none" w:sz="0" w:space="0" w:color="auto"/>
                                                                                                                            <w:right w:val="none" w:sz="0" w:space="0" w:color="auto"/>
                                                                                                                          </w:divBdr>
                                                                                                                          <w:divsChild>
                                                                                                                            <w:div w:id="1462386906">
                                                                                                                              <w:marLeft w:val="0"/>
                                                                                                                              <w:marRight w:val="0"/>
                                                                                                                              <w:marTop w:val="0"/>
                                                                                                                              <w:marBottom w:val="0"/>
                                                                                                                              <w:divBdr>
                                                                                                                                <w:top w:val="none" w:sz="0" w:space="0" w:color="auto"/>
                                                                                                                                <w:left w:val="none" w:sz="0" w:space="0" w:color="auto"/>
                                                                                                                                <w:bottom w:val="none" w:sz="0" w:space="0" w:color="auto"/>
                                                                                                                                <w:right w:val="none" w:sz="0" w:space="0" w:color="auto"/>
                                                                                                                              </w:divBdr>
                                                                                                                              <w:divsChild>
                                                                                                                                <w:div w:id="1163853897">
                                                                                                                                  <w:marLeft w:val="0"/>
                                                                                                                                  <w:marRight w:val="0"/>
                                                                                                                                  <w:marTop w:val="0"/>
                                                                                                                                  <w:marBottom w:val="0"/>
                                                                                                                                  <w:divBdr>
                                                                                                                                    <w:top w:val="none" w:sz="0" w:space="0" w:color="auto"/>
                                                                                                                                    <w:left w:val="none" w:sz="0" w:space="0" w:color="auto"/>
                                                                                                                                    <w:bottom w:val="none" w:sz="0" w:space="0" w:color="auto"/>
                                                                                                                                    <w:right w:val="none" w:sz="0" w:space="0" w:color="auto"/>
                                                                                                                                  </w:divBdr>
                                                                                                                                </w:div>
                                                                                                                                <w:div w:id="1052859">
                                                                                                                                  <w:marLeft w:val="0"/>
                                                                                                                                  <w:marRight w:val="0"/>
                                                                                                                                  <w:marTop w:val="30"/>
                                                                                                                                  <w:marBottom w:val="0"/>
                                                                                                                                  <w:divBdr>
                                                                                                                                    <w:top w:val="none" w:sz="0" w:space="0" w:color="auto"/>
                                                                                                                                    <w:left w:val="none" w:sz="0" w:space="0" w:color="auto"/>
                                                                                                                                    <w:bottom w:val="none" w:sz="0" w:space="0" w:color="auto"/>
                                                                                                                                    <w:right w:val="none" w:sz="0" w:space="0" w:color="auto"/>
                                                                                                                                  </w:divBdr>
                                                                                                                                  <w:divsChild>
                                                                                                                                    <w:div w:id="201086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825861">
                                                                                                              <w:marLeft w:val="0"/>
                                                                                                              <w:marRight w:val="0"/>
                                                                                                              <w:marTop w:val="0"/>
                                                                                                              <w:marBottom w:val="0"/>
                                                                                                              <w:divBdr>
                                                                                                                <w:top w:val="none" w:sz="0" w:space="0" w:color="auto"/>
                                                                                                                <w:left w:val="none" w:sz="0" w:space="0" w:color="auto"/>
                                                                                                                <w:bottom w:val="none" w:sz="0" w:space="0" w:color="auto"/>
                                                                                                                <w:right w:val="none" w:sz="0" w:space="0" w:color="auto"/>
                                                                                                              </w:divBdr>
                                                                                                              <w:divsChild>
                                                                                                                <w:div w:id="2113817578">
                                                                                                                  <w:marLeft w:val="0"/>
                                                                                                                  <w:marRight w:val="0"/>
                                                                                                                  <w:marTop w:val="0"/>
                                                                                                                  <w:marBottom w:val="0"/>
                                                                                                                  <w:divBdr>
                                                                                                                    <w:top w:val="none" w:sz="0" w:space="0" w:color="auto"/>
                                                                                                                    <w:left w:val="none" w:sz="0" w:space="0" w:color="auto"/>
                                                                                                                    <w:bottom w:val="none" w:sz="0" w:space="0" w:color="auto"/>
                                                                                                                    <w:right w:val="none" w:sz="0" w:space="0" w:color="auto"/>
                                                                                                                  </w:divBdr>
                                                                                                                  <w:divsChild>
                                                                                                                    <w:div w:id="1749763387">
                                                                                                                      <w:marLeft w:val="0"/>
                                                                                                                      <w:marRight w:val="0"/>
                                                                                                                      <w:marTop w:val="0"/>
                                                                                                                      <w:marBottom w:val="0"/>
                                                                                                                      <w:divBdr>
                                                                                                                        <w:top w:val="none" w:sz="0" w:space="0" w:color="auto"/>
                                                                                                                        <w:left w:val="none" w:sz="0" w:space="0" w:color="auto"/>
                                                                                                                        <w:bottom w:val="none" w:sz="0" w:space="0" w:color="auto"/>
                                                                                                                        <w:right w:val="none" w:sz="0" w:space="0" w:color="auto"/>
                                                                                                                      </w:divBdr>
                                                                                                                      <w:divsChild>
                                                                                                                        <w:div w:id="76634361">
                                                                                                                          <w:marLeft w:val="0"/>
                                                                                                                          <w:marRight w:val="0"/>
                                                                                                                          <w:marTop w:val="0"/>
                                                                                                                          <w:marBottom w:val="0"/>
                                                                                                                          <w:divBdr>
                                                                                                                            <w:top w:val="none" w:sz="0" w:space="0" w:color="auto"/>
                                                                                                                            <w:left w:val="none" w:sz="0" w:space="0" w:color="auto"/>
                                                                                                                            <w:bottom w:val="none" w:sz="0" w:space="0" w:color="auto"/>
                                                                                                                            <w:right w:val="none" w:sz="0" w:space="0" w:color="auto"/>
                                                                                                                          </w:divBdr>
                                                                                                                          <w:divsChild>
                                                                                                                            <w:div w:id="998801282">
                                                                                                                              <w:marLeft w:val="0"/>
                                                                                                                              <w:marRight w:val="0"/>
                                                                                                                              <w:marTop w:val="0"/>
                                                                                                                              <w:marBottom w:val="0"/>
                                                                                                                              <w:divBdr>
                                                                                                                                <w:top w:val="none" w:sz="0" w:space="0" w:color="auto"/>
                                                                                                                                <w:left w:val="none" w:sz="0" w:space="0" w:color="auto"/>
                                                                                                                                <w:bottom w:val="none" w:sz="0" w:space="0" w:color="auto"/>
                                                                                                                                <w:right w:val="none" w:sz="0" w:space="0" w:color="auto"/>
                                                                                                                              </w:divBdr>
                                                                                                                              <w:divsChild>
                                                                                                                                <w:div w:id="72872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579996">
      <w:bodyDiv w:val="1"/>
      <w:marLeft w:val="0"/>
      <w:marRight w:val="0"/>
      <w:marTop w:val="0"/>
      <w:marBottom w:val="0"/>
      <w:divBdr>
        <w:top w:val="none" w:sz="0" w:space="0" w:color="auto"/>
        <w:left w:val="none" w:sz="0" w:space="0" w:color="auto"/>
        <w:bottom w:val="none" w:sz="0" w:space="0" w:color="auto"/>
        <w:right w:val="none" w:sz="0" w:space="0" w:color="auto"/>
      </w:divBdr>
      <w:divsChild>
        <w:div w:id="1190535655">
          <w:marLeft w:val="0"/>
          <w:marRight w:val="0"/>
          <w:marTop w:val="0"/>
          <w:marBottom w:val="0"/>
          <w:divBdr>
            <w:top w:val="none" w:sz="0" w:space="0" w:color="auto"/>
            <w:left w:val="none" w:sz="0" w:space="0" w:color="auto"/>
            <w:bottom w:val="none" w:sz="0" w:space="0" w:color="auto"/>
            <w:right w:val="none" w:sz="0" w:space="0" w:color="auto"/>
          </w:divBdr>
          <w:divsChild>
            <w:div w:id="594705198">
              <w:marLeft w:val="0"/>
              <w:marRight w:val="0"/>
              <w:marTop w:val="0"/>
              <w:marBottom w:val="0"/>
              <w:divBdr>
                <w:top w:val="none" w:sz="0" w:space="0" w:color="auto"/>
                <w:left w:val="none" w:sz="0" w:space="0" w:color="auto"/>
                <w:bottom w:val="none" w:sz="0" w:space="0" w:color="auto"/>
                <w:right w:val="none" w:sz="0" w:space="0" w:color="auto"/>
              </w:divBdr>
              <w:divsChild>
                <w:div w:id="1154488112">
                  <w:marLeft w:val="0"/>
                  <w:marRight w:val="0"/>
                  <w:marTop w:val="0"/>
                  <w:marBottom w:val="0"/>
                  <w:divBdr>
                    <w:top w:val="none" w:sz="0" w:space="0" w:color="auto"/>
                    <w:left w:val="none" w:sz="0" w:space="0" w:color="auto"/>
                    <w:bottom w:val="none" w:sz="0" w:space="0" w:color="auto"/>
                    <w:right w:val="none" w:sz="0" w:space="0" w:color="auto"/>
                  </w:divBdr>
                  <w:divsChild>
                    <w:div w:id="395785271">
                      <w:marLeft w:val="0"/>
                      <w:marRight w:val="0"/>
                      <w:marTop w:val="0"/>
                      <w:marBottom w:val="0"/>
                      <w:divBdr>
                        <w:top w:val="none" w:sz="0" w:space="0" w:color="auto"/>
                        <w:left w:val="none" w:sz="0" w:space="0" w:color="auto"/>
                        <w:bottom w:val="none" w:sz="0" w:space="0" w:color="auto"/>
                        <w:right w:val="none" w:sz="0" w:space="0" w:color="auto"/>
                      </w:divBdr>
                      <w:divsChild>
                        <w:div w:id="1294942029">
                          <w:marLeft w:val="0"/>
                          <w:marRight w:val="0"/>
                          <w:marTop w:val="0"/>
                          <w:marBottom w:val="0"/>
                          <w:divBdr>
                            <w:top w:val="none" w:sz="0" w:space="0" w:color="auto"/>
                            <w:left w:val="none" w:sz="0" w:space="0" w:color="auto"/>
                            <w:bottom w:val="none" w:sz="0" w:space="0" w:color="auto"/>
                            <w:right w:val="none" w:sz="0" w:space="0" w:color="auto"/>
                          </w:divBdr>
                          <w:divsChild>
                            <w:div w:id="1895503425">
                              <w:marLeft w:val="0"/>
                              <w:marRight w:val="0"/>
                              <w:marTop w:val="0"/>
                              <w:marBottom w:val="0"/>
                              <w:divBdr>
                                <w:top w:val="none" w:sz="0" w:space="0" w:color="auto"/>
                                <w:left w:val="none" w:sz="0" w:space="0" w:color="auto"/>
                                <w:bottom w:val="none" w:sz="0" w:space="0" w:color="auto"/>
                                <w:right w:val="none" w:sz="0" w:space="0" w:color="auto"/>
                              </w:divBdr>
                              <w:divsChild>
                                <w:div w:id="1512717803">
                                  <w:marLeft w:val="0"/>
                                  <w:marRight w:val="0"/>
                                  <w:marTop w:val="0"/>
                                  <w:marBottom w:val="0"/>
                                  <w:divBdr>
                                    <w:top w:val="none" w:sz="0" w:space="0" w:color="auto"/>
                                    <w:left w:val="none" w:sz="0" w:space="0" w:color="auto"/>
                                    <w:bottom w:val="none" w:sz="0" w:space="0" w:color="auto"/>
                                    <w:right w:val="none" w:sz="0" w:space="0" w:color="auto"/>
                                  </w:divBdr>
                                  <w:divsChild>
                                    <w:div w:id="1173497858">
                                      <w:marLeft w:val="0"/>
                                      <w:marRight w:val="0"/>
                                      <w:marTop w:val="0"/>
                                      <w:marBottom w:val="0"/>
                                      <w:divBdr>
                                        <w:top w:val="none" w:sz="0" w:space="0" w:color="auto"/>
                                        <w:left w:val="none" w:sz="0" w:space="0" w:color="auto"/>
                                        <w:bottom w:val="none" w:sz="0" w:space="0" w:color="auto"/>
                                        <w:right w:val="none" w:sz="0" w:space="0" w:color="auto"/>
                                      </w:divBdr>
                                      <w:divsChild>
                                        <w:div w:id="948587557">
                                          <w:marLeft w:val="0"/>
                                          <w:marRight w:val="0"/>
                                          <w:marTop w:val="0"/>
                                          <w:marBottom w:val="0"/>
                                          <w:divBdr>
                                            <w:top w:val="none" w:sz="0" w:space="0" w:color="auto"/>
                                            <w:left w:val="none" w:sz="0" w:space="0" w:color="auto"/>
                                            <w:bottom w:val="none" w:sz="0" w:space="0" w:color="auto"/>
                                            <w:right w:val="none" w:sz="0" w:space="0" w:color="auto"/>
                                          </w:divBdr>
                                          <w:divsChild>
                                            <w:div w:id="345866160">
                                              <w:marLeft w:val="0"/>
                                              <w:marRight w:val="0"/>
                                              <w:marTop w:val="0"/>
                                              <w:marBottom w:val="0"/>
                                              <w:divBdr>
                                                <w:top w:val="none" w:sz="0" w:space="0" w:color="auto"/>
                                                <w:left w:val="none" w:sz="0" w:space="0" w:color="auto"/>
                                                <w:bottom w:val="none" w:sz="0" w:space="0" w:color="auto"/>
                                                <w:right w:val="none" w:sz="0" w:space="0" w:color="auto"/>
                                              </w:divBdr>
                                              <w:divsChild>
                                                <w:div w:id="1794057389">
                                                  <w:marLeft w:val="0"/>
                                                  <w:marRight w:val="0"/>
                                                  <w:marTop w:val="0"/>
                                                  <w:marBottom w:val="0"/>
                                                  <w:divBdr>
                                                    <w:top w:val="none" w:sz="0" w:space="0" w:color="auto"/>
                                                    <w:left w:val="none" w:sz="0" w:space="0" w:color="auto"/>
                                                    <w:bottom w:val="none" w:sz="0" w:space="0" w:color="auto"/>
                                                    <w:right w:val="none" w:sz="0" w:space="0" w:color="auto"/>
                                                  </w:divBdr>
                                                  <w:divsChild>
                                                    <w:div w:id="760414885">
                                                      <w:marLeft w:val="0"/>
                                                      <w:marRight w:val="0"/>
                                                      <w:marTop w:val="0"/>
                                                      <w:marBottom w:val="0"/>
                                                      <w:divBdr>
                                                        <w:top w:val="none" w:sz="0" w:space="0" w:color="auto"/>
                                                        <w:left w:val="none" w:sz="0" w:space="0" w:color="auto"/>
                                                        <w:bottom w:val="none" w:sz="0" w:space="0" w:color="auto"/>
                                                        <w:right w:val="none" w:sz="0" w:space="0" w:color="auto"/>
                                                      </w:divBdr>
                                                      <w:divsChild>
                                                        <w:div w:id="1575815747">
                                                          <w:marLeft w:val="0"/>
                                                          <w:marRight w:val="0"/>
                                                          <w:marTop w:val="0"/>
                                                          <w:marBottom w:val="0"/>
                                                          <w:divBdr>
                                                            <w:top w:val="none" w:sz="0" w:space="0" w:color="auto"/>
                                                            <w:left w:val="none" w:sz="0" w:space="0" w:color="auto"/>
                                                            <w:bottom w:val="none" w:sz="0" w:space="0" w:color="auto"/>
                                                            <w:right w:val="none" w:sz="0" w:space="0" w:color="auto"/>
                                                          </w:divBdr>
                                                          <w:divsChild>
                                                            <w:div w:id="279646438">
                                                              <w:marLeft w:val="0"/>
                                                              <w:marRight w:val="0"/>
                                                              <w:marTop w:val="0"/>
                                                              <w:marBottom w:val="0"/>
                                                              <w:divBdr>
                                                                <w:top w:val="none" w:sz="0" w:space="0" w:color="auto"/>
                                                                <w:left w:val="none" w:sz="0" w:space="0" w:color="auto"/>
                                                                <w:bottom w:val="none" w:sz="0" w:space="0" w:color="auto"/>
                                                                <w:right w:val="none" w:sz="0" w:space="0" w:color="auto"/>
                                                              </w:divBdr>
                                                              <w:divsChild>
                                                                <w:div w:id="987250096">
                                                                  <w:marLeft w:val="0"/>
                                                                  <w:marRight w:val="0"/>
                                                                  <w:marTop w:val="0"/>
                                                                  <w:marBottom w:val="0"/>
                                                                  <w:divBdr>
                                                                    <w:top w:val="none" w:sz="0" w:space="0" w:color="auto"/>
                                                                    <w:left w:val="none" w:sz="0" w:space="0" w:color="auto"/>
                                                                    <w:bottom w:val="none" w:sz="0" w:space="0" w:color="auto"/>
                                                                    <w:right w:val="none" w:sz="0" w:space="0" w:color="auto"/>
                                                                  </w:divBdr>
                                                                  <w:divsChild>
                                                                    <w:div w:id="144130528">
                                                                      <w:marLeft w:val="0"/>
                                                                      <w:marRight w:val="0"/>
                                                                      <w:marTop w:val="0"/>
                                                                      <w:marBottom w:val="0"/>
                                                                      <w:divBdr>
                                                                        <w:top w:val="none" w:sz="0" w:space="0" w:color="auto"/>
                                                                        <w:left w:val="none" w:sz="0" w:space="0" w:color="auto"/>
                                                                        <w:bottom w:val="none" w:sz="0" w:space="0" w:color="auto"/>
                                                                        <w:right w:val="none" w:sz="0" w:space="0" w:color="auto"/>
                                                                      </w:divBdr>
                                                                      <w:divsChild>
                                                                        <w:div w:id="1026448287">
                                                                          <w:marLeft w:val="0"/>
                                                                          <w:marRight w:val="240"/>
                                                                          <w:marTop w:val="0"/>
                                                                          <w:marBottom w:val="0"/>
                                                                          <w:divBdr>
                                                                            <w:top w:val="none" w:sz="0" w:space="0" w:color="auto"/>
                                                                            <w:left w:val="none" w:sz="0" w:space="0" w:color="auto"/>
                                                                            <w:bottom w:val="none" w:sz="0" w:space="0" w:color="auto"/>
                                                                            <w:right w:val="none" w:sz="0" w:space="0" w:color="auto"/>
                                                                          </w:divBdr>
                                                                          <w:divsChild>
                                                                            <w:div w:id="412437137">
                                                                              <w:marLeft w:val="0"/>
                                                                              <w:marRight w:val="0"/>
                                                                              <w:marTop w:val="0"/>
                                                                              <w:marBottom w:val="0"/>
                                                                              <w:divBdr>
                                                                                <w:top w:val="none" w:sz="0" w:space="0" w:color="auto"/>
                                                                                <w:left w:val="none" w:sz="0" w:space="0" w:color="auto"/>
                                                                                <w:bottom w:val="none" w:sz="0" w:space="0" w:color="auto"/>
                                                                                <w:right w:val="none" w:sz="0" w:space="0" w:color="auto"/>
                                                                              </w:divBdr>
                                                                              <w:divsChild>
                                                                                <w:div w:id="1708529479">
                                                                                  <w:marLeft w:val="0"/>
                                                                                  <w:marRight w:val="0"/>
                                                                                  <w:marTop w:val="0"/>
                                                                                  <w:marBottom w:val="0"/>
                                                                                  <w:divBdr>
                                                                                    <w:top w:val="none" w:sz="0" w:space="0" w:color="auto"/>
                                                                                    <w:left w:val="none" w:sz="0" w:space="0" w:color="auto"/>
                                                                                    <w:bottom w:val="none" w:sz="0" w:space="0" w:color="auto"/>
                                                                                    <w:right w:val="none" w:sz="0" w:space="0" w:color="auto"/>
                                                                                  </w:divBdr>
                                                                                  <w:divsChild>
                                                                                    <w:div w:id="1202208828">
                                                                                      <w:marLeft w:val="0"/>
                                                                                      <w:marRight w:val="0"/>
                                                                                      <w:marTop w:val="0"/>
                                                                                      <w:marBottom w:val="0"/>
                                                                                      <w:divBdr>
                                                                                        <w:top w:val="none" w:sz="0" w:space="0" w:color="auto"/>
                                                                                        <w:left w:val="none" w:sz="0" w:space="0" w:color="auto"/>
                                                                                        <w:bottom w:val="none" w:sz="0" w:space="0" w:color="auto"/>
                                                                                        <w:right w:val="none" w:sz="0" w:space="0" w:color="auto"/>
                                                                                      </w:divBdr>
                                                                                      <w:divsChild>
                                                                                        <w:div w:id="1249729981">
                                                                                          <w:marLeft w:val="0"/>
                                                                                          <w:marRight w:val="0"/>
                                                                                          <w:marTop w:val="0"/>
                                                                                          <w:marBottom w:val="0"/>
                                                                                          <w:divBdr>
                                                                                            <w:top w:val="none" w:sz="0" w:space="0" w:color="auto"/>
                                                                                            <w:left w:val="none" w:sz="0" w:space="0" w:color="auto"/>
                                                                                            <w:bottom w:val="none" w:sz="0" w:space="0" w:color="auto"/>
                                                                                            <w:right w:val="none" w:sz="0" w:space="0" w:color="auto"/>
                                                                                          </w:divBdr>
                                                                                          <w:divsChild>
                                                                                            <w:div w:id="258561852">
                                                                                              <w:marLeft w:val="0"/>
                                                                                              <w:marRight w:val="0"/>
                                                                                              <w:marTop w:val="0"/>
                                                                                              <w:marBottom w:val="0"/>
                                                                                              <w:divBdr>
                                                                                                <w:top w:val="single" w:sz="2" w:space="0" w:color="EFEFEF"/>
                                                                                                <w:left w:val="none" w:sz="0" w:space="0" w:color="auto"/>
                                                                                                <w:bottom w:val="none" w:sz="0" w:space="0" w:color="auto"/>
                                                                                                <w:right w:val="none" w:sz="0" w:space="0" w:color="auto"/>
                                                                                              </w:divBdr>
                                                                                              <w:divsChild>
                                                                                                <w:div w:id="531765797">
                                                                                                  <w:marLeft w:val="0"/>
                                                                                                  <w:marRight w:val="0"/>
                                                                                                  <w:marTop w:val="0"/>
                                                                                                  <w:marBottom w:val="0"/>
                                                                                                  <w:divBdr>
                                                                                                    <w:top w:val="single" w:sz="6" w:space="0" w:color="auto"/>
                                                                                                    <w:left w:val="none" w:sz="0" w:space="0" w:color="auto"/>
                                                                                                    <w:bottom w:val="none" w:sz="0" w:space="0" w:color="auto"/>
                                                                                                    <w:right w:val="none" w:sz="0" w:space="0" w:color="auto"/>
                                                                                                  </w:divBdr>
                                                                                                  <w:divsChild>
                                                                                                    <w:div w:id="706027376">
                                                                                                      <w:marLeft w:val="0"/>
                                                                                                      <w:marRight w:val="0"/>
                                                                                                      <w:marTop w:val="0"/>
                                                                                                      <w:marBottom w:val="0"/>
                                                                                                      <w:divBdr>
                                                                                                        <w:top w:val="none" w:sz="0" w:space="0" w:color="auto"/>
                                                                                                        <w:left w:val="none" w:sz="0" w:space="0" w:color="auto"/>
                                                                                                        <w:bottom w:val="none" w:sz="0" w:space="0" w:color="auto"/>
                                                                                                        <w:right w:val="none" w:sz="0" w:space="0" w:color="auto"/>
                                                                                                      </w:divBdr>
                                                                                                      <w:divsChild>
                                                                                                        <w:div w:id="1457942677">
                                                                                                          <w:marLeft w:val="0"/>
                                                                                                          <w:marRight w:val="0"/>
                                                                                                          <w:marTop w:val="0"/>
                                                                                                          <w:marBottom w:val="0"/>
                                                                                                          <w:divBdr>
                                                                                                            <w:top w:val="none" w:sz="0" w:space="0" w:color="auto"/>
                                                                                                            <w:left w:val="none" w:sz="0" w:space="0" w:color="auto"/>
                                                                                                            <w:bottom w:val="none" w:sz="0" w:space="0" w:color="auto"/>
                                                                                                            <w:right w:val="none" w:sz="0" w:space="0" w:color="auto"/>
                                                                                                          </w:divBdr>
                                                                                                          <w:divsChild>
                                                                                                            <w:div w:id="2034648613">
                                                                                                              <w:marLeft w:val="0"/>
                                                                                                              <w:marRight w:val="0"/>
                                                                                                              <w:marTop w:val="0"/>
                                                                                                              <w:marBottom w:val="0"/>
                                                                                                              <w:divBdr>
                                                                                                                <w:top w:val="none" w:sz="0" w:space="0" w:color="auto"/>
                                                                                                                <w:left w:val="none" w:sz="0" w:space="0" w:color="auto"/>
                                                                                                                <w:bottom w:val="none" w:sz="0" w:space="0" w:color="auto"/>
                                                                                                                <w:right w:val="none" w:sz="0" w:space="0" w:color="auto"/>
                                                                                                              </w:divBdr>
                                                                                                              <w:divsChild>
                                                                                                                <w:div w:id="106513222">
                                                                                                                  <w:marLeft w:val="0"/>
                                                                                                                  <w:marRight w:val="0"/>
                                                                                                                  <w:marTop w:val="0"/>
                                                                                                                  <w:marBottom w:val="0"/>
                                                                                                                  <w:divBdr>
                                                                                                                    <w:top w:val="none" w:sz="0" w:space="0" w:color="auto"/>
                                                                                                                    <w:left w:val="none" w:sz="0" w:space="0" w:color="auto"/>
                                                                                                                    <w:bottom w:val="none" w:sz="0" w:space="0" w:color="auto"/>
                                                                                                                    <w:right w:val="none" w:sz="0" w:space="0" w:color="auto"/>
                                                                                                                  </w:divBdr>
                                                                                                                  <w:divsChild>
                                                                                                                    <w:div w:id="1344478977">
                                                                                                                      <w:marLeft w:val="0"/>
                                                                                                                      <w:marRight w:val="0"/>
                                                                                                                      <w:marTop w:val="0"/>
                                                                                                                      <w:marBottom w:val="0"/>
                                                                                                                      <w:divBdr>
                                                                                                                        <w:top w:val="none" w:sz="0" w:space="0" w:color="auto"/>
                                                                                                                        <w:left w:val="none" w:sz="0" w:space="0" w:color="auto"/>
                                                                                                                        <w:bottom w:val="none" w:sz="0" w:space="0" w:color="auto"/>
                                                                                                                        <w:right w:val="none" w:sz="0" w:space="0" w:color="auto"/>
                                                                                                                      </w:divBdr>
                                                                                                                      <w:divsChild>
                                                                                                                        <w:div w:id="1868330895">
                                                                                                                          <w:marLeft w:val="0"/>
                                                                                                                          <w:marRight w:val="0"/>
                                                                                                                          <w:marTop w:val="120"/>
                                                                                                                          <w:marBottom w:val="0"/>
                                                                                                                          <w:divBdr>
                                                                                                                            <w:top w:val="none" w:sz="0" w:space="0" w:color="auto"/>
                                                                                                                            <w:left w:val="none" w:sz="0" w:space="0" w:color="auto"/>
                                                                                                                            <w:bottom w:val="none" w:sz="0" w:space="0" w:color="auto"/>
                                                                                                                            <w:right w:val="none" w:sz="0" w:space="0" w:color="auto"/>
                                                                                                                          </w:divBdr>
                                                                                                                          <w:divsChild>
                                                                                                                            <w:div w:id="100496145">
                                                                                                                              <w:marLeft w:val="0"/>
                                                                                                                              <w:marRight w:val="0"/>
                                                                                                                              <w:marTop w:val="0"/>
                                                                                                                              <w:marBottom w:val="0"/>
                                                                                                                              <w:divBdr>
                                                                                                                                <w:top w:val="none" w:sz="0" w:space="0" w:color="auto"/>
                                                                                                                                <w:left w:val="none" w:sz="0" w:space="0" w:color="auto"/>
                                                                                                                                <w:bottom w:val="none" w:sz="0" w:space="0" w:color="auto"/>
                                                                                                                                <w:right w:val="none" w:sz="0" w:space="0" w:color="auto"/>
                                                                                                                              </w:divBdr>
                                                                                                                              <w:divsChild>
                                                                                                                                <w:div w:id="1508327178">
                                                                                                                                  <w:marLeft w:val="0"/>
                                                                                                                                  <w:marRight w:val="0"/>
                                                                                                                                  <w:marTop w:val="0"/>
                                                                                                                                  <w:marBottom w:val="0"/>
                                                                                                                                  <w:divBdr>
                                                                                                                                    <w:top w:val="none" w:sz="0" w:space="0" w:color="auto"/>
                                                                                                                                    <w:left w:val="none" w:sz="0" w:space="0" w:color="auto"/>
                                                                                                                                    <w:bottom w:val="none" w:sz="0" w:space="0" w:color="auto"/>
                                                                                                                                    <w:right w:val="none" w:sz="0" w:space="0" w:color="auto"/>
                                                                                                                                  </w:divBdr>
                                                                                                                                </w:div>
                                                                                                                                <w:div w:id="1968926918">
                                                                                                                                  <w:marLeft w:val="0"/>
                                                                                                                                  <w:marRight w:val="0"/>
                                                                                                                                  <w:marTop w:val="30"/>
                                                                                                                                  <w:marBottom w:val="0"/>
                                                                                                                                  <w:divBdr>
                                                                                                                                    <w:top w:val="none" w:sz="0" w:space="0" w:color="auto"/>
                                                                                                                                    <w:left w:val="none" w:sz="0" w:space="0" w:color="auto"/>
                                                                                                                                    <w:bottom w:val="none" w:sz="0" w:space="0" w:color="auto"/>
                                                                                                                                    <w:right w:val="none" w:sz="0" w:space="0" w:color="auto"/>
                                                                                                                                  </w:divBdr>
                                                                                                                                  <w:divsChild>
                                                                                                                                    <w:div w:id="18926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459152">
                                                                                                              <w:marLeft w:val="0"/>
                                                                                                              <w:marRight w:val="0"/>
                                                                                                              <w:marTop w:val="0"/>
                                                                                                              <w:marBottom w:val="0"/>
                                                                                                              <w:divBdr>
                                                                                                                <w:top w:val="none" w:sz="0" w:space="0" w:color="auto"/>
                                                                                                                <w:left w:val="none" w:sz="0" w:space="0" w:color="auto"/>
                                                                                                                <w:bottom w:val="none" w:sz="0" w:space="0" w:color="auto"/>
                                                                                                                <w:right w:val="none" w:sz="0" w:space="0" w:color="auto"/>
                                                                                                              </w:divBdr>
                                                                                                              <w:divsChild>
                                                                                                                <w:div w:id="1936090913">
                                                                                                                  <w:marLeft w:val="0"/>
                                                                                                                  <w:marRight w:val="0"/>
                                                                                                                  <w:marTop w:val="0"/>
                                                                                                                  <w:marBottom w:val="0"/>
                                                                                                                  <w:divBdr>
                                                                                                                    <w:top w:val="none" w:sz="0" w:space="0" w:color="auto"/>
                                                                                                                    <w:left w:val="none" w:sz="0" w:space="0" w:color="auto"/>
                                                                                                                    <w:bottom w:val="none" w:sz="0" w:space="0" w:color="auto"/>
                                                                                                                    <w:right w:val="none" w:sz="0" w:space="0" w:color="auto"/>
                                                                                                                  </w:divBdr>
                                                                                                                  <w:divsChild>
                                                                                                                    <w:div w:id="174350799">
                                                                                                                      <w:marLeft w:val="0"/>
                                                                                                                      <w:marRight w:val="0"/>
                                                                                                                      <w:marTop w:val="0"/>
                                                                                                                      <w:marBottom w:val="0"/>
                                                                                                                      <w:divBdr>
                                                                                                                        <w:top w:val="none" w:sz="0" w:space="0" w:color="auto"/>
                                                                                                                        <w:left w:val="none" w:sz="0" w:space="0" w:color="auto"/>
                                                                                                                        <w:bottom w:val="none" w:sz="0" w:space="0" w:color="auto"/>
                                                                                                                        <w:right w:val="none" w:sz="0" w:space="0" w:color="auto"/>
                                                                                                                      </w:divBdr>
                                                                                                                      <w:divsChild>
                                                                                                                        <w:div w:id="1592660206">
                                                                                                                          <w:marLeft w:val="0"/>
                                                                                                                          <w:marRight w:val="0"/>
                                                                                                                          <w:marTop w:val="0"/>
                                                                                                                          <w:marBottom w:val="0"/>
                                                                                                                          <w:divBdr>
                                                                                                                            <w:top w:val="none" w:sz="0" w:space="0" w:color="auto"/>
                                                                                                                            <w:left w:val="none" w:sz="0" w:space="0" w:color="auto"/>
                                                                                                                            <w:bottom w:val="none" w:sz="0" w:space="0" w:color="auto"/>
                                                                                                                            <w:right w:val="none" w:sz="0" w:space="0" w:color="auto"/>
                                                                                                                          </w:divBdr>
                                                                                                                          <w:divsChild>
                                                                                                                            <w:div w:id="1016274882">
                                                                                                                              <w:marLeft w:val="0"/>
                                                                                                                              <w:marRight w:val="0"/>
                                                                                                                              <w:marTop w:val="0"/>
                                                                                                                              <w:marBottom w:val="0"/>
                                                                                                                              <w:divBdr>
                                                                                                                                <w:top w:val="none" w:sz="0" w:space="0" w:color="auto"/>
                                                                                                                                <w:left w:val="none" w:sz="0" w:space="0" w:color="auto"/>
                                                                                                                                <w:bottom w:val="none" w:sz="0" w:space="0" w:color="auto"/>
                                                                                                                                <w:right w:val="none" w:sz="0" w:space="0" w:color="auto"/>
                                                                                                                              </w:divBdr>
                                                                                                                              <w:divsChild>
                                                                                                                                <w:div w:id="5807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9640331">
      <w:bodyDiv w:val="1"/>
      <w:marLeft w:val="0"/>
      <w:marRight w:val="0"/>
      <w:marTop w:val="0"/>
      <w:marBottom w:val="0"/>
      <w:divBdr>
        <w:top w:val="none" w:sz="0" w:space="0" w:color="auto"/>
        <w:left w:val="none" w:sz="0" w:space="0" w:color="auto"/>
        <w:bottom w:val="none" w:sz="0" w:space="0" w:color="auto"/>
        <w:right w:val="none" w:sz="0" w:space="0" w:color="auto"/>
      </w:divBdr>
    </w:div>
    <w:div w:id="1857815192">
      <w:bodyDiv w:val="1"/>
      <w:marLeft w:val="0"/>
      <w:marRight w:val="0"/>
      <w:marTop w:val="0"/>
      <w:marBottom w:val="0"/>
      <w:divBdr>
        <w:top w:val="none" w:sz="0" w:space="0" w:color="auto"/>
        <w:left w:val="none" w:sz="0" w:space="0" w:color="auto"/>
        <w:bottom w:val="none" w:sz="0" w:space="0" w:color="auto"/>
        <w:right w:val="none" w:sz="0" w:space="0" w:color="auto"/>
      </w:divBdr>
      <w:divsChild>
        <w:div w:id="1722944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482</Words>
  <Characters>2804</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Abdessatar Abidli</dc:creator>
  <cp:keywords/>
  <dc:description/>
  <cp:lastModifiedBy>Abdessatar Abidli</cp:lastModifiedBy>
  <cp:revision>2</cp:revision>
  <dcterms:created xsi:type="dcterms:W3CDTF">2020-03-18T08:25:00Z</dcterms:created>
  <dcterms:modified xsi:type="dcterms:W3CDTF">2020-03-18T09:38:00Z</dcterms:modified>
</cp:coreProperties>
</file>