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08BF" w:rsidRPr="006C08BF" w:rsidRDefault="00C06BEC" w:rsidP="006C08BF">
      <w:pPr>
        <w:pStyle w:val="Paragraphedeliste"/>
        <w:numPr>
          <w:ilvl w:val="0"/>
          <w:numId w:val="5"/>
        </w:numPr>
        <w:rPr>
          <w:rFonts w:ascii="Arial" w:hAnsi="Arial" w:cs="Arial"/>
          <w:b/>
          <w:sz w:val="28"/>
          <w:szCs w:val="28"/>
        </w:rPr>
      </w:pPr>
      <w:r w:rsidRPr="006C08BF">
        <w:rPr>
          <w:rFonts w:ascii="Arial" w:hAnsi="Arial" w:cs="Arial"/>
          <w:b/>
          <w:sz w:val="28"/>
          <w:szCs w:val="28"/>
        </w:rPr>
        <w:t xml:space="preserve">Présentation du contexte local : </w:t>
      </w:r>
    </w:p>
    <w:p w:rsidR="006C08BF" w:rsidRPr="006C08BF" w:rsidRDefault="006C08BF" w:rsidP="006C08BF">
      <w:pPr>
        <w:ind w:left="360"/>
        <w:rPr>
          <w:rFonts w:ascii="Arial" w:hAnsi="Arial" w:cs="Arial"/>
          <w:b/>
          <w:sz w:val="28"/>
          <w:szCs w:val="28"/>
        </w:rPr>
      </w:pPr>
      <w:r>
        <w:rPr>
          <w:noProof/>
          <w:lang w:eastAsia="fr-FR"/>
        </w:rPr>
        <w:drawing>
          <wp:inline distT="0" distB="0" distL="0" distR="0" wp14:anchorId="08676249" wp14:editId="013238E8">
            <wp:extent cx="5760720" cy="2642729"/>
            <wp:effectExtent l="0" t="0" r="0" b="571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5760720" cy="2642729"/>
                    </a:xfrm>
                    <a:prstGeom prst="rect">
                      <a:avLst/>
                    </a:prstGeom>
                  </pic:spPr>
                </pic:pic>
              </a:graphicData>
            </a:graphic>
          </wp:inline>
        </w:drawing>
      </w:r>
    </w:p>
    <w:p w:rsidR="00C06BEC" w:rsidRPr="006C08BF" w:rsidRDefault="00C06BEC" w:rsidP="006C08BF">
      <w:pPr>
        <w:jc w:val="right"/>
        <w:rPr>
          <w:i/>
        </w:rPr>
      </w:pPr>
      <w:r w:rsidRPr="006C08BF">
        <w:rPr>
          <w:i/>
        </w:rPr>
        <w:t>(</w:t>
      </w:r>
      <w:proofErr w:type="gramStart"/>
      <w:r w:rsidR="009639E4">
        <w:rPr>
          <w:i/>
        </w:rPr>
        <w:t>é</w:t>
      </w:r>
      <w:r w:rsidRPr="006C08BF">
        <w:rPr>
          <w:i/>
        </w:rPr>
        <w:t>volution</w:t>
      </w:r>
      <w:proofErr w:type="gramEnd"/>
      <w:r w:rsidRPr="006C08BF">
        <w:rPr>
          <w:i/>
        </w:rPr>
        <w:t xml:space="preserve"> de la population démographique) </w:t>
      </w:r>
    </w:p>
    <w:p w:rsidR="00C06BEC" w:rsidRDefault="00C06BEC" w:rsidP="00C06BEC">
      <w:pPr>
        <w:pStyle w:val="Paragraphedeliste"/>
        <w:ind w:left="1080"/>
      </w:pPr>
    </w:p>
    <w:p w:rsidR="00C06BEC" w:rsidRDefault="00C06BEC" w:rsidP="006C08BF">
      <w:pPr>
        <w:pStyle w:val="Paragraphedeliste"/>
        <w:numPr>
          <w:ilvl w:val="1"/>
          <w:numId w:val="5"/>
        </w:numPr>
        <w:rPr>
          <w:rFonts w:ascii="Arial" w:hAnsi="Arial" w:cs="Arial"/>
          <w:b/>
          <w:sz w:val="32"/>
          <w:szCs w:val="32"/>
        </w:rPr>
      </w:pPr>
      <w:r w:rsidRPr="00F01F18">
        <w:rPr>
          <w:rFonts w:ascii="Arial" w:hAnsi="Arial" w:cs="Arial"/>
          <w:b/>
          <w:sz w:val="32"/>
          <w:szCs w:val="32"/>
        </w:rPr>
        <w:t>Population de la commune</w:t>
      </w:r>
    </w:p>
    <w:p w:rsidR="006C08BF" w:rsidRDefault="00C06BEC" w:rsidP="006C08BF">
      <w:pPr>
        <w:pStyle w:val="Paragraphedeliste"/>
        <w:ind w:left="405"/>
        <w:rPr>
          <w:rFonts w:ascii="Arial" w:hAnsi="Arial" w:cs="Arial"/>
          <w:sz w:val="24"/>
          <w:szCs w:val="24"/>
        </w:rPr>
      </w:pPr>
      <w:r w:rsidRPr="00F01F18">
        <w:rPr>
          <w:rFonts w:ascii="Arial" w:hAnsi="Arial" w:cs="Arial"/>
          <w:sz w:val="24"/>
          <w:szCs w:val="24"/>
        </w:rPr>
        <w:t xml:space="preserve">La population de la ville de </w:t>
      </w:r>
      <w:r w:rsidR="006C08BF">
        <w:rPr>
          <w:rFonts w:ascii="Arial" w:hAnsi="Arial" w:cs="Arial"/>
          <w:sz w:val="24"/>
          <w:szCs w:val="24"/>
        </w:rPr>
        <w:t xml:space="preserve">Liévin </w:t>
      </w:r>
      <w:r w:rsidRPr="00F01F18">
        <w:rPr>
          <w:rFonts w:ascii="Arial" w:hAnsi="Arial" w:cs="Arial"/>
          <w:sz w:val="24"/>
          <w:szCs w:val="24"/>
        </w:rPr>
        <w:t>dans le Pas-de-Calais</w:t>
      </w:r>
      <w:r w:rsidR="00F01F18">
        <w:rPr>
          <w:rFonts w:ascii="Arial" w:hAnsi="Arial" w:cs="Arial"/>
          <w:sz w:val="24"/>
          <w:szCs w:val="24"/>
        </w:rPr>
        <w:t xml:space="preserve"> (62</w:t>
      </w:r>
      <w:r w:rsidR="006C08BF">
        <w:rPr>
          <w:rFonts w:ascii="Arial" w:hAnsi="Arial" w:cs="Arial"/>
          <w:sz w:val="24"/>
          <w:szCs w:val="24"/>
        </w:rPr>
        <w:t xml:space="preserve"> 800</w:t>
      </w:r>
      <w:r w:rsidRPr="00F01F18">
        <w:rPr>
          <w:rFonts w:ascii="Arial" w:hAnsi="Arial" w:cs="Arial"/>
          <w:sz w:val="24"/>
          <w:szCs w:val="24"/>
        </w:rPr>
        <w:t>), est</w:t>
      </w:r>
      <w:r w:rsidR="006C08BF">
        <w:rPr>
          <w:rFonts w:ascii="Arial" w:hAnsi="Arial" w:cs="Arial"/>
          <w:sz w:val="24"/>
          <w:szCs w:val="24"/>
        </w:rPr>
        <w:t xml:space="preserve"> de nature dense. Effectivement</w:t>
      </w:r>
      <w:r w:rsidRPr="00F01F18">
        <w:rPr>
          <w:rFonts w:ascii="Arial" w:hAnsi="Arial" w:cs="Arial"/>
          <w:sz w:val="24"/>
          <w:szCs w:val="24"/>
        </w:rPr>
        <w:t xml:space="preserve"> </w:t>
      </w:r>
      <w:r w:rsidR="006C08BF">
        <w:rPr>
          <w:rFonts w:ascii="Arial" w:hAnsi="Arial" w:cs="Arial"/>
          <w:sz w:val="24"/>
          <w:szCs w:val="24"/>
        </w:rPr>
        <w:t>Liévin était un petit village agricole, cependant depuis 1921 la population augmente de plus en plus. (2017</w:t>
      </w:r>
      <w:r w:rsidR="009639E4">
        <w:rPr>
          <w:rFonts w:ascii="Arial" w:hAnsi="Arial" w:cs="Arial"/>
          <w:sz w:val="24"/>
          <w:szCs w:val="24"/>
        </w:rPr>
        <w:t xml:space="preserve"> </w:t>
      </w:r>
      <w:bookmarkStart w:id="0" w:name="_GoBack"/>
      <w:bookmarkEnd w:id="0"/>
      <w:r w:rsidR="006C08BF">
        <w:rPr>
          <w:rFonts w:ascii="Arial" w:hAnsi="Arial" w:cs="Arial"/>
          <w:sz w:val="24"/>
          <w:szCs w:val="24"/>
        </w:rPr>
        <w:t>= 30 785)</w:t>
      </w:r>
    </w:p>
    <w:p w:rsidR="006C08BF" w:rsidRDefault="006C08BF" w:rsidP="006C08BF">
      <w:pPr>
        <w:pStyle w:val="Paragraphedeliste"/>
        <w:ind w:left="405"/>
        <w:rPr>
          <w:rFonts w:ascii="Arial" w:hAnsi="Arial" w:cs="Arial"/>
          <w:sz w:val="24"/>
          <w:szCs w:val="24"/>
        </w:rPr>
      </w:pPr>
    </w:p>
    <w:p w:rsidR="00F01F18" w:rsidRPr="00F01F18" w:rsidRDefault="006C08BF" w:rsidP="006C08BF">
      <w:pPr>
        <w:pStyle w:val="Paragraphedeliste"/>
        <w:ind w:left="405"/>
      </w:pPr>
      <w:r>
        <w:rPr>
          <w:rFonts w:ascii="Arial" w:hAnsi="Arial" w:cs="Arial"/>
          <w:b/>
          <w:sz w:val="32"/>
          <w:szCs w:val="32"/>
        </w:rPr>
        <w:t xml:space="preserve">1.2   </w:t>
      </w:r>
      <w:r w:rsidR="00F01F18" w:rsidRPr="00F01F18">
        <w:rPr>
          <w:rFonts w:ascii="Arial" w:hAnsi="Arial" w:cs="Arial"/>
          <w:b/>
          <w:sz w:val="32"/>
          <w:szCs w:val="32"/>
        </w:rPr>
        <w:t>Caractéristiques du quartier </w:t>
      </w:r>
    </w:p>
    <w:p w:rsidR="009639E4" w:rsidRDefault="009639E4" w:rsidP="009639E4">
      <w:pPr>
        <w:pStyle w:val="Paragraphedeliste"/>
        <w:ind w:left="405"/>
        <w:rPr>
          <w:rFonts w:ascii="Arial" w:hAnsi="Arial" w:cs="Arial"/>
          <w:sz w:val="24"/>
          <w:szCs w:val="24"/>
        </w:rPr>
      </w:pPr>
      <w:r>
        <w:rPr>
          <w:rFonts w:ascii="Arial" w:hAnsi="Arial" w:cs="Arial"/>
          <w:sz w:val="24"/>
          <w:szCs w:val="24"/>
        </w:rPr>
        <w:t>Les quartiers de Liévin sont des quartiers nombreux et inactifs (le taux de chômage étant extrême). Les effets de l’inactivité professionnelle et les conditions de vie des habitants de Liévin provoquent des conflits de plus en plus importants.</w:t>
      </w:r>
    </w:p>
    <w:p w:rsidR="009639E4" w:rsidRDefault="009639E4" w:rsidP="009639E4">
      <w:pPr>
        <w:pStyle w:val="Paragraphedeliste"/>
        <w:ind w:left="405"/>
        <w:rPr>
          <w:rFonts w:ascii="Arial" w:hAnsi="Arial" w:cs="Arial"/>
          <w:sz w:val="24"/>
          <w:szCs w:val="24"/>
        </w:rPr>
      </w:pPr>
    </w:p>
    <w:p w:rsidR="00F01F18" w:rsidRDefault="009639E4" w:rsidP="009639E4">
      <w:pPr>
        <w:pStyle w:val="Paragraphedeliste"/>
        <w:ind w:left="405"/>
        <w:rPr>
          <w:rFonts w:ascii="Arial" w:hAnsi="Arial" w:cs="Arial"/>
          <w:b/>
          <w:sz w:val="32"/>
          <w:szCs w:val="32"/>
        </w:rPr>
      </w:pPr>
      <w:r>
        <w:rPr>
          <w:rFonts w:ascii="Arial" w:hAnsi="Arial" w:cs="Arial"/>
          <w:b/>
          <w:sz w:val="32"/>
          <w:szCs w:val="32"/>
        </w:rPr>
        <w:t xml:space="preserve">1.3 </w:t>
      </w:r>
      <w:r w:rsidR="00F01F18" w:rsidRPr="00F01F18">
        <w:rPr>
          <w:rFonts w:ascii="Arial" w:hAnsi="Arial" w:cs="Arial"/>
          <w:b/>
          <w:sz w:val="32"/>
          <w:szCs w:val="32"/>
        </w:rPr>
        <w:t>Problèmes spécifiques au quartier ou au secteur</w:t>
      </w:r>
    </w:p>
    <w:p w:rsidR="00320121" w:rsidRDefault="009639E4" w:rsidP="00F01F18">
      <w:pPr>
        <w:pStyle w:val="Paragraphedeliste"/>
        <w:ind w:left="405"/>
        <w:rPr>
          <w:rFonts w:ascii="Arial" w:hAnsi="Arial" w:cs="Arial"/>
          <w:sz w:val="24"/>
          <w:szCs w:val="24"/>
        </w:rPr>
      </w:pPr>
      <w:r>
        <w:rPr>
          <w:rFonts w:ascii="Arial" w:hAnsi="Arial" w:cs="Arial"/>
          <w:sz w:val="24"/>
          <w:szCs w:val="24"/>
        </w:rPr>
        <w:t xml:space="preserve">Le principal problème, majeur, de Liévin est la délinquance (souvent causés par les jeunes) comme nous le prouve les graphiques ci-dessous. Des équipes de la Police Nationale ne cessent d’augmenter pour limiter le plus ces conflits. </w:t>
      </w:r>
    </w:p>
    <w:p w:rsidR="009639E4" w:rsidRDefault="009639E4" w:rsidP="00F01F18">
      <w:pPr>
        <w:pStyle w:val="Paragraphedeliste"/>
        <w:ind w:left="405"/>
        <w:rPr>
          <w:rFonts w:ascii="Arial" w:hAnsi="Arial" w:cs="Arial"/>
          <w:sz w:val="24"/>
          <w:szCs w:val="24"/>
        </w:rPr>
      </w:pPr>
    </w:p>
    <w:p w:rsidR="009639E4" w:rsidRPr="009639E4" w:rsidRDefault="009639E4" w:rsidP="009639E4">
      <w:pPr>
        <w:rPr>
          <w:rFonts w:ascii="Arial" w:hAnsi="Arial" w:cs="Arial"/>
          <w:sz w:val="24"/>
          <w:szCs w:val="24"/>
        </w:rPr>
      </w:pPr>
      <w:r>
        <w:rPr>
          <w:noProof/>
          <w:lang w:eastAsia="fr-FR"/>
        </w:rPr>
        <w:drawing>
          <wp:inline distT="0" distB="0" distL="0" distR="0" wp14:anchorId="4691C7B8" wp14:editId="77CEC24F">
            <wp:extent cx="2565205" cy="1609725"/>
            <wp:effectExtent l="0" t="0" r="6985"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565205" cy="1609725"/>
                    </a:xfrm>
                    <a:prstGeom prst="rect">
                      <a:avLst/>
                    </a:prstGeom>
                  </pic:spPr>
                </pic:pic>
              </a:graphicData>
            </a:graphic>
          </wp:inline>
        </w:drawing>
      </w:r>
      <w:r w:rsidRPr="009639E4">
        <w:rPr>
          <w:noProof/>
          <w:lang w:eastAsia="fr-FR"/>
        </w:rPr>
        <w:t xml:space="preserve"> </w:t>
      </w:r>
      <w:r>
        <w:rPr>
          <w:noProof/>
          <w:lang w:eastAsia="fr-FR"/>
        </w:rPr>
        <w:drawing>
          <wp:inline distT="0" distB="0" distL="0" distR="0" wp14:anchorId="59C8CF51" wp14:editId="5C9A8B51">
            <wp:extent cx="2790022" cy="1619250"/>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801647" cy="1625997"/>
                    </a:xfrm>
                    <a:prstGeom prst="rect">
                      <a:avLst/>
                    </a:prstGeom>
                  </pic:spPr>
                </pic:pic>
              </a:graphicData>
            </a:graphic>
          </wp:inline>
        </w:drawing>
      </w:r>
    </w:p>
    <w:p w:rsidR="00F01F18" w:rsidRPr="00F01F18" w:rsidRDefault="00320121" w:rsidP="00F01F18">
      <w:pPr>
        <w:pStyle w:val="Paragraphedeliste"/>
        <w:ind w:left="405"/>
        <w:rPr>
          <w:rFonts w:ascii="Arial" w:hAnsi="Arial" w:cs="Arial"/>
          <w:sz w:val="24"/>
          <w:szCs w:val="24"/>
        </w:rPr>
      </w:pPr>
      <w:r>
        <w:rPr>
          <w:rFonts w:ascii="Arial" w:hAnsi="Arial" w:cs="Arial"/>
          <w:sz w:val="24"/>
          <w:szCs w:val="24"/>
        </w:rPr>
        <w:lastRenderedPageBreak/>
        <w:t xml:space="preserve">  </w:t>
      </w:r>
    </w:p>
    <w:sectPr w:rsidR="00F01F18" w:rsidRPr="00F01F1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5C7E74"/>
    <w:multiLevelType w:val="hybridMultilevel"/>
    <w:tmpl w:val="EF8A2EEC"/>
    <w:lvl w:ilvl="0" w:tplc="040C000F">
      <w:start w:val="1"/>
      <w:numFmt w:val="decimal"/>
      <w:lvlText w:val="%1."/>
      <w:lvlJc w:val="left"/>
      <w:pPr>
        <w:ind w:left="1125" w:hanging="360"/>
      </w:pPr>
    </w:lvl>
    <w:lvl w:ilvl="1" w:tplc="040C0019" w:tentative="1">
      <w:start w:val="1"/>
      <w:numFmt w:val="lowerLetter"/>
      <w:lvlText w:val="%2."/>
      <w:lvlJc w:val="left"/>
      <w:pPr>
        <w:ind w:left="1845" w:hanging="360"/>
      </w:pPr>
    </w:lvl>
    <w:lvl w:ilvl="2" w:tplc="040C001B" w:tentative="1">
      <w:start w:val="1"/>
      <w:numFmt w:val="lowerRoman"/>
      <w:lvlText w:val="%3."/>
      <w:lvlJc w:val="right"/>
      <w:pPr>
        <w:ind w:left="2565" w:hanging="180"/>
      </w:pPr>
    </w:lvl>
    <w:lvl w:ilvl="3" w:tplc="040C000F" w:tentative="1">
      <w:start w:val="1"/>
      <w:numFmt w:val="decimal"/>
      <w:lvlText w:val="%4."/>
      <w:lvlJc w:val="left"/>
      <w:pPr>
        <w:ind w:left="3285" w:hanging="360"/>
      </w:pPr>
    </w:lvl>
    <w:lvl w:ilvl="4" w:tplc="040C0019" w:tentative="1">
      <w:start w:val="1"/>
      <w:numFmt w:val="lowerLetter"/>
      <w:lvlText w:val="%5."/>
      <w:lvlJc w:val="left"/>
      <w:pPr>
        <w:ind w:left="4005" w:hanging="360"/>
      </w:pPr>
    </w:lvl>
    <w:lvl w:ilvl="5" w:tplc="040C001B" w:tentative="1">
      <w:start w:val="1"/>
      <w:numFmt w:val="lowerRoman"/>
      <w:lvlText w:val="%6."/>
      <w:lvlJc w:val="right"/>
      <w:pPr>
        <w:ind w:left="4725" w:hanging="180"/>
      </w:pPr>
    </w:lvl>
    <w:lvl w:ilvl="6" w:tplc="040C000F" w:tentative="1">
      <w:start w:val="1"/>
      <w:numFmt w:val="decimal"/>
      <w:lvlText w:val="%7."/>
      <w:lvlJc w:val="left"/>
      <w:pPr>
        <w:ind w:left="5445" w:hanging="360"/>
      </w:pPr>
    </w:lvl>
    <w:lvl w:ilvl="7" w:tplc="040C0019" w:tentative="1">
      <w:start w:val="1"/>
      <w:numFmt w:val="lowerLetter"/>
      <w:lvlText w:val="%8."/>
      <w:lvlJc w:val="left"/>
      <w:pPr>
        <w:ind w:left="6165" w:hanging="360"/>
      </w:pPr>
    </w:lvl>
    <w:lvl w:ilvl="8" w:tplc="040C001B" w:tentative="1">
      <w:start w:val="1"/>
      <w:numFmt w:val="lowerRoman"/>
      <w:lvlText w:val="%9."/>
      <w:lvlJc w:val="right"/>
      <w:pPr>
        <w:ind w:left="6885" w:hanging="180"/>
      </w:pPr>
    </w:lvl>
  </w:abstractNum>
  <w:abstractNum w:abstractNumId="1">
    <w:nsid w:val="23E95559"/>
    <w:multiLevelType w:val="hybridMultilevel"/>
    <w:tmpl w:val="195636B6"/>
    <w:lvl w:ilvl="0" w:tplc="040C0001">
      <w:start w:val="1"/>
      <w:numFmt w:val="bullet"/>
      <w:lvlText w:val=""/>
      <w:lvlJc w:val="left"/>
      <w:pPr>
        <w:ind w:left="1800" w:hanging="360"/>
      </w:pPr>
      <w:rPr>
        <w:rFonts w:ascii="Symbol" w:hAnsi="Symbo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2">
    <w:nsid w:val="276575A9"/>
    <w:multiLevelType w:val="multilevel"/>
    <w:tmpl w:val="D2545D9A"/>
    <w:lvl w:ilvl="0">
      <w:start w:val="1"/>
      <w:numFmt w:val="decimal"/>
      <w:lvlText w:val="%1"/>
      <w:lvlJc w:val="left"/>
      <w:pPr>
        <w:ind w:left="405" w:hanging="405"/>
      </w:pPr>
      <w:rPr>
        <w:rFonts w:hint="default"/>
      </w:rPr>
    </w:lvl>
    <w:lvl w:ilvl="1">
      <w:start w:val="1"/>
      <w:numFmt w:val="decimal"/>
      <w:lvlText w:val="%1.%2"/>
      <w:lvlJc w:val="left"/>
      <w:pPr>
        <w:ind w:left="405" w:hanging="405"/>
      </w:pPr>
      <w:rPr>
        <w:rFonts w:ascii="Arial" w:hAnsi="Arial" w:cs="Arial" w:hint="default"/>
        <w:b/>
        <w:sz w:val="32"/>
        <w:szCs w:val="3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2F714953"/>
    <w:multiLevelType w:val="hybridMultilevel"/>
    <w:tmpl w:val="AD644530"/>
    <w:lvl w:ilvl="0" w:tplc="271EF4EC">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700A1092"/>
    <w:multiLevelType w:val="multilevel"/>
    <w:tmpl w:val="77461C9C"/>
    <w:lvl w:ilvl="0">
      <w:start w:val="1"/>
      <w:numFmt w:val="upperRoman"/>
      <w:lvlText w:val="%1."/>
      <w:lvlJc w:val="left"/>
      <w:pPr>
        <w:ind w:left="1080" w:hanging="720"/>
      </w:pPr>
      <w:rPr>
        <w:rFonts w:hint="default"/>
      </w:rPr>
    </w:lvl>
    <w:lvl w:ilvl="1">
      <w:start w:val="1"/>
      <w:numFmt w:val="decimal"/>
      <w:isLgl/>
      <w:lvlText w:val="%1.%2"/>
      <w:lvlJc w:val="left"/>
      <w:pPr>
        <w:ind w:left="1125" w:hanging="720"/>
      </w:pPr>
      <w:rPr>
        <w:rFonts w:hint="default"/>
      </w:rPr>
    </w:lvl>
    <w:lvl w:ilvl="2">
      <w:start w:val="1"/>
      <w:numFmt w:val="decimal"/>
      <w:isLgl/>
      <w:lvlText w:val="%1.%2.%3"/>
      <w:lvlJc w:val="left"/>
      <w:pPr>
        <w:ind w:left="1170" w:hanging="720"/>
      </w:pPr>
      <w:rPr>
        <w:rFonts w:hint="default"/>
      </w:rPr>
    </w:lvl>
    <w:lvl w:ilvl="3">
      <w:start w:val="1"/>
      <w:numFmt w:val="decimal"/>
      <w:isLgl/>
      <w:lvlText w:val="%1.%2.%3.%4"/>
      <w:lvlJc w:val="left"/>
      <w:pPr>
        <w:ind w:left="1575" w:hanging="1080"/>
      </w:pPr>
      <w:rPr>
        <w:rFonts w:hint="default"/>
      </w:rPr>
    </w:lvl>
    <w:lvl w:ilvl="4">
      <w:start w:val="1"/>
      <w:numFmt w:val="decimal"/>
      <w:isLgl/>
      <w:lvlText w:val="%1.%2.%3.%4.%5"/>
      <w:lvlJc w:val="left"/>
      <w:pPr>
        <w:ind w:left="1980" w:hanging="1440"/>
      </w:pPr>
      <w:rPr>
        <w:rFonts w:hint="default"/>
      </w:rPr>
    </w:lvl>
    <w:lvl w:ilvl="5">
      <w:start w:val="1"/>
      <w:numFmt w:val="decimal"/>
      <w:isLgl/>
      <w:lvlText w:val="%1.%2.%3.%4.%5.%6"/>
      <w:lvlJc w:val="left"/>
      <w:pPr>
        <w:ind w:left="2385" w:hanging="1800"/>
      </w:pPr>
      <w:rPr>
        <w:rFonts w:hint="default"/>
      </w:rPr>
    </w:lvl>
    <w:lvl w:ilvl="6">
      <w:start w:val="1"/>
      <w:numFmt w:val="decimal"/>
      <w:isLgl/>
      <w:lvlText w:val="%1.%2.%3.%4.%5.%6.%7"/>
      <w:lvlJc w:val="left"/>
      <w:pPr>
        <w:ind w:left="2430" w:hanging="1800"/>
      </w:pPr>
      <w:rPr>
        <w:rFonts w:hint="default"/>
      </w:rPr>
    </w:lvl>
    <w:lvl w:ilvl="7">
      <w:start w:val="1"/>
      <w:numFmt w:val="decimal"/>
      <w:isLgl/>
      <w:lvlText w:val="%1.%2.%3.%4.%5.%6.%7.%8"/>
      <w:lvlJc w:val="left"/>
      <w:pPr>
        <w:ind w:left="2835" w:hanging="2160"/>
      </w:pPr>
      <w:rPr>
        <w:rFonts w:hint="default"/>
      </w:rPr>
    </w:lvl>
    <w:lvl w:ilvl="8">
      <w:start w:val="1"/>
      <w:numFmt w:val="decimal"/>
      <w:isLgl/>
      <w:lvlText w:val="%1.%2.%3.%4.%5.%6.%7.%8.%9"/>
      <w:lvlJc w:val="left"/>
      <w:pPr>
        <w:ind w:left="3240" w:hanging="2520"/>
      </w:pPr>
      <w:rPr>
        <w:rFonts w:hint="default"/>
      </w:r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6BEC"/>
    <w:rsid w:val="003036F9"/>
    <w:rsid w:val="00320121"/>
    <w:rsid w:val="004F26F3"/>
    <w:rsid w:val="006C08BF"/>
    <w:rsid w:val="009639E4"/>
    <w:rsid w:val="00AF36B5"/>
    <w:rsid w:val="00C06BEC"/>
    <w:rsid w:val="00F01F1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06BEC"/>
    <w:pPr>
      <w:ind w:left="720"/>
      <w:contextualSpacing/>
    </w:pPr>
  </w:style>
  <w:style w:type="paragraph" w:styleId="Textedebulles">
    <w:name w:val="Balloon Text"/>
    <w:basedOn w:val="Normal"/>
    <w:link w:val="TextedebullesCar"/>
    <w:uiPriority w:val="99"/>
    <w:semiHidden/>
    <w:unhideWhenUsed/>
    <w:rsid w:val="00C06BE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06BE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06BEC"/>
    <w:pPr>
      <w:ind w:left="720"/>
      <w:contextualSpacing/>
    </w:pPr>
  </w:style>
  <w:style w:type="paragraph" w:styleId="Textedebulles">
    <w:name w:val="Balloon Text"/>
    <w:basedOn w:val="Normal"/>
    <w:link w:val="TextedebullesCar"/>
    <w:uiPriority w:val="99"/>
    <w:semiHidden/>
    <w:unhideWhenUsed/>
    <w:rsid w:val="00C06BE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06BE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138</Words>
  <Characters>765</Characters>
  <Application>Microsoft Office Word</Application>
  <DocSecurity>0</DocSecurity>
  <Lines>6</Lines>
  <Paragraphs>1</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douaiusa1</dc:creator>
  <cp:lastModifiedBy>douaiusa1</cp:lastModifiedBy>
  <cp:revision>2</cp:revision>
  <dcterms:created xsi:type="dcterms:W3CDTF">2020-03-18T15:42:00Z</dcterms:created>
  <dcterms:modified xsi:type="dcterms:W3CDTF">2020-03-18T15:42:00Z</dcterms:modified>
</cp:coreProperties>
</file>