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C" w:rsidRDefault="00EA2A91" w:rsidP="000F107E">
      <w:pPr>
        <w:tabs>
          <w:tab w:val="center" w:pos="5386"/>
          <w:tab w:val="left" w:pos="10067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-29.55pt;margin-top:-28.35pt;width:102pt;height:57.6pt;z-index:251720704" stroked="f">
            <v:textbox>
              <w:txbxContent>
                <w:p w:rsidR="003B2F9E" w:rsidRPr="00333400" w:rsidRDefault="003B2F9E" w:rsidP="003B2F9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3400">
                    <w:rPr>
                      <w:rFonts w:ascii="Arial" w:hAnsi="Arial" w:cs="Arial"/>
                      <w:sz w:val="20"/>
                      <w:szCs w:val="20"/>
                    </w:rPr>
                    <w:t>Nom:</w:t>
                  </w:r>
                  <w:r w:rsidRPr="00333400">
                    <w:rPr>
                      <w:rFonts w:ascii="Arial" w:hAnsi="Arial" w:cs="Arial"/>
                      <w:sz w:val="20"/>
                      <w:szCs w:val="20"/>
                    </w:rPr>
                    <w:br/>
                    <w:t>Prénom:</w:t>
                  </w:r>
                  <w:r w:rsidRPr="00333400">
                    <w:rPr>
                      <w:rFonts w:ascii="Arial" w:hAnsi="Arial" w:cs="Arial"/>
                      <w:sz w:val="20"/>
                      <w:szCs w:val="20"/>
                    </w:rPr>
                    <w:br/>
                    <w:t>Classe: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6" type="#_x0000_t202" style="position:absolute;margin-left:87.1pt;margin-top:-50.55pt;width:383.3pt;height:86.5pt;z-index:251668480" stroked="f">
            <v:textbox style="mso-next-textbox:#_x0000_s1036">
              <w:txbxContent>
                <w:p w:rsidR="00FD532F" w:rsidRDefault="00FD532F" w:rsidP="00FD532F">
                  <w:pPr>
                    <w:jc w:val="center"/>
                  </w:pPr>
                </w:p>
                <w:p w:rsidR="00FD532F" w:rsidRPr="00FD532F" w:rsidRDefault="00C523E1" w:rsidP="003B2F9E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Géographie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  <w:t>G3</w:t>
                  </w:r>
                </w:p>
              </w:txbxContent>
            </v:textbox>
          </v:shape>
        </w:pict>
      </w:r>
      <w:r w:rsidR="000F107E">
        <w:rPr>
          <w:rFonts w:ascii="Arial" w:hAnsi="Arial" w:cs="Arial"/>
        </w:rPr>
        <w:tab/>
      </w:r>
      <w:r w:rsidR="000F107E">
        <w:rPr>
          <w:rFonts w:ascii="Arial" w:hAnsi="Arial" w:cs="Arial"/>
        </w:rPr>
        <w:tab/>
      </w:r>
    </w:p>
    <w:p w:rsidR="000F107E" w:rsidRDefault="000F107E" w:rsidP="000F107E">
      <w:pPr>
        <w:tabs>
          <w:tab w:val="center" w:pos="5386"/>
          <w:tab w:val="left" w:pos="10067"/>
        </w:tabs>
        <w:rPr>
          <w:rFonts w:ascii="Arial" w:hAnsi="Arial" w:cs="Arial"/>
        </w:rPr>
      </w:pPr>
    </w:p>
    <w:p w:rsidR="000F107E" w:rsidRDefault="00EA2A91" w:rsidP="000F107E">
      <w:pPr>
        <w:tabs>
          <w:tab w:val="center" w:pos="5386"/>
          <w:tab w:val="left" w:pos="10067"/>
        </w:tabs>
        <w:rPr>
          <w:rFonts w:ascii="Arial" w:hAnsi="Arial" w:cs="Arial"/>
        </w:rPr>
      </w:pPr>
      <w:r w:rsidRPr="00EA2A91">
        <w:pict>
          <v:shape id="_x0000_s1026" type="#_x0000_t202" style="position:absolute;margin-left:-20.35pt;margin-top:3.95pt;width:582.85pt;height:749.15pt;z-index:251658240;mso-position-horizontal-relative:text;mso-position-vertical-relative:text">
            <v:textbox style="mso-next-textbox:#_x0000_s1026">
              <w:txbxContent>
                <w:p w:rsidR="00BB22E0" w:rsidRDefault="00BB22E0" w:rsidP="00BB22E0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>
                    <w:br/>
                  </w:r>
                  <w:r w:rsidR="00C523E1">
                    <w:rPr>
                      <w:rFonts w:ascii="Arial" w:hAnsi="Arial" w:cs="Arial"/>
                      <w:b/>
                      <w:sz w:val="44"/>
                      <w:szCs w:val="44"/>
                    </w:rPr>
                    <w:t>QUESTION PROBLEMATISEE</w:t>
                  </w:r>
                </w:p>
                <w:p w:rsidR="00545213" w:rsidRPr="00E50439" w:rsidRDefault="00E50439" w:rsidP="00BB22E0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Sujet:</w:t>
                  </w:r>
                  <w:r>
                    <w:t xml:space="preserve"> </w:t>
                  </w:r>
                  <w:r w:rsidR="00BB22E0" w:rsidRPr="0035581A">
                    <w:rPr>
                      <w:rFonts w:ascii="Arial" w:hAnsi="Arial" w:cs="Arial"/>
                      <w:i/>
                      <w:sz w:val="32"/>
                      <w:szCs w:val="32"/>
                    </w:rPr>
                    <w:t>« </w:t>
                  </w:r>
                  <w:r w:rsidR="00545213">
                    <w:rPr>
                      <w:rFonts w:ascii="Arial" w:hAnsi="Arial" w:cs="Arial"/>
                      <w:i/>
                      <w:sz w:val="32"/>
                      <w:szCs w:val="32"/>
                    </w:rPr>
                    <w:t>La recomposition des espaces productifs mondiaux</w:t>
                  </w:r>
                  <w:r w:rsidR="00BB22E0" w:rsidRPr="0035581A">
                    <w:rPr>
                      <w:rFonts w:ascii="Arial" w:hAnsi="Arial" w:cs="Arial"/>
                      <w:i/>
                      <w:sz w:val="32"/>
                      <w:szCs w:val="32"/>
                    </w:rPr>
                    <w:t> »</w:t>
                  </w:r>
                </w:p>
                <w:p w:rsidR="00545213" w:rsidRPr="00545213" w:rsidRDefault="00545213" w:rsidP="00BB22E0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br/>
                  </w:r>
                  <w:r w:rsidRPr="00545213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Guide</w:t>
                  </w:r>
                  <w:r w:rsidRPr="00545213">
                    <w:rPr>
                      <w:rFonts w:ascii="Arial" w:hAnsi="Arial" w:cs="Arial"/>
                      <w:sz w:val="32"/>
                      <w:szCs w:val="32"/>
                    </w:rPr>
                    <w:t xml:space="preserve">: </w:t>
                  </w:r>
                </w:p>
                <w:p w:rsidR="00BB22E0" w:rsidRPr="00545213" w:rsidRDefault="00545213" w:rsidP="00BB22E0">
                  <w:pPr>
                    <w:jc w:val="center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 w:rsidRPr="00545213">
                    <w:rPr>
                      <w:rFonts w:ascii="Arial" w:hAnsi="Arial" w:cs="Arial"/>
                      <w:sz w:val="32"/>
                      <w:szCs w:val="32"/>
                    </w:rPr>
                    <w:t>Vous insisterez sur les acteurs de ce processus avant de vous intéresser à ses conséquences géographiques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.</w:t>
                  </w:r>
                </w:p>
                <w:p w:rsidR="00BB22E0" w:rsidRDefault="00BB22E0" w:rsidP="0096189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F5FB4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Critères d’évaluation</w:t>
                  </w:r>
                  <w:r w:rsidR="00545213">
                    <w:rPr>
                      <w:rFonts w:ascii="Arial" w:hAnsi="Arial" w:cs="Arial"/>
                      <w:sz w:val="28"/>
                      <w:szCs w:val="28"/>
                    </w:rPr>
                    <w:t xml:space="preserve"> :</w:t>
                  </w:r>
                </w:p>
                <w:p w:rsidR="00E50439" w:rsidRDefault="00E50439" w:rsidP="0096189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50439" w:rsidRDefault="00E50439" w:rsidP="0096189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50439" w:rsidRPr="00545213" w:rsidRDefault="00E50439" w:rsidP="00961890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F107E" w:rsidRPr="00FD532F" w:rsidRDefault="000F107E" w:rsidP="000F107E">
      <w:pPr>
        <w:tabs>
          <w:tab w:val="center" w:pos="5386"/>
          <w:tab w:val="left" w:pos="10067"/>
        </w:tabs>
      </w:pPr>
    </w:p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EA2A91" w:rsidP="00A1345C">
      <w:r>
        <w:rPr>
          <w:noProof/>
          <w:lang w:eastAsia="fr-FR"/>
        </w:rPr>
        <w:pict>
          <v:shape id="_x0000_s1134" type="#_x0000_t202" style="position:absolute;margin-left:-15pt;margin-top:23.15pt;width:573.75pt;height:521pt;z-index:251721728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916"/>
                    <w:gridCol w:w="2662"/>
                    <w:gridCol w:w="510"/>
                    <w:gridCol w:w="375"/>
                    <w:gridCol w:w="400"/>
                    <w:gridCol w:w="278"/>
                    <w:gridCol w:w="412"/>
                    <w:gridCol w:w="4814"/>
                  </w:tblGrid>
                  <w:tr w:rsidR="00696990" w:rsidRPr="006F5FB4" w:rsidTr="00E50439">
                    <w:trPr>
                      <w:trHeight w:val="240"/>
                    </w:trPr>
                    <w:tc>
                      <w:tcPr>
                        <w:tcW w:w="1916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662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Attentes</w:t>
                        </w:r>
                      </w:p>
                    </w:tc>
                    <w:tc>
                      <w:tcPr>
                        <w:tcW w:w="510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TB</w:t>
                        </w:r>
                      </w:p>
                    </w:tc>
                    <w:tc>
                      <w:tcPr>
                        <w:tcW w:w="375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M</w:t>
                        </w:r>
                      </w:p>
                    </w:tc>
                    <w:tc>
                      <w:tcPr>
                        <w:tcW w:w="278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</w:p>
                    </w:tc>
                    <w:tc>
                      <w:tcPr>
                        <w:tcW w:w="412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TI</w:t>
                        </w:r>
                      </w:p>
                    </w:tc>
                    <w:tc>
                      <w:tcPr>
                        <w:tcW w:w="4814" w:type="dxa"/>
                      </w:tcPr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Remarques</w:t>
                        </w:r>
                      </w:p>
                    </w:tc>
                  </w:tr>
                  <w:tr w:rsidR="00696990" w:rsidRPr="006F5FB4" w:rsidTr="00E50439">
                    <w:trPr>
                      <w:trHeight w:val="1763"/>
                    </w:trPr>
                    <w:tc>
                      <w:tcPr>
                        <w:tcW w:w="1916" w:type="dxa"/>
                      </w:tcPr>
                      <w:p w:rsidR="00696990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696990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Introduction</w:t>
                        </w:r>
                      </w:p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(</w:t>
                        </w:r>
                        <w:r w:rsidRPr="006F5FB4">
                          <w:rPr>
                            <w:rFonts w:ascii="Arial" w:hAnsi="Arial" w:cs="Arial"/>
                            <w:b/>
                          </w:rPr>
                          <w:t>3,5 pts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2662" w:type="dxa"/>
                      </w:tcPr>
                      <w:p w:rsidR="00696990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Accroche</w:t>
                        </w:r>
                      </w:p>
                      <w:p w:rsidR="00A8015D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Contexte historique et/ou géographique</w:t>
                        </w:r>
                      </w:p>
                      <w:p w:rsidR="00A8015D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Définition des termes du sujet</w:t>
                        </w:r>
                      </w:p>
                      <w:p w:rsidR="00A8015D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Problématique</w:t>
                        </w:r>
                      </w:p>
                      <w:p w:rsidR="00A8015D" w:rsidRPr="006F5FB4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Annonce du plan</w:t>
                        </w:r>
                      </w:p>
                    </w:tc>
                    <w:tc>
                      <w:tcPr>
                        <w:tcW w:w="510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814" w:type="dxa"/>
                      </w:tcPr>
                      <w:p w:rsidR="00696990" w:rsidRPr="006F5FB4" w:rsidRDefault="00696990" w:rsidP="00696990">
                        <w:pPr>
                          <w:pStyle w:val="Paragraphedeliste"/>
                          <w:ind w:left="263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8015D" w:rsidRPr="006F5FB4" w:rsidTr="00E50439">
                    <w:trPr>
                      <w:trHeight w:val="4815"/>
                    </w:trPr>
                    <w:tc>
                      <w:tcPr>
                        <w:tcW w:w="1916" w:type="dxa"/>
                      </w:tcPr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8015D" w:rsidRPr="006F5FB4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Développement contenu</w:t>
                        </w:r>
                      </w:p>
                      <w:p w:rsidR="00A8015D" w:rsidRPr="006F5FB4" w:rsidRDefault="00A8015D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(13</w:t>
                        </w:r>
                        <w:r w:rsidRPr="006F5FB4">
                          <w:rPr>
                            <w:rFonts w:ascii="Arial" w:hAnsi="Arial" w:cs="Arial"/>
                            <w:b/>
                          </w:rPr>
                          <w:t xml:space="preserve"> pts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2662" w:type="dxa"/>
                      </w:tcPr>
                      <w:p w:rsidR="00A8015D" w:rsidRDefault="00A8015D" w:rsidP="00696990">
                        <w:pPr>
                          <w:pStyle w:val="Paragraphedeliste"/>
                          <w:ind w:left="636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 xml:space="preserve">Plan </w:t>
                        </w:r>
                        <w:r>
                          <w:rPr>
                            <w:rFonts w:ascii="Arial" w:hAnsi="Arial" w:cs="Arial"/>
                          </w:rPr>
                          <w:t xml:space="preserve">équilibré et </w:t>
                        </w:r>
                        <w:r w:rsidRPr="006F5FB4">
                          <w:rPr>
                            <w:rFonts w:ascii="Arial" w:hAnsi="Arial" w:cs="Arial"/>
                          </w:rPr>
                          <w:t>cohérent avec un fil conducteur et des transitions entre les parties</w:t>
                        </w:r>
                      </w:p>
                      <w:p w:rsidR="00A8015D" w:rsidRPr="006F5FB4" w:rsidRDefault="00A8015D" w:rsidP="00A8015D">
                        <w:pPr>
                          <w:pStyle w:val="Paragraphedeliste"/>
                          <w:ind w:left="636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>Restitution des connaissances personnelles sur le sujet</w:t>
                        </w:r>
                      </w:p>
                      <w:p w:rsidR="00A8015D" w:rsidRDefault="00A8015D" w:rsidP="00A8015D">
                        <w:pPr>
                          <w:pStyle w:val="Paragraphedeliste"/>
                          <w:ind w:left="636"/>
                          <w:rPr>
                            <w:rFonts w:ascii="Arial" w:hAnsi="Arial" w:cs="Arial"/>
                          </w:rPr>
                        </w:pPr>
                      </w:p>
                      <w:p w:rsidR="00A8015D" w:rsidRPr="006F5FB4" w:rsidRDefault="00A8015D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 xml:space="preserve">Argumentation </w:t>
                        </w:r>
                        <w:r>
                          <w:rPr>
                            <w:rFonts w:ascii="Arial" w:hAnsi="Arial" w:cs="Arial"/>
                          </w:rPr>
                          <w:t xml:space="preserve">et </w:t>
                        </w:r>
                        <w:r w:rsidRPr="006F5FB4">
                          <w:rPr>
                            <w:rFonts w:ascii="Arial" w:hAnsi="Arial" w:cs="Arial"/>
                          </w:rPr>
                          <w:t>illustrations des idée</w:t>
                        </w:r>
                        <w:r>
                          <w:rPr>
                            <w:rFonts w:ascii="Arial" w:hAnsi="Arial" w:cs="Arial"/>
                          </w:rPr>
                          <w:t>s avec des exemples pertinents</w:t>
                        </w:r>
                      </w:p>
                      <w:p w:rsidR="00A8015D" w:rsidRPr="006F5FB4" w:rsidRDefault="00A8015D" w:rsidP="0035581A">
                        <w:pPr>
                          <w:ind w:left="636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:rsidR="00A8015D" w:rsidRPr="006F5FB4" w:rsidRDefault="00A8015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:rsidR="00A8015D" w:rsidRPr="006F5FB4" w:rsidRDefault="00A8015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A8015D" w:rsidRPr="006F5FB4" w:rsidRDefault="00A8015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A8015D" w:rsidRPr="006F5FB4" w:rsidRDefault="00A8015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 w:rsidR="00A8015D" w:rsidRPr="006F5FB4" w:rsidRDefault="00A8015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814" w:type="dxa"/>
                      </w:tcPr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....../2</w:t>
                        </w: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...../8</w:t>
                        </w: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  <w:p w:rsidR="00A8015D" w:rsidRPr="006F5FB4" w:rsidRDefault="00A8015D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...../3.5</w:t>
                        </w:r>
                      </w:p>
                    </w:tc>
                  </w:tr>
                  <w:tr w:rsidR="00696990" w:rsidRPr="006F5FB4" w:rsidTr="00E50439">
                    <w:trPr>
                      <w:trHeight w:val="1267"/>
                    </w:trPr>
                    <w:tc>
                      <w:tcPr>
                        <w:tcW w:w="1916" w:type="dxa"/>
                      </w:tcPr>
                      <w:p w:rsidR="00696990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Conclusion</w:t>
                        </w:r>
                      </w:p>
                      <w:p w:rsidR="00696990" w:rsidRPr="006F5FB4" w:rsidRDefault="00696990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</w:rPr>
                          <w:t>3,5 pts</w:t>
                        </w:r>
                      </w:p>
                    </w:tc>
                    <w:tc>
                      <w:tcPr>
                        <w:tcW w:w="2662" w:type="dxa"/>
                      </w:tcPr>
                      <w:p w:rsidR="00696990" w:rsidRPr="006F5FB4" w:rsidRDefault="00696990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>Résumé des idées</w:t>
                        </w:r>
                      </w:p>
                      <w:p w:rsidR="00696990" w:rsidRPr="006F5FB4" w:rsidRDefault="00696990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>Réponse claire à la problématique</w:t>
                        </w:r>
                      </w:p>
                      <w:p w:rsidR="00696990" w:rsidRPr="006F5FB4" w:rsidRDefault="00696990" w:rsidP="0035581A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636"/>
                          <w:rPr>
                            <w:rFonts w:ascii="Arial" w:hAnsi="Arial" w:cs="Arial"/>
                          </w:rPr>
                        </w:pPr>
                        <w:r w:rsidRPr="006F5FB4">
                          <w:rPr>
                            <w:rFonts w:ascii="Arial" w:hAnsi="Arial" w:cs="Arial"/>
                          </w:rPr>
                          <w:t>Ouverture</w:t>
                        </w:r>
                      </w:p>
                    </w:tc>
                    <w:tc>
                      <w:tcPr>
                        <w:tcW w:w="510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12" w:type="dxa"/>
                      </w:tcPr>
                      <w:p w:rsidR="00696990" w:rsidRPr="006F5FB4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814" w:type="dxa"/>
                      </w:tcPr>
                      <w:p w:rsidR="00696990" w:rsidRPr="006F5FB4" w:rsidRDefault="00696990" w:rsidP="00696990">
                        <w:pPr>
                          <w:pStyle w:val="Paragraphedeliste"/>
                          <w:ind w:left="26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6F5FB4" w:rsidRPr="006F5FB4" w:rsidTr="00E50439">
                    <w:trPr>
                      <w:trHeight w:val="685"/>
                    </w:trPr>
                    <w:tc>
                      <w:tcPr>
                        <w:tcW w:w="1916" w:type="dxa"/>
                      </w:tcPr>
                      <w:p w:rsidR="006F5FB4" w:rsidRDefault="006F5FB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F5FB4" w:rsidRPr="006F5FB4" w:rsidRDefault="006F5FB4" w:rsidP="006F5FB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 w:rsidRPr="006F5FB4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Total</w:t>
                        </w:r>
                      </w:p>
                    </w:tc>
                    <w:tc>
                      <w:tcPr>
                        <w:tcW w:w="9451" w:type="dxa"/>
                        <w:gridSpan w:val="7"/>
                      </w:tcPr>
                      <w:p w:rsidR="006F5FB4" w:rsidRDefault="006F5FB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F5FB4" w:rsidRDefault="006F5FB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F5FB4" w:rsidRDefault="006F5FB4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96990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96990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96990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96990" w:rsidRDefault="0069699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F5FB4" w:rsidRPr="006F5FB4" w:rsidRDefault="006F5FB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BB22E0" w:rsidRPr="006F5FB4" w:rsidRDefault="00BB22E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EA2A91" w:rsidP="00A1345C">
      <w:r>
        <w:rPr>
          <w:noProof/>
          <w:lang w:eastAsia="fr-FR"/>
        </w:rPr>
        <w:pict>
          <v:shape id="_x0000_s1039" type="#_x0000_t202" style="position:absolute;margin-left:-15pt;margin-top:17.2pt;width:4in;height:73.75pt;z-index:251657215" stroked="f">
            <v:textbox>
              <w:txbxContent>
                <w:p w:rsidR="000A6C49" w:rsidRDefault="000A6C49"/>
              </w:txbxContent>
            </v:textbox>
          </v:shape>
        </w:pict>
      </w:r>
    </w:p>
    <w:p w:rsidR="00A1345C" w:rsidRDefault="00A1345C" w:rsidP="00A1345C"/>
    <w:p w:rsidR="00A1345C" w:rsidRDefault="00A1345C" w:rsidP="00A1345C"/>
    <w:p w:rsidR="00A1345C" w:rsidRDefault="00A1345C" w:rsidP="00A1345C">
      <w:pPr>
        <w:jc w:val="right"/>
      </w:pPr>
    </w:p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A1345C" w:rsidRPr="00A1345C" w:rsidRDefault="00A1345C" w:rsidP="00A1345C"/>
    <w:p w:rsidR="00BE6AEC" w:rsidRDefault="00BE6AEC" w:rsidP="00A1345C"/>
    <w:p w:rsidR="00BE6AEC" w:rsidRDefault="00BE6AEC" w:rsidP="00A1345C"/>
    <w:p w:rsidR="000F107E" w:rsidRDefault="000F107E" w:rsidP="00A1345C"/>
    <w:p w:rsidR="00A1345C" w:rsidRPr="00A1345C" w:rsidRDefault="00A1345C" w:rsidP="00A1345C"/>
    <w:p w:rsidR="00BB22E0" w:rsidRDefault="00BB22E0" w:rsidP="00BB22E0">
      <w:pPr>
        <w:tabs>
          <w:tab w:val="left" w:pos="3827"/>
        </w:tabs>
      </w:pPr>
    </w:p>
    <w:sectPr w:rsidR="00BB22E0" w:rsidSect="00A134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6B" w:rsidRDefault="004E056B" w:rsidP="00A1345C">
      <w:pPr>
        <w:spacing w:after="0" w:line="240" w:lineRule="auto"/>
      </w:pPr>
      <w:r>
        <w:separator/>
      </w:r>
    </w:p>
  </w:endnote>
  <w:endnote w:type="continuationSeparator" w:id="0">
    <w:p w:rsidR="004E056B" w:rsidRDefault="004E056B" w:rsidP="00A1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6B" w:rsidRDefault="004E056B" w:rsidP="00A1345C">
      <w:pPr>
        <w:spacing w:after="0" w:line="240" w:lineRule="auto"/>
      </w:pPr>
      <w:r>
        <w:separator/>
      </w:r>
    </w:p>
  </w:footnote>
  <w:footnote w:type="continuationSeparator" w:id="0">
    <w:p w:rsidR="004E056B" w:rsidRDefault="004E056B" w:rsidP="00A1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F4"/>
    <w:multiLevelType w:val="hybridMultilevel"/>
    <w:tmpl w:val="377847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F1E03"/>
    <w:multiLevelType w:val="hybridMultilevel"/>
    <w:tmpl w:val="0ADE52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449"/>
    <w:multiLevelType w:val="hybridMultilevel"/>
    <w:tmpl w:val="7D0004DE"/>
    <w:lvl w:ilvl="0" w:tplc="5BBA8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A2622"/>
    <w:multiLevelType w:val="hybridMultilevel"/>
    <w:tmpl w:val="585A0358"/>
    <w:lvl w:ilvl="0" w:tplc="040C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B067C5"/>
    <w:multiLevelType w:val="hybridMultilevel"/>
    <w:tmpl w:val="8CAE6C44"/>
    <w:lvl w:ilvl="0" w:tplc="04684A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53A5B"/>
    <w:multiLevelType w:val="hybridMultilevel"/>
    <w:tmpl w:val="1AE89E3C"/>
    <w:lvl w:ilvl="0" w:tplc="102A5D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77914"/>
    <w:multiLevelType w:val="hybridMultilevel"/>
    <w:tmpl w:val="4438A91A"/>
    <w:lvl w:ilvl="0" w:tplc="A5E0FB3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0410A"/>
    <w:multiLevelType w:val="hybridMultilevel"/>
    <w:tmpl w:val="CD1C1F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C229A"/>
    <w:multiLevelType w:val="hybridMultilevel"/>
    <w:tmpl w:val="9F8C5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509"/>
    <w:rsid w:val="00063A9E"/>
    <w:rsid w:val="00090BCE"/>
    <w:rsid w:val="000A6C49"/>
    <w:rsid w:val="000F107E"/>
    <w:rsid w:val="00105F09"/>
    <w:rsid w:val="00115615"/>
    <w:rsid w:val="00115C3B"/>
    <w:rsid w:val="0015274F"/>
    <w:rsid w:val="00154A2D"/>
    <w:rsid w:val="0017585E"/>
    <w:rsid w:val="001A7A91"/>
    <w:rsid w:val="001C2807"/>
    <w:rsid w:val="001C3F9D"/>
    <w:rsid w:val="001D2827"/>
    <w:rsid w:val="0022265E"/>
    <w:rsid w:val="00290082"/>
    <w:rsid w:val="00290B83"/>
    <w:rsid w:val="002E71B4"/>
    <w:rsid w:val="002F6787"/>
    <w:rsid w:val="0032774D"/>
    <w:rsid w:val="003302D1"/>
    <w:rsid w:val="00353795"/>
    <w:rsid w:val="0035581A"/>
    <w:rsid w:val="003B2F9E"/>
    <w:rsid w:val="003E1FA7"/>
    <w:rsid w:val="00404DC1"/>
    <w:rsid w:val="00432FBB"/>
    <w:rsid w:val="004454E1"/>
    <w:rsid w:val="004E056B"/>
    <w:rsid w:val="004E353E"/>
    <w:rsid w:val="004F16AE"/>
    <w:rsid w:val="00545213"/>
    <w:rsid w:val="00553097"/>
    <w:rsid w:val="00553AC0"/>
    <w:rsid w:val="005C4EA6"/>
    <w:rsid w:val="00613B3F"/>
    <w:rsid w:val="00652315"/>
    <w:rsid w:val="00665C18"/>
    <w:rsid w:val="00685DF8"/>
    <w:rsid w:val="00696990"/>
    <w:rsid w:val="006A6174"/>
    <w:rsid w:val="006B1427"/>
    <w:rsid w:val="006F5FB4"/>
    <w:rsid w:val="007469D8"/>
    <w:rsid w:val="007B717C"/>
    <w:rsid w:val="0080354D"/>
    <w:rsid w:val="0081576B"/>
    <w:rsid w:val="00823A48"/>
    <w:rsid w:val="00843D44"/>
    <w:rsid w:val="00847DA8"/>
    <w:rsid w:val="0085628F"/>
    <w:rsid w:val="00892719"/>
    <w:rsid w:val="008A4504"/>
    <w:rsid w:val="008F3C50"/>
    <w:rsid w:val="00934176"/>
    <w:rsid w:val="00941100"/>
    <w:rsid w:val="00954FFF"/>
    <w:rsid w:val="00961890"/>
    <w:rsid w:val="009A6D97"/>
    <w:rsid w:val="009B02B5"/>
    <w:rsid w:val="009C5CC7"/>
    <w:rsid w:val="009E640C"/>
    <w:rsid w:val="00A1345C"/>
    <w:rsid w:val="00A22E17"/>
    <w:rsid w:val="00A403F3"/>
    <w:rsid w:val="00A55841"/>
    <w:rsid w:val="00A60D2E"/>
    <w:rsid w:val="00A8015D"/>
    <w:rsid w:val="00AA536D"/>
    <w:rsid w:val="00AB1FC8"/>
    <w:rsid w:val="00AF2509"/>
    <w:rsid w:val="00AF39E8"/>
    <w:rsid w:val="00B308E0"/>
    <w:rsid w:val="00B32156"/>
    <w:rsid w:val="00B42700"/>
    <w:rsid w:val="00B42B04"/>
    <w:rsid w:val="00B436E5"/>
    <w:rsid w:val="00BB22E0"/>
    <w:rsid w:val="00BE6AEC"/>
    <w:rsid w:val="00C15D54"/>
    <w:rsid w:val="00C264F0"/>
    <w:rsid w:val="00C523E1"/>
    <w:rsid w:val="00C5716B"/>
    <w:rsid w:val="00C618D2"/>
    <w:rsid w:val="00C73356"/>
    <w:rsid w:val="00C75013"/>
    <w:rsid w:val="00CA6160"/>
    <w:rsid w:val="00CF7B78"/>
    <w:rsid w:val="00D0109A"/>
    <w:rsid w:val="00D10E51"/>
    <w:rsid w:val="00D57898"/>
    <w:rsid w:val="00D64B0C"/>
    <w:rsid w:val="00D740E3"/>
    <w:rsid w:val="00DC23EB"/>
    <w:rsid w:val="00DD3E32"/>
    <w:rsid w:val="00E01497"/>
    <w:rsid w:val="00E31111"/>
    <w:rsid w:val="00E50439"/>
    <w:rsid w:val="00E55AA3"/>
    <w:rsid w:val="00EA2A91"/>
    <w:rsid w:val="00EB15C2"/>
    <w:rsid w:val="00ED050D"/>
    <w:rsid w:val="00ED530D"/>
    <w:rsid w:val="00ED58AF"/>
    <w:rsid w:val="00EF221B"/>
    <w:rsid w:val="00FA50FE"/>
    <w:rsid w:val="00FB343C"/>
    <w:rsid w:val="00FB75E2"/>
    <w:rsid w:val="00FD532F"/>
    <w:rsid w:val="00FE27B8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AD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6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1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345C"/>
  </w:style>
  <w:style w:type="paragraph" w:styleId="Pieddepage">
    <w:name w:val="footer"/>
    <w:basedOn w:val="Normal"/>
    <w:link w:val="PieddepageCar"/>
    <w:uiPriority w:val="99"/>
    <w:semiHidden/>
    <w:unhideWhenUsed/>
    <w:rsid w:val="00A1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345C"/>
  </w:style>
  <w:style w:type="paragraph" w:styleId="Paragraphedeliste">
    <w:name w:val="List Paragraph"/>
    <w:basedOn w:val="Normal"/>
    <w:uiPriority w:val="34"/>
    <w:qFormat/>
    <w:rsid w:val="000F10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11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76760-A2AD-4B81-9FCF-E0CD7ED6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Julien#16</dc:creator>
  <cp:lastModifiedBy>Julien#16</cp:lastModifiedBy>
  <cp:revision>5</cp:revision>
  <cp:lastPrinted>2020-03-07T14:09:00Z</cp:lastPrinted>
  <dcterms:created xsi:type="dcterms:W3CDTF">2020-03-04T12:32:00Z</dcterms:created>
  <dcterms:modified xsi:type="dcterms:W3CDTF">2020-03-15T16:14:00Z</dcterms:modified>
</cp:coreProperties>
</file>