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24"/>
          <w:szCs w:val="24"/>
          <w:rtl w:val="0"/>
          <w:lang w:val="fr-FR"/>
        </w:rPr>
        <w:t>CHAPITRE 2</w:t>
      </w:r>
      <w:r>
        <w:rPr>
          <w:rFonts w:ascii="Times" w:hAnsi="Times"/>
          <w:sz w:val="24"/>
          <w:szCs w:val="24"/>
          <w:rtl w:val="0"/>
          <w:lang w:val="fr-FR"/>
        </w:rPr>
        <w:t xml:space="preserve">, </w:t>
      </w:r>
      <w:r>
        <w:rPr>
          <w:rFonts w:ascii="Times" w:hAnsi="Times"/>
          <w:i w:val="1"/>
          <w:iCs w:val="1"/>
          <w:sz w:val="24"/>
          <w:szCs w:val="24"/>
          <w:rtl w:val="0"/>
          <w:lang w:val="fr-FR"/>
        </w:rPr>
        <w:t>Vendredi ou la vie sauvage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 xml:space="preserve">Lorsque Robinson reprit connaissance, il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couch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, la figure dans le sable. Une vague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ferla sur la gr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ve mouill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et vint lui 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cher les pieds. Il se laissa rouler sur le dos. Des mouettes noires et blanches tournoyaient dans le ciel redevenu bleu 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la temp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it-IT"/>
        </w:rPr>
        <w:t>te. Robinson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assit avec effort et ressentit une vive douleur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 xml:space="preserve">paule gauche. La plage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jonch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de poissons morts, de coquillages bris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et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algues noires rejet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s par les flots.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ouest, une falaise rocheuse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avan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ait dans la mer et se prolongeait par une cha</w:t>
      </w:r>
      <w:r>
        <w:rPr>
          <w:rFonts w:ascii="Times" w:hAnsi="Times" w:hint="default"/>
          <w:sz w:val="24"/>
          <w:szCs w:val="24"/>
          <w:rtl w:val="0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ne de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cifs. C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tait l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que se dressait la silhouette de La Virginie avec ses m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  <w:lang w:val="en-US"/>
        </w:rPr>
        <w:t>ts arrach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et ses cordages flottant dans le vent. Robinson se leva et fit quelques pas. Il n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tait pas bless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, mais son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paule contusionn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 continuait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lui faire mal. Comme le soleil commen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 xml:space="preserve">ait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br</w:t>
      </w:r>
      <w:r>
        <w:rPr>
          <w:rFonts w:ascii="Times" w:hAnsi="Times" w:hint="default"/>
          <w:sz w:val="24"/>
          <w:szCs w:val="24"/>
          <w:rtl w:val="0"/>
          <w:lang w:val="fr-FR"/>
        </w:rPr>
        <w:t>û</w:t>
      </w:r>
      <w:r>
        <w:rPr>
          <w:rFonts w:ascii="Times" w:hAnsi="Times"/>
          <w:sz w:val="24"/>
          <w:szCs w:val="24"/>
          <w:rtl w:val="0"/>
          <w:lang w:val="fr-FR"/>
        </w:rPr>
        <w:t>ler, il se fit une sorte de bonnet en roulant de grandes feuilles qui croissaient au bord du rivage. Puis il ramassa une branche pour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 faire une canne et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enfon</w:t>
      </w:r>
      <w:r>
        <w:rPr>
          <w:rFonts w:ascii="Times" w:hAnsi="Times" w:hint="default"/>
          <w:sz w:val="24"/>
          <w:szCs w:val="24"/>
          <w:rtl w:val="0"/>
          <w:lang w:val="pt-PT"/>
        </w:rPr>
        <w:t>ç</w:t>
      </w:r>
      <w:r>
        <w:rPr>
          <w:rFonts w:ascii="Times" w:hAnsi="Times"/>
          <w:sz w:val="24"/>
          <w:szCs w:val="24"/>
          <w:rtl w:val="0"/>
          <w:lang w:val="fr-FR"/>
        </w:rPr>
        <w:t>a dans la for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t. Les troncs des arbres abattus formaient avec les taillis et les lianes qui pendaient des hautes branches un enchev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 xml:space="preserve">trement difficile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percer, et souvent Robinson devait ramper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quatre pattes pour pouvoir avancer. Il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y avait pas un bruit, et aucun animal ne se montrait. Aussi Robinson fut-il bien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tonn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 xml:space="preserve">en apercevant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une centaine de pas la silhouette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bouc sauvage au poil tr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long qui se dressait immobile, et qui paraissait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observer. L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  <w:lang w:val="fr-FR"/>
        </w:rPr>
        <w:t>chant sa canne trop 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g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re, Robinson ramassa une grosse souche qui pourrait lui servir de massue. Quand il arriva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pt-PT"/>
        </w:rPr>
        <w:t>proximit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du bouc,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animal baissa la t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te et grogna sourdement. Robinson crut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allait foncer sur lui. Il leva sa massue et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abattit de toutes ses forces entre les cornes du bouc. La b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te tomba sur les genoux, puis bascula sur le flanc. Apr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plusieurs heures de marche laborieuse, Robinson arriva au pied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massif de rochers entass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nl-NL"/>
        </w:rPr>
        <w:t>s en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sordre. Il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couvrit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entr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grotte, ombrag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par un c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</w:rPr>
        <w:t>dre 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ant ; mais il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y fit que quelques pas, parce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 xml:space="preserve">elle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tait trop profonde pour pouvoir 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tre explor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 ce jour-l</w:t>
      </w:r>
      <w:r>
        <w:rPr>
          <w:rFonts w:ascii="Times" w:hAnsi="Times" w:hint="default"/>
          <w:sz w:val="24"/>
          <w:szCs w:val="24"/>
          <w:rtl w:val="0"/>
          <w:lang w:val="fr-FR"/>
        </w:rPr>
        <w:t>à</w:t>
      </w:r>
      <w:r>
        <w:rPr>
          <w:rFonts w:ascii="Times" w:hAnsi="Times"/>
          <w:sz w:val="24"/>
          <w:szCs w:val="24"/>
          <w:rtl w:val="0"/>
          <w:lang w:val="it-IT"/>
        </w:rPr>
        <w:t>. Il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f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ra escalader les rochers, afin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embrasser une vaste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tendue du regard. 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ainsi, debout sur le sommet du plus haut rocher,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constata que la mer cernait de tous c</w:t>
      </w:r>
      <w:r>
        <w:rPr>
          <w:rFonts w:ascii="Times" w:hAnsi="Times" w:hint="default"/>
          <w:sz w:val="24"/>
          <w:szCs w:val="24"/>
          <w:rtl w:val="0"/>
        </w:rPr>
        <w:t>ô</w:t>
      </w:r>
      <w:r>
        <w:rPr>
          <w:rFonts w:ascii="Times" w:hAnsi="Times"/>
          <w:sz w:val="24"/>
          <w:szCs w:val="24"/>
          <w:rtl w:val="0"/>
        </w:rPr>
        <w:t>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la terre o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>il se trouvait et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aucune trace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habitation n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tait visible : il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tait donc sur une </w:t>
      </w:r>
      <w:r>
        <w:rPr>
          <w:rFonts w:ascii="Times" w:hAnsi="Times" w:hint="default"/>
          <w:sz w:val="24"/>
          <w:szCs w:val="24"/>
          <w:rtl w:val="0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le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it-IT"/>
        </w:rPr>
        <w:t>serte. Il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expliqua ainsi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immobilit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du bouc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avait assomm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. Les animaux sauvages qui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ont jamais vu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homme ne fuient pas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son approche. Au contraire, ils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observent avec curiosit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. Robinson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tait accabl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tristesse et de fatigue. En errant au pied du grand rocher, il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couvrit une esp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ce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ananas sauvage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coupa avec son couteau de poche et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mangea. Puis il se glissa sous une pierre et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pt-PT"/>
        </w:rPr>
        <w:t>endormit.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