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438F9" w14:textId="1F1D4183" w:rsidR="00124CBA" w:rsidRPr="00124CBA" w:rsidRDefault="00124CBA" w:rsidP="00B84E54">
      <w:pPr>
        <w:spacing w:line="240" w:lineRule="auto"/>
        <w:rPr>
          <w:lang w:val="es-ES"/>
        </w:rPr>
      </w:pPr>
      <w:r w:rsidRPr="00124CBA">
        <w:rPr>
          <w:lang w:val="es-ES"/>
        </w:rPr>
        <w:t>Primero me parece importante definir lo que es la noción. El poder es una forma de autoridad que una persona o un grupo de personas puede ejercer sobre otra persona u otro grupo de personas con intenciones po</w:t>
      </w:r>
      <w:r w:rsidR="00F265D2">
        <w:rPr>
          <w:lang w:val="es-ES"/>
        </w:rPr>
        <w:t>si</w:t>
      </w:r>
      <w:r w:rsidRPr="00124CBA">
        <w:rPr>
          <w:lang w:val="es-ES"/>
        </w:rPr>
        <w:t>tivas o negativas y a diferentes niveles (en un país en una empresa en una casa ...)</w:t>
      </w:r>
      <w:r w:rsidR="00B84E54">
        <w:rPr>
          <w:lang w:val="es-ES"/>
        </w:rPr>
        <w:t xml:space="preserve"> </w:t>
      </w:r>
      <w:r w:rsidRPr="00124CBA">
        <w:rPr>
          <w:lang w:val="es-ES"/>
        </w:rPr>
        <w:t>¿Nos haremos la pregunta LA MUJER ESPAÑOLA es PODEROSA O SOMETIDA?</w:t>
      </w:r>
    </w:p>
    <w:p w14:paraId="4D6A4EE5" w14:textId="77777777" w:rsidR="00B2237D" w:rsidRDefault="00124CBA" w:rsidP="00B84E54">
      <w:pPr>
        <w:spacing w:line="240" w:lineRule="auto"/>
        <w:rPr>
          <w:lang w:val="es-ES"/>
        </w:rPr>
      </w:pPr>
      <w:r w:rsidRPr="00124CBA">
        <w:rPr>
          <w:lang w:val="es-ES"/>
        </w:rPr>
        <w:t xml:space="preserve">Para </w:t>
      </w:r>
      <w:r w:rsidR="00F265D2" w:rsidRPr="00124CBA">
        <w:rPr>
          <w:lang w:val="es-ES"/>
        </w:rPr>
        <w:t>responder,</w:t>
      </w:r>
      <w:r w:rsidRPr="00124CBA">
        <w:rPr>
          <w:lang w:val="es-ES"/>
        </w:rPr>
        <w:t xml:space="preserve"> primero estudiaremos las condiciones de vida de las mujeres antes de Franco, luego estudiaremos las condiciones de vida durante y después de Franco.</w:t>
      </w:r>
    </w:p>
    <w:p w14:paraId="02618801" w14:textId="77777777" w:rsidR="00124CBA" w:rsidRPr="00124CBA" w:rsidRDefault="00124CBA" w:rsidP="00B84E54">
      <w:pPr>
        <w:spacing w:line="240" w:lineRule="auto"/>
        <w:rPr>
          <w:lang w:val="es-ES"/>
        </w:rPr>
      </w:pPr>
      <w:r w:rsidRPr="00124CBA">
        <w:rPr>
          <w:lang w:val="es-ES"/>
        </w:rPr>
        <w:t>A lo largo de la historia de España las mujeres han conocido momentos de igualdad y momentos de desigualdad entre los hombres.</w:t>
      </w:r>
    </w:p>
    <w:p w14:paraId="72AB358C" w14:textId="77777777" w:rsidR="00124CBA" w:rsidRDefault="00124CBA" w:rsidP="00B84E54">
      <w:pPr>
        <w:spacing w:line="240" w:lineRule="auto"/>
        <w:rPr>
          <w:lang w:val="es-ES"/>
        </w:rPr>
      </w:pPr>
      <w:r w:rsidRPr="00124CBA">
        <w:rPr>
          <w:lang w:val="es-ES"/>
        </w:rPr>
        <w:t xml:space="preserve">Por ejemplo, en 1931. Este año es muy importante porque representa la base de la Segunda República, un régimen democrático basado en la libertad, la igualdad y la justicia para todos. Es un gran paso adelante, especialmente para las mujeres, gracias también a Clara Campoamor. Clara Campoamor es una defensora de los derechos de las mujeres, gracias a ella las mujeres pudieron votar, se divorciaron. El </w:t>
      </w:r>
      <w:r>
        <w:rPr>
          <w:lang w:val="es-ES"/>
        </w:rPr>
        <w:t>reportaje</w:t>
      </w:r>
      <w:r w:rsidRPr="00124CBA">
        <w:rPr>
          <w:lang w:val="es-ES"/>
        </w:rPr>
        <w:t xml:space="preserve"> "</w:t>
      </w:r>
      <w:r>
        <w:rPr>
          <w:lang w:val="es-ES"/>
        </w:rPr>
        <w:t>la mujer española protagonista de un siglo</w:t>
      </w:r>
      <w:r w:rsidRPr="00124CBA">
        <w:rPr>
          <w:lang w:val="es-ES"/>
        </w:rPr>
        <w:t>" confirma que los años 30 son la edad de oro de las mujeres, porque pueden conducir coches, aviones etc...</w:t>
      </w:r>
    </w:p>
    <w:p w14:paraId="5A9FB95D" w14:textId="77777777" w:rsidR="00B84E54" w:rsidRDefault="00124CBA" w:rsidP="00B84E54">
      <w:pPr>
        <w:spacing w:line="240" w:lineRule="auto"/>
        <w:rPr>
          <w:lang w:val="es-ES"/>
        </w:rPr>
      </w:pPr>
      <w:r w:rsidRPr="00124CBA">
        <w:rPr>
          <w:lang w:val="es-ES"/>
        </w:rPr>
        <w:t xml:space="preserve">Este es un período histórico para España. Pero desafortunadamente una guerra civil ha llegado a paralizar la segunda república. Pero las mujeres durante esta guerra son muy activas. Las Mujeres Libres toman las armas para defender sus derechos. Hubo una película llamada Libertarias sobre las Mujeres Libres durante la guerra civil. </w:t>
      </w:r>
      <w:r w:rsidR="00B84E54">
        <w:rPr>
          <w:lang w:val="es-ES"/>
        </w:rPr>
        <w:t xml:space="preserve"> </w:t>
      </w:r>
      <w:r w:rsidRPr="00124CBA">
        <w:rPr>
          <w:lang w:val="es-ES"/>
        </w:rPr>
        <w:t>Hasta 1939, las mujeres tenían un cierto poder.</w:t>
      </w:r>
    </w:p>
    <w:p w14:paraId="1DBC73B7" w14:textId="41865CB7" w:rsidR="00124CBA" w:rsidRPr="00124CBA" w:rsidRDefault="00124CBA" w:rsidP="00B84E54">
      <w:pPr>
        <w:spacing w:line="240" w:lineRule="auto"/>
        <w:rPr>
          <w:lang w:val="es-ES"/>
        </w:rPr>
      </w:pPr>
      <w:r w:rsidRPr="00124CBA">
        <w:rPr>
          <w:lang w:val="es-ES"/>
        </w:rPr>
        <w:t xml:space="preserve">Pero Franco ganó contra el Partido Comunista. Es ahora la opresión de las mujeres está presente en el </w:t>
      </w:r>
      <w:r w:rsidR="00F265D2" w:rsidRPr="00124CBA">
        <w:rPr>
          <w:lang w:val="es-ES"/>
        </w:rPr>
        <w:t>franquismo. Las</w:t>
      </w:r>
      <w:r w:rsidRPr="00124CBA">
        <w:rPr>
          <w:lang w:val="es-ES"/>
        </w:rPr>
        <w:t xml:space="preserve"> mujeres libres son humilladas </w:t>
      </w:r>
      <w:r>
        <w:rPr>
          <w:lang w:val="es-ES"/>
        </w:rPr>
        <w:t xml:space="preserve">y afeitadas </w:t>
      </w:r>
      <w:r w:rsidRPr="00124CBA">
        <w:rPr>
          <w:lang w:val="es-ES"/>
        </w:rPr>
        <w:t>por luchar. Las mujeres pierden todos sus derechos de la segunda república. En efecto el régimen restauró la imagen de la mujer patriarcal así domina la sociedad.</w:t>
      </w:r>
    </w:p>
    <w:p w14:paraId="61AFFE08" w14:textId="77777777" w:rsidR="00124CBA" w:rsidRDefault="00124CBA" w:rsidP="00B84E54">
      <w:pPr>
        <w:spacing w:line="240" w:lineRule="auto"/>
        <w:rPr>
          <w:lang w:val="es-ES"/>
        </w:rPr>
      </w:pPr>
      <w:r w:rsidRPr="00124CBA">
        <w:rPr>
          <w:lang w:val="es-ES"/>
        </w:rPr>
        <w:t xml:space="preserve"> Así, las injusticias regresan. Son percibidos como </w:t>
      </w:r>
      <w:proofErr w:type="gramStart"/>
      <w:r w:rsidRPr="00124CBA">
        <w:rPr>
          <w:lang w:val="es-ES"/>
        </w:rPr>
        <w:t>intelectualmente y físicamente</w:t>
      </w:r>
      <w:proofErr w:type="gramEnd"/>
      <w:r w:rsidRPr="00124CBA">
        <w:rPr>
          <w:lang w:val="es-ES"/>
        </w:rPr>
        <w:t xml:space="preserve"> inferiores. Así, como se menciona en el guía de la buena esposa, deben cuidar a los niños, las tareas domésticas, la cocina, estar atentos, no hacer ruido El guía debe enseñar las 11 reglas fundamentales para convertirse en una esposa ideal, para mantener a tu marido feliz y ser la esposa que él siempre soñó". Según este libro una mujer no es una esposa si no tiene marido e hijos. Durante 36 años las mujeres no tuvieron derechos sociales, ni siquiera políticos.</w:t>
      </w:r>
    </w:p>
    <w:p w14:paraId="37B16ED8" w14:textId="77777777" w:rsidR="00124CBA" w:rsidRDefault="00124CBA" w:rsidP="00124CBA">
      <w:pPr>
        <w:rPr>
          <w:lang w:val="es-ES"/>
        </w:rPr>
      </w:pPr>
      <w:r w:rsidRPr="00124CBA">
        <w:rPr>
          <w:lang w:val="es-ES"/>
        </w:rPr>
        <w:t xml:space="preserve">Desde 1978 las mujeres han tenido muchos más derechos y por lo tanto más libertad. Pueden tener un trabajo votado, estudiar porque la sociedad cambia. Se han establecido leyes para restablecer la igualdad en la medida de lo posible. Pero esto no es suficiente </w:t>
      </w:r>
      <w:r w:rsidR="00F265D2" w:rsidRPr="00124CBA">
        <w:rPr>
          <w:lang w:val="es-ES"/>
        </w:rPr>
        <w:t>porque,</w:t>
      </w:r>
      <w:r w:rsidRPr="00124CBA">
        <w:rPr>
          <w:lang w:val="es-ES"/>
        </w:rPr>
        <w:t xml:space="preserve"> aunque legalmente hombres y mujeres tienen los mismos derechos, dentro de ciertos sectores esto no siempre es así. Por eso se manifiestan, la huelga como se ve en el informe "Huelga feminista". En el Día de la Mujer, el 8 de marzo, hubo más de 300 manifestaciones. Se manifestaron en contra de varias injusticias como la diferencia de salario entre los hombres y la alta tasa de desempleo de las mujeres. Pero también contra el trabajo invisible, es decir, el cuidado de los niños</w:t>
      </w:r>
      <w:r w:rsidR="00F265D2">
        <w:rPr>
          <w:lang w:val="es-ES"/>
        </w:rPr>
        <w:t xml:space="preserve"> y ancianos</w:t>
      </w:r>
      <w:r w:rsidRPr="00124CBA">
        <w:rPr>
          <w:lang w:val="es-ES"/>
        </w:rPr>
        <w:t>, el tiempo dedicado a la</w:t>
      </w:r>
      <w:r w:rsidR="00F265D2">
        <w:rPr>
          <w:lang w:val="es-ES"/>
        </w:rPr>
        <w:t xml:space="preserve">s tareas domésticas </w:t>
      </w:r>
      <w:r w:rsidR="00F265D2" w:rsidRPr="00124CBA">
        <w:rPr>
          <w:lang w:val="es-ES"/>
        </w:rPr>
        <w:t>y</w:t>
      </w:r>
      <w:r w:rsidRPr="00124CBA">
        <w:rPr>
          <w:lang w:val="es-ES"/>
        </w:rPr>
        <w:t xml:space="preserve"> también contra la violencia machista. De esta manera están ganando más y más poder. También ellos han hecho campaña contra las desigualdades en todos los sectores para todas las mujeres. Dice que la sociedad necesita más mujeres a cargo.</w:t>
      </w:r>
    </w:p>
    <w:p w14:paraId="20A431E5" w14:textId="561ACF45" w:rsidR="00B84E54" w:rsidRPr="00124CBA" w:rsidRDefault="00124CBA" w:rsidP="00124CBA">
      <w:pPr>
        <w:rPr>
          <w:lang w:val="es-ES"/>
        </w:rPr>
      </w:pPr>
      <w:r w:rsidRPr="00124CBA">
        <w:rPr>
          <w:lang w:val="es-ES"/>
        </w:rPr>
        <w:t>Gracias a estas acciones, España es un modelo en la protección de la violencia doméstica, especialmente gracias al enorme presupuesto asignado a esta causa y también gracias a la aplicación del brazalete electrónico del cónyuge.</w:t>
      </w:r>
      <w:bookmarkStart w:id="0" w:name="_GoBack"/>
      <w:bookmarkEnd w:id="0"/>
    </w:p>
    <w:sectPr w:rsidR="00B84E54" w:rsidRPr="00124C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CBA"/>
    <w:rsid w:val="00064E93"/>
    <w:rsid w:val="00124CBA"/>
    <w:rsid w:val="008F0BD1"/>
    <w:rsid w:val="00B84E54"/>
    <w:rsid w:val="00C12726"/>
    <w:rsid w:val="00CF3987"/>
    <w:rsid w:val="00F265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F3114"/>
  <w15:chartTrackingRefBased/>
  <w15:docId w15:val="{19B8016E-0325-41A3-88EE-87AB8D27A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576</Words>
  <Characters>3170</Characters>
  <Application>Microsoft Office Word</Application>
  <DocSecurity>0</DocSecurity>
  <Lines>26</Lines>
  <Paragraphs>7</Paragraphs>
  <ScaleCrop>false</ScaleCrop>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gaillard</dc:creator>
  <cp:keywords/>
  <dc:description/>
  <cp:lastModifiedBy>thomas gaillard</cp:lastModifiedBy>
  <cp:revision>4</cp:revision>
  <dcterms:created xsi:type="dcterms:W3CDTF">2020-01-15T09:01:00Z</dcterms:created>
  <dcterms:modified xsi:type="dcterms:W3CDTF">2020-01-15T09:19:00Z</dcterms:modified>
</cp:coreProperties>
</file>