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DBB1" w14:textId="0257D76A" w:rsidR="00DB1550" w:rsidRDefault="00E41B52" w:rsidP="00943E60">
      <w:pPr>
        <w:jc w:val="center"/>
        <w:rPr>
          <w:rStyle w:val="Titredulivre"/>
          <w:sz w:val="40"/>
          <w:szCs w:val="40"/>
        </w:rPr>
      </w:pPr>
      <w:r w:rsidRPr="009912CB">
        <w:rPr>
          <w:rStyle w:val="Titredulivre"/>
          <w:sz w:val="40"/>
          <w:szCs w:val="40"/>
        </w:rPr>
        <w:t>SYNTHÈSE DU FLURBIPROFENE</w:t>
      </w:r>
    </w:p>
    <w:p w14:paraId="7EEFA3DE" w14:textId="77777777" w:rsidR="004B3597" w:rsidRDefault="004B3597" w:rsidP="00943E60">
      <w:pPr>
        <w:jc w:val="center"/>
        <w:rPr>
          <w:rStyle w:val="Titredulivre"/>
          <w:sz w:val="40"/>
          <w:szCs w:val="40"/>
        </w:rPr>
      </w:pPr>
    </w:p>
    <w:p w14:paraId="06265C9C" w14:textId="17155B63" w:rsidR="00FA29AC" w:rsidRDefault="00CD2717" w:rsidP="00FA29AC">
      <w:pPr>
        <w:jc w:val="center"/>
        <w:rPr>
          <w:rStyle w:val="Titredulivre"/>
          <w:b w:val="0"/>
          <w:bCs w:val="0"/>
          <w:i w:val="0"/>
          <w:iCs w:val="0"/>
          <w:sz w:val="40"/>
          <w:szCs w:val="40"/>
        </w:rPr>
      </w:pPr>
      <w:r>
        <w:rPr>
          <w:noProof/>
          <w:spacing w:val="5"/>
          <w:sz w:val="40"/>
          <w:szCs w:val="40"/>
        </w:rPr>
        <w:drawing>
          <wp:anchor distT="0" distB="0" distL="114300" distR="114300" simplePos="0" relativeHeight="251658240" behindDoc="1" locked="0" layoutInCell="1" allowOverlap="1" wp14:anchorId="315104FB" wp14:editId="3A2D991E">
            <wp:simplePos x="0" y="0"/>
            <wp:positionH relativeFrom="column">
              <wp:posOffset>2973070</wp:posOffset>
            </wp:positionH>
            <wp:positionV relativeFrom="paragraph">
              <wp:posOffset>259715</wp:posOffset>
            </wp:positionV>
            <wp:extent cx="3061970" cy="3001645"/>
            <wp:effectExtent l="0" t="0" r="5080" b="8255"/>
            <wp:wrapTight wrapText="bothSides">
              <wp:wrapPolygon edited="0">
                <wp:start x="0" y="0"/>
                <wp:lineTo x="0" y="21522"/>
                <wp:lineTo x="21501" y="21522"/>
                <wp:lineTo x="2150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1970" cy="3001645"/>
                    </a:xfrm>
                    <a:prstGeom prst="rect">
                      <a:avLst/>
                    </a:prstGeom>
                  </pic:spPr>
                </pic:pic>
              </a:graphicData>
            </a:graphic>
            <wp14:sizeRelH relativeFrom="page">
              <wp14:pctWidth>0</wp14:pctWidth>
            </wp14:sizeRelH>
            <wp14:sizeRelV relativeFrom="page">
              <wp14:pctHeight>0</wp14:pctHeight>
            </wp14:sizeRelV>
          </wp:anchor>
        </w:drawing>
      </w:r>
    </w:p>
    <w:p w14:paraId="7F3CC570" w14:textId="25204FED" w:rsidR="00486350" w:rsidRDefault="00000143" w:rsidP="00486350">
      <w:pPr>
        <w:rPr>
          <w:rStyle w:val="Titredulivre"/>
          <w:b w:val="0"/>
          <w:bCs w:val="0"/>
          <w:i w:val="0"/>
          <w:iCs w:val="0"/>
          <w:sz w:val="24"/>
          <w:szCs w:val="24"/>
        </w:rPr>
      </w:pPr>
      <w:r w:rsidRPr="00BE64AB">
        <w:rPr>
          <w:rStyle w:val="Titredulivre"/>
          <w:b w:val="0"/>
          <w:bCs w:val="0"/>
          <w:i w:val="0"/>
          <w:iCs w:val="0"/>
          <w:sz w:val="24"/>
          <w:szCs w:val="24"/>
        </w:rPr>
        <w:t xml:space="preserve">Le flurbiprofène est un composé chimique utilisé en pharmacie. C'est un inhibiteur de la cyclooxygénase. Ses propriétés anti-inflammatoires (AINS) dérivées de l'acide phénylalkanoïque traitent l'inflammation et la douleur, et sont utilisées pour lutter contre </w:t>
      </w:r>
      <w:r w:rsidR="00BE64AB" w:rsidRPr="00BE64AB">
        <w:rPr>
          <w:rStyle w:val="Titredulivre"/>
          <w:b w:val="0"/>
          <w:bCs w:val="0"/>
          <w:i w:val="0"/>
          <w:iCs w:val="0"/>
          <w:sz w:val="24"/>
          <w:szCs w:val="24"/>
        </w:rPr>
        <w:t>l'arthrite</w:t>
      </w:r>
      <w:r w:rsidRPr="00BE64AB">
        <w:rPr>
          <w:rStyle w:val="Titredulivre"/>
          <w:b w:val="0"/>
          <w:bCs w:val="0"/>
          <w:i w:val="0"/>
          <w:iCs w:val="0"/>
          <w:sz w:val="24"/>
          <w:szCs w:val="24"/>
        </w:rPr>
        <w:t>.</w:t>
      </w:r>
    </w:p>
    <w:p w14:paraId="63A6FC1B" w14:textId="18227CD1" w:rsidR="001C2636" w:rsidRDefault="001C2636" w:rsidP="00486350">
      <w:pPr>
        <w:rPr>
          <w:rStyle w:val="Titredulivre"/>
          <w:b w:val="0"/>
          <w:bCs w:val="0"/>
          <w:i w:val="0"/>
          <w:iCs w:val="0"/>
          <w:sz w:val="24"/>
          <w:szCs w:val="24"/>
        </w:rPr>
      </w:pPr>
    </w:p>
    <w:p w14:paraId="7E1B0BB4" w14:textId="6E9CF7EB" w:rsidR="001C2636" w:rsidRDefault="001C2636" w:rsidP="00486350">
      <w:pPr>
        <w:rPr>
          <w:rStyle w:val="Titredulivre"/>
          <w:b w:val="0"/>
          <w:bCs w:val="0"/>
          <w:i w:val="0"/>
          <w:iCs w:val="0"/>
          <w:sz w:val="24"/>
          <w:szCs w:val="24"/>
        </w:rPr>
      </w:pPr>
    </w:p>
    <w:p w14:paraId="16DFD235" w14:textId="238FFB05" w:rsidR="001C2636" w:rsidRDefault="001C2636" w:rsidP="00486350">
      <w:pPr>
        <w:rPr>
          <w:rStyle w:val="Titredulivre"/>
          <w:b w:val="0"/>
          <w:bCs w:val="0"/>
          <w:i w:val="0"/>
          <w:iCs w:val="0"/>
          <w:sz w:val="24"/>
          <w:szCs w:val="24"/>
        </w:rPr>
      </w:pPr>
    </w:p>
    <w:p w14:paraId="659DB865" w14:textId="6EB7E2C4" w:rsidR="001C2636" w:rsidRDefault="001C2636" w:rsidP="00486350">
      <w:pPr>
        <w:rPr>
          <w:rStyle w:val="Titredulivre"/>
          <w:b w:val="0"/>
          <w:bCs w:val="0"/>
          <w:i w:val="0"/>
          <w:iCs w:val="0"/>
          <w:sz w:val="24"/>
          <w:szCs w:val="24"/>
        </w:rPr>
      </w:pPr>
    </w:p>
    <w:p w14:paraId="1F835E82" w14:textId="0DCD6AE2" w:rsidR="001C2636" w:rsidRDefault="001C2636" w:rsidP="00486350">
      <w:pPr>
        <w:rPr>
          <w:rStyle w:val="Titredulivre"/>
          <w:b w:val="0"/>
          <w:bCs w:val="0"/>
          <w:i w:val="0"/>
          <w:iCs w:val="0"/>
          <w:sz w:val="24"/>
          <w:szCs w:val="24"/>
        </w:rPr>
      </w:pPr>
    </w:p>
    <w:p w14:paraId="1C8A28C9" w14:textId="7162F93A" w:rsidR="001C2636" w:rsidRDefault="001C2636" w:rsidP="00486350">
      <w:pPr>
        <w:rPr>
          <w:rStyle w:val="Titredulivre"/>
          <w:b w:val="0"/>
          <w:bCs w:val="0"/>
          <w:i w:val="0"/>
          <w:iCs w:val="0"/>
          <w:sz w:val="24"/>
          <w:szCs w:val="24"/>
        </w:rPr>
      </w:pPr>
    </w:p>
    <w:p w14:paraId="7D002CDD" w14:textId="0AC611CD" w:rsidR="00F10BAF" w:rsidRDefault="00F10BAF" w:rsidP="00486350">
      <w:pPr>
        <w:rPr>
          <w:rStyle w:val="Titredulivre"/>
          <w:b w:val="0"/>
          <w:bCs w:val="0"/>
          <w:i w:val="0"/>
          <w:iCs w:val="0"/>
          <w:sz w:val="24"/>
          <w:szCs w:val="24"/>
        </w:rPr>
      </w:pPr>
    </w:p>
    <w:p w14:paraId="6BA58E28" w14:textId="77777777" w:rsidR="00F10BAF" w:rsidRDefault="00F10BAF" w:rsidP="00486350">
      <w:pPr>
        <w:rPr>
          <w:rStyle w:val="Titredulivre"/>
          <w:b w:val="0"/>
          <w:bCs w:val="0"/>
          <w:i w:val="0"/>
          <w:iCs w:val="0"/>
          <w:sz w:val="24"/>
          <w:szCs w:val="24"/>
        </w:rPr>
      </w:pPr>
    </w:p>
    <w:p w14:paraId="7F6B0795" w14:textId="77777777" w:rsidR="001C2636" w:rsidRPr="001D211D" w:rsidRDefault="001C2636" w:rsidP="001D211D">
      <w:pPr>
        <w:pStyle w:val="Paragraphedeliste"/>
        <w:numPr>
          <w:ilvl w:val="0"/>
          <w:numId w:val="1"/>
        </w:numPr>
        <w:rPr>
          <w:rStyle w:val="Titredulivre"/>
          <w:i w:val="0"/>
          <w:iCs w:val="0"/>
          <w:sz w:val="24"/>
          <w:szCs w:val="24"/>
          <w:u w:val="single"/>
        </w:rPr>
      </w:pPr>
      <w:r w:rsidRPr="001D211D">
        <w:rPr>
          <w:rStyle w:val="Titredulivre"/>
          <w:i w:val="0"/>
          <w:iCs w:val="0"/>
          <w:sz w:val="24"/>
          <w:szCs w:val="24"/>
          <w:u w:val="single"/>
        </w:rPr>
        <w:t>Synthèse racémique</w:t>
      </w:r>
    </w:p>
    <w:p w14:paraId="15F53F23" w14:textId="6FC42687" w:rsidR="001C2636" w:rsidRDefault="001C2636" w:rsidP="00486350">
      <w:pPr>
        <w:rPr>
          <w:rStyle w:val="Titredulivre"/>
          <w:b w:val="0"/>
          <w:bCs w:val="0"/>
          <w:i w:val="0"/>
          <w:iCs w:val="0"/>
          <w:sz w:val="24"/>
          <w:szCs w:val="24"/>
        </w:rPr>
      </w:pPr>
      <w:r w:rsidRPr="001C2636">
        <w:rPr>
          <w:rStyle w:val="Titredulivre"/>
          <w:b w:val="0"/>
          <w:bCs w:val="0"/>
          <w:i w:val="0"/>
          <w:iCs w:val="0"/>
          <w:sz w:val="24"/>
          <w:szCs w:val="24"/>
        </w:rPr>
        <w:t>Du bromure de (3-fluoro-4-phényl)phényle [1] est traité par du magnésium pour donner l'organomagnésien correspondant. Cet organomagnésien attaque le propanal lors d'une addition nucléophile et la fonction alcoolate secondaire ainsi formée est oxydée par de l’acide chromique pour donner de la 3-fluoro-4-phényl propiophénone [2]. L’énamine [3] est ensuite obtenue par action de pyrrolidine sur la cétone [2]. Le composé [3] est ensuite traité par de l’azoture de diphénylphosphoryle (DPPA) pour donner une amidine phosphorylée [4]. Cette amidine est hydrolysée par de l’hydroxyde de potassium pour donner rac-flubiprofène [5], le flurbiprofène racémique.</w:t>
      </w:r>
    </w:p>
    <w:p w14:paraId="5306EA86" w14:textId="4B5FFCA8" w:rsidR="00472503" w:rsidRDefault="00472503" w:rsidP="00486350">
      <w:pPr>
        <w:rPr>
          <w:rStyle w:val="Titredulivre"/>
          <w:b w:val="0"/>
          <w:bCs w:val="0"/>
          <w:i w:val="0"/>
          <w:iCs w:val="0"/>
          <w:sz w:val="24"/>
          <w:szCs w:val="24"/>
        </w:rPr>
      </w:pPr>
    </w:p>
    <w:p w14:paraId="3C6C9B0A" w14:textId="2D849897" w:rsidR="00472503" w:rsidRDefault="00472503" w:rsidP="00486350">
      <w:pPr>
        <w:rPr>
          <w:rStyle w:val="Titredulivre"/>
          <w:b w:val="0"/>
          <w:bCs w:val="0"/>
          <w:i w:val="0"/>
          <w:iCs w:val="0"/>
          <w:sz w:val="24"/>
          <w:szCs w:val="24"/>
        </w:rPr>
      </w:pPr>
    </w:p>
    <w:p w14:paraId="52DE970C" w14:textId="4055780F" w:rsidR="00472503" w:rsidRDefault="00472503" w:rsidP="00486350">
      <w:pPr>
        <w:rPr>
          <w:rStyle w:val="Titredulivre"/>
          <w:b w:val="0"/>
          <w:bCs w:val="0"/>
          <w:i w:val="0"/>
          <w:iCs w:val="0"/>
          <w:sz w:val="24"/>
          <w:szCs w:val="24"/>
        </w:rPr>
      </w:pPr>
    </w:p>
    <w:p w14:paraId="29EBA2FB" w14:textId="4FD82E41" w:rsidR="00472503" w:rsidRDefault="00472503" w:rsidP="00486350">
      <w:pPr>
        <w:rPr>
          <w:rStyle w:val="Titredulivre"/>
          <w:b w:val="0"/>
          <w:bCs w:val="0"/>
          <w:i w:val="0"/>
          <w:iCs w:val="0"/>
          <w:sz w:val="24"/>
          <w:szCs w:val="24"/>
        </w:rPr>
      </w:pPr>
    </w:p>
    <w:p w14:paraId="337360DC" w14:textId="6C57AB51" w:rsidR="00472503" w:rsidRDefault="00472503" w:rsidP="00486350">
      <w:pPr>
        <w:rPr>
          <w:rStyle w:val="Titredulivre"/>
          <w:b w:val="0"/>
          <w:bCs w:val="0"/>
          <w:i w:val="0"/>
          <w:iCs w:val="0"/>
          <w:sz w:val="24"/>
          <w:szCs w:val="24"/>
        </w:rPr>
      </w:pPr>
      <w:bookmarkStart w:id="0" w:name="_GoBack"/>
      <w:bookmarkEnd w:id="0"/>
    </w:p>
    <w:p w14:paraId="7A5422A1" w14:textId="03FEFFE9" w:rsidR="00472503" w:rsidRDefault="00FB0E82" w:rsidP="00486350">
      <w:pPr>
        <w:rPr>
          <w:rStyle w:val="Titredulivre"/>
          <w:b w:val="0"/>
          <w:bCs w:val="0"/>
          <w:i w:val="0"/>
          <w:iCs w:val="0"/>
          <w:sz w:val="24"/>
          <w:szCs w:val="24"/>
        </w:rPr>
      </w:pPr>
      <w:r>
        <w:rPr>
          <w:noProof/>
          <w:spacing w:val="5"/>
          <w:sz w:val="24"/>
          <w:szCs w:val="24"/>
        </w:rPr>
        <w:lastRenderedPageBreak/>
        <w:drawing>
          <wp:anchor distT="0" distB="0" distL="114300" distR="114300" simplePos="0" relativeHeight="251659264" behindDoc="0" locked="0" layoutInCell="1" allowOverlap="1" wp14:anchorId="7937083D" wp14:editId="07A2A180">
            <wp:simplePos x="0" y="0"/>
            <wp:positionH relativeFrom="column">
              <wp:posOffset>-235585</wp:posOffset>
            </wp:positionH>
            <wp:positionV relativeFrom="paragraph">
              <wp:posOffset>229870</wp:posOffset>
            </wp:positionV>
            <wp:extent cx="6184900" cy="7936230"/>
            <wp:effectExtent l="0" t="0" r="6350"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184900" cy="7936230"/>
                    </a:xfrm>
                    <a:prstGeom prst="rect">
                      <a:avLst/>
                    </a:prstGeom>
                  </pic:spPr>
                </pic:pic>
              </a:graphicData>
            </a:graphic>
            <wp14:sizeRelH relativeFrom="margin">
              <wp14:pctWidth>0</wp14:pctWidth>
            </wp14:sizeRelH>
            <wp14:sizeRelV relativeFrom="margin">
              <wp14:pctHeight>0</wp14:pctHeight>
            </wp14:sizeRelV>
          </wp:anchor>
        </w:drawing>
      </w:r>
    </w:p>
    <w:p w14:paraId="02DA1B0D" w14:textId="73CFBFD3" w:rsidR="00472503" w:rsidRPr="00BE64AB" w:rsidRDefault="00472503" w:rsidP="00486350">
      <w:pPr>
        <w:rPr>
          <w:rStyle w:val="Titredulivre"/>
          <w:b w:val="0"/>
          <w:bCs w:val="0"/>
          <w:i w:val="0"/>
          <w:iCs w:val="0"/>
          <w:sz w:val="24"/>
          <w:szCs w:val="24"/>
        </w:rPr>
      </w:pPr>
    </w:p>
    <w:sectPr w:rsidR="00472503" w:rsidRPr="00BE6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86361"/>
    <w:multiLevelType w:val="hybridMultilevel"/>
    <w:tmpl w:val="766EEE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50"/>
    <w:rsid w:val="00000143"/>
    <w:rsid w:val="00194A94"/>
    <w:rsid w:val="001C2636"/>
    <w:rsid w:val="001D211D"/>
    <w:rsid w:val="00472503"/>
    <w:rsid w:val="00486350"/>
    <w:rsid w:val="004B3597"/>
    <w:rsid w:val="004B42D1"/>
    <w:rsid w:val="006A16BE"/>
    <w:rsid w:val="00943E60"/>
    <w:rsid w:val="009912CB"/>
    <w:rsid w:val="00BE64AB"/>
    <w:rsid w:val="00C14D4F"/>
    <w:rsid w:val="00CD2717"/>
    <w:rsid w:val="00D20836"/>
    <w:rsid w:val="00D97521"/>
    <w:rsid w:val="00DB1550"/>
    <w:rsid w:val="00DB587A"/>
    <w:rsid w:val="00E41B52"/>
    <w:rsid w:val="00F10BAF"/>
    <w:rsid w:val="00FA29AC"/>
    <w:rsid w:val="00FB0E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6438"/>
  <w15:chartTrackingRefBased/>
  <w15:docId w15:val="{B07E2BB4-1F95-7941-A577-47AC5217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943E60"/>
    <w:rPr>
      <w:b/>
      <w:bCs/>
      <w:i/>
      <w:iCs/>
      <w:spacing w:val="5"/>
    </w:rPr>
  </w:style>
  <w:style w:type="paragraph" w:styleId="Paragraphedeliste">
    <w:name w:val="List Paragraph"/>
    <w:basedOn w:val="Normal"/>
    <w:uiPriority w:val="34"/>
    <w:qFormat/>
    <w:rsid w:val="001D2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839</Characters>
  <Application>Microsoft Office Word</Application>
  <DocSecurity>0</DocSecurity>
  <Lines>6</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Rch ♔</dc:creator>
  <cp:keywords/>
  <dc:description/>
  <cp:lastModifiedBy>Maria Rch ♔</cp:lastModifiedBy>
  <cp:revision>2</cp:revision>
  <dcterms:created xsi:type="dcterms:W3CDTF">2020-01-13T23:39:00Z</dcterms:created>
  <dcterms:modified xsi:type="dcterms:W3CDTF">2020-01-13T23:39:00Z</dcterms:modified>
</cp:coreProperties>
</file>