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DB" w:rsidRPr="001E6AA5" w:rsidRDefault="00F54E3C" w:rsidP="0009054C">
      <w:pPr>
        <w:suppressLineNumbers/>
        <w:rPr>
          <w:rFonts w:ascii="Arial Narrow" w:hAnsi="Arial Narrow"/>
          <w:b/>
          <w:bCs/>
          <w:sz w:val="24"/>
          <w:szCs w:val="24"/>
        </w:rPr>
      </w:pPr>
      <w:bookmarkStart w:id="0" w:name="_GoBack"/>
      <w:bookmarkEnd w:id="0"/>
      <w:r w:rsidRPr="001E6AA5">
        <w:rPr>
          <w:rFonts w:ascii="Arial Narrow" w:hAnsi="Arial Narrow"/>
          <w:b/>
          <w:bCs/>
          <w:sz w:val="24"/>
          <w:szCs w:val="24"/>
        </w:rPr>
        <w:t xml:space="preserve">STUDENT'S </w:t>
      </w:r>
      <w:r w:rsidR="00E245FD" w:rsidRPr="001E6AA5">
        <w:rPr>
          <w:rFonts w:ascii="Arial Narrow" w:hAnsi="Arial Narrow"/>
          <w:b/>
          <w:bCs/>
          <w:sz w:val="24"/>
          <w:szCs w:val="24"/>
        </w:rPr>
        <w:t>NAME:</w:t>
      </w:r>
      <w:r w:rsidR="0009054C" w:rsidRPr="001E6AA5">
        <w:rPr>
          <w:rFonts w:ascii="Arial Narrow" w:hAnsi="Arial Narrow"/>
          <w:b/>
          <w:bCs/>
          <w:sz w:val="24"/>
          <w:szCs w:val="24"/>
        </w:rPr>
        <w:t xml:space="preserve">                              </w:t>
      </w:r>
      <w:r w:rsidR="0009054C" w:rsidRPr="001E6AA5">
        <w:rPr>
          <w:rFonts w:ascii="Arial Narrow" w:hAnsi="Arial Narrow"/>
          <w:b/>
          <w:bCs/>
          <w:sz w:val="24"/>
          <w:szCs w:val="24"/>
        </w:rPr>
        <w:tab/>
      </w:r>
      <w:r w:rsidR="0009054C" w:rsidRPr="001E6AA5">
        <w:rPr>
          <w:rFonts w:ascii="Arial Narrow" w:hAnsi="Arial Narrow"/>
          <w:b/>
          <w:bCs/>
          <w:sz w:val="24"/>
          <w:szCs w:val="24"/>
        </w:rPr>
        <w:tab/>
      </w:r>
      <w:r w:rsidR="0009054C" w:rsidRPr="001E6AA5">
        <w:rPr>
          <w:rFonts w:ascii="Arial Narrow" w:hAnsi="Arial Narrow"/>
          <w:b/>
          <w:bCs/>
          <w:sz w:val="24"/>
          <w:szCs w:val="24"/>
        </w:rPr>
        <w:tab/>
      </w:r>
      <w:r w:rsidR="0009054C" w:rsidRPr="001E6AA5">
        <w:rPr>
          <w:rFonts w:ascii="Arial Narrow" w:hAnsi="Arial Narrow"/>
          <w:b/>
          <w:bCs/>
          <w:sz w:val="24"/>
          <w:szCs w:val="24"/>
        </w:rPr>
        <w:tab/>
      </w:r>
      <w:r w:rsidR="0009054C" w:rsidRPr="001E6AA5">
        <w:rPr>
          <w:rFonts w:ascii="Arial Narrow" w:hAnsi="Arial Narrow"/>
          <w:b/>
          <w:bCs/>
          <w:sz w:val="24"/>
          <w:szCs w:val="24"/>
        </w:rPr>
        <w:tab/>
      </w:r>
      <w:r w:rsidR="0009054C" w:rsidRPr="001E6AA5">
        <w:rPr>
          <w:rFonts w:ascii="Arial Narrow" w:hAnsi="Arial Narrow"/>
          <w:b/>
          <w:bCs/>
          <w:sz w:val="24"/>
          <w:szCs w:val="24"/>
        </w:rPr>
        <w:tab/>
        <w:t>GROUP:</w:t>
      </w:r>
    </w:p>
    <w:p w:rsidR="006E1CDB" w:rsidRPr="001E6AA5" w:rsidRDefault="006E1CDB" w:rsidP="0009054C">
      <w:pPr>
        <w:suppressLineNumbers/>
        <w:rPr>
          <w:rFonts w:ascii="Arial Narrow" w:hAnsi="Arial Narrow"/>
          <w:b/>
          <w:bCs/>
          <w:sz w:val="28"/>
          <w:szCs w:val="28"/>
        </w:rPr>
      </w:pPr>
    </w:p>
    <w:p w:rsidR="006E1CDB" w:rsidRPr="001E6AA5" w:rsidRDefault="00C161D5" w:rsidP="0009054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hAnsi="Arial Narrow" w:cs="Estrangelo Edessa"/>
          <w:b/>
          <w:bCs/>
          <w:sz w:val="24"/>
          <w:szCs w:val="24"/>
        </w:rPr>
      </w:pPr>
      <w:r w:rsidRPr="001E6AA5">
        <w:rPr>
          <w:rFonts w:ascii="Arial Narrow" w:hAnsi="Arial Narrow" w:cs="Estrangelo Edessa"/>
          <w:b/>
          <w:bCs/>
          <w:sz w:val="24"/>
          <w:szCs w:val="24"/>
        </w:rPr>
        <w:t>INSTRUCTIONS</w:t>
      </w:r>
    </w:p>
    <w:p w:rsidR="006B6A7E" w:rsidRPr="001E6AA5" w:rsidRDefault="006E1CDB" w:rsidP="0009054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Estrangelo Edessa"/>
          <w:i/>
          <w:sz w:val="24"/>
          <w:szCs w:val="24"/>
        </w:rPr>
      </w:pPr>
      <w:r w:rsidRPr="001E6AA5">
        <w:rPr>
          <w:rFonts w:ascii="Arial Narrow" w:hAnsi="Arial Narrow" w:cs="Estrangelo Edessa"/>
          <w:i/>
          <w:sz w:val="24"/>
          <w:szCs w:val="24"/>
        </w:rPr>
        <w:t xml:space="preserve">There are </w:t>
      </w:r>
      <w:r w:rsidR="00777314">
        <w:rPr>
          <w:rFonts w:ascii="Arial Narrow" w:hAnsi="Arial Narrow" w:cs="Estrangelo Edessa"/>
          <w:b/>
          <w:bCs/>
          <w:i/>
          <w:sz w:val="24"/>
          <w:szCs w:val="24"/>
        </w:rPr>
        <w:t>three</w:t>
      </w:r>
      <w:r w:rsidRPr="001E6AA5">
        <w:rPr>
          <w:rFonts w:ascii="Arial Narrow" w:hAnsi="Arial Narrow" w:cs="Estrangelo Edessa"/>
          <w:i/>
          <w:sz w:val="24"/>
          <w:szCs w:val="24"/>
        </w:rPr>
        <w:t xml:space="preserve"> questions on this assignment. Read the instructions for each question carefully.</w:t>
      </w:r>
      <w:r w:rsidR="004B3B06" w:rsidRPr="001E6AA5">
        <w:rPr>
          <w:rFonts w:ascii="Arial Narrow" w:hAnsi="Arial Narrow" w:cs="Estrangelo Edessa"/>
          <w:i/>
          <w:sz w:val="24"/>
          <w:szCs w:val="24"/>
        </w:rPr>
        <w:t xml:space="preserve"> You must answer </w:t>
      </w:r>
      <w:r w:rsidR="004B3B06" w:rsidRPr="001E6AA5">
        <w:rPr>
          <w:rFonts w:ascii="Arial Narrow" w:hAnsi="Arial Narrow" w:cs="Estrangelo Edessa"/>
          <w:b/>
          <w:bCs/>
          <w:i/>
          <w:sz w:val="24"/>
          <w:szCs w:val="24"/>
        </w:rPr>
        <w:t>all</w:t>
      </w:r>
      <w:r w:rsidR="004B3B06" w:rsidRPr="001E6AA5">
        <w:rPr>
          <w:rFonts w:ascii="Arial Narrow" w:hAnsi="Arial Narrow" w:cs="Estrangelo Edessa"/>
          <w:i/>
          <w:sz w:val="24"/>
          <w:szCs w:val="24"/>
        </w:rPr>
        <w:t xml:space="preserve"> the questions.</w:t>
      </w:r>
      <w:r w:rsidR="006B6A7E" w:rsidRPr="001E6AA5">
        <w:rPr>
          <w:rFonts w:ascii="Arial Narrow" w:hAnsi="Arial Narrow" w:cs="Estrangelo Edessa"/>
          <w:i/>
          <w:sz w:val="24"/>
          <w:szCs w:val="24"/>
        </w:rPr>
        <w:t xml:space="preserve"> Each question carries a specific number of marks, totalling </w:t>
      </w:r>
      <w:r w:rsidR="00777314">
        <w:rPr>
          <w:rFonts w:ascii="Arial Narrow" w:hAnsi="Arial Narrow" w:cs="Estrangelo Edessa"/>
          <w:b/>
          <w:bCs/>
          <w:i/>
          <w:sz w:val="24"/>
          <w:szCs w:val="24"/>
        </w:rPr>
        <w:t>20</w:t>
      </w:r>
      <w:r w:rsidR="00F54E3C" w:rsidRPr="001E6AA5">
        <w:rPr>
          <w:rFonts w:ascii="Arial Narrow" w:hAnsi="Arial Narrow" w:cs="Estrangelo Edessa"/>
          <w:i/>
          <w:sz w:val="24"/>
          <w:szCs w:val="24"/>
        </w:rPr>
        <w:t xml:space="preserve"> points.</w:t>
      </w:r>
    </w:p>
    <w:p w:rsidR="00F54E3C" w:rsidRPr="001E6AA5" w:rsidRDefault="00F54E3C" w:rsidP="0009054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Estrangelo Edessa"/>
          <w:i/>
          <w:sz w:val="24"/>
          <w:szCs w:val="24"/>
        </w:rPr>
      </w:pPr>
    </w:p>
    <w:p w:rsidR="006E1CDB" w:rsidRPr="001E6AA5" w:rsidRDefault="006E1CDB" w:rsidP="0009054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Estrangelo Edessa"/>
          <w:b/>
          <w:bCs/>
          <w:i/>
          <w:sz w:val="24"/>
          <w:szCs w:val="24"/>
        </w:rPr>
      </w:pPr>
      <w:r w:rsidRPr="001E6AA5">
        <w:rPr>
          <w:rFonts w:ascii="Arial Narrow" w:hAnsi="Arial Narrow" w:cs="Estrangelo Edessa"/>
          <w:i/>
          <w:sz w:val="24"/>
          <w:szCs w:val="24"/>
        </w:rPr>
        <w:t xml:space="preserve">You are to </w:t>
      </w:r>
      <w:r w:rsidRPr="001E6AA5">
        <w:rPr>
          <w:rFonts w:ascii="Arial Narrow" w:hAnsi="Arial Narrow" w:cs="Estrangelo Edessa"/>
          <w:i/>
          <w:sz w:val="24"/>
          <w:szCs w:val="24"/>
          <w:u w:val="single"/>
        </w:rPr>
        <w:t>hand in</w:t>
      </w:r>
      <w:r w:rsidRPr="001E6AA5">
        <w:rPr>
          <w:rFonts w:ascii="Arial Narrow" w:hAnsi="Arial Narrow" w:cs="Estrangelo Edessa"/>
          <w:i/>
          <w:sz w:val="24"/>
          <w:szCs w:val="24"/>
        </w:rPr>
        <w:t xml:space="preserve"> a </w:t>
      </w:r>
      <w:r w:rsidRPr="001E6AA5">
        <w:rPr>
          <w:rFonts w:ascii="Arial Narrow" w:hAnsi="Arial Narrow" w:cs="Estrangelo Edessa"/>
          <w:b/>
          <w:bCs/>
          <w:i/>
          <w:sz w:val="24"/>
          <w:szCs w:val="24"/>
        </w:rPr>
        <w:t>printed</w:t>
      </w:r>
      <w:r w:rsidR="001A3DE8" w:rsidRPr="001E6AA5">
        <w:rPr>
          <w:rFonts w:ascii="Arial Narrow" w:hAnsi="Arial Narrow" w:cs="Estrangelo Edessa"/>
          <w:i/>
          <w:sz w:val="24"/>
          <w:szCs w:val="24"/>
        </w:rPr>
        <w:t xml:space="preserve"> version </w:t>
      </w:r>
      <w:r w:rsidRPr="001E6AA5">
        <w:rPr>
          <w:rFonts w:ascii="Arial Narrow" w:hAnsi="Arial Narrow" w:cs="Estrangelo Edessa"/>
          <w:i/>
          <w:sz w:val="24"/>
          <w:szCs w:val="24"/>
        </w:rPr>
        <w:t xml:space="preserve">of this assignment </w:t>
      </w:r>
      <w:r w:rsidR="00777314" w:rsidRPr="00B451F3">
        <w:rPr>
          <w:rFonts w:ascii="Arial Narrow" w:hAnsi="Arial Narrow" w:cs="Estrangelo Edessa"/>
          <w:b/>
          <w:bCs/>
          <w:i/>
          <w:sz w:val="24"/>
          <w:szCs w:val="24"/>
          <w:lang w:val="en-US"/>
        </w:rPr>
        <w:t>BY</w:t>
      </w:r>
      <w:r w:rsidR="00777314" w:rsidRPr="00B451F3">
        <w:rPr>
          <w:rFonts w:ascii="Arial Narrow" w:hAnsi="Arial Narrow" w:cs="Estrangelo Edessa"/>
          <w:b/>
          <w:bCs/>
          <w:i/>
          <w:color w:val="FF0000"/>
          <w:sz w:val="24"/>
          <w:szCs w:val="24"/>
          <w:lang w:val="en-US"/>
        </w:rPr>
        <w:t xml:space="preserve"> </w:t>
      </w:r>
      <w:r w:rsidR="00E3164B" w:rsidRPr="00E3164B">
        <w:rPr>
          <w:rFonts w:ascii="Arial Narrow" w:hAnsi="Arial Narrow" w:cs="Estrangelo Edessa"/>
          <w:b/>
          <w:bCs/>
          <w:i/>
          <w:sz w:val="24"/>
          <w:szCs w:val="24"/>
          <w:lang w:val="en-US"/>
        </w:rPr>
        <w:t>16</w:t>
      </w:r>
      <w:r w:rsidR="00B451F3" w:rsidRPr="00E3164B">
        <w:rPr>
          <w:rFonts w:ascii="Arial Narrow" w:hAnsi="Arial Narrow" w:cs="Estrangelo Edessa"/>
          <w:b/>
          <w:bCs/>
          <w:i/>
          <w:sz w:val="24"/>
          <w:szCs w:val="24"/>
          <w:lang w:val="en-US"/>
        </w:rPr>
        <w:t xml:space="preserve"> </w:t>
      </w:r>
      <w:r w:rsidR="00E3164B">
        <w:rPr>
          <w:rFonts w:ascii="Arial Narrow" w:hAnsi="Arial Narrow" w:cs="Estrangelo Edessa"/>
          <w:b/>
          <w:bCs/>
          <w:i/>
          <w:sz w:val="24"/>
          <w:szCs w:val="24"/>
          <w:lang w:val="en-US"/>
        </w:rPr>
        <w:t>JANUARY</w:t>
      </w:r>
      <w:r w:rsidR="00D827A7" w:rsidRPr="00401116">
        <w:rPr>
          <w:rFonts w:ascii="Arial Narrow" w:hAnsi="Arial Narrow" w:cs="Estrangelo Edessa"/>
          <w:b/>
          <w:bCs/>
          <w:i/>
          <w:sz w:val="24"/>
          <w:szCs w:val="24"/>
          <w:lang w:val="en-US"/>
        </w:rPr>
        <w:t xml:space="preserve"> </w:t>
      </w:r>
      <w:r w:rsidR="00777314" w:rsidRPr="00401116">
        <w:rPr>
          <w:rFonts w:ascii="Arial Narrow" w:hAnsi="Arial Narrow" w:cs="Estrangelo Edessa"/>
          <w:b/>
          <w:bCs/>
          <w:i/>
          <w:sz w:val="24"/>
          <w:szCs w:val="24"/>
          <w:lang w:val="en-US"/>
        </w:rPr>
        <w:t>20</w:t>
      </w:r>
      <w:r w:rsidR="00E3164B">
        <w:rPr>
          <w:rFonts w:ascii="Arial Narrow" w:hAnsi="Arial Narrow" w:cs="Estrangelo Edessa"/>
          <w:b/>
          <w:bCs/>
          <w:i/>
          <w:sz w:val="24"/>
          <w:szCs w:val="24"/>
          <w:lang w:val="en-US"/>
        </w:rPr>
        <w:t xml:space="preserve">20 </w:t>
      </w:r>
      <w:r w:rsidR="00777314" w:rsidRPr="00401116">
        <w:rPr>
          <w:rFonts w:ascii="Arial Narrow" w:hAnsi="Arial Narrow" w:cs="Estrangelo Edessa"/>
          <w:b/>
          <w:bCs/>
          <w:i/>
          <w:sz w:val="24"/>
          <w:szCs w:val="24"/>
          <w:lang w:val="en-US"/>
        </w:rPr>
        <w:t xml:space="preserve">AT </w:t>
      </w:r>
      <w:r w:rsidR="00D827A7" w:rsidRPr="00401116">
        <w:rPr>
          <w:rFonts w:ascii="Arial Narrow" w:hAnsi="Arial Narrow" w:cs="Estrangelo Edessa"/>
          <w:b/>
          <w:bCs/>
          <w:i/>
          <w:sz w:val="24"/>
          <w:szCs w:val="24"/>
          <w:lang w:val="en-US"/>
        </w:rPr>
        <w:t>THE BEGINNING OF THE EXAM</w:t>
      </w:r>
      <w:r w:rsidR="00777314" w:rsidRPr="00401116">
        <w:rPr>
          <w:rFonts w:ascii="Arial Narrow" w:hAnsi="Arial Narrow" w:cs="Estrangelo Edessa"/>
          <w:b/>
          <w:bCs/>
          <w:i/>
          <w:sz w:val="24"/>
          <w:szCs w:val="24"/>
          <w:lang w:val="en-US"/>
        </w:rPr>
        <w:t>.</w:t>
      </w:r>
      <w:r w:rsidRPr="00401116">
        <w:rPr>
          <w:rFonts w:ascii="Arial Narrow" w:hAnsi="Arial Narrow" w:cs="Estrangelo Edessa"/>
          <w:i/>
          <w:sz w:val="24"/>
          <w:szCs w:val="24"/>
        </w:rPr>
        <w:t xml:space="preserve"> </w:t>
      </w:r>
      <w:r w:rsidR="001A3DE8" w:rsidRPr="00401116">
        <w:rPr>
          <w:rFonts w:ascii="Arial Narrow" w:hAnsi="Arial Narrow" w:cs="Estrangelo Edessa"/>
          <w:i/>
          <w:sz w:val="24"/>
          <w:szCs w:val="24"/>
        </w:rPr>
        <w:t>You can handwrite your answers, but p</w:t>
      </w:r>
      <w:r w:rsidRPr="00401116">
        <w:rPr>
          <w:rFonts w:ascii="Arial Narrow" w:hAnsi="Arial Narrow" w:cs="Estrangelo Edessa"/>
          <w:i/>
          <w:sz w:val="24"/>
          <w:szCs w:val="24"/>
        </w:rPr>
        <w:t>lease mak</w:t>
      </w:r>
      <w:r w:rsidRPr="001E6AA5">
        <w:rPr>
          <w:rFonts w:ascii="Arial Narrow" w:hAnsi="Arial Narrow" w:cs="Estrangelo Edessa"/>
          <w:i/>
          <w:sz w:val="24"/>
          <w:szCs w:val="24"/>
        </w:rPr>
        <w:t xml:space="preserve">e sure that your work is </w:t>
      </w:r>
      <w:r w:rsidRPr="001E6AA5">
        <w:rPr>
          <w:rFonts w:ascii="Arial Narrow" w:hAnsi="Arial Narrow" w:cs="Estrangelo Edessa"/>
          <w:i/>
          <w:sz w:val="24"/>
          <w:szCs w:val="24"/>
          <w:u w:val="single"/>
        </w:rPr>
        <w:t>easy to read</w:t>
      </w:r>
      <w:r w:rsidRPr="001E6AA5">
        <w:rPr>
          <w:rFonts w:ascii="Arial Narrow" w:hAnsi="Arial Narrow" w:cs="Estrangelo Edessa"/>
          <w:i/>
          <w:sz w:val="24"/>
          <w:szCs w:val="24"/>
        </w:rPr>
        <w:t>.</w:t>
      </w:r>
      <w:r w:rsidRPr="001E6AA5">
        <w:rPr>
          <w:rFonts w:ascii="Arial Narrow" w:hAnsi="Arial Narrow" w:cs="Estrangelo Edessa"/>
          <w:b/>
          <w:bCs/>
          <w:i/>
          <w:sz w:val="24"/>
          <w:szCs w:val="24"/>
        </w:rPr>
        <w:t xml:space="preserve"> </w:t>
      </w:r>
    </w:p>
    <w:p w:rsidR="006E1CDB" w:rsidRPr="001E6AA5" w:rsidRDefault="006E1CDB" w:rsidP="0009054C">
      <w:pPr>
        <w:suppressLineNumbers/>
        <w:rPr>
          <w:rFonts w:ascii="Arial Narrow" w:hAnsi="Arial Narrow" w:cs="Estrangelo Edessa"/>
          <w:sz w:val="28"/>
          <w:szCs w:val="28"/>
        </w:rPr>
      </w:pPr>
    </w:p>
    <w:p w:rsidR="00401116" w:rsidRPr="00491C67" w:rsidRDefault="006E1CDB" w:rsidP="00401116">
      <w:pPr>
        <w:suppressLineNumbers/>
        <w:jc w:val="both"/>
        <w:rPr>
          <w:rFonts w:ascii="Arial Narrow" w:hAnsi="Arial Narrow" w:cs="Arial"/>
          <w:b/>
          <w:bCs/>
        </w:rPr>
      </w:pPr>
      <w:r w:rsidRPr="00491C67">
        <w:rPr>
          <w:rFonts w:ascii="Arial Narrow" w:hAnsi="Arial Narrow"/>
          <w:b/>
          <w:bCs/>
          <w:sz w:val="24"/>
          <w:szCs w:val="24"/>
        </w:rPr>
        <w:t>1</w:t>
      </w:r>
      <w:r w:rsidR="00C161D5" w:rsidRPr="00491C67">
        <w:rPr>
          <w:rFonts w:ascii="Arial Narrow" w:hAnsi="Arial Narrow"/>
          <w:b/>
          <w:bCs/>
          <w:sz w:val="24"/>
          <w:szCs w:val="24"/>
        </w:rPr>
        <w:t xml:space="preserve"> </w:t>
      </w:r>
      <w:r w:rsidR="00D7081C" w:rsidRPr="00491C67">
        <w:rPr>
          <w:rFonts w:ascii="Arial Narrow" w:hAnsi="Arial Narrow"/>
          <w:b/>
          <w:bCs/>
          <w:sz w:val="24"/>
          <w:szCs w:val="24"/>
        </w:rPr>
        <w:t>(</w:t>
      </w:r>
      <w:r w:rsidR="00394821" w:rsidRPr="00491C67">
        <w:rPr>
          <w:rFonts w:ascii="Arial Narrow" w:hAnsi="Arial Narrow"/>
          <w:b/>
          <w:bCs/>
          <w:sz w:val="24"/>
          <w:szCs w:val="24"/>
        </w:rPr>
        <w:t>9</w:t>
      </w:r>
      <w:r w:rsidR="00D7081C" w:rsidRPr="00491C67">
        <w:rPr>
          <w:rFonts w:ascii="Arial Narrow" w:hAnsi="Arial Narrow"/>
          <w:b/>
          <w:bCs/>
          <w:sz w:val="24"/>
          <w:szCs w:val="24"/>
        </w:rPr>
        <w:t xml:space="preserve">p) </w:t>
      </w:r>
      <w:r w:rsidR="00C161D5" w:rsidRPr="00491C67">
        <w:rPr>
          <w:rFonts w:ascii="Arial Narrow" w:hAnsi="Arial Narrow"/>
          <w:b/>
          <w:bCs/>
          <w:sz w:val="24"/>
          <w:szCs w:val="24"/>
        </w:rPr>
        <w:t xml:space="preserve">— </w:t>
      </w:r>
      <w:r w:rsidR="003A0E86" w:rsidRPr="00491C67">
        <w:rPr>
          <w:rFonts w:ascii="Arial Narrow" w:hAnsi="Arial Narrow" w:cs="Arial"/>
          <w:b/>
          <w:bCs/>
        </w:rPr>
        <w:t xml:space="preserve">This is an extract from </w:t>
      </w:r>
      <w:r w:rsidR="0029191E" w:rsidRPr="00491C67">
        <w:rPr>
          <w:rFonts w:ascii="Arial Narrow" w:hAnsi="Arial Narrow" w:cs="Arial"/>
          <w:b/>
          <w:bCs/>
          <w:i/>
          <w:iCs/>
        </w:rPr>
        <w:t>Christmas Shopaholic</w:t>
      </w:r>
      <w:r w:rsidR="003A0E86" w:rsidRPr="00491C67">
        <w:rPr>
          <w:rFonts w:ascii="Arial Narrow" w:hAnsi="Arial Narrow" w:cs="Arial"/>
          <w:b/>
          <w:bCs/>
          <w:i/>
          <w:iCs/>
        </w:rPr>
        <w:t xml:space="preserve"> </w:t>
      </w:r>
      <w:r w:rsidR="003A0E86" w:rsidRPr="00491C67">
        <w:rPr>
          <w:rFonts w:ascii="Arial Narrow" w:hAnsi="Arial Narrow" w:cs="Arial"/>
          <w:b/>
          <w:bCs/>
        </w:rPr>
        <w:t>(201</w:t>
      </w:r>
      <w:r w:rsidR="0029191E" w:rsidRPr="00491C67">
        <w:rPr>
          <w:rFonts w:ascii="Arial Narrow" w:hAnsi="Arial Narrow" w:cs="Arial"/>
          <w:b/>
          <w:bCs/>
        </w:rPr>
        <w:t>9</w:t>
      </w:r>
      <w:r w:rsidR="003A0E86" w:rsidRPr="00491C67">
        <w:rPr>
          <w:rFonts w:ascii="Arial Narrow" w:hAnsi="Arial Narrow" w:cs="Arial"/>
          <w:b/>
          <w:bCs/>
        </w:rPr>
        <w:t xml:space="preserve">), a novel written by </w:t>
      </w:r>
      <w:r w:rsidR="0029191E" w:rsidRPr="00491C67">
        <w:rPr>
          <w:rFonts w:ascii="Arial Narrow" w:hAnsi="Arial Narrow" w:cs="Arial"/>
          <w:b/>
          <w:bCs/>
        </w:rPr>
        <w:t>Sophie</w:t>
      </w:r>
      <w:r w:rsidR="003A0E86" w:rsidRPr="00491C67">
        <w:rPr>
          <w:rFonts w:ascii="Arial Narrow" w:hAnsi="Arial Narrow" w:cs="Arial"/>
          <w:b/>
          <w:bCs/>
        </w:rPr>
        <w:t xml:space="preserve"> </w:t>
      </w:r>
      <w:r w:rsidR="0029191E" w:rsidRPr="00491C67">
        <w:rPr>
          <w:rFonts w:ascii="Arial Narrow" w:hAnsi="Arial Narrow" w:cs="Arial"/>
          <w:b/>
          <w:bCs/>
        </w:rPr>
        <w:t>Kinsella</w:t>
      </w:r>
      <w:r w:rsidR="003A0E86" w:rsidRPr="00491C67">
        <w:rPr>
          <w:rFonts w:ascii="Arial Narrow" w:hAnsi="Arial Narrow" w:cs="Arial"/>
          <w:b/>
          <w:bCs/>
        </w:rPr>
        <w:t xml:space="preserve">. Read the text and classify each of the </w:t>
      </w:r>
      <w:r w:rsidR="003A0E86" w:rsidRPr="00491C67">
        <w:rPr>
          <w:rFonts w:ascii="Arial Narrow" w:hAnsi="Arial Narrow" w:cs="Arial"/>
          <w:b/>
          <w:bCs/>
          <w:u w:val="single"/>
        </w:rPr>
        <w:t>underlined</w:t>
      </w:r>
      <w:r w:rsidR="003A0E86" w:rsidRPr="00491C67">
        <w:rPr>
          <w:rFonts w:ascii="Arial Narrow" w:hAnsi="Arial Narrow" w:cs="Arial"/>
          <w:b/>
          <w:bCs/>
        </w:rPr>
        <w:t xml:space="preserve"> items according to this scheme: a) word classes, b) phrases, and c) syntactic functions at the level of the clause.</w:t>
      </w:r>
    </w:p>
    <w:p w:rsidR="0029191E" w:rsidRDefault="0029191E" w:rsidP="00401116">
      <w:pPr>
        <w:suppressLineNumbers/>
        <w:jc w:val="both"/>
        <w:rPr>
          <w:rFonts w:cs="Arial"/>
          <w:bCs/>
          <w:i/>
          <w:sz w:val="20"/>
          <w:szCs w:val="20"/>
        </w:rPr>
      </w:pPr>
    </w:p>
    <w:p w:rsidR="0029191E" w:rsidRPr="002275FF" w:rsidRDefault="0029191E" w:rsidP="00401116">
      <w:pPr>
        <w:suppressLineNumbers/>
        <w:jc w:val="both"/>
        <w:rPr>
          <w:rFonts w:ascii="Arial Narrow" w:hAnsi="Arial Narrow"/>
          <w:bCs/>
          <w:sz w:val="20"/>
          <w:szCs w:val="20"/>
        </w:rPr>
      </w:pPr>
      <w:r w:rsidRPr="0029191E">
        <w:rPr>
          <w:rFonts w:cs="Arial"/>
          <w:bCs/>
          <w:i/>
          <w:sz w:val="20"/>
          <w:szCs w:val="20"/>
        </w:rPr>
        <w:t>(</w:t>
      </w:r>
      <w:r w:rsidR="00491C67" w:rsidRPr="00491C67">
        <w:rPr>
          <w:rFonts w:ascii="Arial Narrow" w:hAnsi="Arial Narrow" w:cs="Arial"/>
          <w:bCs/>
          <w:i/>
        </w:rPr>
        <w:t xml:space="preserve">For </w:t>
      </w:r>
      <w:r w:rsidRPr="00491C67">
        <w:rPr>
          <w:rFonts w:ascii="Arial Narrow" w:hAnsi="Arial Narrow" w:cs="Arial"/>
          <w:bCs/>
          <w:i/>
        </w:rPr>
        <w:t xml:space="preserve">Becky, who is married to Luke, </w:t>
      </w:r>
      <w:r w:rsidR="00491C67" w:rsidRPr="00491C67">
        <w:rPr>
          <w:rFonts w:ascii="Arial Narrow" w:hAnsi="Arial Narrow"/>
          <w:i/>
        </w:rPr>
        <w:t xml:space="preserve">Christmas has always </w:t>
      </w:r>
      <w:r w:rsidR="00491C67">
        <w:rPr>
          <w:rFonts w:ascii="Arial Narrow" w:hAnsi="Arial Narrow"/>
          <w:i/>
        </w:rPr>
        <w:t xml:space="preserve">been </w:t>
      </w:r>
      <w:r w:rsidR="00491C67" w:rsidRPr="00491C67">
        <w:rPr>
          <w:rFonts w:ascii="Arial Narrow" w:hAnsi="Arial Narrow"/>
          <w:i/>
        </w:rPr>
        <w:t>the same – Mum and Dad hosting, carols playing, Mum pretending she made the Christmas pudding, and the next-door neighbours coming round for sherry. But this year Becky’s parents have asked Becky to host Christmas</w:t>
      </w:r>
      <w:r w:rsidR="00491C67">
        <w:t>)</w:t>
      </w:r>
    </w:p>
    <w:p w:rsidR="00401116" w:rsidRPr="00C938BD" w:rsidRDefault="00401116" w:rsidP="00401116">
      <w:pPr>
        <w:suppressLineNumbers/>
        <w:jc w:val="both"/>
        <w:rPr>
          <w:rFonts w:ascii="Arial Narrow" w:hAnsi="Arial Narrow" w:cs="Arial"/>
        </w:rPr>
      </w:pPr>
    </w:p>
    <w:p w:rsidR="00620A6F" w:rsidRDefault="00A46DB0" w:rsidP="003A0E86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‘Excuse me!’</w:t>
      </w:r>
    </w:p>
    <w:p w:rsidR="00A46DB0" w:rsidRDefault="00A46DB0" w:rsidP="003A0E86">
      <w:pPr>
        <w:rPr>
          <w:rFonts w:ascii="Arial Narrow" w:hAnsi="Arial Narrow" w:cs="Arial"/>
          <w:sz w:val="24"/>
          <w:szCs w:val="24"/>
        </w:rPr>
      </w:pPr>
      <w:r w:rsidRPr="004766F9">
        <w:rPr>
          <w:rFonts w:ascii="Arial Narrow" w:hAnsi="Arial Narrow" w:cs="Arial"/>
          <w:i/>
          <w:sz w:val="24"/>
          <w:szCs w:val="24"/>
        </w:rPr>
        <w:t>An elderly woman’s voice penetrates my memories</w:t>
      </w:r>
      <w:r>
        <w:rPr>
          <w:rFonts w:ascii="Arial Narrow" w:hAnsi="Arial Narrow" w:cs="Arial"/>
          <w:sz w:val="24"/>
          <w:szCs w:val="24"/>
        </w:rPr>
        <w:t xml:space="preserve"> and </w:t>
      </w:r>
      <w:r w:rsidRPr="005023CA">
        <w:rPr>
          <w:rFonts w:ascii="Arial Narrow" w:hAnsi="Arial Narrow" w:cs="Arial"/>
          <w:sz w:val="24"/>
          <w:szCs w:val="24"/>
        </w:rPr>
        <w:t>I blink back to reality</w:t>
      </w:r>
      <w:r>
        <w:rPr>
          <w:rFonts w:ascii="Arial Narrow" w:hAnsi="Arial Narrow" w:cs="Arial"/>
          <w:sz w:val="24"/>
          <w:szCs w:val="24"/>
        </w:rPr>
        <w:t>. I’m standing on Jermyn Street, surrounded by Christmas shoppers, blocking the entrance to a shop. Oops.</w:t>
      </w:r>
    </w:p>
    <w:p w:rsidR="00A46DB0" w:rsidRDefault="00A46DB0" w:rsidP="003A0E86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‘Sorry!’ I say, and as I step away I feel a stab of guilt. Ok, Focus, Becky, focus. Christmas shopping is my task, </w:t>
      </w:r>
      <w:r w:rsidRPr="00A46DB0">
        <w:rPr>
          <w:rFonts w:ascii="Arial Narrow" w:hAnsi="Arial Narrow" w:cs="Arial"/>
          <w:sz w:val="24"/>
          <w:szCs w:val="24"/>
          <w:u w:val="single"/>
        </w:rPr>
        <w:t>I’ve taken the day off especially</w:t>
      </w:r>
      <w:r>
        <w:rPr>
          <w:rFonts w:ascii="Arial Narrow" w:hAnsi="Arial Narrow" w:cs="Arial"/>
          <w:sz w:val="24"/>
          <w:szCs w:val="24"/>
        </w:rPr>
        <w:t>.</w:t>
      </w:r>
    </w:p>
    <w:p w:rsidR="00A46DB0" w:rsidRDefault="009B1435" w:rsidP="003A0E86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 take a few steps forward, looking around all the decorated shop fronts, getting myself back in the zone. There are twinkly Christmas lights all around, which helps, and I can hear ‘Last Christmas’ being piped from somewhere.</w:t>
      </w:r>
    </w:p>
    <w:p w:rsidR="009B1435" w:rsidRDefault="009B1435" w:rsidP="003A0E86">
      <w:pPr>
        <w:rPr>
          <w:rFonts w:ascii="Arial Narrow" w:hAnsi="Arial Narrow" w:cs="Arial"/>
          <w:sz w:val="24"/>
          <w:szCs w:val="24"/>
        </w:rPr>
      </w:pPr>
      <w:r w:rsidRPr="004766F9">
        <w:rPr>
          <w:rFonts w:ascii="Arial Narrow" w:hAnsi="Arial Narrow" w:cs="Arial"/>
          <w:sz w:val="24"/>
          <w:szCs w:val="24"/>
          <w:u w:val="single"/>
        </w:rPr>
        <w:t>Last night I skimmed through a few Christmas magazines</w:t>
      </w:r>
      <w:r>
        <w:rPr>
          <w:rFonts w:ascii="Arial Narrow" w:hAnsi="Arial Narrow" w:cs="Arial"/>
          <w:sz w:val="24"/>
          <w:szCs w:val="24"/>
        </w:rPr>
        <w:t xml:space="preserve">, which really got me in the Christmas mood. God, I love glossy-magazine land. </w:t>
      </w:r>
      <w:r w:rsidR="004766F9">
        <w:rPr>
          <w:rFonts w:ascii="Arial Narrow" w:hAnsi="Arial Narrow" w:cs="Arial"/>
          <w:sz w:val="24"/>
          <w:szCs w:val="24"/>
        </w:rPr>
        <w:t>You</w:t>
      </w:r>
      <w:r>
        <w:rPr>
          <w:rFonts w:ascii="Arial Narrow" w:hAnsi="Arial Narrow" w:cs="Arial"/>
          <w:sz w:val="24"/>
          <w:szCs w:val="24"/>
        </w:rPr>
        <w:t xml:space="preserve"> turn the pages in a happy stupor, staring at magazine decorations and women laughing while they drink champagne in </w:t>
      </w:r>
      <w:r w:rsidR="004766F9">
        <w:rPr>
          <w:rFonts w:ascii="Arial Narrow" w:hAnsi="Arial Narrow" w:cs="Arial"/>
          <w:sz w:val="24"/>
          <w:szCs w:val="24"/>
        </w:rPr>
        <w:t>sparkly</w:t>
      </w:r>
      <w:r>
        <w:rPr>
          <w:rFonts w:ascii="Arial Narrow" w:hAnsi="Arial Narrow" w:cs="Arial"/>
          <w:sz w:val="24"/>
          <w:szCs w:val="24"/>
        </w:rPr>
        <w:t xml:space="preserve"> tops, and you think, ‘Oh my </w:t>
      </w:r>
      <w:r w:rsidR="00491C67">
        <w:rPr>
          <w:rFonts w:ascii="Arial Narrow" w:hAnsi="Arial Narrow" w:cs="Arial"/>
          <w:sz w:val="24"/>
          <w:szCs w:val="24"/>
        </w:rPr>
        <w:t>G</w:t>
      </w:r>
      <w:r>
        <w:rPr>
          <w:rFonts w:ascii="Arial Narrow" w:hAnsi="Arial Narrow" w:cs="Arial"/>
          <w:sz w:val="24"/>
          <w:szCs w:val="24"/>
        </w:rPr>
        <w:t xml:space="preserve">od, I want all of this and </w:t>
      </w:r>
      <w:r w:rsidRPr="005023CA">
        <w:rPr>
          <w:rFonts w:ascii="Arial Narrow" w:hAnsi="Arial Narrow" w:cs="Arial"/>
          <w:sz w:val="24"/>
          <w:szCs w:val="24"/>
          <w:u w:val="single"/>
        </w:rPr>
        <w:t>I definitely need a new s</w:t>
      </w:r>
      <w:r w:rsidR="005023CA" w:rsidRPr="005023CA">
        <w:rPr>
          <w:rFonts w:ascii="Arial Narrow" w:hAnsi="Arial Narrow" w:cs="Arial"/>
          <w:sz w:val="24"/>
          <w:szCs w:val="24"/>
          <w:u w:val="single"/>
        </w:rPr>
        <w:t>equi</w:t>
      </w:r>
      <w:r w:rsidRPr="005023CA">
        <w:rPr>
          <w:rFonts w:ascii="Arial Narrow" w:hAnsi="Arial Narrow" w:cs="Arial"/>
          <w:sz w:val="24"/>
          <w:szCs w:val="24"/>
          <w:u w:val="single"/>
        </w:rPr>
        <w:t>nned top</w:t>
      </w:r>
      <w:r>
        <w:rPr>
          <w:rFonts w:ascii="Arial Narrow" w:hAnsi="Arial Narrow" w:cs="Arial"/>
          <w:sz w:val="24"/>
          <w:szCs w:val="24"/>
        </w:rPr>
        <w:t xml:space="preserve"> and I really hope Mum buys that Christmas pudding with the orange inside.</w:t>
      </w:r>
    </w:p>
    <w:p w:rsidR="009B1435" w:rsidRPr="004766F9" w:rsidRDefault="009B1435" w:rsidP="003A0E86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But this year, of course, it’s me buying the Christmas pudding. I’m in charge. </w:t>
      </w:r>
      <w:r w:rsidRPr="004766F9">
        <w:rPr>
          <w:rFonts w:ascii="Arial Narrow" w:hAnsi="Arial Narrow" w:cs="Arial"/>
          <w:sz w:val="24"/>
          <w:szCs w:val="24"/>
          <w:u w:val="single"/>
        </w:rPr>
        <w:t>I sometimes feel a little weak at the responsibility</w:t>
      </w:r>
      <w:r>
        <w:rPr>
          <w:rFonts w:ascii="Arial Narrow" w:hAnsi="Arial Narrow" w:cs="Arial"/>
          <w:sz w:val="24"/>
          <w:szCs w:val="24"/>
        </w:rPr>
        <w:t xml:space="preserve"> that has been handed to me.</w:t>
      </w:r>
      <w:r w:rsidR="004766F9">
        <w:rPr>
          <w:rFonts w:ascii="Arial Narrow" w:hAnsi="Arial Narrow" w:cs="Arial"/>
          <w:sz w:val="24"/>
          <w:szCs w:val="24"/>
        </w:rPr>
        <w:t xml:space="preserve"> </w:t>
      </w:r>
      <w:r w:rsidR="004766F9" w:rsidRPr="00491C67">
        <w:rPr>
          <w:rFonts w:ascii="Arial Narrow" w:hAnsi="Arial Narrow" w:cs="Arial"/>
          <w:sz w:val="24"/>
          <w:szCs w:val="24"/>
        </w:rPr>
        <w:t>However, thankfully the magazines were full of useful tips</w:t>
      </w:r>
      <w:r w:rsidR="004766F9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="004766F9" w:rsidRPr="004766F9">
        <w:rPr>
          <w:rFonts w:ascii="Arial Narrow" w:hAnsi="Arial Narrow" w:cs="Arial"/>
          <w:sz w:val="24"/>
          <w:szCs w:val="24"/>
        </w:rPr>
        <w:t>–</w:t>
      </w:r>
      <w:r w:rsidR="00C2227C">
        <w:rPr>
          <w:rFonts w:ascii="Arial Narrow" w:hAnsi="Arial Narrow" w:cs="Arial"/>
          <w:sz w:val="24"/>
          <w:szCs w:val="24"/>
        </w:rPr>
        <w:t xml:space="preserve"> </w:t>
      </w:r>
      <w:r w:rsidR="004766F9" w:rsidRPr="004766F9">
        <w:rPr>
          <w:rFonts w:ascii="Arial Narrow" w:hAnsi="Arial Narrow" w:cs="Arial"/>
          <w:sz w:val="24"/>
          <w:szCs w:val="24"/>
        </w:rPr>
        <w:t>for example, the ‘must-have bauble’ this year</w:t>
      </w:r>
      <w:r w:rsidR="004766F9">
        <w:rPr>
          <w:rFonts w:ascii="Arial Narrow" w:hAnsi="Arial Narrow" w:cs="Arial"/>
          <w:sz w:val="24"/>
          <w:szCs w:val="24"/>
        </w:rPr>
        <w:t xml:space="preserve"> is a silver llama with glittery hair and </w:t>
      </w:r>
      <w:r w:rsidR="004766F9" w:rsidRPr="004766F9">
        <w:rPr>
          <w:rFonts w:ascii="Arial Narrow" w:hAnsi="Arial Narrow" w:cs="Arial"/>
          <w:szCs w:val="24"/>
        </w:rPr>
        <w:t>WORLD PEACE</w:t>
      </w:r>
      <w:r w:rsidR="004766F9">
        <w:rPr>
          <w:rFonts w:ascii="Arial Narrow" w:hAnsi="Arial Narrow" w:cs="Arial"/>
          <w:szCs w:val="24"/>
        </w:rPr>
        <w:t xml:space="preserve"> </w:t>
      </w:r>
      <w:r w:rsidR="004766F9" w:rsidRPr="004766F9">
        <w:rPr>
          <w:rFonts w:ascii="Arial Narrow" w:hAnsi="Arial Narrow" w:cs="Arial"/>
          <w:sz w:val="24"/>
          <w:szCs w:val="24"/>
        </w:rPr>
        <w:t>embroidered on its side in pink. To be honest, I hadn’t realized there was such a thing as a ‘must-have bauble’. But there it was in every magazine, so I’ve ordered six. We’re going to have the most on-trend tree ever!</w:t>
      </w:r>
    </w:p>
    <w:p w:rsidR="004766F9" w:rsidRDefault="004766F9" w:rsidP="003A0E86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[..] I read this brilliant article</w:t>
      </w:r>
      <w:r w:rsidR="00C2227C">
        <w:rPr>
          <w:rFonts w:ascii="Arial Narrow" w:hAnsi="Arial Narrow" w:cs="Arial"/>
          <w:sz w:val="24"/>
          <w:szCs w:val="24"/>
        </w:rPr>
        <w:t xml:space="preserve"> called ‘Don’t try to solve ten problems at once!’ It said the answer to stress-free Christmas shopping was prioritizing and doing one thing at a time. </w:t>
      </w:r>
      <w:r w:rsidR="00C2227C" w:rsidRPr="00491C67">
        <w:rPr>
          <w:rFonts w:ascii="Arial Narrow" w:hAnsi="Arial Narrow" w:cs="Arial"/>
          <w:sz w:val="24"/>
          <w:szCs w:val="24"/>
          <w:u w:val="single"/>
        </w:rPr>
        <w:t>So today I’m focusing again on one simple task</w:t>
      </w:r>
      <w:r w:rsidR="00C2227C">
        <w:rPr>
          <w:rFonts w:ascii="Arial Narrow" w:hAnsi="Arial Narrow" w:cs="Arial"/>
          <w:sz w:val="24"/>
          <w:szCs w:val="24"/>
        </w:rPr>
        <w:t>: find a present for Luke.</w:t>
      </w:r>
    </w:p>
    <w:p w:rsidR="00C2227C" w:rsidRDefault="00C2227C" w:rsidP="003A0E86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But </w:t>
      </w:r>
      <w:r w:rsidRPr="003B4483">
        <w:rPr>
          <w:rFonts w:ascii="Arial Narrow" w:hAnsi="Arial Narrow" w:cs="Arial"/>
          <w:i/>
          <w:sz w:val="24"/>
          <w:szCs w:val="24"/>
        </w:rPr>
        <w:t>what</w:t>
      </w:r>
      <w:r>
        <w:rPr>
          <w:rFonts w:ascii="Arial Narrow" w:hAnsi="Arial Narrow" w:cs="Arial"/>
          <w:sz w:val="24"/>
          <w:szCs w:val="24"/>
        </w:rPr>
        <w:t>?</w:t>
      </w:r>
    </w:p>
    <w:p w:rsidR="00C2227C" w:rsidRPr="00C2227C" w:rsidRDefault="00C2227C" w:rsidP="003A0E86">
      <w:pPr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 xml:space="preserve">I feel so uninspired. I’ve already been round all the department stores and OK, I’ve seen nice things – </w:t>
      </w:r>
      <w:r w:rsidRPr="00C2227C">
        <w:rPr>
          <w:rFonts w:ascii="Arial Narrow" w:hAnsi="Arial Narrow" w:cs="Arial"/>
          <w:sz w:val="24"/>
          <w:szCs w:val="24"/>
          <w:u w:val="single"/>
        </w:rPr>
        <w:t>but nothing made me think, ‘Yessss!’</w:t>
      </w:r>
    </w:p>
    <w:p w:rsidR="00401116" w:rsidRPr="000113FB" w:rsidRDefault="00401116" w:rsidP="00A72E90">
      <w:pPr>
        <w:suppressLineNumbers/>
      </w:pPr>
    </w:p>
    <w:p w:rsidR="005023CA" w:rsidRDefault="003A0E86" w:rsidP="005023CA">
      <w:pPr>
        <w:suppressLineNumbers/>
        <w:ind w:left="2832" w:hanging="2832"/>
        <w:rPr>
          <w:rFonts w:ascii="Arial Narrow" w:hAnsi="Arial Narrow" w:cs="Arial"/>
        </w:rPr>
      </w:pPr>
      <w:r w:rsidRPr="005023CA">
        <w:rPr>
          <w:rFonts w:ascii="Arial Narrow" w:hAnsi="Arial Narrow" w:cs="Arial"/>
          <w:b/>
          <w:bCs/>
        </w:rPr>
        <w:t>Example</w:t>
      </w:r>
      <w:r w:rsidRPr="005023CA">
        <w:rPr>
          <w:rFonts w:ascii="Arial Narrow" w:hAnsi="Arial Narrow" w:cs="Arial"/>
        </w:rPr>
        <w:t xml:space="preserve">: </w:t>
      </w:r>
      <w:r w:rsidR="005023CA" w:rsidRPr="005023CA">
        <w:rPr>
          <w:rFonts w:ascii="Arial Narrow" w:hAnsi="Arial Narrow" w:cs="Arial"/>
          <w:i/>
        </w:rPr>
        <w:t>An elderly woman’s voice penetrates my memories</w:t>
      </w:r>
      <w:r w:rsidR="005023CA" w:rsidRPr="005023CA">
        <w:rPr>
          <w:rFonts w:ascii="Arial Narrow" w:hAnsi="Arial Narrow" w:cs="Arial"/>
        </w:rPr>
        <w:t xml:space="preserve"> </w:t>
      </w:r>
    </w:p>
    <w:p w:rsidR="003B4483" w:rsidRPr="005023CA" w:rsidRDefault="003B4483" w:rsidP="005023CA">
      <w:pPr>
        <w:suppressLineNumbers/>
        <w:ind w:left="2832" w:hanging="2832"/>
        <w:rPr>
          <w:rFonts w:ascii="Arial Narrow" w:hAnsi="Arial Narrow" w:cs="Arial"/>
        </w:rPr>
      </w:pPr>
    </w:p>
    <w:p w:rsidR="005023CA" w:rsidRPr="005023CA" w:rsidRDefault="003A0E86" w:rsidP="003A0E86">
      <w:pPr>
        <w:suppressLineNumbers/>
        <w:rPr>
          <w:rFonts w:ascii="Arial Narrow" w:hAnsi="Arial Narrow" w:cs="Arial"/>
        </w:rPr>
      </w:pPr>
      <w:r w:rsidRPr="005023CA">
        <w:rPr>
          <w:rFonts w:ascii="Arial Narrow" w:hAnsi="Arial Narrow" w:cs="Arial"/>
          <w:b/>
        </w:rPr>
        <w:t>a)</w:t>
      </w:r>
      <w:r w:rsidRPr="005023CA">
        <w:rPr>
          <w:rFonts w:ascii="Arial Narrow" w:hAnsi="Arial Narrow" w:cs="Arial"/>
        </w:rPr>
        <w:t xml:space="preserve"> </w:t>
      </w:r>
      <w:r w:rsidR="00491C67" w:rsidRPr="005023CA">
        <w:rPr>
          <w:rFonts w:ascii="Arial Narrow" w:hAnsi="Arial Narrow" w:cs="Arial"/>
        </w:rPr>
        <w:t>D</w:t>
      </w:r>
      <w:r w:rsidRPr="005023CA">
        <w:rPr>
          <w:rFonts w:ascii="Arial Narrow" w:hAnsi="Arial Narrow" w:cs="Arial"/>
        </w:rPr>
        <w:t>eterminer</w:t>
      </w:r>
      <w:r w:rsidR="00491C67" w:rsidRPr="005023CA">
        <w:rPr>
          <w:rFonts w:ascii="Arial Narrow" w:hAnsi="Arial Narrow" w:cs="Arial"/>
        </w:rPr>
        <w:t xml:space="preserve"> (indefinite article)</w:t>
      </w:r>
      <w:r w:rsidRPr="005023CA">
        <w:rPr>
          <w:rFonts w:ascii="Arial Narrow" w:hAnsi="Arial Narrow" w:cs="Arial"/>
        </w:rPr>
        <w:t xml:space="preserve"> + </w:t>
      </w:r>
      <w:r w:rsidR="00491C67" w:rsidRPr="005023CA">
        <w:rPr>
          <w:rFonts w:ascii="Arial Narrow" w:hAnsi="Arial Narrow" w:cs="Arial"/>
        </w:rPr>
        <w:t>adjective (attributive) +</w:t>
      </w:r>
      <w:r w:rsidR="005023CA" w:rsidRPr="005023CA">
        <w:rPr>
          <w:rFonts w:ascii="Arial Narrow" w:hAnsi="Arial Narrow" w:cs="Arial"/>
        </w:rPr>
        <w:t xml:space="preserve"> </w:t>
      </w:r>
      <w:r w:rsidR="005023CA">
        <w:rPr>
          <w:rFonts w:ascii="Arial Narrow" w:hAnsi="Arial Narrow" w:cs="Arial"/>
        </w:rPr>
        <w:t>genitive</w:t>
      </w:r>
      <w:r w:rsidR="005023CA" w:rsidRPr="005023CA">
        <w:rPr>
          <w:rFonts w:ascii="Arial Narrow" w:hAnsi="Arial Narrow" w:cs="Arial"/>
        </w:rPr>
        <w:t xml:space="preserve"> (</w:t>
      </w:r>
      <w:r w:rsidR="005023CA">
        <w:rPr>
          <w:rFonts w:ascii="Arial Narrow" w:hAnsi="Arial Narrow" w:cs="Arial"/>
        </w:rPr>
        <w:t>n</w:t>
      </w:r>
      <w:r w:rsidR="005023CA" w:rsidRPr="005023CA">
        <w:rPr>
          <w:rFonts w:ascii="Arial Narrow" w:hAnsi="Arial Narrow" w:cs="Arial"/>
        </w:rPr>
        <w:t>oun</w:t>
      </w:r>
      <w:r w:rsidR="005023CA">
        <w:rPr>
          <w:rFonts w:ascii="Arial Narrow" w:hAnsi="Arial Narrow" w:cs="Arial"/>
        </w:rPr>
        <w:t xml:space="preserve"> as </w:t>
      </w:r>
      <w:r w:rsidR="005023CA" w:rsidRPr="005023CA">
        <w:rPr>
          <w:rFonts w:ascii="Arial Narrow" w:hAnsi="Arial Narrow" w:cs="Arial"/>
        </w:rPr>
        <w:t>possessive determiner) + noun (count) + lexical verb + determiner (possessive) + noun (count)</w:t>
      </w:r>
    </w:p>
    <w:p w:rsidR="003A0E86" w:rsidRPr="005023CA" w:rsidRDefault="003A0E86" w:rsidP="003A0E86">
      <w:pPr>
        <w:suppressLineNumbers/>
        <w:rPr>
          <w:rFonts w:ascii="Arial Narrow" w:hAnsi="Arial Narrow" w:cs="Arial"/>
        </w:rPr>
      </w:pPr>
      <w:r w:rsidRPr="005023CA">
        <w:rPr>
          <w:rFonts w:ascii="Arial Narrow" w:hAnsi="Arial Narrow" w:cs="Arial"/>
          <w:b/>
        </w:rPr>
        <w:t>b)</w:t>
      </w:r>
      <w:r w:rsidRPr="005023CA">
        <w:rPr>
          <w:rFonts w:ascii="Arial Narrow" w:hAnsi="Arial Narrow" w:cs="Arial"/>
        </w:rPr>
        <w:t xml:space="preserve"> </w:t>
      </w:r>
      <w:r w:rsidR="005023CA" w:rsidRPr="005023CA">
        <w:rPr>
          <w:rFonts w:ascii="Arial Narrow" w:hAnsi="Arial Narrow" w:cs="Arial"/>
        </w:rPr>
        <w:t>NP + VP + NP</w:t>
      </w:r>
      <w:r w:rsidRPr="005023CA">
        <w:rPr>
          <w:rFonts w:ascii="Arial Narrow" w:hAnsi="Arial Narrow" w:cs="Arial"/>
          <w:iCs/>
        </w:rPr>
        <w:t xml:space="preserve"> </w:t>
      </w:r>
    </w:p>
    <w:p w:rsidR="00CB5CA8" w:rsidRPr="00CB5CA8" w:rsidRDefault="003A0E86" w:rsidP="00CB5CA8">
      <w:pPr>
        <w:suppressLineNumbers/>
        <w:rPr>
          <w:rFonts w:ascii="Arial Narrow" w:hAnsi="Arial Narrow" w:cs="Arial"/>
          <w:i/>
        </w:rPr>
      </w:pPr>
      <w:r w:rsidRPr="005023CA">
        <w:rPr>
          <w:rFonts w:ascii="Arial Narrow" w:hAnsi="Arial Narrow" w:cs="Arial"/>
          <w:b/>
        </w:rPr>
        <w:t>c)</w:t>
      </w:r>
      <w:r w:rsidRPr="005023CA">
        <w:rPr>
          <w:rFonts w:ascii="Arial Narrow" w:hAnsi="Arial Narrow" w:cs="Arial"/>
        </w:rPr>
        <w:t xml:space="preserve"> </w:t>
      </w:r>
      <w:r w:rsidR="005023CA" w:rsidRPr="005023CA">
        <w:rPr>
          <w:rFonts w:ascii="Arial Narrow" w:hAnsi="Arial Narrow" w:cs="Arial"/>
        </w:rPr>
        <w:t>S V dO</w:t>
      </w:r>
      <w:r w:rsidR="00401116" w:rsidRPr="005023CA">
        <w:rPr>
          <w:rFonts w:ascii="Arial Narrow" w:hAnsi="Arial Narrow"/>
        </w:rPr>
        <w:tab/>
      </w:r>
      <w:r w:rsidR="00401116" w:rsidRPr="005023CA">
        <w:rPr>
          <w:rFonts w:ascii="Arial Narrow" w:hAnsi="Arial Narrow"/>
        </w:rPr>
        <w:tab/>
      </w:r>
    </w:p>
    <w:p w:rsidR="00CB5CA8" w:rsidRPr="00CB5CA8" w:rsidRDefault="00CB5CA8" w:rsidP="00CB5CA8">
      <w:pPr>
        <w:suppressLineNumbers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1. </w:t>
      </w:r>
      <w:r w:rsidRPr="00CB5CA8">
        <w:rPr>
          <w:rFonts w:ascii="Arial Narrow" w:hAnsi="Arial Narrow" w:cs="Arial"/>
          <w:sz w:val="24"/>
          <w:szCs w:val="24"/>
        </w:rPr>
        <w:t>I’ve taken the day off especially.</w:t>
      </w:r>
    </w:p>
    <w:p w:rsidR="004F46D8" w:rsidRDefault="004F46D8" w:rsidP="004F46D8">
      <w:pPr>
        <w:suppressLineNumbers/>
        <w:ind w:left="170"/>
        <w:rPr>
          <w:rFonts w:ascii="Arial Narrow" w:hAnsi="Arial Narrow"/>
        </w:rPr>
      </w:pPr>
    </w:p>
    <w:p w:rsidR="00CC4D08" w:rsidRDefault="00CC4D08" w:rsidP="00CC4D08">
      <w:pPr>
        <w:suppressLineNumbers/>
        <w:rPr>
          <w:rFonts w:ascii="Arial Narrow" w:hAnsi="Arial Narrow"/>
        </w:rPr>
      </w:pPr>
      <w:r w:rsidRPr="00CC4D08">
        <w:rPr>
          <w:rFonts w:ascii="Arial Narrow" w:hAnsi="Arial Narrow"/>
        </w:rPr>
        <w:t>a) _</w:t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  <w:t>_______________________________________________</w:t>
      </w:r>
    </w:p>
    <w:p w:rsidR="00CC4D08" w:rsidRDefault="00CC4D08" w:rsidP="00CC4D08">
      <w:pPr>
        <w:suppressLineNumbers/>
        <w:rPr>
          <w:rFonts w:ascii="Arial Narrow" w:hAnsi="Arial Narrow"/>
        </w:rPr>
      </w:pPr>
    </w:p>
    <w:p w:rsidR="00CC4D08" w:rsidRPr="00CC4D08" w:rsidRDefault="00CC4D08" w:rsidP="00CC4D08">
      <w:pPr>
        <w:suppressLineNumbers/>
        <w:rPr>
          <w:rFonts w:ascii="Arial Narrow" w:hAnsi="Arial Narrow"/>
        </w:rPr>
      </w:pPr>
      <w:r w:rsidRPr="00CC4D08">
        <w:rPr>
          <w:rFonts w:ascii="Arial Narrow" w:hAnsi="Arial Narrow"/>
        </w:rPr>
        <w:t xml:space="preserve"> b) ________________________________________________</w:t>
      </w:r>
    </w:p>
    <w:p w:rsidR="00CC4D08" w:rsidRPr="00CC4D08" w:rsidRDefault="00CC4D08" w:rsidP="00CC4D08">
      <w:pPr>
        <w:suppressLineNumbers/>
        <w:rPr>
          <w:rFonts w:ascii="Arial Narrow" w:hAnsi="Arial Narrow"/>
        </w:rPr>
      </w:pPr>
    </w:p>
    <w:p w:rsidR="00CC4D08" w:rsidRPr="00CC4D08" w:rsidRDefault="00CC4D08" w:rsidP="00CC4D08">
      <w:pPr>
        <w:suppressLineNumbers/>
        <w:rPr>
          <w:rFonts w:ascii="Arial Narrow" w:hAnsi="Arial Narrow"/>
        </w:rPr>
      </w:pPr>
      <w:r w:rsidRPr="00CC4D08">
        <w:rPr>
          <w:rFonts w:ascii="Arial Narrow" w:hAnsi="Arial Narrow"/>
        </w:rPr>
        <w:t xml:space="preserve"> c) ________________________________________________</w:t>
      </w:r>
    </w:p>
    <w:p w:rsidR="00CC4D08" w:rsidRDefault="00CC4D08" w:rsidP="00CC4D08">
      <w:pPr>
        <w:suppressLineNumbers/>
        <w:rPr>
          <w:rFonts w:ascii="Arial Narrow" w:hAnsi="Arial Narrow"/>
        </w:rPr>
      </w:pPr>
    </w:p>
    <w:p w:rsidR="003A0E86" w:rsidRDefault="003A0E86" w:rsidP="00CC4D08">
      <w:pPr>
        <w:suppressLineNumbers/>
        <w:rPr>
          <w:rFonts w:ascii="Arial Narrow" w:hAnsi="Arial Narrow"/>
        </w:rPr>
      </w:pPr>
    </w:p>
    <w:p w:rsidR="003A0E86" w:rsidRPr="00CC4D08" w:rsidRDefault="003A0E86" w:rsidP="00CC4D08">
      <w:pPr>
        <w:suppressLineNumbers/>
        <w:rPr>
          <w:rFonts w:ascii="Arial Narrow" w:hAnsi="Arial Narrow"/>
        </w:rPr>
      </w:pPr>
    </w:p>
    <w:p w:rsidR="003A0E86" w:rsidRPr="00CB5CA8" w:rsidRDefault="00CB5CA8" w:rsidP="00CB5CA8">
      <w:pPr>
        <w:suppressLineNumbers/>
        <w:rPr>
          <w:rFonts w:ascii="Arial Narrow" w:hAnsi="Arial Narrow"/>
        </w:rPr>
      </w:pPr>
      <w:r>
        <w:rPr>
          <w:rFonts w:ascii="Arial Narrow" w:hAnsi="Arial Narrow"/>
        </w:rPr>
        <w:t>2.</w:t>
      </w:r>
      <w:r w:rsidR="00CC6A60" w:rsidRPr="00CB5CA8">
        <w:rPr>
          <w:rFonts w:ascii="Arial Narrow" w:hAnsi="Arial Narrow"/>
        </w:rPr>
        <w:t xml:space="preserve"> </w:t>
      </w:r>
      <w:r w:rsidRPr="00CB5CA8">
        <w:rPr>
          <w:rFonts w:ascii="Arial Narrow" w:hAnsi="Arial Narrow" w:cs="Arial"/>
          <w:sz w:val="24"/>
          <w:szCs w:val="24"/>
        </w:rPr>
        <w:t>Last night I skimmed through a few Christmas magazines</w:t>
      </w:r>
    </w:p>
    <w:p w:rsidR="00A72E90" w:rsidRDefault="00A72E90" w:rsidP="00A72E90">
      <w:pPr>
        <w:suppressLineNumbers/>
        <w:ind w:left="170"/>
        <w:rPr>
          <w:rFonts w:ascii="Arial Narrow" w:hAnsi="Arial Narrow"/>
        </w:rPr>
      </w:pPr>
    </w:p>
    <w:p w:rsidR="00401116" w:rsidRDefault="00401116" w:rsidP="00A72E90">
      <w:pPr>
        <w:suppressLineNumbers/>
        <w:ind w:left="170"/>
        <w:rPr>
          <w:rFonts w:ascii="Arial Narrow" w:hAnsi="Arial Narrow"/>
        </w:rPr>
      </w:pPr>
      <w:r w:rsidRPr="000113FB">
        <w:rPr>
          <w:rFonts w:ascii="Arial Narrow" w:hAnsi="Arial Narrow"/>
        </w:rPr>
        <w:t>a) _</w:t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  <w:t>_______________________________________________</w:t>
      </w:r>
    </w:p>
    <w:p w:rsidR="00A60A2B" w:rsidRPr="000113FB" w:rsidRDefault="00A60A2B" w:rsidP="00A72E90">
      <w:pPr>
        <w:suppressLineNumbers/>
        <w:ind w:left="170"/>
        <w:rPr>
          <w:rFonts w:ascii="Arial Narrow" w:hAnsi="Arial Narrow"/>
        </w:rPr>
      </w:pPr>
    </w:p>
    <w:p w:rsidR="00401116" w:rsidRDefault="00A72E90" w:rsidP="00A72E90">
      <w:pPr>
        <w:suppressLineNumbers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401116" w:rsidRPr="000113FB">
        <w:rPr>
          <w:rFonts w:ascii="Arial Narrow" w:hAnsi="Arial Narrow"/>
        </w:rPr>
        <w:t>b) ________________________________________________</w:t>
      </w:r>
    </w:p>
    <w:p w:rsidR="00A60A2B" w:rsidRPr="000113FB" w:rsidRDefault="00A60A2B" w:rsidP="00A72E90">
      <w:pPr>
        <w:suppressLineNumbers/>
        <w:ind w:left="2124" w:firstLine="708"/>
        <w:rPr>
          <w:rFonts w:ascii="Arial Narrow" w:hAnsi="Arial Narrow"/>
        </w:rPr>
      </w:pPr>
    </w:p>
    <w:p w:rsidR="00401116" w:rsidRDefault="00A72E90" w:rsidP="00A72E90">
      <w:pPr>
        <w:suppressLineNumbers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401116" w:rsidRPr="000113FB">
        <w:rPr>
          <w:rFonts w:ascii="Arial Narrow" w:hAnsi="Arial Narrow"/>
        </w:rPr>
        <w:t>c) ________________________________________________</w:t>
      </w:r>
    </w:p>
    <w:p w:rsidR="00CC4D08" w:rsidRDefault="00CC4D08" w:rsidP="00A72E90">
      <w:pPr>
        <w:suppressLineNumbers/>
        <w:rPr>
          <w:rFonts w:ascii="Arial Narrow" w:hAnsi="Arial Narrow"/>
        </w:rPr>
      </w:pPr>
    </w:p>
    <w:p w:rsidR="00BF05B3" w:rsidRPr="000113FB" w:rsidRDefault="00BF05B3" w:rsidP="00A72E90">
      <w:pPr>
        <w:suppressLineNumbers/>
        <w:rPr>
          <w:rFonts w:ascii="Arial Narrow" w:hAnsi="Arial Narrow"/>
        </w:rPr>
      </w:pPr>
    </w:p>
    <w:p w:rsidR="00CC4D08" w:rsidRPr="00CB5CA8" w:rsidRDefault="00CB5CA8" w:rsidP="00CB5CA8">
      <w:pPr>
        <w:suppressLineNumbers/>
        <w:rPr>
          <w:rFonts w:ascii="Arial Narrow" w:hAnsi="Arial Narrow"/>
        </w:rPr>
      </w:pPr>
      <w:r w:rsidRPr="00CB5CA8">
        <w:rPr>
          <w:rFonts w:ascii="Arial Narrow" w:hAnsi="Arial Narrow"/>
          <w:iCs/>
        </w:rPr>
        <w:t>3.</w:t>
      </w:r>
      <w:r w:rsidR="00CC6A60" w:rsidRPr="00CB5CA8">
        <w:rPr>
          <w:rFonts w:ascii="Arial Narrow" w:hAnsi="Arial Narrow"/>
          <w:iCs/>
        </w:rPr>
        <w:t xml:space="preserve"> </w:t>
      </w:r>
      <w:r w:rsidRPr="00CB5CA8">
        <w:rPr>
          <w:rFonts w:ascii="Arial Narrow" w:hAnsi="Arial Narrow" w:cs="Arial"/>
          <w:sz w:val="24"/>
          <w:szCs w:val="24"/>
        </w:rPr>
        <w:t>I definitely need a new sequinned top</w:t>
      </w:r>
      <w:r w:rsidR="00CC4D08" w:rsidRPr="00CB5CA8">
        <w:rPr>
          <w:rFonts w:ascii="Arial Narrow" w:hAnsi="Arial Narrow"/>
        </w:rPr>
        <w:tab/>
      </w:r>
    </w:p>
    <w:p w:rsidR="00CC4D08" w:rsidRDefault="00CC4D08" w:rsidP="00CC4D08">
      <w:pPr>
        <w:suppressLineNumbers/>
        <w:ind w:left="170"/>
        <w:rPr>
          <w:rFonts w:ascii="Arial Narrow" w:hAnsi="Arial Narrow"/>
        </w:rPr>
      </w:pPr>
    </w:p>
    <w:p w:rsidR="00CC4D08" w:rsidRDefault="00CC4D08" w:rsidP="00CC4D08">
      <w:pPr>
        <w:suppressLineNumbers/>
        <w:ind w:left="170"/>
        <w:rPr>
          <w:rFonts w:ascii="Arial Narrow" w:hAnsi="Arial Narrow"/>
        </w:rPr>
      </w:pPr>
      <w:r w:rsidRPr="000113FB">
        <w:rPr>
          <w:rFonts w:ascii="Arial Narrow" w:hAnsi="Arial Narrow"/>
        </w:rPr>
        <w:t>a) _</w:t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</w:r>
      <w:r w:rsidRPr="000113FB">
        <w:rPr>
          <w:rFonts w:ascii="Arial Narrow" w:hAnsi="Arial Narrow"/>
        </w:rPr>
        <w:softHyphen/>
        <w:t>_______________________________________________</w:t>
      </w:r>
    </w:p>
    <w:p w:rsidR="00CC4D08" w:rsidRPr="000113FB" w:rsidRDefault="00CC4D08" w:rsidP="00CC4D08">
      <w:pPr>
        <w:suppressLineNumbers/>
        <w:ind w:left="170"/>
        <w:rPr>
          <w:rFonts w:ascii="Arial Narrow" w:hAnsi="Arial Narrow"/>
        </w:rPr>
      </w:pPr>
    </w:p>
    <w:p w:rsidR="00CC4D08" w:rsidRDefault="00CC4D08" w:rsidP="00CC4D08">
      <w:pPr>
        <w:suppressLineNumbers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0113FB">
        <w:rPr>
          <w:rFonts w:ascii="Arial Narrow" w:hAnsi="Arial Narrow"/>
        </w:rPr>
        <w:t>b) ________________________________________________</w:t>
      </w:r>
    </w:p>
    <w:p w:rsidR="00CC4D08" w:rsidRPr="000113FB" w:rsidRDefault="00CC4D08" w:rsidP="00CC4D08">
      <w:pPr>
        <w:suppressLineNumbers/>
        <w:ind w:left="2124" w:firstLine="708"/>
        <w:rPr>
          <w:rFonts w:ascii="Arial Narrow" w:hAnsi="Arial Narrow"/>
        </w:rPr>
      </w:pPr>
    </w:p>
    <w:p w:rsidR="00CC4D08" w:rsidRPr="000113FB" w:rsidRDefault="00CC4D08" w:rsidP="00CC4D08">
      <w:pPr>
        <w:suppressLineNumbers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0113FB">
        <w:rPr>
          <w:rFonts w:ascii="Arial Narrow" w:hAnsi="Arial Narrow"/>
        </w:rPr>
        <w:t>c) ________________________________________________</w:t>
      </w:r>
    </w:p>
    <w:p w:rsidR="00401116" w:rsidRDefault="00401116" w:rsidP="00A72E90">
      <w:pPr>
        <w:suppressLineNumbers/>
        <w:ind w:left="3540"/>
        <w:rPr>
          <w:rFonts w:ascii="Arial Narrow" w:hAnsi="Arial Narrow"/>
        </w:rPr>
      </w:pPr>
    </w:p>
    <w:p w:rsidR="00A72E90" w:rsidRPr="000113FB" w:rsidRDefault="00A72E90" w:rsidP="00A72E90">
      <w:pPr>
        <w:suppressLineNumbers/>
        <w:ind w:left="3540"/>
        <w:rPr>
          <w:rFonts w:ascii="Arial Narrow" w:hAnsi="Arial Narrow"/>
        </w:rPr>
      </w:pPr>
    </w:p>
    <w:p w:rsidR="00CC6A60" w:rsidRDefault="00CB5CA8" w:rsidP="00CB5CA8">
      <w:pPr>
        <w:suppressLineNumbers/>
        <w:rPr>
          <w:rFonts w:ascii="Arial Narrow" w:hAnsi="Arial Narrow"/>
        </w:rPr>
      </w:pPr>
      <w:r w:rsidRPr="00CB5CA8">
        <w:rPr>
          <w:rFonts w:ascii="Arial Narrow" w:hAnsi="Arial Narrow"/>
          <w:iCs/>
        </w:rPr>
        <w:t>4</w:t>
      </w:r>
      <w:r>
        <w:rPr>
          <w:rFonts w:ascii="Arial Narrow" w:hAnsi="Arial Narrow"/>
          <w:i/>
          <w:iCs/>
        </w:rPr>
        <w:t xml:space="preserve">. </w:t>
      </w:r>
      <w:r w:rsidR="00401116" w:rsidRPr="00CB5CA8">
        <w:rPr>
          <w:rFonts w:ascii="Arial Narrow" w:hAnsi="Arial Narrow"/>
          <w:i/>
          <w:iCs/>
        </w:rPr>
        <w:t xml:space="preserve"> </w:t>
      </w:r>
      <w:r w:rsidRPr="00CB5CA8">
        <w:rPr>
          <w:rFonts w:ascii="Arial Narrow" w:hAnsi="Arial Narrow" w:cs="Arial"/>
          <w:sz w:val="24"/>
          <w:szCs w:val="24"/>
        </w:rPr>
        <w:t>I sometimes feel a little weak at the responsibility</w:t>
      </w:r>
      <w:r w:rsidR="00401116" w:rsidRPr="00CB5CA8">
        <w:rPr>
          <w:rFonts w:ascii="Arial Narrow" w:hAnsi="Arial Narrow"/>
          <w:i/>
          <w:iCs/>
        </w:rPr>
        <w:tab/>
      </w:r>
    </w:p>
    <w:p w:rsidR="00A60A2B" w:rsidRPr="00CC6A60" w:rsidRDefault="00401116" w:rsidP="00CC6A60">
      <w:pPr>
        <w:suppressLineNumbers/>
        <w:ind w:left="170"/>
        <w:rPr>
          <w:rFonts w:ascii="Arial Narrow" w:hAnsi="Arial Narrow"/>
        </w:rPr>
      </w:pPr>
      <w:r w:rsidRPr="00CC6A60">
        <w:rPr>
          <w:rFonts w:ascii="Arial Narrow" w:hAnsi="Arial Narrow"/>
        </w:rPr>
        <w:tab/>
      </w:r>
    </w:p>
    <w:p w:rsidR="00A72E90" w:rsidRPr="00A72E90" w:rsidRDefault="00A72E90" w:rsidP="00A72E90">
      <w:pPr>
        <w:suppressLineNumbers/>
        <w:ind w:firstLine="170"/>
        <w:rPr>
          <w:rFonts w:ascii="Arial Narrow" w:hAnsi="Arial Narrow"/>
        </w:rPr>
      </w:pPr>
      <w:r w:rsidRPr="00A72E90">
        <w:rPr>
          <w:rFonts w:ascii="Arial Narrow" w:hAnsi="Arial Narrow"/>
        </w:rPr>
        <w:t>a) _</w:t>
      </w:r>
      <w:r w:rsidRPr="00A72E90">
        <w:rPr>
          <w:rFonts w:ascii="Arial Narrow" w:hAnsi="Arial Narrow"/>
        </w:rPr>
        <w:softHyphen/>
      </w:r>
      <w:r w:rsidRPr="00A72E90">
        <w:rPr>
          <w:rFonts w:ascii="Arial Narrow" w:hAnsi="Arial Narrow"/>
        </w:rPr>
        <w:softHyphen/>
      </w:r>
      <w:r w:rsidRPr="00A72E90">
        <w:rPr>
          <w:rFonts w:ascii="Arial Narrow" w:hAnsi="Arial Narrow"/>
        </w:rPr>
        <w:softHyphen/>
      </w:r>
      <w:r w:rsidRPr="00A72E90">
        <w:rPr>
          <w:rFonts w:ascii="Arial Narrow" w:hAnsi="Arial Narrow"/>
        </w:rPr>
        <w:softHyphen/>
      </w:r>
      <w:r w:rsidRPr="00A72E90">
        <w:rPr>
          <w:rFonts w:ascii="Arial Narrow" w:hAnsi="Arial Narrow"/>
        </w:rPr>
        <w:softHyphen/>
      </w:r>
      <w:r w:rsidRPr="00A72E90">
        <w:rPr>
          <w:rFonts w:ascii="Arial Narrow" w:hAnsi="Arial Narrow"/>
        </w:rPr>
        <w:softHyphen/>
      </w:r>
      <w:r w:rsidRPr="00A72E90">
        <w:rPr>
          <w:rFonts w:ascii="Arial Narrow" w:hAnsi="Arial Narrow"/>
        </w:rPr>
        <w:softHyphen/>
      </w:r>
      <w:r w:rsidRPr="00A72E90">
        <w:rPr>
          <w:rFonts w:ascii="Arial Narrow" w:hAnsi="Arial Narrow"/>
        </w:rPr>
        <w:softHyphen/>
      </w:r>
      <w:r w:rsidRPr="00A72E90">
        <w:rPr>
          <w:rFonts w:ascii="Arial Narrow" w:hAnsi="Arial Narrow"/>
        </w:rPr>
        <w:softHyphen/>
      </w:r>
      <w:r w:rsidRPr="00A72E90">
        <w:rPr>
          <w:rFonts w:ascii="Arial Narrow" w:hAnsi="Arial Narrow"/>
        </w:rPr>
        <w:softHyphen/>
      </w:r>
      <w:r w:rsidRPr="00A72E90">
        <w:rPr>
          <w:rFonts w:ascii="Arial Narrow" w:hAnsi="Arial Narrow"/>
        </w:rPr>
        <w:softHyphen/>
      </w:r>
      <w:r w:rsidRPr="00A72E90">
        <w:rPr>
          <w:rFonts w:ascii="Arial Narrow" w:hAnsi="Arial Narrow"/>
        </w:rPr>
        <w:softHyphen/>
      </w:r>
      <w:r w:rsidRPr="00A72E90">
        <w:rPr>
          <w:rFonts w:ascii="Arial Narrow" w:hAnsi="Arial Narrow"/>
        </w:rPr>
        <w:softHyphen/>
      </w:r>
      <w:r w:rsidRPr="00A72E90">
        <w:rPr>
          <w:rFonts w:ascii="Arial Narrow" w:hAnsi="Arial Narrow"/>
        </w:rPr>
        <w:softHyphen/>
      </w:r>
      <w:r w:rsidRPr="00A72E90">
        <w:rPr>
          <w:rFonts w:ascii="Arial Narrow" w:hAnsi="Arial Narrow"/>
        </w:rPr>
        <w:softHyphen/>
        <w:t>_______________________________________________</w:t>
      </w:r>
    </w:p>
    <w:p w:rsidR="00A72E90" w:rsidRPr="00A72E90" w:rsidRDefault="00A72E90" w:rsidP="00A72E90">
      <w:pPr>
        <w:suppressLineNumbers/>
        <w:rPr>
          <w:rFonts w:ascii="Arial Narrow" w:hAnsi="Arial Narrow"/>
        </w:rPr>
      </w:pPr>
    </w:p>
    <w:p w:rsidR="00A72E90" w:rsidRPr="00A72E90" w:rsidRDefault="00A72E90" w:rsidP="00A72E90">
      <w:pPr>
        <w:suppressLineNumbers/>
        <w:rPr>
          <w:rFonts w:ascii="Arial Narrow" w:hAnsi="Arial Narrow"/>
        </w:rPr>
      </w:pPr>
      <w:r w:rsidRPr="00A72E90">
        <w:rPr>
          <w:rFonts w:ascii="Arial Narrow" w:hAnsi="Arial Narrow"/>
        </w:rPr>
        <w:t xml:space="preserve">    b) ________________________________________________</w:t>
      </w:r>
    </w:p>
    <w:p w:rsidR="00A72E90" w:rsidRPr="00A72E90" w:rsidRDefault="00A72E90" w:rsidP="00A72E90">
      <w:pPr>
        <w:suppressLineNumbers/>
        <w:rPr>
          <w:rFonts w:ascii="Arial Narrow" w:hAnsi="Arial Narrow"/>
        </w:rPr>
      </w:pPr>
    </w:p>
    <w:p w:rsidR="00A72E90" w:rsidRPr="00A72E90" w:rsidRDefault="00A72E90" w:rsidP="00A72E90">
      <w:pPr>
        <w:suppressLineNumbers/>
        <w:rPr>
          <w:rFonts w:ascii="Arial Narrow" w:hAnsi="Arial Narrow"/>
        </w:rPr>
      </w:pPr>
      <w:r w:rsidRPr="00A72E90">
        <w:rPr>
          <w:rFonts w:ascii="Arial Narrow" w:hAnsi="Arial Narrow"/>
        </w:rPr>
        <w:t xml:space="preserve">    c) ________________________________________________</w:t>
      </w:r>
    </w:p>
    <w:p w:rsidR="00A72E90" w:rsidRDefault="00A72E90" w:rsidP="00A72E90">
      <w:pPr>
        <w:suppressLineNumbers/>
        <w:rPr>
          <w:rFonts w:ascii="Arial Narrow" w:hAnsi="Arial Narrow"/>
          <w:b/>
          <w:bCs/>
        </w:rPr>
      </w:pPr>
    </w:p>
    <w:p w:rsidR="00A72E90" w:rsidRPr="000113FB" w:rsidRDefault="00A72E90" w:rsidP="00A72E90">
      <w:pPr>
        <w:suppressLineNumbers/>
        <w:rPr>
          <w:rFonts w:ascii="Arial Narrow" w:hAnsi="Arial Narrow"/>
          <w:b/>
          <w:bCs/>
        </w:rPr>
      </w:pPr>
    </w:p>
    <w:p w:rsidR="00CB5CA8" w:rsidRDefault="00CB5CA8" w:rsidP="00CB5CA8">
      <w:pPr>
        <w:suppressLineNumbers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</w:rPr>
        <w:t>5.</w:t>
      </w:r>
      <w:r w:rsidR="00CC6A60" w:rsidRPr="00CB5CA8">
        <w:rPr>
          <w:rFonts w:ascii="Arial Narrow" w:hAnsi="Arial Narrow"/>
        </w:rPr>
        <w:t xml:space="preserve"> </w:t>
      </w:r>
      <w:r w:rsidRPr="00CB5CA8">
        <w:rPr>
          <w:rFonts w:ascii="Arial Narrow" w:hAnsi="Arial Narrow" w:cs="Arial"/>
          <w:sz w:val="24"/>
          <w:szCs w:val="24"/>
        </w:rPr>
        <w:t>So today I’m focusing again on one simple task</w:t>
      </w:r>
    </w:p>
    <w:p w:rsidR="00A72E90" w:rsidRPr="00CB5CA8" w:rsidRDefault="00401116" w:rsidP="00CB5CA8">
      <w:pPr>
        <w:suppressLineNumbers/>
        <w:rPr>
          <w:rFonts w:ascii="Arial Narrow" w:hAnsi="Arial Narrow"/>
        </w:rPr>
      </w:pPr>
      <w:r w:rsidRPr="00CB5CA8">
        <w:rPr>
          <w:rFonts w:ascii="Arial Narrow" w:hAnsi="Arial Narrow"/>
        </w:rPr>
        <w:tab/>
      </w:r>
    </w:p>
    <w:p w:rsidR="00CC4D08" w:rsidRPr="00CC4D08" w:rsidRDefault="00CC4D08" w:rsidP="00CC4D08">
      <w:pPr>
        <w:suppressLineNumbers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CC4D08">
        <w:rPr>
          <w:rFonts w:ascii="Arial Narrow" w:hAnsi="Arial Narrow"/>
        </w:rPr>
        <w:t>a) _</w:t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  <w:t>_______________________________________________</w:t>
      </w:r>
    </w:p>
    <w:p w:rsidR="00CC4D08" w:rsidRPr="00CC4D08" w:rsidRDefault="00CC4D08" w:rsidP="00CC4D08">
      <w:pPr>
        <w:suppressLineNumbers/>
        <w:rPr>
          <w:rFonts w:ascii="Arial Narrow" w:hAnsi="Arial Narrow"/>
        </w:rPr>
      </w:pPr>
    </w:p>
    <w:p w:rsidR="00CC4D08" w:rsidRPr="00CC4D08" w:rsidRDefault="00CC4D08" w:rsidP="00CC4D08">
      <w:pPr>
        <w:suppressLineNumbers/>
        <w:rPr>
          <w:rFonts w:ascii="Arial Narrow" w:hAnsi="Arial Narrow"/>
        </w:rPr>
      </w:pPr>
      <w:r w:rsidRPr="00CC4D08">
        <w:rPr>
          <w:rFonts w:ascii="Arial Narrow" w:hAnsi="Arial Narrow"/>
        </w:rPr>
        <w:t xml:space="preserve">    b) ________________________________________________</w:t>
      </w:r>
    </w:p>
    <w:p w:rsidR="00CC4D08" w:rsidRPr="00CC4D08" w:rsidRDefault="00CC4D08" w:rsidP="00CC4D08">
      <w:pPr>
        <w:suppressLineNumbers/>
        <w:rPr>
          <w:rFonts w:ascii="Arial Narrow" w:hAnsi="Arial Narrow"/>
        </w:rPr>
      </w:pPr>
    </w:p>
    <w:p w:rsidR="00401116" w:rsidRPr="00CB5CA8" w:rsidRDefault="00CC4D08" w:rsidP="00CB5CA8">
      <w:pPr>
        <w:suppressLineNumbers/>
        <w:rPr>
          <w:rFonts w:ascii="Arial Narrow" w:hAnsi="Arial Narrow"/>
        </w:rPr>
      </w:pPr>
      <w:r w:rsidRPr="00CC4D08">
        <w:rPr>
          <w:rFonts w:ascii="Arial Narrow" w:hAnsi="Arial Narrow"/>
        </w:rPr>
        <w:t xml:space="preserve">    c) ________________________________________________</w:t>
      </w:r>
    </w:p>
    <w:p w:rsidR="003A0E86" w:rsidRPr="00CC4D08" w:rsidRDefault="003A0E86" w:rsidP="00CC4D08">
      <w:pPr>
        <w:pStyle w:val="Prrafodelista"/>
        <w:suppressLineNumbers/>
        <w:ind w:left="170"/>
        <w:rPr>
          <w:rFonts w:ascii="Arial Narrow" w:hAnsi="Arial Narrow"/>
          <w:b/>
          <w:bCs/>
        </w:rPr>
      </w:pPr>
    </w:p>
    <w:p w:rsidR="00BF05B3" w:rsidRPr="00CB5CA8" w:rsidRDefault="00BF05B3" w:rsidP="00A72E90">
      <w:pPr>
        <w:suppressLineNumbers/>
        <w:rPr>
          <w:rFonts w:ascii="Arial Narrow" w:hAnsi="Arial Narrow"/>
        </w:rPr>
      </w:pPr>
      <w:r w:rsidRPr="00CB5CA8">
        <w:rPr>
          <w:rFonts w:ascii="Arial Narrow" w:hAnsi="Arial Narrow"/>
          <w:iCs/>
        </w:rPr>
        <w:t>6</w:t>
      </w:r>
      <w:r w:rsidR="00401116" w:rsidRPr="00CB5CA8">
        <w:rPr>
          <w:rFonts w:ascii="Arial Narrow" w:hAnsi="Arial Narrow"/>
          <w:i/>
          <w:iCs/>
        </w:rPr>
        <w:t xml:space="preserve">. </w:t>
      </w:r>
      <w:r w:rsidR="00CB5CA8" w:rsidRPr="00CB5CA8">
        <w:rPr>
          <w:rFonts w:ascii="Arial Narrow" w:hAnsi="Arial Narrow" w:cs="Arial"/>
          <w:sz w:val="24"/>
          <w:szCs w:val="24"/>
        </w:rPr>
        <w:t xml:space="preserve">but nothing </w:t>
      </w:r>
      <w:r w:rsidR="00CB5CA8">
        <w:rPr>
          <w:rFonts w:ascii="Arial Narrow" w:hAnsi="Arial Narrow" w:cs="Arial"/>
          <w:sz w:val="24"/>
          <w:szCs w:val="24"/>
        </w:rPr>
        <w:t>made me think</w:t>
      </w:r>
      <w:r w:rsidR="00CB5CA8" w:rsidRPr="00CB5CA8">
        <w:rPr>
          <w:rFonts w:ascii="Arial Narrow" w:hAnsi="Arial Narrow" w:cs="Arial"/>
          <w:sz w:val="24"/>
          <w:szCs w:val="24"/>
        </w:rPr>
        <w:t xml:space="preserve"> ‘Yessss!’</w:t>
      </w:r>
    </w:p>
    <w:p w:rsidR="00A60A2B" w:rsidRDefault="00401116" w:rsidP="00A72E90">
      <w:pPr>
        <w:suppressLineNumbers/>
        <w:rPr>
          <w:rFonts w:ascii="Arial Narrow" w:hAnsi="Arial Narrow"/>
        </w:rPr>
      </w:pPr>
      <w:r w:rsidRPr="000113FB">
        <w:rPr>
          <w:rFonts w:ascii="Arial Narrow" w:hAnsi="Arial Narrow"/>
        </w:rPr>
        <w:tab/>
      </w:r>
      <w:r w:rsidRPr="000113FB">
        <w:rPr>
          <w:rFonts w:ascii="Arial Narrow" w:hAnsi="Arial Narrow"/>
        </w:rPr>
        <w:tab/>
      </w:r>
    </w:p>
    <w:p w:rsidR="00BF05B3" w:rsidRPr="00CC4D08" w:rsidRDefault="00BF05B3" w:rsidP="00BF05B3">
      <w:pPr>
        <w:suppressLineNumbers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CC4D08">
        <w:rPr>
          <w:rFonts w:ascii="Arial Narrow" w:hAnsi="Arial Narrow"/>
        </w:rPr>
        <w:t>a) _</w:t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</w:r>
      <w:r w:rsidRPr="00CC4D08">
        <w:rPr>
          <w:rFonts w:ascii="Arial Narrow" w:hAnsi="Arial Narrow"/>
        </w:rPr>
        <w:softHyphen/>
        <w:t>_______________________________________________</w:t>
      </w:r>
    </w:p>
    <w:p w:rsidR="00BF05B3" w:rsidRPr="00CC4D08" w:rsidRDefault="00BF05B3" w:rsidP="00BF05B3">
      <w:pPr>
        <w:suppressLineNumbers/>
        <w:rPr>
          <w:rFonts w:ascii="Arial Narrow" w:hAnsi="Arial Narrow"/>
        </w:rPr>
      </w:pPr>
    </w:p>
    <w:p w:rsidR="00BF05B3" w:rsidRPr="00CC4D08" w:rsidRDefault="00BF05B3" w:rsidP="00BF05B3">
      <w:pPr>
        <w:suppressLineNumbers/>
        <w:rPr>
          <w:rFonts w:ascii="Arial Narrow" w:hAnsi="Arial Narrow"/>
        </w:rPr>
      </w:pPr>
      <w:r w:rsidRPr="00CC4D08">
        <w:rPr>
          <w:rFonts w:ascii="Arial Narrow" w:hAnsi="Arial Narrow"/>
        </w:rPr>
        <w:t xml:space="preserve">    b) ________________________________________________</w:t>
      </w:r>
    </w:p>
    <w:p w:rsidR="00BF05B3" w:rsidRPr="00CC4D08" w:rsidRDefault="00BF05B3" w:rsidP="00BF05B3">
      <w:pPr>
        <w:suppressLineNumbers/>
        <w:rPr>
          <w:rFonts w:ascii="Arial Narrow" w:hAnsi="Arial Narrow"/>
        </w:rPr>
      </w:pPr>
    </w:p>
    <w:p w:rsidR="00BF05B3" w:rsidRDefault="00BF05B3" w:rsidP="00BF05B3">
      <w:pPr>
        <w:suppressLineNumbers/>
        <w:rPr>
          <w:rFonts w:ascii="Arial Narrow" w:hAnsi="Arial Narrow"/>
        </w:rPr>
      </w:pPr>
      <w:r w:rsidRPr="00CC4D08">
        <w:rPr>
          <w:rFonts w:ascii="Arial Narrow" w:hAnsi="Arial Narrow"/>
        </w:rPr>
        <w:t xml:space="preserve">    c) ________________________________________________</w:t>
      </w:r>
    </w:p>
    <w:p w:rsidR="003A0E86" w:rsidRDefault="003A0E86" w:rsidP="00A72E90">
      <w:pPr>
        <w:suppressLineNumbers/>
        <w:rPr>
          <w:rFonts w:ascii="Arial Narrow" w:hAnsi="Arial Narrow"/>
          <w:b/>
          <w:bCs/>
          <w:sz w:val="32"/>
          <w:szCs w:val="32"/>
        </w:rPr>
      </w:pPr>
    </w:p>
    <w:p w:rsidR="0075297C" w:rsidRDefault="0075297C" w:rsidP="0075297C">
      <w:pPr>
        <w:suppressLineNumbers/>
        <w:rPr>
          <w:rFonts w:ascii="Arial Narrow" w:hAnsi="Arial Narrow"/>
          <w:b/>
          <w:bCs/>
          <w:sz w:val="24"/>
          <w:szCs w:val="24"/>
        </w:rPr>
      </w:pPr>
      <w:r w:rsidRPr="00394821">
        <w:rPr>
          <w:rFonts w:ascii="Arial Narrow" w:hAnsi="Arial Narrow"/>
          <w:b/>
          <w:bCs/>
          <w:sz w:val="32"/>
          <w:szCs w:val="32"/>
        </w:rPr>
        <w:t>2</w:t>
      </w:r>
      <w:r w:rsidRPr="004157A4">
        <w:rPr>
          <w:rFonts w:ascii="Arial Narrow" w:hAnsi="Arial Narrow"/>
          <w:b/>
          <w:bCs/>
          <w:sz w:val="24"/>
          <w:szCs w:val="24"/>
        </w:rPr>
        <w:t xml:space="preserve"> (5p) —</w:t>
      </w:r>
      <w:r w:rsidRPr="009D0117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Say whether the following statements are TRUE or FALSE, and a) give </w:t>
      </w:r>
      <w:r w:rsidR="00606563">
        <w:rPr>
          <w:rFonts w:ascii="Arial Narrow" w:hAnsi="Arial Narrow"/>
          <w:b/>
          <w:bCs/>
          <w:sz w:val="24"/>
          <w:szCs w:val="24"/>
        </w:rPr>
        <w:t xml:space="preserve">grammatical </w:t>
      </w:r>
      <w:r>
        <w:rPr>
          <w:rFonts w:ascii="Arial Narrow" w:hAnsi="Arial Narrow"/>
          <w:b/>
          <w:bCs/>
          <w:sz w:val="24"/>
          <w:szCs w:val="24"/>
        </w:rPr>
        <w:t>reasons for your answer,</w:t>
      </w:r>
      <w:r w:rsidR="00606563">
        <w:rPr>
          <w:rFonts w:ascii="Arial Narrow" w:hAnsi="Arial Narrow"/>
          <w:b/>
          <w:bCs/>
          <w:sz w:val="24"/>
          <w:szCs w:val="24"/>
        </w:rPr>
        <w:t xml:space="preserve"> </w:t>
      </w:r>
      <w:r w:rsidR="00606563" w:rsidRPr="00606563">
        <w:rPr>
          <w:rFonts w:ascii="Arial Narrow" w:hAnsi="Arial Narrow"/>
          <w:b/>
          <w:bCs/>
          <w:sz w:val="24"/>
          <w:szCs w:val="24"/>
        </w:rPr>
        <w:t>using the appropriate terminology,</w:t>
      </w:r>
      <w:r>
        <w:rPr>
          <w:rFonts w:ascii="Arial Narrow" w:hAnsi="Arial Narrow"/>
          <w:b/>
          <w:bCs/>
          <w:sz w:val="24"/>
          <w:szCs w:val="24"/>
        </w:rPr>
        <w:t xml:space="preserve"> b) provide an example to illustrate it.</w:t>
      </w:r>
    </w:p>
    <w:p w:rsidR="0075297C" w:rsidRDefault="0075297C" w:rsidP="0075297C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1E0398" w:rsidRPr="00537041" w:rsidRDefault="0075297C" w:rsidP="001E0398">
      <w:pPr>
        <w:suppressLineNumbers/>
        <w:rPr>
          <w:rFonts w:ascii="Arial Narrow" w:hAnsi="Arial Narrow"/>
          <w:sz w:val="24"/>
          <w:szCs w:val="24"/>
        </w:rPr>
      </w:pPr>
      <w:r w:rsidRPr="00B451F3">
        <w:rPr>
          <w:rFonts w:ascii="Arial Narrow" w:hAnsi="Arial Narrow"/>
          <w:b/>
          <w:bCs/>
          <w:sz w:val="24"/>
          <w:szCs w:val="24"/>
        </w:rPr>
        <w:t xml:space="preserve">1. </w:t>
      </w:r>
      <w:r w:rsidR="00537041" w:rsidRPr="00537041">
        <w:rPr>
          <w:rStyle w:val="Textoennegrita"/>
          <w:rFonts w:ascii="Arial Narrow" w:hAnsi="Arial Narrow"/>
          <w:b w:val="0"/>
          <w:sz w:val="24"/>
          <w:szCs w:val="24"/>
        </w:rPr>
        <w:t>Standard English is the same all over the world</w:t>
      </w:r>
      <w:r w:rsidR="00537041">
        <w:rPr>
          <w:rStyle w:val="Textoennegrita"/>
          <w:rFonts w:ascii="Arial Narrow" w:hAnsi="Arial Narrow"/>
          <w:b w:val="0"/>
          <w:sz w:val="24"/>
          <w:szCs w:val="24"/>
        </w:rPr>
        <w:t>.</w:t>
      </w:r>
      <w:r w:rsidR="00537041" w:rsidRPr="00537041">
        <w:rPr>
          <w:rStyle w:val="Textoennegrita"/>
          <w:rFonts w:ascii="Arial Narrow" w:hAnsi="Arial Narrow"/>
          <w:sz w:val="24"/>
          <w:szCs w:val="24"/>
        </w:rPr>
        <w:t xml:space="preserve">  </w:t>
      </w: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  <w:r w:rsidRPr="00B451F3">
        <w:rPr>
          <w:rFonts w:ascii="Arial Narrow" w:hAnsi="Arial Narrow"/>
          <w:sz w:val="24"/>
          <w:szCs w:val="24"/>
        </w:rPr>
        <w:t>.</w:t>
      </w:r>
    </w:p>
    <w:p w:rsidR="004157A4" w:rsidRDefault="004157A4" w:rsidP="0075297C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75297C" w:rsidRDefault="0075297C" w:rsidP="0075297C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75297C" w:rsidRDefault="0075297C" w:rsidP="0075297C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75297C" w:rsidRDefault="0075297C" w:rsidP="0075297C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75297C" w:rsidRDefault="0075297C" w:rsidP="0075297C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75297C" w:rsidRDefault="0075297C" w:rsidP="0075297C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75297C" w:rsidRDefault="0075297C" w:rsidP="0075297C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75297C" w:rsidRDefault="0075297C" w:rsidP="0075297C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75297C" w:rsidRDefault="0075297C" w:rsidP="0075297C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B451F3" w:rsidRDefault="00B451F3" w:rsidP="0075297C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75297C" w:rsidRPr="00B451F3" w:rsidRDefault="0075297C" w:rsidP="001E0398">
      <w:pPr>
        <w:suppressLineNumbers/>
        <w:rPr>
          <w:rFonts w:ascii="Arial Narrow" w:hAnsi="Arial Narrow"/>
          <w:sz w:val="24"/>
          <w:szCs w:val="24"/>
        </w:rPr>
      </w:pPr>
      <w:r w:rsidRPr="00B451F3">
        <w:rPr>
          <w:rFonts w:ascii="Arial Narrow" w:hAnsi="Arial Narrow"/>
          <w:b/>
          <w:bCs/>
          <w:sz w:val="24"/>
          <w:szCs w:val="24"/>
        </w:rPr>
        <w:t xml:space="preserve">2. </w:t>
      </w:r>
      <w:r w:rsidR="001E0398" w:rsidRPr="00B451F3">
        <w:rPr>
          <w:rFonts w:ascii="Arial Narrow" w:hAnsi="Arial Narrow"/>
          <w:sz w:val="24"/>
          <w:szCs w:val="24"/>
        </w:rPr>
        <w:t>Inflectional morphemes never change the lexical category or the meaning of the root to which they are attached</w:t>
      </w:r>
      <w:r w:rsidR="00537041">
        <w:rPr>
          <w:rFonts w:ascii="Arial Narrow" w:hAnsi="Arial Narrow"/>
          <w:sz w:val="24"/>
          <w:szCs w:val="24"/>
        </w:rPr>
        <w:t>.</w:t>
      </w:r>
    </w:p>
    <w:p w:rsidR="0075297C" w:rsidRDefault="0075297C" w:rsidP="0075297C">
      <w:pPr>
        <w:suppressLineNumbers/>
        <w:ind w:left="360"/>
      </w:pPr>
    </w:p>
    <w:p w:rsidR="0075297C" w:rsidRDefault="0075297C" w:rsidP="0075297C">
      <w:pPr>
        <w:suppressLineNumbers/>
        <w:ind w:left="360"/>
      </w:pPr>
    </w:p>
    <w:p w:rsidR="0075297C" w:rsidRDefault="0075297C" w:rsidP="0075297C">
      <w:pPr>
        <w:suppressLineNumbers/>
        <w:ind w:left="360"/>
      </w:pPr>
    </w:p>
    <w:p w:rsidR="0075297C" w:rsidRDefault="0075297C" w:rsidP="0075297C">
      <w:pPr>
        <w:suppressLineNumbers/>
        <w:ind w:left="360"/>
      </w:pPr>
    </w:p>
    <w:p w:rsidR="0075297C" w:rsidRDefault="0075297C" w:rsidP="0075297C">
      <w:pPr>
        <w:suppressLineNumbers/>
        <w:ind w:left="360"/>
      </w:pPr>
    </w:p>
    <w:p w:rsidR="0075297C" w:rsidRDefault="0075297C" w:rsidP="0075297C">
      <w:pPr>
        <w:suppressLineNumbers/>
        <w:ind w:left="360"/>
      </w:pPr>
    </w:p>
    <w:p w:rsidR="0075297C" w:rsidRDefault="0075297C" w:rsidP="0075297C">
      <w:pPr>
        <w:suppressLineNumbers/>
        <w:ind w:left="360"/>
      </w:pPr>
    </w:p>
    <w:p w:rsidR="0075297C" w:rsidRDefault="0075297C" w:rsidP="0075297C">
      <w:pPr>
        <w:suppressLineNumbers/>
        <w:ind w:left="360"/>
      </w:pPr>
    </w:p>
    <w:p w:rsidR="0075297C" w:rsidRDefault="0075297C" w:rsidP="0075297C">
      <w:pPr>
        <w:suppressLineNumbers/>
        <w:ind w:left="360"/>
      </w:pPr>
    </w:p>
    <w:p w:rsidR="0075297C" w:rsidRDefault="0075297C" w:rsidP="0075297C">
      <w:pPr>
        <w:suppressLineNumbers/>
        <w:ind w:left="360"/>
      </w:pPr>
    </w:p>
    <w:p w:rsidR="0075297C" w:rsidRDefault="0075297C" w:rsidP="0075297C">
      <w:pPr>
        <w:suppressLineNumbers/>
        <w:ind w:left="360"/>
      </w:pPr>
    </w:p>
    <w:p w:rsidR="001E0398" w:rsidRPr="00BA6359" w:rsidRDefault="001E0398" w:rsidP="001E0398">
      <w:pPr>
        <w:suppressLineNumbers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75297C" w:rsidRPr="00B451F3">
        <w:rPr>
          <w:rFonts w:ascii="Arial Narrow" w:hAnsi="Arial Narrow"/>
          <w:b/>
          <w:bCs/>
          <w:sz w:val="24"/>
          <w:szCs w:val="24"/>
        </w:rPr>
        <w:t>3.</w:t>
      </w:r>
      <w:r w:rsidR="0075297C" w:rsidRPr="00B451F3">
        <w:rPr>
          <w:rFonts w:ascii="Arial Narrow" w:hAnsi="Arial Narrow"/>
          <w:sz w:val="24"/>
          <w:szCs w:val="24"/>
        </w:rPr>
        <w:t xml:space="preserve"> </w:t>
      </w:r>
      <w:r w:rsidRPr="00BA6359">
        <w:rPr>
          <w:rFonts w:ascii="Arial Narrow" w:hAnsi="Arial Narrow"/>
          <w:sz w:val="24"/>
          <w:szCs w:val="24"/>
        </w:rPr>
        <w:t>The same word can function as a preposition and a conjunction, depending on the context.</w:t>
      </w:r>
    </w:p>
    <w:p w:rsidR="0075297C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1E0398" w:rsidRPr="00B451F3" w:rsidRDefault="001E0398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1E0398">
      <w:pPr>
        <w:suppressLineNumbers/>
        <w:rPr>
          <w:rFonts w:ascii="Arial Narrow" w:hAnsi="Arial Narrow"/>
          <w:sz w:val="24"/>
          <w:szCs w:val="24"/>
        </w:rPr>
      </w:pP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1E0398">
      <w:pPr>
        <w:suppressLineNumbers/>
        <w:rPr>
          <w:rFonts w:ascii="Arial Narrow" w:hAnsi="Arial Narrow"/>
          <w:sz w:val="24"/>
          <w:szCs w:val="24"/>
        </w:rPr>
      </w:pPr>
      <w:r w:rsidRPr="00B451F3">
        <w:rPr>
          <w:rFonts w:ascii="Arial Narrow" w:hAnsi="Arial Narrow"/>
          <w:b/>
          <w:sz w:val="24"/>
          <w:szCs w:val="24"/>
        </w:rPr>
        <w:t>4.</w:t>
      </w:r>
      <w:r w:rsidRPr="00B451F3">
        <w:rPr>
          <w:rFonts w:ascii="Arial Narrow" w:hAnsi="Arial Narrow"/>
          <w:sz w:val="24"/>
          <w:szCs w:val="24"/>
        </w:rPr>
        <w:t xml:space="preserve"> An auxiliary verb can be the head of a Verb Phrase.</w:t>
      </w: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1E0398">
      <w:pPr>
        <w:suppressLineNumbers/>
        <w:rPr>
          <w:rFonts w:ascii="Arial Narrow" w:hAnsi="Arial Narrow"/>
          <w:sz w:val="24"/>
          <w:szCs w:val="24"/>
        </w:rPr>
      </w:pP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  <w:r w:rsidRPr="00B451F3">
        <w:rPr>
          <w:rFonts w:ascii="Arial Narrow" w:hAnsi="Arial Narrow"/>
          <w:b/>
          <w:sz w:val="24"/>
          <w:szCs w:val="24"/>
        </w:rPr>
        <w:t>5.</w:t>
      </w:r>
      <w:r w:rsidRPr="00B451F3">
        <w:rPr>
          <w:rFonts w:ascii="Arial Narrow" w:hAnsi="Arial Narrow"/>
          <w:sz w:val="24"/>
          <w:szCs w:val="24"/>
        </w:rPr>
        <w:t xml:space="preserve"> A declarative clause always performs the discourse function of statement.</w:t>
      </w:r>
    </w:p>
    <w:p w:rsidR="0075297C" w:rsidRPr="00B451F3" w:rsidRDefault="0075297C" w:rsidP="0075297C">
      <w:pPr>
        <w:suppressLineNumbers/>
        <w:ind w:left="360"/>
        <w:rPr>
          <w:rFonts w:ascii="Arial Narrow" w:hAnsi="Arial Narrow"/>
          <w:sz w:val="24"/>
          <w:szCs w:val="24"/>
        </w:rPr>
      </w:pPr>
    </w:p>
    <w:p w:rsidR="0075297C" w:rsidRPr="00B451F3" w:rsidRDefault="0075297C" w:rsidP="00401116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4157A4" w:rsidRPr="00B451F3" w:rsidRDefault="004157A4" w:rsidP="00401116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4157A4" w:rsidRPr="00B451F3" w:rsidRDefault="004157A4" w:rsidP="00401116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4157A4" w:rsidRPr="00B451F3" w:rsidRDefault="004157A4" w:rsidP="00401116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4157A4" w:rsidRPr="00B451F3" w:rsidRDefault="004157A4" w:rsidP="00401116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4157A4" w:rsidRPr="00B451F3" w:rsidRDefault="004157A4" w:rsidP="00401116">
      <w:pPr>
        <w:suppressLineNumbers/>
        <w:rPr>
          <w:rFonts w:ascii="Arial Narrow" w:hAnsi="Arial Narrow"/>
          <w:b/>
          <w:bCs/>
          <w:sz w:val="24"/>
          <w:szCs w:val="24"/>
        </w:rPr>
      </w:pPr>
    </w:p>
    <w:p w:rsidR="004157A4" w:rsidRDefault="004157A4" w:rsidP="00401116">
      <w:pPr>
        <w:suppressLineNumbers/>
        <w:rPr>
          <w:rFonts w:ascii="Arial Narrow" w:hAnsi="Arial Narrow"/>
          <w:b/>
          <w:bCs/>
          <w:sz w:val="32"/>
          <w:szCs w:val="32"/>
        </w:rPr>
      </w:pPr>
    </w:p>
    <w:p w:rsidR="00782EFB" w:rsidRDefault="00A22792" w:rsidP="00D827A7">
      <w:pPr>
        <w:suppressLineNumbers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32"/>
          <w:szCs w:val="32"/>
        </w:rPr>
        <w:t>3</w:t>
      </w:r>
      <w:r w:rsidR="001B2A90" w:rsidRPr="001E6AA5">
        <w:rPr>
          <w:rFonts w:ascii="Arial Narrow" w:hAnsi="Arial Narrow"/>
          <w:b/>
          <w:bCs/>
        </w:rPr>
        <w:t xml:space="preserve"> (</w:t>
      </w:r>
      <w:r w:rsidR="00D827A7" w:rsidRPr="0075297C">
        <w:rPr>
          <w:rFonts w:ascii="Arial Narrow" w:hAnsi="Arial Narrow"/>
          <w:b/>
          <w:bCs/>
        </w:rPr>
        <w:t>6</w:t>
      </w:r>
      <w:r w:rsidR="001B2A90" w:rsidRPr="0075297C">
        <w:rPr>
          <w:rFonts w:ascii="Arial Narrow" w:hAnsi="Arial Narrow"/>
          <w:b/>
          <w:bCs/>
        </w:rPr>
        <w:t>p</w:t>
      </w:r>
      <w:r w:rsidR="001B2A90" w:rsidRPr="001E6AA5">
        <w:rPr>
          <w:rFonts w:ascii="Arial Narrow" w:hAnsi="Arial Narrow"/>
          <w:b/>
          <w:bCs/>
        </w:rPr>
        <w:t xml:space="preserve">) </w:t>
      </w:r>
      <w:r w:rsidR="00D827A7" w:rsidRPr="001E6AA5">
        <w:rPr>
          <w:rFonts w:ascii="Arial Narrow" w:hAnsi="Arial Narrow"/>
          <w:b/>
          <w:bCs/>
        </w:rPr>
        <w:t>By what grammatical means is humour created in the following jokes? Do not forget to give a full explanation of your own, using the appropriate terminology and making reference to concrete Topics from the Course syllabus.</w:t>
      </w:r>
    </w:p>
    <w:p w:rsidR="00D827A7" w:rsidRDefault="00D827A7" w:rsidP="00D827A7">
      <w:pPr>
        <w:suppressLineNumbers/>
        <w:jc w:val="both"/>
        <w:rPr>
          <w:rFonts w:ascii="Arial Narrow" w:hAnsi="Arial Narrow"/>
          <w:b/>
          <w:bCs/>
        </w:rPr>
      </w:pPr>
    </w:p>
    <w:p w:rsidR="00D827A7" w:rsidRDefault="00D827A7" w:rsidP="00D827A7">
      <w:pPr>
        <w:suppressLineNumbers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[3A]</w:t>
      </w:r>
    </w:p>
    <w:p w:rsidR="00782EFB" w:rsidRDefault="00782EFB" w:rsidP="000A1AF6">
      <w:pPr>
        <w:suppressLineNumbers/>
        <w:rPr>
          <w:rFonts w:ascii="Arial Narrow" w:hAnsi="Arial Narrow"/>
          <w:b/>
          <w:bCs/>
        </w:rPr>
      </w:pPr>
    </w:p>
    <w:p w:rsidR="000C760B" w:rsidRDefault="000C760B" w:rsidP="000C760B">
      <w:pPr>
        <w:suppressLineNumbers/>
        <w:rPr>
          <w:rFonts w:ascii="Arial Narrow" w:hAnsi="Arial Narrow"/>
          <w:sz w:val="24"/>
          <w:szCs w:val="24"/>
        </w:rPr>
      </w:pPr>
    </w:p>
    <w:p w:rsidR="00713DD0" w:rsidRDefault="004C3735" w:rsidP="004C3735">
      <w:pPr>
        <w:suppressLineNumbers/>
        <w:jc w:val="center"/>
        <w:rPr>
          <w:rFonts w:ascii="Arial Narrow" w:hAnsi="Arial Narrow"/>
          <w:b/>
          <w:bCs/>
        </w:rPr>
      </w:pPr>
      <w:r>
        <w:rPr>
          <w:noProof/>
          <w:lang w:val="es-ES"/>
        </w:rPr>
        <w:drawing>
          <wp:inline distT="0" distB="0" distL="0" distR="0" wp14:anchorId="474CDDF6" wp14:editId="6AEC0E4A">
            <wp:extent cx="2552700" cy="2552700"/>
            <wp:effectExtent l="0" t="0" r="0" b="0"/>
            <wp:docPr id="4" name="Imagen 4" descr="Resultado de imagen de grammar jo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grammar jok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7A7" w:rsidRPr="001E6AA5" w:rsidRDefault="00D827A7" w:rsidP="000A1AF6">
      <w:pPr>
        <w:suppressLineNumbers/>
        <w:rPr>
          <w:rFonts w:ascii="Arial Narrow" w:hAnsi="Arial Narrow"/>
          <w:b/>
          <w:bCs/>
        </w:rPr>
      </w:pPr>
    </w:p>
    <w:p w:rsidR="001B2A90" w:rsidRPr="001E6AA5" w:rsidRDefault="00B05433" w:rsidP="00D827A7">
      <w:pPr>
        <w:suppressLineNumbers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[3</w:t>
      </w:r>
      <w:r w:rsidR="00D827A7">
        <w:rPr>
          <w:rFonts w:ascii="Arial Narrow" w:hAnsi="Arial Narrow"/>
          <w:b/>
          <w:bCs/>
        </w:rPr>
        <w:t>B</w:t>
      </w:r>
      <w:r w:rsidR="00782EFB" w:rsidRPr="001E6AA5">
        <w:rPr>
          <w:rFonts w:ascii="Arial Narrow" w:hAnsi="Arial Narrow"/>
          <w:b/>
          <w:bCs/>
        </w:rPr>
        <w:t>]</w:t>
      </w:r>
    </w:p>
    <w:p w:rsidR="00812115" w:rsidRPr="001E6AA5" w:rsidRDefault="00812115" w:rsidP="000A1AF6">
      <w:pPr>
        <w:suppressLineNumbers/>
        <w:jc w:val="both"/>
        <w:rPr>
          <w:rFonts w:ascii="Arial Narrow" w:hAnsi="Arial Narrow"/>
          <w:b/>
          <w:bCs/>
        </w:rPr>
      </w:pPr>
    </w:p>
    <w:p w:rsidR="003A0686" w:rsidRPr="001E6AA5" w:rsidRDefault="000C760B" w:rsidP="00D827A7">
      <w:pPr>
        <w:suppressLineNumbers/>
        <w:jc w:val="center"/>
        <w:rPr>
          <w:rFonts w:ascii="Arial Narrow" w:hAnsi="Arial Narrow"/>
        </w:rPr>
      </w:pPr>
      <w:r>
        <w:rPr>
          <w:noProof/>
          <w:lang w:val="es-ES"/>
        </w:rPr>
        <w:drawing>
          <wp:inline distT="0" distB="0" distL="0" distR="0" wp14:anchorId="33AFDF10" wp14:editId="7D0D27AD">
            <wp:extent cx="2085975" cy="2085975"/>
            <wp:effectExtent l="0" t="0" r="9525" b="9525"/>
            <wp:docPr id="2" name="Imagen 2" descr="when-grammarians-gr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en-grammarians-gril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0686" w:rsidRPr="001E6AA5" w:rsidSect="00C938BD">
      <w:headerReference w:type="default" r:id="rId11"/>
      <w:footerReference w:type="even" r:id="rId12"/>
      <w:footerReference w:type="default" r:id="rId13"/>
      <w:pgSz w:w="11906" w:h="16838"/>
      <w:pgMar w:top="1247" w:right="1247" w:bottom="1247" w:left="1247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2A0" w:rsidRDefault="005402A0">
      <w:r>
        <w:separator/>
      </w:r>
    </w:p>
  </w:endnote>
  <w:endnote w:type="continuationSeparator" w:id="0">
    <w:p w:rsidR="005402A0" w:rsidRDefault="0054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A0" w:rsidRDefault="005F7210" w:rsidP="001A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7BA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7BA0" w:rsidRDefault="00427BA0" w:rsidP="006B6A7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A0" w:rsidRDefault="005F7210" w:rsidP="001A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7BA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5D5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27BA0" w:rsidRDefault="00427BA0" w:rsidP="006B6A7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2A0" w:rsidRDefault="005402A0">
      <w:r>
        <w:separator/>
      </w:r>
    </w:p>
  </w:footnote>
  <w:footnote w:type="continuationSeparator" w:id="0">
    <w:p w:rsidR="005402A0" w:rsidRDefault="00540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A0" w:rsidRPr="00401116" w:rsidRDefault="008A3B60" w:rsidP="00167E99">
    <w:pPr>
      <w:jc w:val="right"/>
      <w:rPr>
        <w:sz w:val="19"/>
        <w:szCs w:val="19"/>
        <w:lang w:val="it-IT"/>
      </w:rPr>
    </w:pPr>
    <w:r w:rsidRPr="00401116">
      <w:rPr>
        <w:sz w:val="19"/>
        <w:szCs w:val="19"/>
        <w:lang w:val="it-IT"/>
      </w:rPr>
      <w:t xml:space="preserve">27807 </w:t>
    </w:r>
    <w:r w:rsidR="00294608" w:rsidRPr="00401116">
      <w:rPr>
        <w:sz w:val="19"/>
        <w:szCs w:val="19"/>
        <w:lang w:val="it-IT"/>
      </w:rPr>
      <w:t>GRAM</w:t>
    </w:r>
    <w:r w:rsidR="000014A6" w:rsidRPr="00401116">
      <w:rPr>
        <w:sz w:val="19"/>
        <w:szCs w:val="19"/>
        <w:lang w:val="it-IT"/>
      </w:rPr>
      <w:t>Á</w:t>
    </w:r>
    <w:r w:rsidR="00427BA0" w:rsidRPr="00401116">
      <w:rPr>
        <w:sz w:val="19"/>
        <w:szCs w:val="19"/>
        <w:lang w:val="it-IT"/>
      </w:rPr>
      <w:t>TICA INGLESA I</w:t>
    </w:r>
    <w:r w:rsidR="00427BA0" w:rsidRPr="00401116">
      <w:rPr>
        <w:sz w:val="19"/>
        <w:szCs w:val="19"/>
        <w:lang w:val="it-IT"/>
      </w:rPr>
      <w:tab/>
    </w:r>
    <w:r w:rsidR="00427BA0" w:rsidRPr="00401116">
      <w:rPr>
        <w:sz w:val="19"/>
        <w:szCs w:val="19"/>
        <w:lang w:val="it-IT"/>
      </w:rPr>
      <w:tab/>
    </w:r>
    <w:r w:rsidR="003D2400" w:rsidRPr="00401116">
      <w:rPr>
        <w:sz w:val="19"/>
        <w:szCs w:val="19"/>
        <w:lang w:val="it-IT"/>
      </w:rPr>
      <w:t>Curso 201</w:t>
    </w:r>
    <w:r w:rsidR="00E3164B">
      <w:rPr>
        <w:sz w:val="19"/>
        <w:szCs w:val="19"/>
        <w:lang w:val="it-IT"/>
      </w:rPr>
      <w:t>9</w:t>
    </w:r>
    <w:r w:rsidR="00167E99" w:rsidRPr="00401116">
      <w:rPr>
        <w:sz w:val="19"/>
        <w:szCs w:val="19"/>
        <w:lang w:val="it-IT"/>
      </w:rPr>
      <w:t>-20</w:t>
    </w:r>
    <w:r w:rsidR="00E3164B">
      <w:rPr>
        <w:sz w:val="19"/>
        <w:szCs w:val="19"/>
        <w:lang w:val="it-IT"/>
      </w:rPr>
      <w:t>20</w:t>
    </w:r>
    <w:r w:rsidR="003D2400" w:rsidRPr="00401116">
      <w:rPr>
        <w:sz w:val="19"/>
        <w:szCs w:val="19"/>
        <w:lang w:val="it-IT"/>
      </w:rPr>
      <w:tab/>
    </w:r>
    <w:r w:rsidR="003D2400" w:rsidRPr="00401116">
      <w:rPr>
        <w:sz w:val="19"/>
        <w:szCs w:val="19"/>
        <w:lang w:val="it-IT"/>
      </w:rPr>
      <w:tab/>
    </w:r>
    <w:r w:rsidR="00427BA0" w:rsidRPr="00401116">
      <w:rPr>
        <w:sz w:val="19"/>
        <w:szCs w:val="19"/>
        <w:lang w:val="it-IT"/>
      </w:rPr>
      <w:t>Prof. Ignacio Guillén</w:t>
    </w:r>
    <w:r w:rsidR="00167E99" w:rsidRPr="00401116">
      <w:rPr>
        <w:sz w:val="19"/>
        <w:szCs w:val="19"/>
        <w:lang w:val="it-IT"/>
      </w:rPr>
      <w:t xml:space="preserve"> (Group 1</w:t>
    </w:r>
    <w:r w:rsidR="00E3164B">
      <w:rPr>
        <w:sz w:val="19"/>
        <w:szCs w:val="19"/>
        <w:lang w:val="it-IT"/>
      </w:rPr>
      <w:t>A</w:t>
    </w:r>
    <w:r w:rsidR="00167E99" w:rsidRPr="00401116">
      <w:rPr>
        <w:sz w:val="19"/>
        <w:szCs w:val="19"/>
        <w:lang w:val="it-IT"/>
      </w:rPr>
      <w:t>)</w:t>
    </w:r>
  </w:p>
  <w:p w:rsidR="001C0DF9" w:rsidRDefault="001C0DF9" w:rsidP="00B63488">
    <w:pPr>
      <w:rPr>
        <w:sz w:val="19"/>
        <w:szCs w:val="19"/>
        <w:lang w:val="it-IT"/>
      </w:rPr>
    </w:pPr>
    <w:r w:rsidRPr="00401116">
      <w:rPr>
        <w:sz w:val="19"/>
        <w:szCs w:val="19"/>
        <w:lang w:val="it-IT"/>
      </w:rPr>
      <w:tab/>
    </w:r>
    <w:r w:rsidRPr="00401116">
      <w:rPr>
        <w:sz w:val="19"/>
        <w:szCs w:val="19"/>
        <w:lang w:val="it-IT"/>
      </w:rPr>
      <w:tab/>
    </w:r>
    <w:r w:rsidRPr="00401116">
      <w:rPr>
        <w:sz w:val="19"/>
        <w:szCs w:val="19"/>
        <w:lang w:val="it-IT"/>
      </w:rPr>
      <w:tab/>
    </w:r>
    <w:r w:rsidRPr="00401116">
      <w:rPr>
        <w:sz w:val="19"/>
        <w:szCs w:val="19"/>
        <w:lang w:val="it-IT"/>
      </w:rPr>
      <w:tab/>
    </w:r>
    <w:r w:rsidRPr="00401116">
      <w:rPr>
        <w:sz w:val="19"/>
        <w:szCs w:val="19"/>
        <w:lang w:val="it-IT"/>
      </w:rPr>
      <w:tab/>
    </w:r>
    <w:r w:rsidRPr="00401116">
      <w:rPr>
        <w:sz w:val="19"/>
        <w:szCs w:val="19"/>
        <w:lang w:val="it-IT"/>
      </w:rPr>
      <w:tab/>
    </w:r>
    <w:r w:rsidR="00B63488" w:rsidRPr="00401116">
      <w:rPr>
        <w:sz w:val="19"/>
        <w:szCs w:val="19"/>
        <w:lang w:val="it-IT"/>
      </w:rPr>
      <w:tab/>
    </w:r>
    <w:r w:rsidR="00B63488" w:rsidRPr="00401116">
      <w:rPr>
        <w:sz w:val="19"/>
        <w:szCs w:val="19"/>
        <w:lang w:val="it-IT"/>
      </w:rPr>
      <w:tab/>
    </w:r>
    <w:r w:rsidR="00B63488" w:rsidRPr="00401116">
      <w:rPr>
        <w:sz w:val="19"/>
        <w:szCs w:val="19"/>
        <w:lang w:val="it-IT"/>
      </w:rPr>
      <w:tab/>
      <w:t xml:space="preserve">      </w:t>
    </w:r>
    <w:r w:rsidR="008A3B60" w:rsidRPr="00401116">
      <w:rPr>
        <w:sz w:val="19"/>
        <w:szCs w:val="19"/>
        <w:lang w:val="it-IT"/>
      </w:rPr>
      <w:t>Prof. Isabel Corona</w:t>
    </w:r>
    <w:r w:rsidR="00B63488" w:rsidRPr="00401116">
      <w:rPr>
        <w:sz w:val="19"/>
        <w:szCs w:val="19"/>
        <w:lang w:val="it-IT"/>
      </w:rPr>
      <w:t xml:space="preserve">  </w:t>
    </w:r>
    <w:r w:rsidR="00167E99" w:rsidRPr="00401116">
      <w:rPr>
        <w:sz w:val="19"/>
        <w:szCs w:val="19"/>
        <w:lang w:val="it-IT"/>
      </w:rPr>
      <w:t xml:space="preserve">(Group </w:t>
    </w:r>
    <w:r w:rsidR="00E3164B">
      <w:rPr>
        <w:sz w:val="19"/>
        <w:szCs w:val="19"/>
        <w:lang w:val="it-IT"/>
      </w:rPr>
      <w:t>1B</w:t>
    </w:r>
    <w:r w:rsidR="00167E99" w:rsidRPr="00401116">
      <w:rPr>
        <w:sz w:val="19"/>
        <w:szCs w:val="19"/>
        <w:lang w:val="it-IT"/>
      </w:rPr>
      <w:t>)</w:t>
    </w:r>
  </w:p>
  <w:p w:rsidR="00E3164B" w:rsidRPr="00401116" w:rsidRDefault="00E3164B" w:rsidP="00E3164B">
    <w:pPr>
      <w:jc w:val="center"/>
      <w:rPr>
        <w:sz w:val="19"/>
        <w:szCs w:val="19"/>
        <w:lang w:val="it-IT"/>
      </w:rPr>
    </w:pPr>
    <w:r>
      <w:rPr>
        <w:sz w:val="19"/>
        <w:szCs w:val="19"/>
        <w:lang w:val="it-IT"/>
      </w:rPr>
      <w:t xml:space="preserve">                                                                                                        </w:t>
    </w:r>
    <w:r w:rsidR="00A22DA1">
      <w:rPr>
        <w:sz w:val="19"/>
        <w:szCs w:val="19"/>
        <w:lang w:val="it-IT"/>
      </w:rPr>
      <w:t xml:space="preserve">             </w:t>
    </w:r>
    <w:r>
      <w:rPr>
        <w:sz w:val="19"/>
        <w:szCs w:val="19"/>
        <w:lang w:val="it-IT"/>
      </w:rPr>
      <w:t>Prof. Paula Buil (Group 2)</w:t>
    </w:r>
  </w:p>
  <w:p w:rsidR="00427BA0" w:rsidRPr="00401116" w:rsidRDefault="00427BA0" w:rsidP="00294608">
    <w:pPr>
      <w:jc w:val="center"/>
      <w:rPr>
        <w:b/>
        <w:bCs/>
        <w:sz w:val="19"/>
        <w:szCs w:val="19"/>
      </w:rPr>
    </w:pPr>
  </w:p>
  <w:p w:rsidR="00427BA0" w:rsidRPr="00401116" w:rsidRDefault="00427BA0" w:rsidP="00294608">
    <w:pPr>
      <w:jc w:val="center"/>
      <w:rPr>
        <w:b/>
        <w:bCs/>
        <w:sz w:val="19"/>
        <w:szCs w:val="19"/>
      </w:rPr>
    </w:pPr>
    <w:r w:rsidRPr="00401116">
      <w:rPr>
        <w:b/>
        <w:bCs/>
        <w:sz w:val="19"/>
        <w:szCs w:val="19"/>
      </w:rPr>
      <w:t>INDIVIDUAL ASSIGNMENT</w:t>
    </w:r>
    <w:r w:rsidR="0023680C" w:rsidRPr="00401116">
      <w:rPr>
        <w:b/>
        <w:bCs/>
        <w:sz w:val="19"/>
        <w:szCs w:val="19"/>
      </w:rPr>
      <w:t xml:space="preserve"> (</w:t>
    </w:r>
    <w:r w:rsidR="00E3164B" w:rsidRPr="00E3164B">
      <w:rPr>
        <w:b/>
        <w:bCs/>
        <w:i/>
        <w:sz w:val="19"/>
        <w:szCs w:val="19"/>
      </w:rPr>
      <w:t>PRIMERA</w:t>
    </w:r>
    <w:r w:rsidR="00E3164B" w:rsidRPr="00401116">
      <w:rPr>
        <w:b/>
        <w:bCs/>
        <w:i/>
        <w:sz w:val="19"/>
        <w:szCs w:val="19"/>
      </w:rPr>
      <w:t xml:space="preserve"> </w:t>
    </w:r>
    <w:r w:rsidR="0023680C" w:rsidRPr="00401116">
      <w:rPr>
        <w:b/>
        <w:bCs/>
        <w:i/>
        <w:sz w:val="19"/>
        <w:szCs w:val="19"/>
      </w:rPr>
      <w:t>CONVOCATORIA</w:t>
    </w:r>
    <w:r w:rsidR="00525466" w:rsidRPr="00401116">
      <w:rPr>
        <w:b/>
        <w:bCs/>
        <w:sz w:val="19"/>
        <w:szCs w:val="19"/>
      </w:rPr>
      <w:t xml:space="preserve"> —</w:t>
    </w:r>
    <w:r w:rsidR="0023680C" w:rsidRPr="00401116">
      <w:rPr>
        <w:b/>
        <w:bCs/>
        <w:sz w:val="19"/>
        <w:szCs w:val="19"/>
      </w:rPr>
      <w:t xml:space="preserve"> </w:t>
    </w:r>
    <w:r w:rsidR="00B32AEF">
      <w:rPr>
        <w:b/>
        <w:bCs/>
        <w:sz w:val="19"/>
        <w:szCs w:val="19"/>
      </w:rPr>
      <w:t>January</w:t>
    </w:r>
    <w:r w:rsidR="0023680C" w:rsidRPr="00401116">
      <w:rPr>
        <w:b/>
        <w:bCs/>
        <w:sz w:val="19"/>
        <w:szCs w:val="19"/>
      </w:rPr>
      <w:t xml:space="preserve"> 20</w:t>
    </w:r>
    <w:r w:rsidR="00B32AEF">
      <w:rPr>
        <w:b/>
        <w:bCs/>
        <w:sz w:val="19"/>
        <w:szCs w:val="19"/>
      </w:rPr>
      <w:t>20</w:t>
    </w:r>
    <w:r w:rsidR="0023680C" w:rsidRPr="00401116">
      <w:rPr>
        <w:b/>
        <w:bCs/>
        <w:sz w:val="19"/>
        <w:szCs w:val="19"/>
      </w:rPr>
      <w:t>)</w:t>
    </w:r>
  </w:p>
  <w:p w:rsidR="00427BA0" w:rsidRPr="00401116" w:rsidRDefault="00427BA0" w:rsidP="006F4DAB">
    <w:pPr>
      <w:pStyle w:val="Encabezado"/>
      <w:pBdr>
        <w:bottom w:val="single" w:sz="4" w:space="1" w:color="auto"/>
      </w:pBdr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8E3"/>
    <w:multiLevelType w:val="hybridMultilevel"/>
    <w:tmpl w:val="8660A648"/>
    <w:lvl w:ilvl="0" w:tplc="829E8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437A9"/>
    <w:multiLevelType w:val="hybridMultilevel"/>
    <w:tmpl w:val="538A62D4"/>
    <w:lvl w:ilvl="0" w:tplc="DFCAE404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D7696"/>
    <w:multiLevelType w:val="hybridMultilevel"/>
    <w:tmpl w:val="9B8E0B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B47C1F"/>
    <w:multiLevelType w:val="hybridMultilevel"/>
    <w:tmpl w:val="678844F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E42A2"/>
    <w:multiLevelType w:val="hybridMultilevel"/>
    <w:tmpl w:val="B7105C24"/>
    <w:lvl w:ilvl="0" w:tplc="3F68E2E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52606B"/>
    <w:multiLevelType w:val="hybridMultilevel"/>
    <w:tmpl w:val="069287A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D3011"/>
    <w:multiLevelType w:val="hybridMultilevel"/>
    <w:tmpl w:val="6EC602E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0854F6"/>
    <w:multiLevelType w:val="hybridMultilevel"/>
    <w:tmpl w:val="780C00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E02B3"/>
    <w:multiLevelType w:val="hybridMultilevel"/>
    <w:tmpl w:val="101C632C"/>
    <w:lvl w:ilvl="0" w:tplc="2910B4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A71389"/>
    <w:multiLevelType w:val="hybridMultilevel"/>
    <w:tmpl w:val="B1CED446"/>
    <w:lvl w:ilvl="0" w:tplc="C3B68E96">
      <w:start w:val="1"/>
      <w:numFmt w:val="decimal"/>
      <w:lvlText w:val="%1."/>
      <w:lvlJc w:val="left"/>
      <w:pPr>
        <w:tabs>
          <w:tab w:val="num" w:pos="530"/>
        </w:tabs>
        <w:ind w:left="530" w:hanging="17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355FA9"/>
    <w:multiLevelType w:val="hybridMultilevel"/>
    <w:tmpl w:val="7D882CBA"/>
    <w:lvl w:ilvl="0" w:tplc="23F60936">
      <w:start w:val="1"/>
      <w:numFmt w:val="decimal"/>
      <w:lvlText w:val="%1."/>
      <w:lvlJc w:val="left"/>
      <w:pPr>
        <w:ind w:left="530" w:hanging="360"/>
      </w:pPr>
      <w:rPr>
        <w:rFonts w:cs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>
    <w:nsid w:val="415A6B2F"/>
    <w:multiLevelType w:val="hybridMultilevel"/>
    <w:tmpl w:val="FC5280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CA2483"/>
    <w:multiLevelType w:val="hybridMultilevel"/>
    <w:tmpl w:val="4B24356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EF5815"/>
    <w:multiLevelType w:val="hybridMultilevel"/>
    <w:tmpl w:val="695C83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20962"/>
    <w:multiLevelType w:val="hybridMultilevel"/>
    <w:tmpl w:val="7D882CBA"/>
    <w:lvl w:ilvl="0" w:tplc="23F60936">
      <w:start w:val="1"/>
      <w:numFmt w:val="decimal"/>
      <w:lvlText w:val="%1."/>
      <w:lvlJc w:val="left"/>
      <w:pPr>
        <w:ind w:left="530" w:hanging="360"/>
      </w:pPr>
      <w:rPr>
        <w:rFonts w:cs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>
    <w:nsid w:val="505805C4"/>
    <w:multiLevelType w:val="hybridMultilevel"/>
    <w:tmpl w:val="A088F3A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8C4BD5"/>
    <w:multiLevelType w:val="hybridMultilevel"/>
    <w:tmpl w:val="BD54AFA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EB458C"/>
    <w:multiLevelType w:val="hybridMultilevel"/>
    <w:tmpl w:val="CA78123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0A70EF"/>
    <w:multiLevelType w:val="hybridMultilevel"/>
    <w:tmpl w:val="ECCCFC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BC617F"/>
    <w:multiLevelType w:val="hybridMultilevel"/>
    <w:tmpl w:val="0344BF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7272A3"/>
    <w:multiLevelType w:val="hybridMultilevel"/>
    <w:tmpl w:val="47E21308"/>
    <w:lvl w:ilvl="0" w:tplc="93E8C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237F77"/>
    <w:multiLevelType w:val="hybridMultilevel"/>
    <w:tmpl w:val="30047E32"/>
    <w:lvl w:ilvl="0" w:tplc="A8C28C98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2">
    <w:nsid w:val="77751626"/>
    <w:multiLevelType w:val="multilevel"/>
    <w:tmpl w:val="E0C8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0F5E55"/>
    <w:multiLevelType w:val="hybridMultilevel"/>
    <w:tmpl w:val="D29E968C"/>
    <w:lvl w:ilvl="0" w:tplc="0ED09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2"/>
  </w:num>
  <w:num w:numId="3">
    <w:abstractNumId w:val="4"/>
  </w:num>
  <w:num w:numId="4">
    <w:abstractNumId w:val="19"/>
  </w:num>
  <w:num w:numId="5">
    <w:abstractNumId w:val="1"/>
  </w:num>
  <w:num w:numId="6">
    <w:abstractNumId w:val="0"/>
  </w:num>
  <w:num w:numId="7">
    <w:abstractNumId w:val="11"/>
  </w:num>
  <w:num w:numId="8">
    <w:abstractNumId w:val="2"/>
  </w:num>
  <w:num w:numId="9">
    <w:abstractNumId w:val="18"/>
  </w:num>
  <w:num w:numId="10">
    <w:abstractNumId w:val="20"/>
  </w:num>
  <w:num w:numId="11">
    <w:abstractNumId w:val="16"/>
  </w:num>
  <w:num w:numId="12">
    <w:abstractNumId w:val="5"/>
  </w:num>
  <w:num w:numId="13">
    <w:abstractNumId w:val="8"/>
  </w:num>
  <w:num w:numId="14">
    <w:abstractNumId w:val="6"/>
  </w:num>
  <w:num w:numId="15">
    <w:abstractNumId w:val="3"/>
  </w:num>
  <w:num w:numId="16">
    <w:abstractNumId w:val="12"/>
  </w:num>
  <w:num w:numId="17">
    <w:abstractNumId w:val="17"/>
  </w:num>
  <w:num w:numId="18">
    <w:abstractNumId w:val="15"/>
  </w:num>
  <w:num w:numId="19">
    <w:abstractNumId w:val="23"/>
  </w:num>
  <w:num w:numId="20">
    <w:abstractNumId w:val="13"/>
  </w:num>
  <w:num w:numId="21">
    <w:abstractNumId w:val="7"/>
  </w:num>
  <w:num w:numId="22">
    <w:abstractNumId w:val="14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DA"/>
    <w:rsid w:val="000007E6"/>
    <w:rsid w:val="000014A6"/>
    <w:rsid w:val="000060C5"/>
    <w:rsid w:val="000113FB"/>
    <w:rsid w:val="00015442"/>
    <w:rsid w:val="00016C3D"/>
    <w:rsid w:val="000221C6"/>
    <w:rsid w:val="00040DDF"/>
    <w:rsid w:val="00053DD2"/>
    <w:rsid w:val="000804EA"/>
    <w:rsid w:val="00081E40"/>
    <w:rsid w:val="000900EC"/>
    <w:rsid w:val="0009054C"/>
    <w:rsid w:val="00094506"/>
    <w:rsid w:val="000A1AF6"/>
    <w:rsid w:val="000B2E0A"/>
    <w:rsid w:val="000C760B"/>
    <w:rsid w:val="000D3B97"/>
    <w:rsid w:val="000E7D3F"/>
    <w:rsid w:val="000F54F9"/>
    <w:rsid w:val="00112CE5"/>
    <w:rsid w:val="00120172"/>
    <w:rsid w:val="001247D0"/>
    <w:rsid w:val="00131E65"/>
    <w:rsid w:val="001553A1"/>
    <w:rsid w:val="00157454"/>
    <w:rsid w:val="00167E99"/>
    <w:rsid w:val="00175BE4"/>
    <w:rsid w:val="0017752E"/>
    <w:rsid w:val="00181393"/>
    <w:rsid w:val="0018519A"/>
    <w:rsid w:val="001875B9"/>
    <w:rsid w:val="001A06FD"/>
    <w:rsid w:val="001A3DE8"/>
    <w:rsid w:val="001B2A90"/>
    <w:rsid w:val="001B578B"/>
    <w:rsid w:val="001C0DF9"/>
    <w:rsid w:val="001C509A"/>
    <w:rsid w:val="001E0398"/>
    <w:rsid w:val="001E1C4A"/>
    <w:rsid w:val="001E6AA5"/>
    <w:rsid w:val="002060A3"/>
    <w:rsid w:val="00206F2C"/>
    <w:rsid w:val="00216338"/>
    <w:rsid w:val="00217106"/>
    <w:rsid w:val="00224FFD"/>
    <w:rsid w:val="002275FF"/>
    <w:rsid w:val="00233B4D"/>
    <w:rsid w:val="0023680C"/>
    <w:rsid w:val="002425C8"/>
    <w:rsid w:val="00244600"/>
    <w:rsid w:val="002545C9"/>
    <w:rsid w:val="0026179C"/>
    <w:rsid w:val="00277D3D"/>
    <w:rsid w:val="00280ABE"/>
    <w:rsid w:val="00285E4B"/>
    <w:rsid w:val="0029191E"/>
    <w:rsid w:val="002922C0"/>
    <w:rsid w:val="00294608"/>
    <w:rsid w:val="002B7132"/>
    <w:rsid w:val="002C65BB"/>
    <w:rsid w:val="002D0370"/>
    <w:rsid w:val="002D5950"/>
    <w:rsid w:val="002E15D5"/>
    <w:rsid w:val="002E75C3"/>
    <w:rsid w:val="002E7BB1"/>
    <w:rsid w:val="002F1149"/>
    <w:rsid w:val="002F651D"/>
    <w:rsid w:val="00300597"/>
    <w:rsid w:val="00312DDD"/>
    <w:rsid w:val="00314ECE"/>
    <w:rsid w:val="00316E33"/>
    <w:rsid w:val="00336950"/>
    <w:rsid w:val="00354E42"/>
    <w:rsid w:val="00365FD9"/>
    <w:rsid w:val="00370E9A"/>
    <w:rsid w:val="00372C2E"/>
    <w:rsid w:val="003836AA"/>
    <w:rsid w:val="00394821"/>
    <w:rsid w:val="003A0686"/>
    <w:rsid w:val="003A0E86"/>
    <w:rsid w:val="003A4CD4"/>
    <w:rsid w:val="003B4483"/>
    <w:rsid w:val="003C379B"/>
    <w:rsid w:val="003D2400"/>
    <w:rsid w:val="003D244B"/>
    <w:rsid w:val="003D6775"/>
    <w:rsid w:val="003E1E1F"/>
    <w:rsid w:val="003E7DD3"/>
    <w:rsid w:val="00401116"/>
    <w:rsid w:val="004157A4"/>
    <w:rsid w:val="00427BA0"/>
    <w:rsid w:val="00427D20"/>
    <w:rsid w:val="0043140E"/>
    <w:rsid w:val="00435115"/>
    <w:rsid w:val="00443EA8"/>
    <w:rsid w:val="0045222F"/>
    <w:rsid w:val="00461202"/>
    <w:rsid w:val="004612F3"/>
    <w:rsid w:val="00471FFE"/>
    <w:rsid w:val="004766F9"/>
    <w:rsid w:val="00482AB6"/>
    <w:rsid w:val="0049013C"/>
    <w:rsid w:val="00491C67"/>
    <w:rsid w:val="004A0256"/>
    <w:rsid w:val="004A2840"/>
    <w:rsid w:val="004B3B06"/>
    <w:rsid w:val="004B7C2D"/>
    <w:rsid w:val="004C33E1"/>
    <w:rsid w:val="004C3735"/>
    <w:rsid w:val="004C42CB"/>
    <w:rsid w:val="004C4E97"/>
    <w:rsid w:val="004D3038"/>
    <w:rsid w:val="004D43F7"/>
    <w:rsid w:val="004E1B7F"/>
    <w:rsid w:val="004E226D"/>
    <w:rsid w:val="004E47DA"/>
    <w:rsid w:val="004E7751"/>
    <w:rsid w:val="004F46D8"/>
    <w:rsid w:val="005023CA"/>
    <w:rsid w:val="005050B4"/>
    <w:rsid w:val="00512398"/>
    <w:rsid w:val="00517484"/>
    <w:rsid w:val="00525466"/>
    <w:rsid w:val="00536F19"/>
    <w:rsid w:val="00537041"/>
    <w:rsid w:val="00540236"/>
    <w:rsid w:val="005402A0"/>
    <w:rsid w:val="005461BB"/>
    <w:rsid w:val="0055183A"/>
    <w:rsid w:val="00551FF3"/>
    <w:rsid w:val="00570F71"/>
    <w:rsid w:val="00576B8A"/>
    <w:rsid w:val="00576CEB"/>
    <w:rsid w:val="005779C4"/>
    <w:rsid w:val="00582361"/>
    <w:rsid w:val="0058365B"/>
    <w:rsid w:val="00587E59"/>
    <w:rsid w:val="00595016"/>
    <w:rsid w:val="00597906"/>
    <w:rsid w:val="005A1C66"/>
    <w:rsid w:val="005A1D09"/>
    <w:rsid w:val="005A5427"/>
    <w:rsid w:val="005B5D29"/>
    <w:rsid w:val="005C14DE"/>
    <w:rsid w:val="005C4315"/>
    <w:rsid w:val="005D4240"/>
    <w:rsid w:val="005D7E94"/>
    <w:rsid w:val="005F03EB"/>
    <w:rsid w:val="005F4967"/>
    <w:rsid w:val="005F6152"/>
    <w:rsid w:val="005F7210"/>
    <w:rsid w:val="00606563"/>
    <w:rsid w:val="00615F13"/>
    <w:rsid w:val="00617C17"/>
    <w:rsid w:val="00620A6F"/>
    <w:rsid w:val="00625209"/>
    <w:rsid w:val="00626175"/>
    <w:rsid w:val="00630896"/>
    <w:rsid w:val="0064718E"/>
    <w:rsid w:val="0065144B"/>
    <w:rsid w:val="006522B3"/>
    <w:rsid w:val="00657475"/>
    <w:rsid w:val="00660B31"/>
    <w:rsid w:val="00663C43"/>
    <w:rsid w:val="0067000D"/>
    <w:rsid w:val="00687AB5"/>
    <w:rsid w:val="00691F17"/>
    <w:rsid w:val="006B5511"/>
    <w:rsid w:val="006B6A7E"/>
    <w:rsid w:val="006C62D2"/>
    <w:rsid w:val="006D7AF3"/>
    <w:rsid w:val="006E1CDB"/>
    <w:rsid w:val="006E4140"/>
    <w:rsid w:val="006F263D"/>
    <w:rsid w:val="006F493E"/>
    <w:rsid w:val="006F4DAB"/>
    <w:rsid w:val="00703B02"/>
    <w:rsid w:val="0071209A"/>
    <w:rsid w:val="00713DD0"/>
    <w:rsid w:val="00716A74"/>
    <w:rsid w:val="00743BBE"/>
    <w:rsid w:val="00747544"/>
    <w:rsid w:val="0075297C"/>
    <w:rsid w:val="00755182"/>
    <w:rsid w:val="007667A7"/>
    <w:rsid w:val="007701EF"/>
    <w:rsid w:val="00773372"/>
    <w:rsid w:val="00777314"/>
    <w:rsid w:val="00780BC8"/>
    <w:rsid w:val="00782EFB"/>
    <w:rsid w:val="007839B2"/>
    <w:rsid w:val="007855A6"/>
    <w:rsid w:val="007B3A84"/>
    <w:rsid w:val="007B797C"/>
    <w:rsid w:val="007B7D2A"/>
    <w:rsid w:val="007C07AB"/>
    <w:rsid w:val="007C395E"/>
    <w:rsid w:val="007C4173"/>
    <w:rsid w:val="007C7ADD"/>
    <w:rsid w:val="007D067B"/>
    <w:rsid w:val="007D6C5B"/>
    <w:rsid w:val="007E3158"/>
    <w:rsid w:val="007E5096"/>
    <w:rsid w:val="007F0FA1"/>
    <w:rsid w:val="007F19B3"/>
    <w:rsid w:val="007F3053"/>
    <w:rsid w:val="00800435"/>
    <w:rsid w:val="0080072A"/>
    <w:rsid w:val="00812115"/>
    <w:rsid w:val="00820B54"/>
    <w:rsid w:val="008217BA"/>
    <w:rsid w:val="008303DF"/>
    <w:rsid w:val="00832DCE"/>
    <w:rsid w:val="00834482"/>
    <w:rsid w:val="008427E5"/>
    <w:rsid w:val="008471DB"/>
    <w:rsid w:val="00855294"/>
    <w:rsid w:val="00855AAB"/>
    <w:rsid w:val="00861E85"/>
    <w:rsid w:val="00862FE2"/>
    <w:rsid w:val="0086414A"/>
    <w:rsid w:val="008700A2"/>
    <w:rsid w:val="00873F2F"/>
    <w:rsid w:val="00876351"/>
    <w:rsid w:val="0088745A"/>
    <w:rsid w:val="00891188"/>
    <w:rsid w:val="00895F55"/>
    <w:rsid w:val="008A1E57"/>
    <w:rsid w:val="008A3B60"/>
    <w:rsid w:val="008A4D44"/>
    <w:rsid w:val="008B1E17"/>
    <w:rsid w:val="008C35D3"/>
    <w:rsid w:val="008D674F"/>
    <w:rsid w:val="008F30A4"/>
    <w:rsid w:val="00902495"/>
    <w:rsid w:val="00910B64"/>
    <w:rsid w:val="00910EE5"/>
    <w:rsid w:val="00912A4C"/>
    <w:rsid w:val="00920498"/>
    <w:rsid w:val="009274D4"/>
    <w:rsid w:val="00942413"/>
    <w:rsid w:val="009474E7"/>
    <w:rsid w:val="00955D58"/>
    <w:rsid w:val="00956C73"/>
    <w:rsid w:val="00960DAA"/>
    <w:rsid w:val="00961F09"/>
    <w:rsid w:val="00967A05"/>
    <w:rsid w:val="00976F5D"/>
    <w:rsid w:val="0099478F"/>
    <w:rsid w:val="009B1435"/>
    <w:rsid w:val="009F12E7"/>
    <w:rsid w:val="00A138FB"/>
    <w:rsid w:val="00A1502F"/>
    <w:rsid w:val="00A1697E"/>
    <w:rsid w:val="00A22792"/>
    <w:rsid w:val="00A22DA1"/>
    <w:rsid w:val="00A26505"/>
    <w:rsid w:val="00A338FC"/>
    <w:rsid w:val="00A46DB0"/>
    <w:rsid w:val="00A51AD1"/>
    <w:rsid w:val="00A60A2B"/>
    <w:rsid w:val="00A63063"/>
    <w:rsid w:val="00A6485C"/>
    <w:rsid w:val="00A67441"/>
    <w:rsid w:val="00A703D7"/>
    <w:rsid w:val="00A70EA8"/>
    <w:rsid w:val="00A72E90"/>
    <w:rsid w:val="00A96EC0"/>
    <w:rsid w:val="00AA1525"/>
    <w:rsid w:val="00AA16A8"/>
    <w:rsid w:val="00AA3864"/>
    <w:rsid w:val="00AA3E03"/>
    <w:rsid w:val="00AB28B5"/>
    <w:rsid w:val="00AB601A"/>
    <w:rsid w:val="00AC195B"/>
    <w:rsid w:val="00AD697D"/>
    <w:rsid w:val="00AD7748"/>
    <w:rsid w:val="00AE43A3"/>
    <w:rsid w:val="00AF2947"/>
    <w:rsid w:val="00AF44BA"/>
    <w:rsid w:val="00B05433"/>
    <w:rsid w:val="00B13AE4"/>
    <w:rsid w:val="00B15BE4"/>
    <w:rsid w:val="00B26E7B"/>
    <w:rsid w:val="00B32AEF"/>
    <w:rsid w:val="00B34FA0"/>
    <w:rsid w:val="00B426B0"/>
    <w:rsid w:val="00B42959"/>
    <w:rsid w:val="00B451F3"/>
    <w:rsid w:val="00B51AC4"/>
    <w:rsid w:val="00B60B80"/>
    <w:rsid w:val="00B614CB"/>
    <w:rsid w:val="00B62220"/>
    <w:rsid w:val="00B63488"/>
    <w:rsid w:val="00B71040"/>
    <w:rsid w:val="00B8567B"/>
    <w:rsid w:val="00B86195"/>
    <w:rsid w:val="00B900D2"/>
    <w:rsid w:val="00BA1670"/>
    <w:rsid w:val="00BA7486"/>
    <w:rsid w:val="00BA7D1B"/>
    <w:rsid w:val="00BB3A54"/>
    <w:rsid w:val="00BB61DA"/>
    <w:rsid w:val="00BB7247"/>
    <w:rsid w:val="00BB7F4A"/>
    <w:rsid w:val="00BC62AB"/>
    <w:rsid w:val="00BC6695"/>
    <w:rsid w:val="00BD36DC"/>
    <w:rsid w:val="00BD478D"/>
    <w:rsid w:val="00BF0288"/>
    <w:rsid w:val="00BF05B3"/>
    <w:rsid w:val="00C0023D"/>
    <w:rsid w:val="00C01EB1"/>
    <w:rsid w:val="00C065D3"/>
    <w:rsid w:val="00C161D5"/>
    <w:rsid w:val="00C171E3"/>
    <w:rsid w:val="00C22126"/>
    <w:rsid w:val="00C2227C"/>
    <w:rsid w:val="00C23D46"/>
    <w:rsid w:val="00C2465D"/>
    <w:rsid w:val="00C25696"/>
    <w:rsid w:val="00C3665B"/>
    <w:rsid w:val="00C4055C"/>
    <w:rsid w:val="00C40F85"/>
    <w:rsid w:val="00C43510"/>
    <w:rsid w:val="00C47082"/>
    <w:rsid w:val="00C530E5"/>
    <w:rsid w:val="00C54C63"/>
    <w:rsid w:val="00C65247"/>
    <w:rsid w:val="00C734B1"/>
    <w:rsid w:val="00C751D3"/>
    <w:rsid w:val="00C75AC4"/>
    <w:rsid w:val="00C83A5F"/>
    <w:rsid w:val="00C8503B"/>
    <w:rsid w:val="00C927AE"/>
    <w:rsid w:val="00C938BD"/>
    <w:rsid w:val="00C97440"/>
    <w:rsid w:val="00CB07E3"/>
    <w:rsid w:val="00CB5CA8"/>
    <w:rsid w:val="00CC221B"/>
    <w:rsid w:val="00CC4D08"/>
    <w:rsid w:val="00CC6A60"/>
    <w:rsid w:val="00CD2308"/>
    <w:rsid w:val="00CF207A"/>
    <w:rsid w:val="00D0310C"/>
    <w:rsid w:val="00D0416E"/>
    <w:rsid w:val="00D0618C"/>
    <w:rsid w:val="00D06E7F"/>
    <w:rsid w:val="00D12A8B"/>
    <w:rsid w:val="00D1567E"/>
    <w:rsid w:val="00D234E8"/>
    <w:rsid w:val="00D31123"/>
    <w:rsid w:val="00D7081C"/>
    <w:rsid w:val="00D75BAE"/>
    <w:rsid w:val="00D76AD1"/>
    <w:rsid w:val="00D77951"/>
    <w:rsid w:val="00D827A7"/>
    <w:rsid w:val="00D9161D"/>
    <w:rsid w:val="00D961CA"/>
    <w:rsid w:val="00D9718B"/>
    <w:rsid w:val="00DA1883"/>
    <w:rsid w:val="00DB38C3"/>
    <w:rsid w:val="00DB48CB"/>
    <w:rsid w:val="00DC44CC"/>
    <w:rsid w:val="00DD1CFB"/>
    <w:rsid w:val="00DD49F1"/>
    <w:rsid w:val="00DE2441"/>
    <w:rsid w:val="00DE71FE"/>
    <w:rsid w:val="00DF5194"/>
    <w:rsid w:val="00E041DD"/>
    <w:rsid w:val="00E070ED"/>
    <w:rsid w:val="00E11FD8"/>
    <w:rsid w:val="00E245FD"/>
    <w:rsid w:val="00E24C78"/>
    <w:rsid w:val="00E276B1"/>
    <w:rsid w:val="00E27EC6"/>
    <w:rsid w:val="00E30DC7"/>
    <w:rsid w:val="00E3164B"/>
    <w:rsid w:val="00E31FE4"/>
    <w:rsid w:val="00E35B7C"/>
    <w:rsid w:val="00E421B8"/>
    <w:rsid w:val="00E53CB2"/>
    <w:rsid w:val="00E65060"/>
    <w:rsid w:val="00E778B7"/>
    <w:rsid w:val="00E80F85"/>
    <w:rsid w:val="00E92BE9"/>
    <w:rsid w:val="00EB4B3D"/>
    <w:rsid w:val="00EC5167"/>
    <w:rsid w:val="00ED4205"/>
    <w:rsid w:val="00EE1A84"/>
    <w:rsid w:val="00F02395"/>
    <w:rsid w:val="00F05F88"/>
    <w:rsid w:val="00F123EF"/>
    <w:rsid w:val="00F16283"/>
    <w:rsid w:val="00F46D9F"/>
    <w:rsid w:val="00F54AB5"/>
    <w:rsid w:val="00F54E3C"/>
    <w:rsid w:val="00F571AD"/>
    <w:rsid w:val="00F60CD6"/>
    <w:rsid w:val="00F62445"/>
    <w:rsid w:val="00F70586"/>
    <w:rsid w:val="00F728FA"/>
    <w:rsid w:val="00F74C1B"/>
    <w:rsid w:val="00F81534"/>
    <w:rsid w:val="00F953D8"/>
    <w:rsid w:val="00FA7C50"/>
    <w:rsid w:val="00FB79AC"/>
    <w:rsid w:val="00FC5872"/>
    <w:rsid w:val="00FD3698"/>
    <w:rsid w:val="00FD5FD6"/>
    <w:rsid w:val="00FE0CA5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A7E"/>
    <w:rPr>
      <w:rFonts w:ascii="Arial" w:hAnsi="Arial"/>
      <w:sz w:val="22"/>
      <w:szCs w:val="22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B578B"/>
    <w:pPr>
      <w:autoSpaceDE w:val="0"/>
      <w:autoSpaceDN w:val="0"/>
      <w:ind w:left="240" w:hanging="240"/>
    </w:pPr>
    <w:rPr>
      <w:rFonts w:ascii="Palatino" w:hAnsi="Palatino"/>
      <w:sz w:val="20"/>
      <w:szCs w:val="20"/>
      <w:lang w:val="es-ES_tradnl"/>
    </w:rPr>
  </w:style>
  <w:style w:type="paragraph" w:styleId="Encabezado">
    <w:name w:val="header"/>
    <w:basedOn w:val="Normal"/>
    <w:rsid w:val="006B6A7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6A7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B6A7E"/>
  </w:style>
  <w:style w:type="paragraph" w:styleId="NormalWeb">
    <w:name w:val="Normal (Web)"/>
    <w:basedOn w:val="Normal"/>
    <w:rsid w:val="00175B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table" w:styleId="Tablaconcuadrcula">
    <w:name w:val="Table Grid"/>
    <w:basedOn w:val="Tablanormal"/>
    <w:rsid w:val="0017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65060"/>
    <w:rPr>
      <w:color w:val="0000FF"/>
      <w:u w:val="single"/>
    </w:rPr>
  </w:style>
  <w:style w:type="character" w:styleId="Hipervnculovisitado">
    <w:name w:val="FollowedHyperlink"/>
    <w:basedOn w:val="Fuentedeprrafopredeter"/>
    <w:rsid w:val="005A1C66"/>
    <w:rPr>
      <w:color w:val="800080"/>
      <w:u w:val="single"/>
    </w:rPr>
  </w:style>
  <w:style w:type="paragraph" w:styleId="Textodeglobo">
    <w:name w:val="Balloon Text"/>
    <w:basedOn w:val="Normal"/>
    <w:semiHidden/>
    <w:rsid w:val="00A96EC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C0D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C0DF9"/>
    <w:rPr>
      <w:rFonts w:ascii="Arial" w:hAnsi="Arial"/>
      <w:sz w:val="22"/>
      <w:szCs w:val="22"/>
      <w:lang w:val="en-GB"/>
    </w:rPr>
  </w:style>
  <w:style w:type="character" w:styleId="Nmerodelnea">
    <w:name w:val="line number"/>
    <w:basedOn w:val="Fuentedeprrafopredeter"/>
    <w:uiPriority w:val="99"/>
    <w:semiHidden/>
    <w:unhideWhenUsed/>
    <w:rsid w:val="0009054C"/>
  </w:style>
  <w:style w:type="paragraph" w:styleId="Prrafodelista">
    <w:name w:val="List Paragraph"/>
    <w:basedOn w:val="Normal"/>
    <w:uiPriority w:val="34"/>
    <w:qFormat/>
    <w:rsid w:val="00D0618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BD47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D478D"/>
    <w:rPr>
      <w:rFonts w:ascii="Arial" w:hAnsi="Arial"/>
      <w:lang w:val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BD478D"/>
    <w:rPr>
      <w:vertAlign w:val="superscript"/>
    </w:rPr>
  </w:style>
  <w:style w:type="character" w:styleId="CitaHTML">
    <w:name w:val="HTML Cite"/>
    <w:basedOn w:val="Fuentedeprrafopredeter"/>
    <w:uiPriority w:val="99"/>
    <w:semiHidden/>
    <w:unhideWhenUsed/>
    <w:rsid w:val="00626175"/>
    <w:rPr>
      <w:i/>
      <w:iCs/>
    </w:rPr>
  </w:style>
  <w:style w:type="character" w:styleId="Textoennegrita">
    <w:name w:val="Strong"/>
    <w:basedOn w:val="Fuentedeprrafopredeter"/>
    <w:uiPriority w:val="22"/>
    <w:qFormat/>
    <w:rsid w:val="00120172"/>
    <w:rPr>
      <w:b/>
      <w:bCs/>
    </w:rPr>
  </w:style>
  <w:style w:type="character" w:styleId="nfasis">
    <w:name w:val="Emphasis"/>
    <w:basedOn w:val="Fuentedeprrafopredeter"/>
    <w:uiPriority w:val="20"/>
    <w:qFormat/>
    <w:rsid w:val="00016C3D"/>
    <w:rPr>
      <w:i/>
      <w:iCs/>
    </w:rPr>
  </w:style>
  <w:style w:type="character" w:customStyle="1" w:styleId="hvr">
    <w:name w:val="hvr"/>
    <w:basedOn w:val="Fuentedeprrafopredeter"/>
    <w:rsid w:val="00016C3D"/>
  </w:style>
  <w:style w:type="character" w:customStyle="1" w:styleId="illustration">
    <w:name w:val="illustration"/>
    <w:basedOn w:val="Fuentedeprrafopredeter"/>
    <w:rsid w:val="00016C3D"/>
  </w:style>
  <w:style w:type="character" w:customStyle="1" w:styleId="apple-converted-space">
    <w:name w:val="apple-converted-space"/>
    <w:basedOn w:val="Fuentedeprrafopredeter"/>
    <w:rsid w:val="00C938BD"/>
  </w:style>
  <w:style w:type="paragraph" w:customStyle="1" w:styleId="first">
    <w:name w:val="first"/>
    <w:basedOn w:val="Normal"/>
    <w:rsid w:val="00C938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A7E"/>
    <w:rPr>
      <w:rFonts w:ascii="Arial" w:hAnsi="Arial"/>
      <w:sz w:val="22"/>
      <w:szCs w:val="22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B578B"/>
    <w:pPr>
      <w:autoSpaceDE w:val="0"/>
      <w:autoSpaceDN w:val="0"/>
      <w:ind w:left="240" w:hanging="240"/>
    </w:pPr>
    <w:rPr>
      <w:rFonts w:ascii="Palatino" w:hAnsi="Palatino"/>
      <w:sz w:val="20"/>
      <w:szCs w:val="20"/>
      <w:lang w:val="es-ES_tradnl"/>
    </w:rPr>
  </w:style>
  <w:style w:type="paragraph" w:styleId="Encabezado">
    <w:name w:val="header"/>
    <w:basedOn w:val="Normal"/>
    <w:rsid w:val="006B6A7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6A7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B6A7E"/>
  </w:style>
  <w:style w:type="paragraph" w:styleId="NormalWeb">
    <w:name w:val="Normal (Web)"/>
    <w:basedOn w:val="Normal"/>
    <w:rsid w:val="00175B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table" w:styleId="Tablaconcuadrcula">
    <w:name w:val="Table Grid"/>
    <w:basedOn w:val="Tablanormal"/>
    <w:rsid w:val="0017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65060"/>
    <w:rPr>
      <w:color w:val="0000FF"/>
      <w:u w:val="single"/>
    </w:rPr>
  </w:style>
  <w:style w:type="character" w:styleId="Hipervnculovisitado">
    <w:name w:val="FollowedHyperlink"/>
    <w:basedOn w:val="Fuentedeprrafopredeter"/>
    <w:rsid w:val="005A1C66"/>
    <w:rPr>
      <w:color w:val="800080"/>
      <w:u w:val="single"/>
    </w:rPr>
  </w:style>
  <w:style w:type="paragraph" w:styleId="Textodeglobo">
    <w:name w:val="Balloon Text"/>
    <w:basedOn w:val="Normal"/>
    <w:semiHidden/>
    <w:rsid w:val="00A96EC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C0D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C0DF9"/>
    <w:rPr>
      <w:rFonts w:ascii="Arial" w:hAnsi="Arial"/>
      <w:sz w:val="22"/>
      <w:szCs w:val="22"/>
      <w:lang w:val="en-GB"/>
    </w:rPr>
  </w:style>
  <w:style w:type="character" w:styleId="Nmerodelnea">
    <w:name w:val="line number"/>
    <w:basedOn w:val="Fuentedeprrafopredeter"/>
    <w:uiPriority w:val="99"/>
    <w:semiHidden/>
    <w:unhideWhenUsed/>
    <w:rsid w:val="0009054C"/>
  </w:style>
  <w:style w:type="paragraph" w:styleId="Prrafodelista">
    <w:name w:val="List Paragraph"/>
    <w:basedOn w:val="Normal"/>
    <w:uiPriority w:val="34"/>
    <w:qFormat/>
    <w:rsid w:val="00D0618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BD47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D478D"/>
    <w:rPr>
      <w:rFonts w:ascii="Arial" w:hAnsi="Arial"/>
      <w:lang w:val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BD478D"/>
    <w:rPr>
      <w:vertAlign w:val="superscript"/>
    </w:rPr>
  </w:style>
  <w:style w:type="character" w:styleId="CitaHTML">
    <w:name w:val="HTML Cite"/>
    <w:basedOn w:val="Fuentedeprrafopredeter"/>
    <w:uiPriority w:val="99"/>
    <w:semiHidden/>
    <w:unhideWhenUsed/>
    <w:rsid w:val="00626175"/>
    <w:rPr>
      <w:i/>
      <w:iCs/>
    </w:rPr>
  </w:style>
  <w:style w:type="character" w:styleId="Textoennegrita">
    <w:name w:val="Strong"/>
    <w:basedOn w:val="Fuentedeprrafopredeter"/>
    <w:uiPriority w:val="22"/>
    <w:qFormat/>
    <w:rsid w:val="00120172"/>
    <w:rPr>
      <w:b/>
      <w:bCs/>
    </w:rPr>
  </w:style>
  <w:style w:type="character" w:styleId="nfasis">
    <w:name w:val="Emphasis"/>
    <w:basedOn w:val="Fuentedeprrafopredeter"/>
    <w:uiPriority w:val="20"/>
    <w:qFormat/>
    <w:rsid w:val="00016C3D"/>
    <w:rPr>
      <w:i/>
      <w:iCs/>
    </w:rPr>
  </w:style>
  <w:style w:type="character" w:customStyle="1" w:styleId="hvr">
    <w:name w:val="hvr"/>
    <w:basedOn w:val="Fuentedeprrafopredeter"/>
    <w:rsid w:val="00016C3D"/>
  </w:style>
  <w:style w:type="character" w:customStyle="1" w:styleId="illustration">
    <w:name w:val="illustration"/>
    <w:basedOn w:val="Fuentedeprrafopredeter"/>
    <w:rsid w:val="00016C3D"/>
  </w:style>
  <w:style w:type="character" w:customStyle="1" w:styleId="apple-converted-space">
    <w:name w:val="apple-converted-space"/>
    <w:basedOn w:val="Fuentedeprrafopredeter"/>
    <w:rsid w:val="00C938BD"/>
  </w:style>
  <w:style w:type="paragraph" w:customStyle="1" w:styleId="first">
    <w:name w:val="first"/>
    <w:basedOn w:val="Normal"/>
    <w:rsid w:val="00C938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9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1D98F-7547-43E2-96BE-9CD0C0F1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GRAMATICA INGLESA I</vt:lpstr>
    </vt:vector>
  </TitlesOfParts>
  <Company>Universidad de Zaragoza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GRAMATICA INGLESA I</dc:title>
  <dc:creator>Isabel Corona</dc:creator>
  <cp:lastModifiedBy>Instala</cp:lastModifiedBy>
  <cp:revision>2</cp:revision>
  <cp:lastPrinted>2018-02-05T21:43:00Z</cp:lastPrinted>
  <dcterms:created xsi:type="dcterms:W3CDTF">2019-12-16T12:30:00Z</dcterms:created>
  <dcterms:modified xsi:type="dcterms:W3CDTF">2019-12-16T12:30:00Z</dcterms:modified>
</cp:coreProperties>
</file>