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210" w:rsidRPr="00B65210" w:rsidRDefault="00B65210" w:rsidP="00B65210">
      <w:pPr>
        <w:shd w:val="clear" w:color="auto" w:fill="FFFFFF"/>
        <w:spacing w:after="0" w:line="240" w:lineRule="auto"/>
        <w:rPr>
          <w:rFonts w:ascii="Open Sans" w:eastAsia="Times New Roman" w:hAnsi="Open Sans" w:cs="Open Sans"/>
          <w:color w:val="000000"/>
          <w:sz w:val="20"/>
          <w:szCs w:val="20"/>
          <w:lang w:eastAsia="fr-FR"/>
        </w:rPr>
      </w:pPr>
      <w:bookmarkStart w:id="0" w:name="_GoBack"/>
      <w:bookmarkEnd w:id="0"/>
      <w:r w:rsidRPr="00B65210">
        <w:rPr>
          <w:rFonts w:ascii="Open Sans" w:eastAsia="Times New Roman" w:hAnsi="Open Sans" w:cs="Open Sans"/>
          <w:color w:val="000000"/>
          <w:sz w:val="20"/>
          <w:szCs w:val="20"/>
          <w:lang w:eastAsia="fr-FR"/>
        </w:rPr>
        <w:t>Mars 2019</w:t>
      </w:r>
      <w:r w:rsidRPr="00B65210">
        <w:rPr>
          <w:rFonts w:ascii="Open Sans" w:eastAsia="Times New Roman" w:hAnsi="Open Sans" w:cs="Open Sans"/>
          <w:color w:val="000000"/>
          <w:sz w:val="20"/>
          <w:szCs w:val="20"/>
          <w:lang w:eastAsia="fr-FR"/>
        </w:rPr>
        <w:br/>
      </w:r>
      <w:r w:rsidRPr="00B65210">
        <w:rPr>
          <w:rFonts w:ascii="Open Sans" w:eastAsia="Times New Roman" w:hAnsi="Open Sans" w:cs="Open Sans"/>
          <w:color w:val="000000"/>
          <w:sz w:val="20"/>
          <w:szCs w:val="20"/>
          <w:lang w:eastAsia="fr-FR"/>
        </w:rPr>
        <w:br/>
        <w:t xml:space="preserve">Voici la preuve que Benoit </w:t>
      </w:r>
      <w:proofErr w:type="spellStart"/>
      <w:r w:rsidRPr="00B65210">
        <w:rPr>
          <w:rFonts w:ascii="Open Sans" w:eastAsia="Times New Roman" w:hAnsi="Open Sans" w:cs="Open Sans"/>
          <w:color w:val="000000"/>
          <w:sz w:val="20"/>
          <w:szCs w:val="20"/>
          <w:lang w:eastAsia="fr-FR"/>
        </w:rPr>
        <w:t>Vitkine</w:t>
      </w:r>
      <w:proofErr w:type="spellEnd"/>
      <w:r w:rsidRPr="00B65210">
        <w:rPr>
          <w:rFonts w:ascii="Open Sans" w:eastAsia="Times New Roman" w:hAnsi="Open Sans" w:cs="Open Sans"/>
          <w:color w:val="000000"/>
          <w:sz w:val="20"/>
          <w:szCs w:val="20"/>
          <w:lang w:eastAsia="fr-FR"/>
        </w:rPr>
        <w:t xml:space="preserve"> copine avec l ' Open Society de </w:t>
      </w:r>
      <w:proofErr w:type="spellStart"/>
      <w:r w:rsidRPr="00B65210">
        <w:rPr>
          <w:rFonts w:ascii="Open Sans" w:eastAsia="Times New Roman" w:hAnsi="Open Sans" w:cs="Open Sans"/>
          <w:color w:val="000000"/>
          <w:sz w:val="20"/>
          <w:szCs w:val="20"/>
          <w:lang w:eastAsia="fr-FR"/>
        </w:rPr>
        <w:t>Soros</w:t>
      </w:r>
      <w:proofErr w:type="spellEnd"/>
      <w:r w:rsidRPr="00B65210">
        <w:rPr>
          <w:rFonts w:ascii="Open Sans" w:eastAsia="Times New Roman" w:hAnsi="Open Sans" w:cs="Open Sans"/>
          <w:color w:val="000000"/>
          <w:sz w:val="20"/>
          <w:szCs w:val="20"/>
          <w:lang w:eastAsia="fr-FR"/>
        </w:rPr>
        <w:t xml:space="preserve"> ainsi que d ' autres journalistes</w:t>
      </w:r>
      <w:r w:rsidRPr="00B65210">
        <w:rPr>
          <w:rFonts w:ascii="Open Sans" w:eastAsia="Times New Roman" w:hAnsi="Open Sans" w:cs="Open Sans"/>
          <w:color w:val="000000"/>
          <w:sz w:val="20"/>
          <w:szCs w:val="20"/>
          <w:lang w:eastAsia="fr-FR"/>
        </w:rPr>
        <w:br/>
      </w:r>
      <w:r w:rsidRPr="00B65210">
        <w:rPr>
          <w:rFonts w:ascii="Open Sans" w:eastAsia="Times New Roman" w:hAnsi="Open Sans" w:cs="Open Sans"/>
          <w:color w:val="000000"/>
          <w:sz w:val="20"/>
          <w:szCs w:val="20"/>
          <w:lang w:eastAsia="fr-FR"/>
        </w:rPr>
        <w:br/>
      </w:r>
      <w:r w:rsidRPr="00B65210">
        <w:rPr>
          <w:rFonts w:ascii="Open Sans" w:eastAsia="Times New Roman" w:hAnsi="Open Sans" w:cs="Open Sans"/>
          <w:b/>
          <w:color w:val="FF0000"/>
          <w:sz w:val="20"/>
          <w:szCs w:val="20"/>
          <w:lang w:eastAsia="fr-FR"/>
        </w:rPr>
        <w:t>Douzième visite d'étude des leaders d'opinion occidentaux en Ukraine</w:t>
      </w:r>
      <w:r w:rsidRPr="00B65210">
        <w:rPr>
          <w:rFonts w:ascii="Open Sans" w:eastAsia="Times New Roman" w:hAnsi="Open Sans" w:cs="Open Sans"/>
          <w:b/>
          <w:color w:val="FF0000"/>
          <w:sz w:val="20"/>
          <w:szCs w:val="20"/>
          <w:lang w:eastAsia="fr-FR"/>
        </w:rPr>
        <w:br/>
      </w:r>
      <w:r w:rsidRPr="00B65210">
        <w:rPr>
          <w:rFonts w:ascii="Open Sans" w:eastAsia="Times New Roman" w:hAnsi="Open Sans" w:cs="Open Sans"/>
          <w:color w:val="000000"/>
          <w:sz w:val="20"/>
          <w:szCs w:val="20"/>
          <w:lang w:eastAsia="fr-FR"/>
        </w:rPr>
        <w:t xml:space="preserve">Caractéristiques de la campagne pour l'élection présidentielle, des défis en matière de politique étrangère et de sécurité ukrainiennes et de réformes en tant que moyen de mettre en œuvre l'accord d'association avec l'UE. Les participants à la douzième visite d'étude en Ukraine, organisée par le New Europe Center avec le soutien de la </w:t>
      </w:r>
      <w:r w:rsidRPr="00B65210">
        <w:rPr>
          <w:rFonts w:ascii="Open Sans" w:eastAsia="Times New Roman" w:hAnsi="Open Sans" w:cs="Open Sans"/>
          <w:b/>
          <w:color w:val="000000"/>
          <w:sz w:val="20"/>
          <w:szCs w:val="20"/>
          <w:lang w:eastAsia="fr-FR"/>
        </w:rPr>
        <w:t>Fondation allemande Marshall États-Unis</w:t>
      </w:r>
      <w:r w:rsidRPr="00B65210">
        <w:rPr>
          <w:rFonts w:ascii="Open Sans" w:eastAsia="Times New Roman" w:hAnsi="Open Sans" w:cs="Open Sans"/>
          <w:color w:val="000000"/>
          <w:sz w:val="20"/>
          <w:szCs w:val="20"/>
          <w:lang w:eastAsia="fr-FR"/>
        </w:rPr>
        <w:t xml:space="preserve"> </w:t>
      </w:r>
      <w:proofErr w:type="gramStart"/>
      <w:r w:rsidRPr="00B65210">
        <w:rPr>
          <w:rFonts w:ascii="Open Sans" w:eastAsia="Times New Roman" w:hAnsi="Open Sans" w:cs="Open Sans"/>
          <w:color w:val="000000"/>
          <w:sz w:val="20"/>
          <w:szCs w:val="20"/>
          <w:lang w:eastAsia="fr-FR"/>
        </w:rPr>
        <w:t>( BST</w:t>
      </w:r>
      <w:proofErr w:type="gramEnd"/>
      <w:r w:rsidRPr="00B65210">
        <w:rPr>
          <w:rFonts w:ascii="Open Sans" w:eastAsia="Times New Roman" w:hAnsi="Open Sans" w:cs="Open Sans"/>
          <w:color w:val="000000"/>
          <w:sz w:val="20"/>
          <w:szCs w:val="20"/>
          <w:lang w:eastAsia="fr-FR"/>
        </w:rPr>
        <w:t xml:space="preserve"> GMF ) et du </w:t>
      </w:r>
      <w:proofErr w:type="spellStart"/>
      <w:r w:rsidRPr="00B65210">
        <w:rPr>
          <w:rFonts w:ascii="Open Sans" w:eastAsia="Times New Roman" w:hAnsi="Open Sans" w:cs="Open Sans"/>
          <w:b/>
          <w:color w:val="000000"/>
          <w:sz w:val="20"/>
          <w:szCs w:val="20"/>
          <w:lang w:eastAsia="fr-FR"/>
        </w:rPr>
        <w:t>Foundation</w:t>
      </w:r>
      <w:proofErr w:type="spellEnd"/>
      <w:r w:rsidRPr="00B65210">
        <w:rPr>
          <w:rFonts w:ascii="Open Sans" w:eastAsia="Times New Roman" w:hAnsi="Open Sans" w:cs="Open Sans"/>
          <w:b/>
          <w:color w:val="000000"/>
          <w:sz w:val="20"/>
          <w:szCs w:val="20"/>
          <w:lang w:eastAsia="fr-FR"/>
        </w:rPr>
        <w:t xml:space="preserve"> Open Society Institute</w:t>
      </w:r>
      <w:r w:rsidRPr="00B65210">
        <w:rPr>
          <w:rFonts w:ascii="Open Sans" w:eastAsia="Times New Roman" w:hAnsi="Open Sans" w:cs="Open Sans"/>
          <w:color w:val="000000"/>
          <w:sz w:val="20"/>
          <w:szCs w:val="20"/>
          <w:lang w:eastAsia="fr-FR"/>
        </w:rPr>
        <w:t xml:space="preserve"> (FOSI) en partenariat avec Chatham, ont pu se familiariser avec tout cela. </w:t>
      </w:r>
      <w:proofErr w:type="gramStart"/>
      <w:r w:rsidRPr="00B65210">
        <w:rPr>
          <w:rFonts w:ascii="Open Sans" w:eastAsia="Times New Roman" w:hAnsi="Open Sans" w:cs="Open Sans"/>
          <w:color w:val="000000"/>
          <w:sz w:val="20"/>
          <w:szCs w:val="20"/>
          <w:lang w:eastAsia="fr-FR"/>
        </w:rPr>
        <w:t>Maison .</w:t>
      </w:r>
      <w:proofErr w:type="gramEnd"/>
      <w:r w:rsidRPr="00B65210">
        <w:rPr>
          <w:rFonts w:ascii="Open Sans" w:eastAsia="Times New Roman" w:hAnsi="Open Sans" w:cs="Open Sans"/>
          <w:color w:val="000000"/>
          <w:sz w:val="20"/>
          <w:szCs w:val="20"/>
          <w:lang w:eastAsia="fr-FR"/>
        </w:rPr>
        <w:t xml:space="preserve"> Au cours des quatre dernières années, notre équipe a facilité l'arrivée et la familiarisation de la situation actuelle en Ukraine avec plus de 200 leaders d'opinion étrangers.</w:t>
      </w:r>
      <w:r w:rsidRPr="00B65210">
        <w:rPr>
          <w:rFonts w:ascii="Open Sans" w:eastAsia="Times New Roman" w:hAnsi="Open Sans" w:cs="Open Sans"/>
          <w:color w:val="000000"/>
          <w:sz w:val="20"/>
          <w:szCs w:val="20"/>
          <w:lang w:eastAsia="fr-FR"/>
        </w:rPr>
        <w:br/>
      </w:r>
      <w:r w:rsidRPr="00B65210">
        <w:rPr>
          <w:rFonts w:ascii="Open Sans" w:eastAsia="Times New Roman" w:hAnsi="Open Sans" w:cs="Open Sans"/>
          <w:color w:val="000000"/>
          <w:sz w:val="20"/>
          <w:szCs w:val="20"/>
          <w:lang w:eastAsia="fr-FR"/>
        </w:rPr>
        <w:br/>
      </w:r>
      <w:r w:rsidRPr="00B65210">
        <w:rPr>
          <w:rFonts w:ascii="Open Sans" w:eastAsia="Times New Roman" w:hAnsi="Open Sans" w:cs="Open Sans"/>
          <w:color w:val="000000"/>
          <w:sz w:val="20"/>
          <w:szCs w:val="20"/>
          <w:lang w:eastAsia="fr-FR"/>
        </w:rPr>
        <w:br/>
      </w:r>
      <w:r w:rsidRPr="00B65210">
        <w:rPr>
          <w:rFonts w:ascii="Open Sans" w:eastAsia="Times New Roman" w:hAnsi="Open Sans" w:cs="Open Sans"/>
          <w:color w:val="000000"/>
          <w:sz w:val="20"/>
          <w:szCs w:val="20"/>
          <w:lang w:eastAsia="fr-FR"/>
        </w:rPr>
        <w:br/>
        <w:t xml:space="preserve">La délégation à l'étranger comprend 14 chercheurs et journalistes allemands, français, britanniques, belges, néerlandais, italiens et roumains. Luke </w:t>
      </w:r>
      <w:proofErr w:type="spellStart"/>
      <w:r w:rsidRPr="00B65210">
        <w:rPr>
          <w:rFonts w:ascii="Open Sans" w:eastAsia="Times New Roman" w:hAnsi="Open Sans" w:cs="Open Sans"/>
          <w:color w:val="000000"/>
          <w:sz w:val="20"/>
          <w:szCs w:val="20"/>
          <w:lang w:eastAsia="fr-FR"/>
        </w:rPr>
        <w:t>Garding</w:t>
      </w:r>
      <w:proofErr w:type="spellEnd"/>
      <w:r w:rsidRPr="00B65210">
        <w:rPr>
          <w:rFonts w:ascii="Open Sans" w:eastAsia="Times New Roman" w:hAnsi="Open Sans" w:cs="Open Sans"/>
          <w:color w:val="000000"/>
          <w:sz w:val="20"/>
          <w:szCs w:val="20"/>
          <w:lang w:eastAsia="fr-FR"/>
        </w:rPr>
        <w:t xml:space="preserve"> (Royaume-Uni), journaliste à The Guardian , s'est rendu en Ukraine cette année dans le cadre d'une visite d'étude ; Jean-Baptiste </w:t>
      </w:r>
      <w:proofErr w:type="spellStart"/>
      <w:r w:rsidRPr="00B65210">
        <w:rPr>
          <w:rFonts w:ascii="Open Sans" w:eastAsia="Times New Roman" w:hAnsi="Open Sans" w:cs="Open Sans"/>
          <w:color w:val="000000"/>
          <w:sz w:val="20"/>
          <w:szCs w:val="20"/>
          <w:lang w:eastAsia="fr-FR"/>
        </w:rPr>
        <w:t>Wilmer</w:t>
      </w:r>
      <w:proofErr w:type="spellEnd"/>
      <w:r w:rsidRPr="00B65210">
        <w:rPr>
          <w:rFonts w:ascii="Open Sans" w:eastAsia="Times New Roman" w:hAnsi="Open Sans" w:cs="Open Sans"/>
          <w:color w:val="000000"/>
          <w:sz w:val="20"/>
          <w:szCs w:val="20"/>
          <w:lang w:eastAsia="fr-FR"/>
        </w:rPr>
        <w:t xml:space="preserve"> (France), directeur de l' Institut de recherche stratégique de l'école militaire ; </w:t>
      </w:r>
      <w:proofErr w:type="spellStart"/>
      <w:r w:rsidRPr="00B65210">
        <w:rPr>
          <w:rFonts w:ascii="Open Sans" w:eastAsia="Times New Roman" w:hAnsi="Open Sans" w:cs="Open Sans"/>
          <w:color w:val="000000"/>
          <w:sz w:val="20"/>
          <w:szCs w:val="20"/>
          <w:lang w:eastAsia="fr-FR"/>
        </w:rPr>
        <w:t>Corina</w:t>
      </w:r>
      <w:proofErr w:type="spellEnd"/>
      <w:r w:rsidRPr="00B65210">
        <w:rPr>
          <w:rFonts w:ascii="Open Sans" w:eastAsia="Times New Roman" w:hAnsi="Open Sans" w:cs="Open Sans"/>
          <w:color w:val="000000"/>
          <w:sz w:val="20"/>
          <w:szCs w:val="20"/>
          <w:lang w:eastAsia="fr-FR"/>
        </w:rPr>
        <w:t xml:space="preserve"> Horst (Belgique), directrice adjointe du Marshall </w:t>
      </w:r>
      <w:proofErr w:type="spellStart"/>
      <w:r w:rsidRPr="00B65210">
        <w:rPr>
          <w:rFonts w:ascii="Open Sans" w:eastAsia="Times New Roman" w:hAnsi="Open Sans" w:cs="Open Sans"/>
          <w:color w:val="000000"/>
          <w:sz w:val="20"/>
          <w:szCs w:val="20"/>
          <w:lang w:eastAsia="fr-FR"/>
        </w:rPr>
        <w:t>German</w:t>
      </w:r>
      <w:proofErr w:type="spellEnd"/>
      <w:r w:rsidRPr="00B65210">
        <w:rPr>
          <w:rFonts w:ascii="Open Sans" w:eastAsia="Times New Roman" w:hAnsi="Open Sans" w:cs="Open Sans"/>
          <w:color w:val="000000"/>
          <w:sz w:val="20"/>
          <w:szCs w:val="20"/>
          <w:lang w:eastAsia="fr-FR"/>
        </w:rPr>
        <w:t xml:space="preserve"> </w:t>
      </w:r>
      <w:proofErr w:type="spellStart"/>
      <w:r w:rsidRPr="00B65210">
        <w:rPr>
          <w:rFonts w:ascii="Open Sans" w:eastAsia="Times New Roman" w:hAnsi="Open Sans" w:cs="Open Sans"/>
          <w:color w:val="000000"/>
          <w:sz w:val="20"/>
          <w:szCs w:val="20"/>
          <w:lang w:eastAsia="fr-FR"/>
        </w:rPr>
        <w:t>Fund</w:t>
      </w:r>
      <w:proofErr w:type="spellEnd"/>
      <w:r w:rsidRPr="00B65210">
        <w:rPr>
          <w:rFonts w:ascii="Open Sans" w:eastAsia="Times New Roman" w:hAnsi="Open Sans" w:cs="Open Sans"/>
          <w:color w:val="000000"/>
          <w:sz w:val="20"/>
          <w:szCs w:val="20"/>
          <w:lang w:eastAsia="fr-FR"/>
        </w:rPr>
        <w:t xml:space="preserve">; </w:t>
      </w:r>
      <w:proofErr w:type="spellStart"/>
      <w:r w:rsidRPr="00B65210">
        <w:rPr>
          <w:rFonts w:ascii="Open Sans" w:eastAsia="Times New Roman" w:hAnsi="Open Sans" w:cs="Open Sans"/>
          <w:color w:val="000000"/>
          <w:sz w:val="20"/>
          <w:szCs w:val="20"/>
          <w:lang w:eastAsia="fr-FR"/>
        </w:rPr>
        <w:t>Orysia</w:t>
      </w:r>
      <w:proofErr w:type="spellEnd"/>
      <w:r w:rsidRPr="00B65210">
        <w:rPr>
          <w:rFonts w:ascii="Open Sans" w:eastAsia="Times New Roman" w:hAnsi="Open Sans" w:cs="Open Sans"/>
          <w:color w:val="000000"/>
          <w:sz w:val="20"/>
          <w:szCs w:val="20"/>
          <w:lang w:eastAsia="fr-FR"/>
        </w:rPr>
        <w:t xml:space="preserve"> </w:t>
      </w:r>
      <w:proofErr w:type="spellStart"/>
      <w:r w:rsidRPr="00B65210">
        <w:rPr>
          <w:rFonts w:ascii="Open Sans" w:eastAsia="Times New Roman" w:hAnsi="Open Sans" w:cs="Open Sans"/>
          <w:color w:val="000000"/>
          <w:sz w:val="20"/>
          <w:szCs w:val="20"/>
          <w:lang w:eastAsia="fr-FR"/>
        </w:rPr>
        <w:t>Lutsevich</w:t>
      </w:r>
      <w:proofErr w:type="spellEnd"/>
      <w:r w:rsidRPr="00B65210">
        <w:rPr>
          <w:rFonts w:ascii="Open Sans" w:eastAsia="Times New Roman" w:hAnsi="Open Sans" w:cs="Open Sans"/>
          <w:color w:val="000000"/>
          <w:sz w:val="20"/>
          <w:szCs w:val="20"/>
          <w:lang w:eastAsia="fr-FR"/>
        </w:rPr>
        <w:t xml:space="preserve"> (Royaume Broyé ), analyste de Chatham House ; Sylvia </w:t>
      </w:r>
      <w:proofErr w:type="spellStart"/>
      <w:r w:rsidRPr="00B65210">
        <w:rPr>
          <w:rFonts w:ascii="Open Sans" w:eastAsia="Times New Roman" w:hAnsi="Open Sans" w:cs="Open Sans"/>
          <w:color w:val="000000"/>
          <w:sz w:val="20"/>
          <w:szCs w:val="20"/>
          <w:lang w:eastAsia="fr-FR"/>
        </w:rPr>
        <w:t>Steuber</w:t>
      </w:r>
      <w:proofErr w:type="spellEnd"/>
      <w:r w:rsidRPr="00B65210">
        <w:rPr>
          <w:rFonts w:ascii="Open Sans" w:eastAsia="Times New Roman" w:hAnsi="Open Sans" w:cs="Open Sans"/>
          <w:color w:val="000000"/>
          <w:sz w:val="20"/>
          <w:szCs w:val="20"/>
          <w:lang w:eastAsia="fr-FR"/>
        </w:rPr>
        <w:t xml:space="preserve"> (Allemagne), journaliste ARD-</w:t>
      </w:r>
      <w:proofErr w:type="spellStart"/>
      <w:r w:rsidRPr="00B65210">
        <w:rPr>
          <w:rFonts w:ascii="Open Sans" w:eastAsia="Times New Roman" w:hAnsi="Open Sans" w:cs="Open Sans"/>
          <w:color w:val="000000"/>
          <w:sz w:val="20"/>
          <w:szCs w:val="20"/>
          <w:lang w:eastAsia="fr-FR"/>
        </w:rPr>
        <w:t>actuell</w:t>
      </w:r>
      <w:proofErr w:type="spellEnd"/>
      <w:r w:rsidRPr="00B65210">
        <w:rPr>
          <w:rFonts w:ascii="Open Sans" w:eastAsia="Times New Roman" w:hAnsi="Open Sans" w:cs="Open Sans"/>
          <w:color w:val="000000"/>
          <w:sz w:val="20"/>
          <w:szCs w:val="20"/>
          <w:lang w:eastAsia="fr-FR"/>
        </w:rPr>
        <w:t xml:space="preserve"> ; </w:t>
      </w:r>
      <w:r w:rsidRPr="00B65210">
        <w:rPr>
          <w:rFonts w:ascii="Open Sans" w:eastAsia="Times New Roman" w:hAnsi="Open Sans" w:cs="Open Sans"/>
          <w:b/>
          <w:color w:val="000000"/>
          <w:sz w:val="20"/>
          <w:szCs w:val="20"/>
          <w:lang w:eastAsia="fr-FR"/>
        </w:rPr>
        <w:t xml:space="preserve">Benoit </w:t>
      </w:r>
      <w:proofErr w:type="spellStart"/>
      <w:r w:rsidRPr="00B65210">
        <w:rPr>
          <w:rFonts w:ascii="Open Sans" w:eastAsia="Times New Roman" w:hAnsi="Open Sans" w:cs="Open Sans"/>
          <w:b/>
          <w:color w:val="000000"/>
          <w:sz w:val="20"/>
          <w:szCs w:val="20"/>
          <w:lang w:eastAsia="fr-FR"/>
        </w:rPr>
        <w:t>Vitkin</w:t>
      </w:r>
      <w:proofErr w:type="spellEnd"/>
      <w:r w:rsidRPr="00B65210">
        <w:rPr>
          <w:rFonts w:ascii="Open Sans" w:eastAsia="Times New Roman" w:hAnsi="Open Sans" w:cs="Open Sans"/>
          <w:b/>
          <w:color w:val="000000"/>
          <w:sz w:val="20"/>
          <w:szCs w:val="20"/>
          <w:lang w:eastAsia="fr-FR"/>
        </w:rPr>
        <w:t xml:space="preserve"> (France), journaliste du Monde</w:t>
      </w:r>
      <w:r w:rsidRPr="00B65210">
        <w:rPr>
          <w:rFonts w:ascii="Open Sans" w:eastAsia="Times New Roman" w:hAnsi="Open Sans" w:cs="Open Sans"/>
          <w:color w:val="000000"/>
          <w:sz w:val="20"/>
          <w:szCs w:val="20"/>
          <w:lang w:eastAsia="fr-FR"/>
        </w:rPr>
        <w:t xml:space="preserve"> ; Miriam </w:t>
      </w:r>
      <w:proofErr w:type="spellStart"/>
      <w:r w:rsidRPr="00B65210">
        <w:rPr>
          <w:rFonts w:ascii="Open Sans" w:eastAsia="Times New Roman" w:hAnsi="Open Sans" w:cs="Open Sans"/>
          <w:color w:val="000000"/>
          <w:sz w:val="20"/>
          <w:szCs w:val="20"/>
          <w:lang w:eastAsia="fr-FR"/>
        </w:rPr>
        <w:t>Koshmel</w:t>
      </w:r>
      <w:proofErr w:type="spellEnd"/>
      <w:r w:rsidRPr="00B65210">
        <w:rPr>
          <w:rFonts w:ascii="Open Sans" w:eastAsia="Times New Roman" w:hAnsi="Open Sans" w:cs="Open Sans"/>
          <w:color w:val="000000"/>
          <w:sz w:val="20"/>
          <w:szCs w:val="20"/>
          <w:lang w:eastAsia="fr-FR"/>
        </w:rPr>
        <w:t xml:space="preserve"> (Allemagne), experte principale à la Fondation Bertelsmann; Alessandro Conte (Italie), président du groupe de réflexion Roma3000 ; </w:t>
      </w:r>
      <w:r w:rsidRPr="00B65210">
        <w:rPr>
          <w:rFonts w:ascii="Open Sans" w:eastAsia="Times New Roman" w:hAnsi="Open Sans" w:cs="Open Sans"/>
          <w:b/>
          <w:color w:val="000000"/>
          <w:sz w:val="20"/>
          <w:szCs w:val="20"/>
          <w:lang w:eastAsia="fr-FR"/>
        </w:rPr>
        <w:t xml:space="preserve">Veronica </w:t>
      </w:r>
      <w:proofErr w:type="spellStart"/>
      <w:r w:rsidRPr="00B65210">
        <w:rPr>
          <w:rFonts w:ascii="Open Sans" w:eastAsia="Times New Roman" w:hAnsi="Open Sans" w:cs="Open Sans"/>
          <w:b/>
          <w:color w:val="000000"/>
          <w:sz w:val="20"/>
          <w:szCs w:val="20"/>
          <w:lang w:eastAsia="fr-FR"/>
        </w:rPr>
        <w:t>Dorman</w:t>
      </w:r>
      <w:proofErr w:type="spellEnd"/>
      <w:r w:rsidRPr="00B65210">
        <w:rPr>
          <w:rFonts w:ascii="Open Sans" w:eastAsia="Times New Roman" w:hAnsi="Open Sans" w:cs="Open Sans"/>
          <w:b/>
          <w:color w:val="000000"/>
          <w:sz w:val="20"/>
          <w:szCs w:val="20"/>
          <w:lang w:eastAsia="fr-FR"/>
        </w:rPr>
        <w:t xml:space="preserve"> (France), journaliste pour </w:t>
      </w:r>
      <w:proofErr w:type="spellStart"/>
      <w:r w:rsidRPr="00B65210">
        <w:rPr>
          <w:rFonts w:ascii="Open Sans" w:eastAsia="Times New Roman" w:hAnsi="Open Sans" w:cs="Open Sans"/>
          <w:b/>
          <w:color w:val="000000"/>
          <w:sz w:val="20"/>
          <w:szCs w:val="20"/>
          <w:lang w:eastAsia="fr-FR"/>
        </w:rPr>
        <w:t>Liberation</w:t>
      </w:r>
      <w:proofErr w:type="spellEnd"/>
      <w:r w:rsidRPr="00B65210">
        <w:rPr>
          <w:rFonts w:ascii="Open Sans" w:eastAsia="Times New Roman" w:hAnsi="Open Sans" w:cs="Open Sans"/>
          <w:b/>
          <w:color w:val="000000"/>
          <w:sz w:val="20"/>
          <w:szCs w:val="20"/>
          <w:lang w:eastAsia="fr-FR"/>
        </w:rPr>
        <w:t xml:space="preserve"> ;</w:t>
      </w:r>
      <w:r w:rsidRPr="00B65210">
        <w:rPr>
          <w:rFonts w:ascii="Open Sans" w:eastAsia="Times New Roman" w:hAnsi="Open Sans" w:cs="Open Sans"/>
          <w:color w:val="000000"/>
          <w:sz w:val="20"/>
          <w:szCs w:val="20"/>
          <w:lang w:eastAsia="fr-FR"/>
        </w:rPr>
        <w:t xml:space="preserve"> Tony van der </w:t>
      </w:r>
      <w:proofErr w:type="spellStart"/>
      <w:r w:rsidRPr="00B65210">
        <w:rPr>
          <w:rFonts w:ascii="Open Sans" w:eastAsia="Times New Roman" w:hAnsi="Open Sans" w:cs="Open Sans"/>
          <w:color w:val="000000"/>
          <w:sz w:val="20"/>
          <w:szCs w:val="20"/>
          <w:lang w:eastAsia="fr-FR"/>
        </w:rPr>
        <w:t>Togt</w:t>
      </w:r>
      <w:proofErr w:type="spellEnd"/>
      <w:r w:rsidRPr="00B65210">
        <w:rPr>
          <w:rFonts w:ascii="Open Sans" w:eastAsia="Times New Roman" w:hAnsi="Open Sans" w:cs="Open Sans"/>
          <w:color w:val="000000"/>
          <w:sz w:val="20"/>
          <w:szCs w:val="20"/>
          <w:lang w:eastAsia="fr-FR"/>
        </w:rPr>
        <w:t xml:space="preserve"> (Pays-Bas), analyste principal à l' Institut </w:t>
      </w:r>
      <w:proofErr w:type="spellStart"/>
      <w:r w:rsidRPr="00B65210">
        <w:rPr>
          <w:rFonts w:ascii="Open Sans" w:eastAsia="Times New Roman" w:hAnsi="Open Sans" w:cs="Open Sans"/>
          <w:color w:val="000000"/>
          <w:sz w:val="20"/>
          <w:szCs w:val="20"/>
          <w:lang w:eastAsia="fr-FR"/>
        </w:rPr>
        <w:t>Clingendael</w:t>
      </w:r>
      <w:proofErr w:type="spellEnd"/>
      <w:r w:rsidRPr="00B65210">
        <w:rPr>
          <w:rFonts w:ascii="Open Sans" w:eastAsia="Times New Roman" w:hAnsi="Open Sans" w:cs="Open Sans"/>
          <w:color w:val="000000"/>
          <w:sz w:val="20"/>
          <w:szCs w:val="20"/>
          <w:lang w:eastAsia="fr-FR"/>
        </w:rPr>
        <w:t xml:space="preserve"> ; Maxim </w:t>
      </w:r>
      <w:proofErr w:type="spellStart"/>
      <w:r w:rsidRPr="00B65210">
        <w:rPr>
          <w:rFonts w:ascii="Open Sans" w:eastAsia="Times New Roman" w:hAnsi="Open Sans" w:cs="Open Sans"/>
          <w:color w:val="000000"/>
          <w:sz w:val="20"/>
          <w:szCs w:val="20"/>
          <w:lang w:eastAsia="fr-FR"/>
        </w:rPr>
        <w:t>Odine</w:t>
      </w:r>
      <w:proofErr w:type="spellEnd"/>
      <w:r w:rsidRPr="00B65210">
        <w:rPr>
          <w:rFonts w:ascii="Open Sans" w:eastAsia="Times New Roman" w:hAnsi="Open Sans" w:cs="Open Sans"/>
          <w:color w:val="000000"/>
          <w:sz w:val="20"/>
          <w:szCs w:val="20"/>
          <w:lang w:eastAsia="fr-FR"/>
        </w:rPr>
        <w:t xml:space="preserve"> (France), analyste à l' Institut français des affaires internationales ; </w:t>
      </w:r>
      <w:r w:rsidRPr="00B65210">
        <w:rPr>
          <w:rFonts w:ascii="Open Sans" w:eastAsia="Times New Roman" w:hAnsi="Open Sans" w:cs="Open Sans"/>
          <w:b/>
          <w:color w:val="000000"/>
          <w:sz w:val="20"/>
          <w:szCs w:val="20"/>
          <w:lang w:eastAsia="fr-FR"/>
        </w:rPr>
        <w:t xml:space="preserve">Céline </w:t>
      </w:r>
      <w:proofErr w:type="spellStart"/>
      <w:r w:rsidRPr="00B65210">
        <w:rPr>
          <w:rFonts w:ascii="Open Sans" w:eastAsia="Times New Roman" w:hAnsi="Open Sans" w:cs="Open Sans"/>
          <w:b/>
          <w:color w:val="000000"/>
          <w:sz w:val="20"/>
          <w:szCs w:val="20"/>
          <w:lang w:eastAsia="fr-FR"/>
        </w:rPr>
        <w:t>Marange</w:t>
      </w:r>
      <w:proofErr w:type="spellEnd"/>
      <w:r w:rsidRPr="00B65210">
        <w:rPr>
          <w:rFonts w:ascii="Open Sans" w:eastAsia="Times New Roman" w:hAnsi="Open Sans" w:cs="Open Sans"/>
          <w:b/>
          <w:color w:val="000000"/>
          <w:sz w:val="20"/>
          <w:szCs w:val="20"/>
          <w:lang w:eastAsia="fr-FR"/>
        </w:rPr>
        <w:t>(France), analyste à l’Institut d’études stratégiques de l’École militaire</w:t>
      </w:r>
      <w:r w:rsidRPr="00B65210">
        <w:rPr>
          <w:rFonts w:ascii="Open Sans" w:eastAsia="Times New Roman" w:hAnsi="Open Sans" w:cs="Open Sans"/>
          <w:color w:val="000000"/>
          <w:sz w:val="20"/>
          <w:szCs w:val="20"/>
          <w:lang w:eastAsia="fr-FR"/>
        </w:rPr>
        <w:t xml:space="preserve">; Giuliano </w:t>
      </w:r>
      <w:proofErr w:type="spellStart"/>
      <w:r w:rsidRPr="00B65210">
        <w:rPr>
          <w:rFonts w:ascii="Open Sans" w:eastAsia="Times New Roman" w:hAnsi="Open Sans" w:cs="Open Sans"/>
          <w:color w:val="000000"/>
          <w:sz w:val="20"/>
          <w:szCs w:val="20"/>
          <w:lang w:eastAsia="fr-FR"/>
        </w:rPr>
        <w:t>Bifolci</w:t>
      </w:r>
      <w:proofErr w:type="spellEnd"/>
      <w:r w:rsidRPr="00B65210">
        <w:rPr>
          <w:rFonts w:ascii="Open Sans" w:eastAsia="Times New Roman" w:hAnsi="Open Sans" w:cs="Open Sans"/>
          <w:color w:val="000000"/>
          <w:sz w:val="20"/>
          <w:szCs w:val="20"/>
          <w:lang w:eastAsia="fr-FR"/>
        </w:rPr>
        <w:t xml:space="preserve"> (Italie), journaliste à </w:t>
      </w:r>
      <w:proofErr w:type="spellStart"/>
      <w:r w:rsidRPr="00B65210">
        <w:rPr>
          <w:rFonts w:ascii="Open Sans" w:eastAsia="Times New Roman" w:hAnsi="Open Sans" w:cs="Open Sans"/>
          <w:color w:val="000000"/>
          <w:sz w:val="20"/>
          <w:szCs w:val="20"/>
          <w:lang w:eastAsia="fr-FR"/>
        </w:rPr>
        <w:t>Notizie</w:t>
      </w:r>
      <w:proofErr w:type="spellEnd"/>
      <w:r w:rsidRPr="00B65210">
        <w:rPr>
          <w:rFonts w:ascii="Open Sans" w:eastAsia="Times New Roman" w:hAnsi="Open Sans" w:cs="Open Sans"/>
          <w:color w:val="000000"/>
          <w:sz w:val="20"/>
          <w:szCs w:val="20"/>
          <w:lang w:eastAsia="fr-FR"/>
        </w:rPr>
        <w:t xml:space="preserve"> </w:t>
      </w:r>
      <w:proofErr w:type="spellStart"/>
      <w:r w:rsidRPr="00B65210">
        <w:rPr>
          <w:rFonts w:ascii="Open Sans" w:eastAsia="Times New Roman" w:hAnsi="Open Sans" w:cs="Open Sans"/>
          <w:color w:val="000000"/>
          <w:sz w:val="20"/>
          <w:szCs w:val="20"/>
          <w:lang w:eastAsia="fr-FR"/>
        </w:rPr>
        <w:t>Geopolitiche</w:t>
      </w:r>
      <w:proofErr w:type="spellEnd"/>
      <w:r w:rsidRPr="00B65210">
        <w:rPr>
          <w:rFonts w:ascii="Open Sans" w:eastAsia="Times New Roman" w:hAnsi="Open Sans" w:cs="Open Sans"/>
          <w:color w:val="000000"/>
          <w:sz w:val="20"/>
          <w:szCs w:val="20"/>
          <w:lang w:eastAsia="fr-FR"/>
        </w:rPr>
        <w:t xml:space="preserve">; Ana </w:t>
      </w:r>
      <w:proofErr w:type="spellStart"/>
      <w:r w:rsidRPr="00B65210">
        <w:rPr>
          <w:rFonts w:ascii="Open Sans" w:eastAsia="Times New Roman" w:hAnsi="Open Sans" w:cs="Open Sans"/>
          <w:color w:val="000000"/>
          <w:sz w:val="20"/>
          <w:szCs w:val="20"/>
          <w:lang w:eastAsia="fr-FR"/>
        </w:rPr>
        <w:t>Helenei</w:t>
      </w:r>
      <w:proofErr w:type="spellEnd"/>
      <w:r w:rsidRPr="00B65210">
        <w:rPr>
          <w:rFonts w:ascii="Open Sans" w:eastAsia="Times New Roman" w:hAnsi="Open Sans" w:cs="Open Sans"/>
          <w:color w:val="000000"/>
          <w:sz w:val="20"/>
          <w:szCs w:val="20"/>
          <w:lang w:eastAsia="fr-FR"/>
        </w:rPr>
        <w:t xml:space="preserve"> (Roumanie), directrice adjointe du Marshall </w:t>
      </w:r>
      <w:proofErr w:type="spellStart"/>
      <w:r w:rsidRPr="00B65210">
        <w:rPr>
          <w:rFonts w:ascii="Open Sans" w:eastAsia="Times New Roman" w:hAnsi="Open Sans" w:cs="Open Sans"/>
          <w:color w:val="000000"/>
          <w:sz w:val="20"/>
          <w:szCs w:val="20"/>
          <w:lang w:eastAsia="fr-FR"/>
        </w:rPr>
        <w:t>German</w:t>
      </w:r>
      <w:proofErr w:type="spellEnd"/>
      <w:r w:rsidRPr="00B65210">
        <w:rPr>
          <w:rFonts w:ascii="Open Sans" w:eastAsia="Times New Roman" w:hAnsi="Open Sans" w:cs="Open Sans"/>
          <w:color w:val="000000"/>
          <w:sz w:val="20"/>
          <w:szCs w:val="20"/>
          <w:lang w:eastAsia="fr-FR"/>
        </w:rPr>
        <w:t xml:space="preserve"> </w:t>
      </w:r>
      <w:proofErr w:type="spellStart"/>
      <w:r w:rsidRPr="00B65210">
        <w:rPr>
          <w:rFonts w:ascii="Open Sans" w:eastAsia="Times New Roman" w:hAnsi="Open Sans" w:cs="Open Sans"/>
          <w:color w:val="000000"/>
          <w:sz w:val="20"/>
          <w:szCs w:val="20"/>
          <w:lang w:eastAsia="fr-FR"/>
        </w:rPr>
        <w:t>Fund</w:t>
      </w:r>
      <w:proofErr w:type="spellEnd"/>
      <w:r w:rsidRPr="00B65210">
        <w:rPr>
          <w:rFonts w:ascii="Open Sans" w:eastAsia="Times New Roman" w:hAnsi="Open Sans" w:cs="Open Sans"/>
          <w:color w:val="000000"/>
          <w:sz w:val="20"/>
          <w:szCs w:val="20"/>
          <w:lang w:eastAsia="fr-FR"/>
        </w:rPr>
        <w:t>.</w:t>
      </w:r>
      <w:r w:rsidRPr="00B65210">
        <w:rPr>
          <w:rFonts w:ascii="Open Sans" w:eastAsia="Times New Roman" w:hAnsi="Open Sans" w:cs="Open Sans"/>
          <w:color w:val="000000"/>
          <w:sz w:val="20"/>
          <w:szCs w:val="20"/>
          <w:lang w:eastAsia="fr-FR"/>
        </w:rPr>
        <w:br/>
      </w:r>
      <w:r w:rsidRPr="00B65210">
        <w:rPr>
          <w:rFonts w:ascii="Open Sans" w:eastAsia="Times New Roman" w:hAnsi="Open Sans" w:cs="Open Sans"/>
          <w:color w:val="000000"/>
          <w:sz w:val="20"/>
          <w:szCs w:val="20"/>
          <w:lang w:eastAsia="fr-FR"/>
        </w:rPr>
        <w:br/>
      </w:r>
      <w:hyperlink r:id="rId4" w:tgtFrame="_blank" w:tooltip="http://neweurope.org.ua/dvanadtsyatyj-navchalnyj-vizyt-zahidnyh-lideriv-dumok-do-ukrayiny/" w:history="1">
        <w:r w:rsidRPr="00B65210">
          <w:rPr>
            <w:rFonts w:ascii="Open Sans" w:eastAsia="Times New Roman" w:hAnsi="Open Sans" w:cs="Open Sans"/>
            <w:color w:val="2A5885"/>
            <w:sz w:val="20"/>
            <w:szCs w:val="20"/>
            <w:u w:val="single"/>
            <w:lang w:eastAsia="fr-FR"/>
          </w:rPr>
          <w:t>http://neweurope.org.ua/dvanadtsyatyj-navchalnyj-vizy..</w:t>
        </w:r>
      </w:hyperlink>
    </w:p>
    <w:p w:rsidR="00B65210" w:rsidRPr="00B65210" w:rsidRDefault="00B65210" w:rsidP="00B65210">
      <w:pPr>
        <w:shd w:val="clear" w:color="auto" w:fill="FFFFFF"/>
        <w:spacing w:after="0" w:line="240" w:lineRule="auto"/>
        <w:rPr>
          <w:rFonts w:ascii="Open Sans" w:eastAsia="Times New Roman" w:hAnsi="Open Sans" w:cs="Open Sans"/>
          <w:color w:val="000000"/>
          <w:sz w:val="20"/>
          <w:szCs w:val="20"/>
          <w:lang w:eastAsia="fr-FR"/>
        </w:rPr>
      </w:pPr>
      <w:r w:rsidRPr="00B65210">
        <w:rPr>
          <w:rFonts w:ascii="Open Sans" w:eastAsia="Times New Roman" w:hAnsi="Open Sans" w:cs="Open Sans"/>
          <w:noProof/>
          <w:color w:val="2A5885"/>
          <w:sz w:val="20"/>
          <w:szCs w:val="20"/>
          <w:bdr w:val="none" w:sz="0" w:space="0" w:color="auto" w:frame="1"/>
          <w:lang w:eastAsia="fr-FR"/>
        </w:rPr>
        <w:drawing>
          <wp:inline distT="0" distB="0" distL="0" distR="0">
            <wp:extent cx="5113020" cy="2286000"/>
            <wp:effectExtent l="0" t="0" r="0" b="0"/>
            <wp:docPr id="1" name="Image 1" descr="https://sun9-53.userapi.com/c858324/v858324229/df90c/C2XdZ3QvNi4.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53.userapi.com/c858324/v858324229/df90c/C2XdZ3QvNi4.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3020" cy="2286000"/>
                    </a:xfrm>
                    <a:prstGeom prst="rect">
                      <a:avLst/>
                    </a:prstGeom>
                    <a:noFill/>
                    <a:ln>
                      <a:noFill/>
                    </a:ln>
                  </pic:spPr>
                </pic:pic>
              </a:graphicData>
            </a:graphic>
          </wp:inline>
        </w:drawing>
      </w:r>
    </w:p>
    <w:p w:rsidR="00B65210" w:rsidRPr="00B65210" w:rsidRDefault="004B28A8" w:rsidP="00B65210">
      <w:pPr>
        <w:shd w:val="clear" w:color="auto" w:fill="FFFFFF"/>
        <w:spacing w:after="75" w:line="240" w:lineRule="auto"/>
        <w:rPr>
          <w:rFonts w:ascii="Open Sans" w:eastAsia="Times New Roman" w:hAnsi="Open Sans" w:cs="Open Sans"/>
          <w:color w:val="000000"/>
          <w:sz w:val="20"/>
          <w:szCs w:val="20"/>
          <w:lang w:val="ru-RU" w:eastAsia="fr-FR"/>
        </w:rPr>
      </w:pPr>
      <w:hyperlink r:id="rId7" w:tgtFrame="_blank" w:history="1">
        <w:r w:rsidR="00B65210" w:rsidRPr="00B65210">
          <w:rPr>
            <w:rFonts w:ascii="Open Sans" w:eastAsia="Times New Roman" w:hAnsi="Open Sans" w:cs="Open Sans"/>
            <w:color w:val="000000"/>
            <w:sz w:val="24"/>
            <w:szCs w:val="24"/>
            <w:u w:val="single"/>
            <w:lang w:val="ru-RU" w:eastAsia="fr-FR"/>
          </w:rPr>
          <w:t>Дванадцятий навчальний візит західних лідерів думок до України</w:t>
        </w:r>
      </w:hyperlink>
    </w:p>
    <w:p w:rsidR="00ED0764" w:rsidRPr="00B65210" w:rsidRDefault="004B28A8" w:rsidP="00B65210">
      <w:pPr>
        <w:pStyle w:val="Sansinterligne"/>
        <w:rPr>
          <w:rFonts w:ascii="Arial" w:hAnsi="Arial" w:cs="Arial"/>
          <w:sz w:val="24"/>
          <w:szCs w:val="24"/>
          <w:lang w:val="ru-RU"/>
        </w:rPr>
      </w:pPr>
    </w:p>
    <w:sectPr w:rsidR="00ED0764" w:rsidRPr="00B65210" w:rsidSect="00B652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210"/>
    <w:rsid w:val="0007212B"/>
    <w:rsid w:val="00307A80"/>
    <w:rsid w:val="004B28A8"/>
    <w:rsid w:val="009F0B80"/>
    <w:rsid w:val="00B225BC"/>
    <w:rsid w:val="00B65210"/>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B7AAF-9EAC-4BAF-A480-5D09B604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65210"/>
    <w:pPr>
      <w:spacing w:after="0" w:line="240" w:lineRule="auto"/>
    </w:pPr>
  </w:style>
  <w:style w:type="character" w:styleId="Lienhypertexte">
    <w:name w:val="Hyperlink"/>
    <w:basedOn w:val="Policepardfaut"/>
    <w:uiPriority w:val="99"/>
    <w:semiHidden/>
    <w:unhideWhenUsed/>
    <w:rsid w:val="00B65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476251">
      <w:bodyDiv w:val="1"/>
      <w:marLeft w:val="0"/>
      <w:marRight w:val="0"/>
      <w:marTop w:val="0"/>
      <w:marBottom w:val="0"/>
      <w:divBdr>
        <w:top w:val="none" w:sz="0" w:space="0" w:color="auto"/>
        <w:left w:val="none" w:sz="0" w:space="0" w:color="auto"/>
        <w:bottom w:val="none" w:sz="0" w:space="0" w:color="auto"/>
        <w:right w:val="none" w:sz="0" w:space="0" w:color="auto"/>
      </w:divBdr>
      <w:divsChild>
        <w:div w:id="781531712">
          <w:marLeft w:val="0"/>
          <w:marRight w:val="0"/>
          <w:marTop w:val="75"/>
          <w:marBottom w:val="75"/>
          <w:divBdr>
            <w:top w:val="none" w:sz="0" w:space="0" w:color="auto"/>
            <w:left w:val="none" w:sz="0" w:space="0" w:color="auto"/>
            <w:bottom w:val="none" w:sz="0" w:space="0" w:color="auto"/>
            <w:right w:val="none" w:sz="0" w:space="0" w:color="auto"/>
          </w:divBdr>
          <w:divsChild>
            <w:div w:id="1958827362">
              <w:marLeft w:val="0"/>
              <w:marRight w:val="0"/>
              <w:marTop w:val="0"/>
              <w:marBottom w:val="0"/>
              <w:divBdr>
                <w:top w:val="none" w:sz="0" w:space="8" w:color="auto"/>
                <w:left w:val="single" w:sz="6" w:space="11" w:color="auto"/>
                <w:bottom w:val="single" w:sz="6" w:space="8" w:color="auto"/>
                <w:right w:val="single" w:sz="6" w:space="11" w:color="auto"/>
              </w:divBdr>
              <w:divsChild>
                <w:div w:id="3267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k.com/away.php?to=http%3A%2F%2Fneweurope.org.ua%2Fdvanadtsyatyj-navchalnyj-vizyt-zahidnyh-lideriv-dumok-do-ukrayiny%2F&amp;post=56102440_6085&amp;el=snipp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vk.com/away.php?to=http://neweurope.org.ua/dvanadtsyatyj-navchalnyj-vizyt-zahidnyh-lideriv-dumok-do-ukrayiny/&amp;post=56102440_6085&amp;el=snippet" TargetMode="External"/><Relationship Id="rId4" Type="http://schemas.openxmlformats.org/officeDocument/2006/relationships/hyperlink" Target="https://vk.com/away.php?to=http%3A%2F%2Fneweurope.org.ua%2Fdvanadtsyatyj-navchalnyj-vizyt-zahidnyh-lideriv-dumok-do-ukrayiny%2F&amp;post=56102440_6085&amp;cc_key="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2255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2019-11-12T11:29:00Z</dcterms:created>
  <dcterms:modified xsi:type="dcterms:W3CDTF">2019-11-12T11:29:00Z</dcterms:modified>
</cp:coreProperties>
</file>