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3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9"/>
        <w:gridCol w:w="2861"/>
        <w:gridCol w:w="8253"/>
      </w:tblGrid>
      <w:tr w:rsidR="003A3C8C" w:rsidRPr="003A3C8C" w:rsidTr="003A3C8C">
        <w:trPr>
          <w:trHeight w:val="30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bookmarkStart w:id="0" w:name="_GoBack"/>
            <w:bookmarkEnd w:id="0"/>
            <w:r w:rsidRPr="003A3C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RAISON SOCIALE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A3C8C" w:rsidRPr="003A3C8C" w:rsidRDefault="003A3C8C" w:rsidP="003A3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3A3C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8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A3C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PRODUITS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AFFAIRES ET REFAIRE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Florence LABORDE BRANA 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accessoires textiles et laine par recyclage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ALPHA BIOTECH  / ALGOSOURCE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magnésium,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spirumiettes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, chlorelle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AMITIE LOISIRS SOLIDARITE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chaussons de bottes, sacs, coussins ….(au profit association KAN KELE).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ARTISANS DU MONDE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produits alimentaires et artisanaux issus du commerce équitable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ATTAC  87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documentation, brochures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BIGNES D'ANTAN 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Didier FOUASSIER 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Bignes d’antan aux pommes du limousin et pâte au levain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ind w:left="-1209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BISS (Bolivia Inti- Sud Soleil)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Thérèse CONVERT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cuiseurs solaires, thermos, à bois économe, planchas, four à pain économes, livres recettes, revues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CATTARUZZA Philippe 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miel/nougats/savon liquide/bougies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CHAPELIER Jean-François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fromages de chèvre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CHÂTEAU VIEUX MAROY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vin Bordeaux rouge rosé blanc/pruneaux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CREATION CHATAIGNIER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ALAIN DUPASQUIER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meubles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chataignier</w:t>
            </w:r>
            <w:proofErr w:type="spellEnd"/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DESFOUX Michel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baguettes et pendules de sourcier/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géobiologue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,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therapeute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,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energéticien</w:t>
            </w:r>
            <w:proofErr w:type="spellEnd"/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DESLANDES Michel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jus de pommes, cidre,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vinatgre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de cidre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DOMAINE ANDRE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Annie et Laurent  ANDRE 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vin bio charentais rouge, rosé, blanc, jus de raisin, pétillant de raisin, méthode traditionnelle; 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DOMAINE DE LA GARDELLE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Jean MOULENE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vin de Corrèze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EARL COLLINET Eric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champagne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EARL LA DERNIERE PLUIE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Marina e Xavier COUDERT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légumes, œufs, légumes secs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EARLFONTAINE DE BERLE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Jean-Luc DUMONT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noix en coque, cerneaux , huile de noix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Ferme de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Busserolles</w:t>
            </w:r>
            <w:proofErr w:type="spellEnd"/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Martin FRANCOIS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produits laitiers vache : fromage frais et secs, yaourts, crèmes chocolat, flans; quiches,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verrinesfromage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blanc/fruits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FERME DES BARRES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Pernelle DESAILLY 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yaourts, crèmes dessert et tommes au lait de chèvre, moelleux des Barres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FIL EN POCHE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Carole LECOMTE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bouillotes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séches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aux graines de lin bio et lavande, bandeaux relaxants, lingettes coton bio, sacs à vrac coton bio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FLORE DE SAINTONGE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cosmetiques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, HE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GAEC DE QUINSAC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Murielle et Hervé FERAND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pommes, poires,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chataignes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, jus de pommes, confitures, farine de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chataignes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, crème de marrons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GAEC LA GRANGE DES DELICES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CLARTE Dominique &amp; Brigitte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Miel, gelée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royale,POLLENS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, CIERGE, CIRE,  propolis, bougies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GAEC LES RUCHERS DE LA COURCELLE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miel, pain d'épices, nougat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GREEN CANTINE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Ariane HECTOR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repas végétariens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HOREM Nathalie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tissage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INSTITUT DOUCEUR DE VIVRE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Joelle CHAMBON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massages et présentation prestations esthétiques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LA BOUTIQUE ETHIQUE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Lucile COLOMB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chaussres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el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naturalista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et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natural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world, vêtements bio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LA CIYOYENNE SOLAIRE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information transition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énergetique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,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financt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particip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projets solaires, études toitures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LA PLANETE CLAIRE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Jean-Louis ANDRE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Tissus coton bio au mètre et coupons d'ameublement, vêtements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L'ATELIER  BARBABOIS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Fabien FONTAINE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objets utilitaires et décoratifs en bois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L'ATELIER  de Melle CHAS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Charlotte BLANCHARD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créations textiles tissu bio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LE CHEMIN LIMOUSIN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LOU PELOU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information sur la MONNAIE LOCALE "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lou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Pelou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"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lastRenderedPageBreak/>
              <w:t xml:space="preserve">LE JARDIN DE SAUVETERRE 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Jacques GIRARDEAU 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semences fleurs sauvages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LES AMIS DE LA CONFEDERATION PAYSANNE LIMOUZI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promotion agriculture paysanne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LES SABOTS DE LAINE 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Cécile MAISONNIER BRUNET 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promotion ferme pédagogique + laine en rouleau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LIVR' O NATUREL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livres éditions terre vivante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LPCI L'OR DES SIMPLES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Laurent PASTEUR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miel hydrolat, tisanes, sirops, gelées, huiles, vinaigres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LPO Limousin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documentation, brochures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MAUNIER Bernard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DOMAINE SAINT PIERRE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huile olive vierge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MELILOTUS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Audrey BENAVENT&amp;J BARATAUD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Gémothérapie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, baumes,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macérats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, tisanes, pestos, aromates, hydrolats et HE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MILLE OSIERS MILLES TRESSAGES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Corinne BRUELLE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vannerie d'osier brut et autres végétaux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NATURE ET LIMOUSIN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savons, gels douches, shampooings, cosmétiques, produits entretien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PASSEURS D' HISTOIRES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contes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POTERIES DEQUEKER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Sève  DEQUEKER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céramique utilitaire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SARL BRASSERIE DE BEL AIR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bières artisanales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SARL FRANS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Simon CODET BOISSE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pains, farine, viennoiseries biologiques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SARL GREENVILLE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restauration rapide chaude et froide (burgers, frites, desserts, salades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SCEA CHÂTEAU CAJUS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vin  BORDEAUX rouge, blanc, clairet sans sulfites, crémant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SOLIBIO SARL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produits pour la personne, animaux, maison, jardin et alimentaire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TAVERNIER Patrick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Vêtements en coton bio du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Nepal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et chanvre, bols chantants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TERRE DE LIENS LIMOUSIN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Informations sur l'accès collectif et solidaire au foncier agricole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TURIBLE Guy et Carole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pâtes, farines + viande agneau</w:t>
            </w:r>
          </w:p>
        </w:tc>
      </w:tr>
    </w:tbl>
    <w:p w:rsidR="0007127F" w:rsidRDefault="0007127F"/>
    <w:sectPr w:rsidR="0007127F" w:rsidSect="003A3C8C">
      <w:pgSz w:w="15840" w:h="12240" w:orient="landscape"/>
      <w:pgMar w:top="510" w:right="397" w:bottom="51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8C"/>
    <w:rsid w:val="0007127F"/>
    <w:rsid w:val="003A3C8C"/>
    <w:rsid w:val="0057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02904-8955-40D1-A3EE-4A49F004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marie-claude fontaine</dc:creator>
  <cp:keywords/>
  <dc:description/>
  <cp:lastModifiedBy>marie-claude fontaine</cp:lastModifiedBy>
  <cp:revision>2</cp:revision>
  <dcterms:created xsi:type="dcterms:W3CDTF">2019-09-24T18:49:00Z</dcterms:created>
  <dcterms:modified xsi:type="dcterms:W3CDTF">2019-09-24T18:49:00Z</dcterms:modified>
</cp:coreProperties>
</file>