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b/>
          <w:bCs/>
          <w:color w:val="000000"/>
          <w:sz w:val="36"/>
          <w:szCs w:val="36"/>
          <w:bdr w:val="none" w:sz="0" w:space="0" w:color="auto" w:frame="1"/>
          <w:lang w:eastAsia="fr-FR"/>
        </w:rPr>
        <w:t>Ce que montrent les résultats du premier tour des élections en Ukraine</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Une défaite complète du camp ultra-nationaliste, non pas tant par les piètres résultats des partis ouvertement néonazis, mais par l'échec des milieux fascistes et paramilitaires entourant le président sortant Porochenko. Un échec, bien que Porochenko ai dépensé deux fois plus que sa rivale directe Timochenko, et malgré toute la campagne russophobe, malgré le fait qu'il ait provoqué l'incident de Kertch, malgré le contrôle de la grande majorité des médias et malgré l'interdiction des médias russes, et la plupart de ceux des partisans d'un rapprochement avec la Russie, des médias communistes et des médias de gauche.</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Porochenko, en revanche, a doublé sa fortune depuis son accession à la présidence, ce qui explique l'aversion qu'il éveille dans le pays. De l’une des plus riches républiques soviétiques, l’Ukraine est devenue aujourd'hui, avant la Moldavie, l’Etat le plus pauvre d’Europe et l’un des derniers États post-soviétiques sur le plan du niveau économique, il est déjà dépassé par plusieurs pays africains. Timochenko est également considérée comme corrompue, mais elle est considérée en revanche comme une femme plus intelligente.</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Porochenko n'a remporté les élections que dans deux régions galiciennes traditionnellement nationalistes et fascisantes (Lviv et Ternopil). Même dans la Galicienne Iwan-frankovsk (Stanislav), Timochenko, qui joue également la carte du nationalisme, a vaincu Porochenko. Tout le reste de l'Ukraine a voté contre le nationalisme ukrainien ouvertement revendiqué, et contre tous les "héritiers de l'euromaidan".</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Porochenko, cependant, a réussi à éliminer du second tour Timochenko qui avait beaucoup de dossiers contre lui (le FSB russe a de son côté un "kompromat' " contre elle). En prenant en comptant le fait qu'il est facile de falsifier jusqu'à 5% des voix, grâce aux avantages aux mains du président sortant, on peut affirmer que la falsification peut expliquer la défaite de Timochenko dès le premier tour. Selon un expert toutefois, l'ampleur de la falsification a été plus élevée : &lt; </w:t>
      </w:r>
      <w:hyperlink r:id="rId4" w:tgtFrame="_blank" w:history="1">
        <w:r w:rsidRPr="00717609">
          <w:rPr>
            <w:rFonts w:ascii="Helvetica" w:eastAsia="Times New Roman" w:hAnsi="Helvetica" w:cs="Helvetica"/>
            <w:color w:val="6611CC"/>
            <w:sz w:val="21"/>
            <w:szCs w:val="21"/>
            <w:u w:val="single"/>
            <w:bdr w:val="none" w:sz="0" w:space="0" w:color="auto" w:frame="1"/>
            <w:lang w:eastAsia="fr-FR"/>
          </w:rPr>
          <w:t>https://www.youtube.com/watch?v=d-l85M1JzJE&amp;feature=youtu.be</w:t>
        </w:r>
      </w:hyperlink>
      <w:r w:rsidRPr="00717609">
        <w:rPr>
          <w:rFonts w:ascii="Helvetica" w:eastAsia="Times New Roman" w:hAnsi="Helvetica" w:cs="Helvetica"/>
          <w:color w:val="000000"/>
          <w:sz w:val="21"/>
          <w:szCs w:val="21"/>
          <w:bdr w:val="none" w:sz="0" w:space="0" w:color="auto" w:frame="1"/>
          <w:lang w:eastAsia="fr-FR"/>
        </w:rPr>
        <w:t> &gt;.</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Outre Zelensky, tous les autres "grands" candidats, Porochenko, Timochenko et Boyko, ne sont séparés que par moins de 5% des voix les uns des autres.</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xml:space="preserve">Il faut noter le succès de Boïko (ainsi que des autres candidats pro-russes avec plus de 16% des voix ensemble), d'autant plus qu'il s'était rendu à Moscou pendant la campagne électorale pour rencontrer le chef de Gazprom et rencontrer le Premier ministre russe Medvedev, ce qui avait permis de le dénoncer comme un "agent de Poutine". Son succès dans les deux régions du Donbass, malgré la présence de troupes et de groupes fascistes de première </w:t>
      </w:r>
      <w:r w:rsidRPr="00717609">
        <w:rPr>
          <w:rFonts w:ascii="Helvetica" w:eastAsia="Times New Roman" w:hAnsi="Helvetica" w:cs="Helvetica"/>
          <w:color w:val="000000"/>
          <w:sz w:val="21"/>
          <w:szCs w:val="21"/>
          <w:bdr w:val="none" w:sz="0" w:space="0" w:color="auto" w:frame="1"/>
          <w:lang w:eastAsia="fr-FR"/>
        </w:rPr>
        <w:lastRenderedPageBreak/>
        <w:t xml:space="preserve">ligne, prouve que la population locale n’y est pas vraiment différente dans ses opinions de celles des insurgés situés de l’autre côté de la ligne de front (que se passerait-il donc si les zones actuellement non contrôlées par Kiev avaient pu également voter, et quels seraient les résultats si nous pouvions ajouter aux résultats les voix des 5 millions de citoyens ukrainiens ayant émigré en Russie ? Car les Ukrainiens résidant à l'étranger ont partout pu voter dans les missions diplomatiques ukrainiennes ... sauf en </w:t>
      </w:r>
      <w:proofErr w:type="gramStart"/>
      <w:r w:rsidRPr="00717609">
        <w:rPr>
          <w:rFonts w:ascii="Helvetica" w:eastAsia="Times New Roman" w:hAnsi="Helvetica" w:cs="Helvetica"/>
          <w:color w:val="000000"/>
          <w:sz w:val="21"/>
          <w:szCs w:val="21"/>
          <w:bdr w:val="none" w:sz="0" w:space="0" w:color="auto" w:frame="1"/>
          <w:lang w:eastAsia="fr-FR"/>
        </w:rPr>
        <w:t>Russie!</w:t>
      </w:r>
      <w:proofErr w:type="gramEnd"/>
      <w:r w:rsidRPr="00717609">
        <w:rPr>
          <w:rFonts w:ascii="Helvetica" w:eastAsia="Times New Roman" w:hAnsi="Helvetica" w:cs="Helvetica"/>
          <w:color w:val="000000"/>
          <w:sz w:val="21"/>
          <w:szCs w:val="21"/>
          <w:bdr w:val="none" w:sz="0" w:space="0" w:color="auto" w:frame="1"/>
          <w:lang w:eastAsia="fr-FR"/>
        </w:rPr>
        <w:t>).</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Les résultats de la présente élection soulignent encore une fois que l’Ukraine est toujours divisée en fonction de la division historique entre la Galicie nationaliste et le Donbass russophile (ou soviétophile).</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b/>
          <w:bCs/>
          <w:color w:val="000000"/>
          <w:sz w:val="21"/>
          <w:szCs w:val="21"/>
          <w:bdr w:val="none" w:sz="0" w:space="0" w:color="auto" w:frame="1"/>
          <w:lang w:eastAsia="fr-FR"/>
        </w:rPr>
        <w:t xml:space="preserve">Après l'alliance au pouvoir néo-nazis-libéraux-sionistes, est-ce que seront les sionistes ou le compromis russo-israélien qui arriveront au </w:t>
      </w:r>
      <w:proofErr w:type="gramStart"/>
      <w:r w:rsidRPr="00717609">
        <w:rPr>
          <w:rFonts w:ascii="Helvetica" w:eastAsia="Times New Roman" w:hAnsi="Helvetica" w:cs="Helvetica"/>
          <w:b/>
          <w:bCs/>
          <w:color w:val="000000"/>
          <w:sz w:val="21"/>
          <w:szCs w:val="21"/>
          <w:bdr w:val="none" w:sz="0" w:space="0" w:color="auto" w:frame="1"/>
          <w:lang w:eastAsia="fr-FR"/>
        </w:rPr>
        <w:t>pouvoir?</w:t>
      </w:r>
      <w:proofErr w:type="gramEnd"/>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7"/>
          <w:szCs w:val="27"/>
          <w:bdr w:val="none" w:sz="0" w:space="0" w:color="auto" w:frame="1"/>
          <w:lang w:eastAsia="fr-FR"/>
        </w:rPr>
        <w:t>Si l'on en croit le journal juif de New York "</w:t>
      </w:r>
      <w:r w:rsidRPr="00717609">
        <w:rPr>
          <w:rFonts w:ascii="Helvetica" w:eastAsia="Times New Roman" w:hAnsi="Helvetica" w:cs="Helvetica"/>
          <w:i/>
          <w:iCs/>
          <w:color w:val="000000"/>
          <w:sz w:val="27"/>
          <w:szCs w:val="27"/>
          <w:bdr w:val="none" w:sz="0" w:space="0" w:color="auto" w:frame="1"/>
          <w:lang w:eastAsia="fr-FR"/>
        </w:rPr>
        <w:t>Tablemag - Jewish news and Politics</w:t>
      </w:r>
      <w:r w:rsidRPr="00717609">
        <w:rPr>
          <w:rFonts w:ascii="Helvetica" w:eastAsia="Times New Roman" w:hAnsi="Helvetica" w:cs="Helvetica"/>
          <w:color w:val="000000"/>
          <w:sz w:val="27"/>
          <w:szCs w:val="27"/>
          <w:bdr w:val="none" w:sz="0" w:space="0" w:color="auto" w:frame="1"/>
          <w:lang w:eastAsia="fr-FR"/>
        </w:rPr>
        <w:t>" &lt;</w:t>
      </w:r>
      <w:hyperlink r:id="rId5" w:tgtFrame="_blank" w:history="1">
        <w:r w:rsidRPr="00717609">
          <w:rPr>
            <w:rFonts w:ascii="Helvetica" w:eastAsia="Times New Roman" w:hAnsi="Helvetica" w:cs="Helvetica"/>
            <w:color w:val="6611CC"/>
            <w:sz w:val="27"/>
            <w:szCs w:val="27"/>
            <w:u w:val="single"/>
            <w:bdr w:val="none" w:sz="0" w:space="0" w:color="auto" w:frame="1"/>
            <w:lang w:eastAsia="fr-FR"/>
          </w:rPr>
          <w:t>https://www.tabletmag.com/jewish-news-and-politics/282575/jews-center-stage-in-ukraine-elections</w:t>
        </w:r>
      </w:hyperlink>
      <w:r w:rsidRPr="00717609">
        <w:rPr>
          <w:rFonts w:ascii="Helvetica" w:eastAsia="Times New Roman" w:hAnsi="Helvetica" w:cs="Helvetica"/>
          <w:color w:val="000000"/>
          <w:sz w:val="27"/>
          <w:szCs w:val="27"/>
          <w:bdr w:val="none" w:sz="0" w:space="0" w:color="auto" w:frame="1"/>
          <w:lang w:eastAsia="fr-FR"/>
        </w:rPr>
        <w:t> &gt;, Porochenko a été le leader ukrainien le plus "pro-juif' de l'histoire, ce qui ne l'empêche pas d'être aussi le leader ukrainien le plus pro-UPA et donc le plus pro-fasciste de l'histoire. Ce que montre exactement le journal cité plus haut :</w:t>
      </w:r>
    </w:p>
    <w:p w:rsidR="00717609" w:rsidRPr="00717609" w:rsidRDefault="00717609" w:rsidP="00717609">
      <w:pPr>
        <w:shd w:val="clear" w:color="auto" w:fill="EFEFEF"/>
        <w:spacing w:after="150" w:line="420" w:lineRule="atLeast"/>
        <w:jc w:val="both"/>
        <w:rPr>
          <w:rFonts w:ascii="Helvetica" w:eastAsia="Times New Roman" w:hAnsi="Helvetica" w:cs="Helvetica"/>
          <w:i/>
          <w:iCs/>
          <w:color w:val="343434"/>
          <w:sz w:val="21"/>
          <w:szCs w:val="21"/>
          <w:lang w:eastAsia="fr-FR"/>
        </w:rPr>
      </w:pPr>
      <w:r w:rsidRPr="00717609">
        <w:rPr>
          <w:rFonts w:ascii="Helvetica" w:eastAsia="Times New Roman" w:hAnsi="Helvetica" w:cs="Helvetica"/>
          <w:i/>
          <w:iCs/>
          <w:color w:val="000000"/>
          <w:sz w:val="27"/>
          <w:szCs w:val="27"/>
          <w:bdr w:val="none" w:sz="0" w:space="0" w:color="auto" w:frame="1"/>
          <w:lang w:eastAsia="fr-FR"/>
        </w:rPr>
        <w:t>Poroshenko will likely be remembered by the history books as the president who was most attentive to the work of honoring Holocaust </w:t>
      </w:r>
      <w:hyperlink r:id="rId6" w:tgtFrame="_blank" w:tooltip="https://ukrainianjewishencounter.org/en/news/letter-chief-editor-odessa-review/" w:history="1">
        <w:r w:rsidRPr="00717609">
          <w:rPr>
            <w:rFonts w:ascii="Helvetica" w:eastAsia="Times New Roman" w:hAnsi="Helvetica" w:cs="Helvetica"/>
            <w:i/>
            <w:iCs/>
            <w:color w:val="000000"/>
            <w:sz w:val="27"/>
            <w:szCs w:val="27"/>
            <w:u w:val="single"/>
            <w:bdr w:val="none" w:sz="0" w:space="0" w:color="auto" w:frame="1"/>
            <w:lang w:eastAsia="fr-FR"/>
          </w:rPr>
          <w:t>memory</w:t>
        </w:r>
      </w:hyperlink>
      <w:r w:rsidRPr="00717609">
        <w:rPr>
          <w:rFonts w:ascii="Helvetica" w:eastAsia="Times New Roman" w:hAnsi="Helvetica" w:cs="Helvetica"/>
          <w:i/>
          <w:iCs/>
          <w:color w:val="000000"/>
          <w:sz w:val="27"/>
          <w:szCs w:val="27"/>
          <w:bdr w:val="none" w:sz="0" w:space="0" w:color="auto" w:frame="1"/>
          <w:lang w:eastAsia="fr-FR"/>
        </w:rPr>
        <w:t> since Ukraine gained its independence from Russia during the collapse of the Soviet Union. The 75th anniversary of the Babi Yar massacre, held in 2016, was an international event conducted by Poroshenko and his administration with immense tact and generosity. Poroshenko has also been personally comfortable with Jewish aides, including both of his chiefs of staff and the country’s current prime minister, Volodymyr Groysman. Poroshenko will likely be remembered by the history books as the president who was most attentive to the work of honoring Holocaust memory since Ukraine gained its independence from Russia during the collapse of the Soviet Union. The 75th anniversary of the Babi Yar massacre, held in 2016, was an international event conducted by Poroshenko and his administration with immense tact and generosity. Poroshenko has also been personally comfortable with Jewish aides, including both of his chiefs of staff and the country’s current prime minister, Volodymyr Groysman.</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Le soutien des sionistes mais aussi des sionistes chrétiens (fondamentalistes néo-évangéliques) ainsi que celui de nazis proclamés, comme le président du Parlement Andry Paruby, en faveur de Porochenko, ne peuvent nous surprendre si nous examinons leurs intérêts stratégiques communs et leur philosophie de la vie fondée sur le racisme, l'ethnocentrisme et le pragmatisme géopolitique dans leur sélection d'alliés temporaires, ou d'ennemis temporaires.</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xml:space="preserve">Donc, à côté de l'ultra-nationalisme qui rassemblent Porochenko et Timochenko, nous avons affaire au philosémitisme de Porochenko, à l'origine juive cachée de Timochenko et à un candidat ouvertement juif, </w:t>
      </w:r>
      <w:r w:rsidRPr="00717609">
        <w:rPr>
          <w:rFonts w:ascii="Helvetica" w:eastAsia="Times New Roman" w:hAnsi="Helvetica" w:cs="Helvetica"/>
          <w:color w:val="000000"/>
          <w:sz w:val="21"/>
          <w:szCs w:val="21"/>
          <w:bdr w:val="none" w:sz="0" w:space="0" w:color="auto" w:frame="1"/>
          <w:lang w:eastAsia="fr-FR"/>
        </w:rPr>
        <w:lastRenderedPageBreak/>
        <w:t>Zelensky. Zelensky, qui est acteur dans une télévision ukrainienne privée appartenant à l'oligarque Igor Kolomoyski, qui a financé et formé d'un côté tous les groupes para-militaires fascistes néo-UPA se battant dans le Donbass qui ont auparavant rôdé et assassiné dans les régions anti-Maidan comme Odessa et qui d'un autre côté dirige l'organisation religieuse fondamentaliste juive ultra-sioniste des Loubavitch.</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Ce que souligne encore le journal</w:t>
      </w:r>
      <w:r w:rsidRPr="00717609">
        <w:rPr>
          <w:rFonts w:ascii="Helvetica" w:eastAsia="Times New Roman" w:hAnsi="Helvetica" w:cs="Helvetica"/>
          <w:color w:val="000000"/>
          <w:sz w:val="24"/>
          <w:szCs w:val="24"/>
          <w:bdr w:val="none" w:sz="0" w:space="0" w:color="auto" w:frame="1"/>
          <w:lang w:eastAsia="fr-FR"/>
        </w:rPr>
        <w:t> "Tablemag - Jewish news and Politics</w:t>
      </w:r>
      <w:proofErr w:type="gramStart"/>
      <w:r w:rsidRPr="00717609">
        <w:rPr>
          <w:rFonts w:ascii="Helvetica" w:eastAsia="Times New Roman" w:hAnsi="Helvetica" w:cs="Helvetica"/>
          <w:color w:val="000000"/>
          <w:sz w:val="24"/>
          <w:szCs w:val="24"/>
          <w:bdr w:val="none" w:sz="0" w:space="0" w:color="auto" w:frame="1"/>
          <w:lang w:eastAsia="fr-FR"/>
        </w:rPr>
        <w:t>":</w:t>
      </w:r>
      <w:proofErr w:type="gramEnd"/>
    </w:p>
    <w:p w:rsidR="00717609" w:rsidRPr="00717609" w:rsidRDefault="00717609" w:rsidP="00717609">
      <w:pPr>
        <w:shd w:val="clear" w:color="auto" w:fill="EFEFEF"/>
        <w:spacing w:after="150" w:line="420" w:lineRule="atLeast"/>
        <w:jc w:val="both"/>
        <w:rPr>
          <w:rFonts w:ascii="Helvetica" w:eastAsia="Times New Roman" w:hAnsi="Helvetica" w:cs="Helvetica"/>
          <w:i/>
          <w:iCs/>
          <w:color w:val="343434"/>
          <w:sz w:val="21"/>
          <w:szCs w:val="21"/>
          <w:lang w:eastAsia="fr-FR"/>
        </w:rPr>
      </w:pPr>
      <w:r w:rsidRPr="00717609">
        <w:rPr>
          <w:rFonts w:ascii="Helvetica" w:eastAsia="Times New Roman" w:hAnsi="Helvetica" w:cs="Helvetica"/>
          <w:i/>
          <w:iCs/>
          <w:color w:val="000000"/>
          <w:sz w:val="27"/>
          <w:szCs w:val="27"/>
          <w:bdr w:val="none" w:sz="0" w:space="0" w:color="auto" w:frame="1"/>
          <w:lang w:eastAsia="fr-FR"/>
        </w:rPr>
        <w:t>The transformation wrought in Ukraine by the Maidan revolution has been an exhilarating roller coaster that has not bypassed Ukrainian Jewry, which is now in the midst of an exciting period of cultural revival paralleling that of the wider Ukrainian society, which is still just beginning to rediscover its own past and imagine an independent future. Whether this post-Soviet country will choose to elect an openly Jewish president, or a part-Jewish president, or continue with its current philo-Semitic president, the future of Ukraine’s Jews would appear to be brighter than anyone might reasonably have imagined.</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Mais Zelensky possède aussi cet atout, en plus d'être acteur, qu'il n'est pas directement mêlé aux scandales de corruption, qu'il provient de la partie russophone de l'Ukraine et qu'il n'a pas manifesté d'attitude antirusse au cours de sa campagne électorale. On peut donc supposer qu'une partie de l'électorat russophone ou russophile qui pensait que voter pour des candidats ouvertement pro-russes n'était pas réaliste, a voté pour Zelensky, un candidat qui pourrait conduire à l'amélioration des relations avec Moscou et en finir avec le processus d'ukrainisation des régions non ukrainophones. Il a obtenu donc le soutien des électeurs du centre et du sud de l'Ukraine et de la Transcarpatie. L'électorat Zelensky est avant tout un électorat anti-nationaliste, antifasciste, voire anti maïdan, plutôt qu'un électorat positif. Zelensky est en ce sens une sorte de "Trump ukrainien" ou un cinq étoiles italien qui rassemble les "contre".</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Timochenko a déclaré que les résultats des élections avaient été falsifiés à son désavantage, mais qu'elle ne voulait pas engager de procédure judiciaire dans cette affaire, car elle savait que l'appareil de la justice est pénétré par des partisans de Porochenko. Elle préfère probablement entamer des négociations avec Zelensky sur la répartition des rôles après les élections et afin de mieux se préparer aux élections législatives de l'automne.</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On peut supposer que Zelensky est en train de négocier avec Timochenko et Boïko afin que les deux électorats soient disposés à voter pour lui au second tour, ce qui sera suffisant pour le remporter.</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On peut également supposer que le propriétaire de la télévision pour laquelle travaille Zelensky, Igor Kolomoyski, qui réside actuellement en Israël à cause de sa querelle avec Porochenko, joue un rôle dans les négociations entre Netanyahou et Poutine. Netanyahou vient d'ailleurs de rentrer de Moscou. Pour Netanyahou, il est important d’obtenir le soutien de la population russophone comptant forte d'un million lors des élections israéliennes, de même qu'il est important de mener des négociations avec Poutine sur la Syrie, l’Ukraine et le Venezuela (le Venezuela a montré que des drones israéliens franchissaient maintenant ses frontières, tandis que des soldats russes et chinois étaient arrivés).</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lastRenderedPageBreak/>
        <w:t>On peut supposer que le destin de l'Ukraine sera donc en grande partie décidé par les négociations israélo-russes et, dans une moindre mesure, par les électeurs ukrainiens.</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Porochenko a peu de chances de remporter le second tour des élections, et seule une falsification massive pourrait encore lui garantir une victoire, ou bien une guerre avec la Russie, ou du moins sur le territoire du Donbass et de la Crimée.</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Arsen Avakov, à son tour, le ministre des Affaires intérieures de Porochenko, a publié une déclaration intéressante et potentiellement menaçante pour Zelensky </w:t>
      </w:r>
      <w:r w:rsidRPr="00717609">
        <w:rPr>
          <w:rFonts w:ascii="Helvetica" w:eastAsia="Times New Roman" w:hAnsi="Helvetica" w:cs="Helvetica"/>
          <w:color w:val="000000"/>
          <w:sz w:val="27"/>
          <w:szCs w:val="27"/>
          <w:bdr w:val="none" w:sz="0" w:space="0" w:color="auto" w:frame="1"/>
          <w:lang w:eastAsia="fr-FR"/>
        </w:rPr>
        <w:t>&lt; </w:t>
      </w:r>
      <w:hyperlink r:id="rId7" w:tgtFrame="_blank" w:history="1">
        <w:r w:rsidRPr="00717609">
          <w:rPr>
            <w:rFonts w:ascii="Helvetica" w:eastAsia="Times New Roman" w:hAnsi="Helvetica" w:cs="Helvetica"/>
            <w:color w:val="6611CC"/>
            <w:sz w:val="27"/>
            <w:szCs w:val="27"/>
            <w:u w:val="single"/>
            <w:bdr w:val="none" w:sz="0" w:space="0" w:color="auto" w:frame="1"/>
            <w:lang w:eastAsia="fr-FR"/>
          </w:rPr>
          <w:t>https://nv.ua/ukraine/politics/avakov-zelenskiy-poryadochnyy-chelovek-iz-drugogo-mira-50014057.html</w:t>
        </w:r>
      </w:hyperlink>
      <w:r w:rsidRPr="00717609">
        <w:rPr>
          <w:rFonts w:ascii="Helvetica" w:eastAsia="Times New Roman" w:hAnsi="Helvetica" w:cs="Helvetica"/>
          <w:color w:val="000000"/>
          <w:sz w:val="27"/>
          <w:szCs w:val="27"/>
          <w:bdr w:val="none" w:sz="0" w:space="0" w:color="auto" w:frame="1"/>
          <w:lang w:eastAsia="fr-FR"/>
        </w:rPr>
        <w:t> &gt; :</w:t>
      </w:r>
    </w:p>
    <w:p w:rsidR="00717609" w:rsidRPr="00717609" w:rsidRDefault="00717609" w:rsidP="00717609">
      <w:pPr>
        <w:shd w:val="clear" w:color="auto" w:fill="EFEFEF"/>
        <w:spacing w:after="150" w:line="420" w:lineRule="atLeast"/>
        <w:jc w:val="both"/>
        <w:rPr>
          <w:rFonts w:ascii="Helvetica" w:eastAsia="Times New Roman" w:hAnsi="Helvetica" w:cs="Helvetica"/>
          <w:i/>
          <w:iCs/>
          <w:color w:val="343434"/>
          <w:sz w:val="21"/>
          <w:szCs w:val="21"/>
          <w:lang w:eastAsia="fr-FR"/>
        </w:rPr>
      </w:pPr>
      <w:r w:rsidRPr="00717609">
        <w:rPr>
          <w:rFonts w:ascii="Helvetica" w:eastAsia="Times New Roman" w:hAnsi="Helvetica" w:cs="Helvetica"/>
          <w:i/>
          <w:iCs/>
          <w:color w:val="000000"/>
          <w:sz w:val="27"/>
          <w:szCs w:val="27"/>
          <w:bdr w:val="none" w:sz="0" w:space="0" w:color="auto" w:frame="1"/>
          <w:lang w:eastAsia="fr-FR"/>
        </w:rPr>
        <w:t xml:space="preserve">“A decent man from another world. From another planet. Ready to deal with problems, but at the same time recognizing that in many issues he is not fully competent. In my understanding, this means that he is ready to delegate authority. However, the question </w:t>
      </w:r>
      <w:proofErr w:type="gramStart"/>
      <w:r w:rsidRPr="00717609">
        <w:rPr>
          <w:rFonts w:ascii="Helvetica" w:eastAsia="Times New Roman" w:hAnsi="Helvetica" w:cs="Helvetica"/>
          <w:i/>
          <w:iCs/>
          <w:color w:val="000000"/>
          <w:sz w:val="27"/>
          <w:szCs w:val="27"/>
          <w:bdr w:val="none" w:sz="0" w:space="0" w:color="auto" w:frame="1"/>
          <w:lang w:eastAsia="fr-FR"/>
        </w:rPr>
        <w:t>arises:</w:t>
      </w:r>
      <w:proofErr w:type="gramEnd"/>
      <w:r w:rsidRPr="00717609">
        <w:rPr>
          <w:rFonts w:ascii="Helvetica" w:eastAsia="Times New Roman" w:hAnsi="Helvetica" w:cs="Helvetica"/>
          <w:i/>
          <w:iCs/>
          <w:color w:val="000000"/>
          <w:sz w:val="27"/>
          <w:szCs w:val="27"/>
          <w:bdr w:val="none" w:sz="0" w:space="0" w:color="auto" w:frame="1"/>
          <w:lang w:eastAsia="fr-FR"/>
        </w:rPr>
        <w:t xml:space="preserve"> can we – Ukrainian society – offer the quality of the elite, which can be entrusted with the implementation of such powers? After all, if he delegates authority to scoundrels – as it happens in some series of “Servants of the people” – it will be very bad for the country. Using expats is also not an option…</w:t>
      </w:r>
      <w:proofErr w:type="gramStart"/>
      <w:r w:rsidRPr="00717609">
        <w:rPr>
          <w:rFonts w:ascii="Helvetica" w:eastAsia="Times New Roman" w:hAnsi="Helvetica" w:cs="Helvetica"/>
          <w:i/>
          <w:iCs/>
          <w:color w:val="000000"/>
          <w:sz w:val="27"/>
          <w:szCs w:val="27"/>
          <w:bdr w:val="none" w:sz="0" w:space="0" w:color="auto" w:frame="1"/>
          <w:lang w:eastAsia="fr-FR"/>
        </w:rPr>
        <w:t>”(</w:t>
      </w:r>
      <w:proofErr w:type="gramEnd"/>
      <w:r w:rsidRPr="00717609">
        <w:rPr>
          <w:rFonts w:ascii="Helvetica" w:eastAsia="Times New Roman" w:hAnsi="Helvetica" w:cs="Helvetica"/>
          <w:i/>
          <w:iCs/>
          <w:color w:val="000000"/>
          <w:sz w:val="27"/>
          <w:szCs w:val="27"/>
          <w:bdr w:val="none" w:sz="0" w:space="0" w:color="auto" w:frame="1"/>
          <w:lang w:eastAsia="fr-FR"/>
        </w:rPr>
        <w:t>…) “He knows for sure that from point A it is necessary to come to point B, and I am ready to agree with it. But the problem is how to go this way. Often, </w:t>
      </w:r>
      <w:r w:rsidRPr="00717609">
        <w:rPr>
          <w:rFonts w:ascii="Helvetica" w:eastAsia="Times New Roman" w:hAnsi="Helvetica" w:cs="Helvetica"/>
          <w:b/>
          <w:bCs/>
          <w:i/>
          <w:iCs/>
          <w:color w:val="222222"/>
          <w:sz w:val="27"/>
          <w:szCs w:val="27"/>
          <w:bdr w:val="none" w:sz="0" w:space="0" w:color="auto" w:frame="1"/>
          <w:lang w:eastAsia="fr-FR"/>
        </w:rPr>
        <w:t>if you go head-on, you will crash into a wall or break.</w:t>
      </w:r>
      <w:r w:rsidRPr="00717609">
        <w:rPr>
          <w:rFonts w:ascii="Helvetica" w:eastAsia="Times New Roman" w:hAnsi="Helvetica" w:cs="Helvetica"/>
          <w:i/>
          <w:iCs/>
          <w:color w:val="000000"/>
          <w:sz w:val="27"/>
          <w:szCs w:val="27"/>
          <w:bdr w:val="none" w:sz="0" w:space="0" w:color="auto" w:frame="1"/>
          <w:lang w:eastAsia="fr-FR"/>
        </w:rPr>
        <w:t> Therefore, it is necessary to choose the right path – and here should work competent and honest specialists”</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7"/>
          <w:szCs w:val="27"/>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Ainsi, selon Avakow, Zelensky n’a pas de base politique, alors ce serait "ou nous nous entendrons pour nous diviser le pouvoir après les élections, ou il se produira une collision frontale ou bien un accident fatal". Voilà à quoi ressemble la "politique du voyou" régnant en Ukraine depuis des années.</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 </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000000"/>
          <w:sz w:val="21"/>
          <w:szCs w:val="21"/>
          <w:bdr w:val="none" w:sz="0" w:space="0" w:color="auto" w:frame="1"/>
          <w:lang w:eastAsia="fr-FR"/>
        </w:rPr>
        <w:t>Voici le texte intégral de l'analyse préélectorale parue dans</w:t>
      </w:r>
      <w:r w:rsidRPr="00717609">
        <w:rPr>
          <w:rFonts w:ascii="Helvetica" w:eastAsia="Times New Roman" w:hAnsi="Helvetica" w:cs="Helvetica"/>
          <w:color w:val="343434"/>
          <w:sz w:val="21"/>
          <w:szCs w:val="21"/>
          <w:lang w:eastAsia="fr-FR"/>
        </w:rPr>
        <w:t> tablemag :</w:t>
      </w:r>
    </w:p>
    <w:p w:rsidR="00717609" w:rsidRPr="00717609" w:rsidRDefault="00717609" w:rsidP="00717609">
      <w:pPr>
        <w:spacing w:after="0" w:line="360" w:lineRule="atLeast"/>
        <w:jc w:val="both"/>
        <w:textAlignment w:val="baseline"/>
        <w:outlineLvl w:val="0"/>
        <w:rPr>
          <w:rFonts w:ascii="Helvetica" w:eastAsia="Times New Roman" w:hAnsi="Helvetica" w:cs="Helvetica"/>
          <w:caps/>
          <w:color w:val="2C3138"/>
          <w:kern w:val="36"/>
          <w:sz w:val="42"/>
          <w:szCs w:val="42"/>
          <w:lang w:eastAsia="fr-FR"/>
        </w:rPr>
      </w:pPr>
      <w:r w:rsidRPr="00717609">
        <w:rPr>
          <w:rFonts w:ascii="Helvetica" w:eastAsia="Times New Roman" w:hAnsi="Helvetica" w:cs="Helvetica"/>
          <w:caps/>
          <w:color w:val="000000"/>
          <w:kern w:val="36"/>
          <w:sz w:val="42"/>
          <w:szCs w:val="42"/>
          <w:bdr w:val="none" w:sz="0" w:space="0" w:color="auto" w:frame="1"/>
          <w:lang w:eastAsia="fr-FR"/>
        </w:rPr>
        <w:t>JEWS, ISRAEL TAKE CENTER STAGE IN UKRAINE’S SURREAL PRESIDENTIAL CONTEST</w:t>
      </w:r>
    </w:p>
    <w:p w:rsidR="00717609" w:rsidRPr="00717609" w:rsidRDefault="00717609" w:rsidP="00717609">
      <w:pPr>
        <w:spacing w:after="0" w:line="240" w:lineRule="auto"/>
        <w:jc w:val="both"/>
        <w:textAlignment w:val="baseline"/>
        <w:rPr>
          <w:rFonts w:ascii="Helvetica" w:eastAsia="Times New Roman" w:hAnsi="Helvetica" w:cs="Helvetica"/>
          <w:color w:val="343434"/>
          <w:sz w:val="20"/>
          <w:szCs w:val="20"/>
          <w:lang w:eastAsia="fr-FR"/>
        </w:rPr>
      </w:pPr>
      <w:r w:rsidRPr="00717609">
        <w:rPr>
          <w:rFonts w:ascii="Helvetica" w:eastAsia="Times New Roman" w:hAnsi="Helvetica" w:cs="Helvetica"/>
          <w:i/>
          <w:iCs/>
          <w:color w:val="000000"/>
          <w:sz w:val="20"/>
          <w:szCs w:val="20"/>
          <w:bdr w:val="none" w:sz="0" w:space="0" w:color="auto" w:frame="1"/>
          <w:lang w:eastAsia="fr-FR"/>
        </w:rPr>
        <w:t>With a Jewish comedian favored to win this weekend’s first round of elections, Tablet reflects on 20 years of progress with the current head of Ukraine’s Jewish community, Boris Lozhkin</w:t>
      </w:r>
    </w:p>
    <w:p w:rsidR="00717609" w:rsidRPr="00717609" w:rsidRDefault="00717609" w:rsidP="00717609">
      <w:pPr>
        <w:spacing w:after="0" w:line="240" w:lineRule="auto"/>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By </w:t>
      </w:r>
      <w:hyperlink r:id="rId8" w:tgtFrame="_blank" w:history="1">
        <w:r w:rsidRPr="00717609">
          <w:rPr>
            <w:rFonts w:ascii="Georgia" w:eastAsia="Times New Roman" w:hAnsi="Georgia" w:cs="Helvetica"/>
            <w:color w:val="000000"/>
            <w:sz w:val="24"/>
            <w:szCs w:val="24"/>
            <w:u w:val="single"/>
            <w:bdr w:val="none" w:sz="0" w:space="0" w:color="auto" w:frame="1"/>
            <w:lang w:eastAsia="fr-FR"/>
          </w:rPr>
          <w:t>Vladislav Davidzon</w:t>
        </w:r>
      </w:hyperlink>
    </w:p>
    <w:p w:rsidR="00717609" w:rsidRPr="00717609" w:rsidRDefault="00717609" w:rsidP="00717609">
      <w:pPr>
        <w:spacing w:after="0" w:line="240" w:lineRule="auto"/>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 xml:space="preserve">March 29, 2019 • </w:t>
      </w:r>
      <w:proofErr w:type="gramStart"/>
      <w:r w:rsidRPr="00717609">
        <w:rPr>
          <w:rFonts w:ascii="Georgia" w:eastAsia="Times New Roman" w:hAnsi="Georgia" w:cs="Helvetica"/>
          <w:color w:val="000000"/>
          <w:sz w:val="24"/>
          <w:szCs w:val="24"/>
          <w:bdr w:val="none" w:sz="0" w:space="0" w:color="auto" w:frame="1"/>
          <w:lang w:eastAsia="fr-FR"/>
        </w:rPr>
        <w:t>12:</w:t>
      </w:r>
      <w:proofErr w:type="gramEnd"/>
      <w:r w:rsidRPr="00717609">
        <w:rPr>
          <w:rFonts w:ascii="Georgia" w:eastAsia="Times New Roman" w:hAnsi="Georgia" w:cs="Helvetica"/>
          <w:color w:val="000000"/>
          <w:sz w:val="24"/>
          <w:szCs w:val="24"/>
          <w:bdr w:val="none" w:sz="0" w:space="0" w:color="auto" w:frame="1"/>
          <w:lang w:eastAsia="fr-FR"/>
        </w:rPr>
        <w:t>00 AM</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hyperlink r:id="rId9" w:tgtFrame="_blank" w:history="1">
        <w:r w:rsidRPr="00717609">
          <w:rPr>
            <w:rFonts w:ascii="Helvetica" w:eastAsia="Times New Roman" w:hAnsi="Helvetica" w:cs="Helvetica"/>
            <w:color w:val="6611CC"/>
            <w:sz w:val="27"/>
            <w:szCs w:val="27"/>
            <w:u w:val="single"/>
            <w:bdr w:val="none" w:sz="0" w:space="0" w:color="auto" w:frame="1"/>
            <w:lang w:eastAsia="fr-FR"/>
          </w:rPr>
          <w:t>https://www.tabletmag.com/jewish-news-and-politics/282575/jews-center-stage-in-ukraine-elections</w:t>
        </w:r>
      </w:hyperlink>
    </w:p>
    <w:p w:rsidR="00717609" w:rsidRPr="00717609" w:rsidRDefault="00717609" w:rsidP="00717609">
      <w:pPr>
        <w:spacing w:before="240" w:after="24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2C3138"/>
          <w:sz w:val="24"/>
          <w:szCs w:val="24"/>
          <w:lang w:eastAsia="fr-FR"/>
        </w:rPr>
        <w:t> </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 xml:space="preserve">On Sunday, the first round of the Ukrainian presidential elections will take place, pitting almost 40 registered candidates against one another. Polling shows that only nine percent of the population identify themselves as happy with the direction of the country. In the final weeks, the race has </w:t>
      </w:r>
      <w:r w:rsidRPr="00717609">
        <w:rPr>
          <w:rFonts w:ascii="Georgia" w:eastAsia="Times New Roman" w:hAnsi="Georgia" w:cs="Helvetica"/>
          <w:color w:val="000000"/>
          <w:sz w:val="24"/>
          <w:szCs w:val="24"/>
          <w:bdr w:val="none" w:sz="0" w:space="0" w:color="auto" w:frame="1"/>
          <w:lang w:eastAsia="fr-FR"/>
        </w:rPr>
        <w:lastRenderedPageBreak/>
        <w:t xml:space="preserve">narrowed to three candidates, one of whom will not make it to the second round runoff on April </w:t>
      </w:r>
      <w:proofErr w:type="gramStart"/>
      <w:r w:rsidRPr="00717609">
        <w:rPr>
          <w:rFonts w:ascii="Georgia" w:eastAsia="Times New Roman" w:hAnsi="Georgia" w:cs="Helvetica"/>
          <w:color w:val="000000"/>
          <w:sz w:val="24"/>
          <w:szCs w:val="24"/>
          <w:bdr w:val="none" w:sz="0" w:space="0" w:color="auto" w:frame="1"/>
          <w:lang w:eastAsia="fr-FR"/>
        </w:rPr>
        <w:t>22:</w:t>
      </w:r>
      <w:proofErr w:type="gramEnd"/>
      <w:r w:rsidRPr="00717609">
        <w:rPr>
          <w:rFonts w:ascii="Georgia" w:eastAsia="Times New Roman" w:hAnsi="Georgia" w:cs="Helvetica"/>
          <w:color w:val="000000"/>
          <w:sz w:val="24"/>
          <w:szCs w:val="24"/>
          <w:bdr w:val="none" w:sz="0" w:space="0" w:color="auto" w:frame="1"/>
          <w:lang w:eastAsia="fr-FR"/>
        </w:rPr>
        <w:t xml:space="preserve"> incumbent President Petro Poroshenko, former Prime Minister and political prisoner Yulia Tymoshenko, and the comic television actor Volodymyr Zelenskiy. As of press time, Poroshenko seems like the odd man out.</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Ukraine’s Jewish population numbers 250,000, making it one of the largest in Europe, and can appear </w:t>
      </w:r>
      <w:r w:rsidRPr="00717609">
        <w:rPr>
          <w:rFonts w:ascii="Georgia" w:eastAsia="Times New Roman" w:hAnsi="Georgia" w:cs="Helvetica"/>
          <w:b/>
          <w:bCs/>
          <w:color w:val="222222"/>
          <w:sz w:val="24"/>
          <w:szCs w:val="24"/>
          <w:bdr w:val="none" w:sz="0" w:space="0" w:color="auto" w:frame="1"/>
          <w:lang w:eastAsia="fr-FR"/>
        </w:rPr>
        <w:t>to wield both practical and symbolic influence far beyond its numbers</w:t>
      </w:r>
      <w:r w:rsidRPr="00717609">
        <w:rPr>
          <w:rFonts w:ascii="Georgia" w:eastAsia="Times New Roman" w:hAnsi="Georgia" w:cs="Helvetica"/>
          <w:color w:val="000000"/>
          <w:sz w:val="24"/>
          <w:szCs w:val="24"/>
          <w:bdr w:val="none" w:sz="0" w:space="0" w:color="auto" w:frame="1"/>
          <w:lang w:eastAsia="fr-FR"/>
        </w:rPr>
        <w:t>. At the end of January, Poroshenko took a break from an increasingly frenetic election campaign to pay a visit to </w:t>
      </w:r>
      <w:hyperlink r:id="rId10" w:tgtFrame="_blank" w:history="1">
        <w:r w:rsidRPr="00717609">
          <w:rPr>
            <w:rFonts w:ascii="Georgia" w:eastAsia="Times New Roman" w:hAnsi="Georgia" w:cs="Helvetica"/>
            <w:color w:val="000000"/>
            <w:sz w:val="24"/>
            <w:szCs w:val="24"/>
            <w:u w:val="single"/>
            <w:bdr w:val="none" w:sz="0" w:space="0" w:color="auto" w:frame="1"/>
            <w:lang w:eastAsia="fr-FR"/>
          </w:rPr>
          <w:t>Jerusalem</w:t>
        </w:r>
      </w:hyperlink>
      <w:r w:rsidRPr="00717609">
        <w:rPr>
          <w:rFonts w:ascii="Georgia" w:eastAsia="Times New Roman" w:hAnsi="Georgia" w:cs="Helvetica"/>
          <w:color w:val="000000"/>
          <w:sz w:val="24"/>
          <w:szCs w:val="24"/>
          <w:bdr w:val="none" w:sz="0" w:space="0" w:color="auto" w:frame="1"/>
          <w:lang w:eastAsia="fr-FR"/>
        </w:rPr>
        <w:t xml:space="preserve"> in order to sign a long-awaited free trade accord, seven years in the making, which is expected to raise annual trade between the two nations above the symbolic billion-dollar threshold. The speech that followed the deal’s signing reiterated a now popular Ukrainian </w:t>
      </w:r>
      <w:proofErr w:type="gramStart"/>
      <w:r w:rsidRPr="00717609">
        <w:rPr>
          <w:rFonts w:ascii="Georgia" w:eastAsia="Times New Roman" w:hAnsi="Georgia" w:cs="Helvetica"/>
          <w:color w:val="000000"/>
          <w:sz w:val="24"/>
          <w:szCs w:val="24"/>
          <w:bdr w:val="none" w:sz="0" w:space="0" w:color="auto" w:frame="1"/>
          <w:lang w:eastAsia="fr-FR"/>
        </w:rPr>
        <w:t>trope:</w:t>
      </w:r>
      <w:proofErr w:type="gramEnd"/>
      <w:r w:rsidRPr="00717609">
        <w:rPr>
          <w:rFonts w:ascii="Georgia" w:eastAsia="Times New Roman" w:hAnsi="Georgia" w:cs="Helvetica"/>
          <w:color w:val="000000"/>
          <w:sz w:val="24"/>
          <w:szCs w:val="24"/>
          <w:bdr w:val="none" w:sz="0" w:space="0" w:color="auto" w:frame="1"/>
          <w:lang w:eastAsia="fr-FR"/>
        </w:rPr>
        <w:t> </w:t>
      </w:r>
      <w:r w:rsidRPr="00717609">
        <w:rPr>
          <w:rFonts w:ascii="Georgia" w:eastAsia="Times New Roman" w:hAnsi="Georgia" w:cs="Helvetica"/>
          <w:b/>
          <w:bCs/>
          <w:color w:val="222222"/>
          <w:sz w:val="24"/>
          <w:szCs w:val="24"/>
          <w:bdr w:val="none" w:sz="0" w:space="0" w:color="auto" w:frame="1"/>
          <w:lang w:eastAsia="fr-FR"/>
        </w:rPr>
        <w:t>Surrounded by powerful enemies after centuries without any concrete experience of self governance, Ukrainians should emulate the Israeli experiment.</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But </w:t>
      </w:r>
      <w:r w:rsidRPr="00717609">
        <w:rPr>
          <w:rFonts w:ascii="Georgia" w:eastAsia="Times New Roman" w:hAnsi="Georgia" w:cs="Helvetica"/>
          <w:b/>
          <w:bCs/>
          <w:color w:val="222222"/>
          <w:sz w:val="24"/>
          <w:szCs w:val="24"/>
          <w:bdr w:val="none" w:sz="0" w:space="0" w:color="auto" w:frame="1"/>
          <w:lang w:eastAsia="fr-FR"/>
        </w:rPr>
        <w:t>Poroshenko isn’t the only candidate playing the Jewish card</w:t>
      </w:r>
      <w:r w:rsidRPr="00717609">
        <w:rPr>
          <w:rFonts w:ascii="Georgia" w:eastAsia="Times New Roman" w:hAnsi="Georgia" w:cs="Helvetica"/>
          <w:color w:val="000000"/>
          <w:sz w:val="24"/>
          <w:szCs w:val="24"/>
          <w:bdr w:val="none" w:sz="0" w:space="0" w:color="auto" w:frame="1"/>
          <w:lang w:eastAsia="fr-FR"/>
        </w:rPr>
        <w:t>: </w:t>
      </w:r>
      <w:r w:rsidRPr="00717609">
        <w:rPr>
          <w:rFonts w:ascii="Georgia" w:eastAsia="Times New Roman" w:hAnsi="Georgia" w:cs="Helvetica"/>
          <w:b/>
          <w:bCs/>
          <w:color w:val="222222"/>
          <w:sz w:val="24"/>
          <w:szCs w:val="24"/>
          <w:bdr w:val="none" w:sz="0" w:space="0" w:color="auto" w:frame="1"/>
          <w:lang w:eastAsia="fr-FR"/>
        </w:rPr>
        <w:t>Zelenskiy, the current front-runner, is a 41-year-old </w:t>
      </w:r>
      <w:hyperlink r:id="rId11" w:tgtFrame="_blank" w:history="1">
        <w:r w:rsidRPr="00717609">
          <w:rPr>
            <w:rFonts w:ascii="Georgia" w:eastAsia="Times New Roman" w:hAnsi="Georgia" w:cs="Helvetica"/>
            <w:b/>
            <w:bCs/>
            <w:color w:val="000000"/>
            <w:sz w:val="24"/>
            <w:szCs w:val="24"/>
            <w:u w:val="single"/>
            <w:bdr w:val="none" w:sz="0" w:space="0" w:color="auto" w:frame="1"/>
            <w:lang w:eastAsia="fr-FR"/>
          </w:rPr>
          <w:t>Jewish comedian</w:t>
        </w:r>
      </w:hyperlink>
      <w:r w:rsidRPr="00717609">
        <w:rPr>
          <w:rFonts w:ascii="Georgia" w:eastAsia="Times New Roman" w:hAnsi="Georgia" w:cs="Helvetica"/>
          <w:b/>
          <w:bCs/>
          <w:color w:val="222222"/>
          <w:sz w:val="24"/>
          <w:szCs w:val="24"/>
          <w:bdr w:val="none" w:sz="0" w:space="0" w:color="auto" w:frame="1"/>
          <w:lang w:eastAsia="fr-FR"/>
        </w:rPr>
        <w:t> </w:t>
      </w:r>
      <w:r w:rsidRPr="00717609">
        <w:rPr>
          <w:rFonts w:ascii="Georgia" w:eastAsia="Times New Roman" w:hAnsi="Georgia" w:cs="Helvetica"/>
          <w:color w:val="000000"/>
          <w:sz w:val="24"/>
          <w:szCs w:val="24"/>
          <w:bdr w:val="none" w:sz="0" w:space="0" w:color="auto" w:frame="1"/>
          <w:lang w:eastAsia="fr-FR"/>
        </w:rPr>
        <w:t>whose primary suitability for the job is his experience playing a school teacher who becomes president of Ukraine due to a surreal turn of fate. If Zelenskiy actually does become president of Ukraine, which now seems entirely possible, it will be one of the more spectacularly consequential cases of life imitating art.</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The show that served as the platform for Zelenskiy’s political rise, </w:t>
      </w:r>
      <w:r w:rsidRPr="00717609">
        <w:rPr>
          <w:rFonts w:ascii="Georgia" w:eastAsia="Times New Roman" w:hAnsi="Georgia" w:cs="Helvetica"/>
          <w:i/>
          <w:iCs/>
          <w:color w:val="000000"/>
          <w:sz w:val="24"/>
          <w:szCs w:val="24"/>
          <w:bdr w:val="none" w:sz="0" w:space="0" w:color="auto" w:frame="1"/>
          <w:lang w:eastAsia="fr-FR"/>
        </w:rPr>
        <w:t>Servant of the People </w:t>
      </w:r>
      <w:r w:rsidRPr="00717609">
        <w:rPr>
          <w:rFonts w:ascii="Georgia" w:eastAsia="Times New Roman" w:hAnsi="Georgia" w:cs="Helvetica"/>
          <w:color w:val="000000"/>
          <w:sz w:val="24"/>
          <w:szCs w:val="24"/>
          <w:bdr w:val="none" w:sz="0" w:space="0" w:color="auto" w:frame="1"/>
          <w:lang w:eastAsia="fr-FR"/>
        </w:rPr>
        <w:t>(now also the name of the candidate’s political party), was a hit on </w:t>
      </w:r>
      <w:r w:rsidRPr="00717609">
        <w:rPr>
          <w:rFonts w:ascii="Georgia" w:eastAsia="Times New Roman" w:hAnsi="Georgia" w:cs="Helvetica"/>
          <w:b/>
          <w:bCs/>
          <w:color w:val="222222"/>
          <w:sz w:val="24"/>
          <w:szCs w:val="24"/>
          <w:bdr w:val="none" w:sz="0" w:space="0" w:color="auto" w:frame="1"/>
          <w:lang w:eastAsia="fr-FR"/>
        </w:rPr>
        <w:t>a station owned by Igor </w:t>
      </w:r>
      <w:hyperlink r:id="rId12" w:tgtFrame="_blank" w:history="1">
        <w:r w:rsidRPr="00717609">
          <w:rPr>
            <w:rFonts w:ascii="Georgia" w:eastAsia="Times New Roman" w:hAnsi="Georgia" w:cs="Helvetica"/>
            <w:b/>
            <w:bCs/>
            <w:color w:val="000000"/>
            <w:sz w:val="24"/>
            <w:szCs w:val="24"/>
            <w:u w:val="single"/>
            <w:bdr w:val="none" w:sz="0" w:space="0" w:color="auto" w:frame="1"/>
            <w:lang w:eastAsia="fr-FR"/>
          </w:rPr>
          <w:t>Kolomoisky</w:t>
        </w:r>
      </w:hyperlink>
      <w:r w:rsidRPr="00717609">
        <w:rPr>
          <w:rFonts w:ascii="Georgia" w:eastAsia="Times New Roman" w:hAnsi="Georgia" w:cs="Helvetica"/>
          <w:b/>
          <w:bCs/>
          <w:color w:val="222222"/>
          <w:sz w:val="24"/>
          <w:szCs w:val="24"/>
          <w:bdr w:val="none" w:sz="0" w:space="0" w:color="auto" w:frame="1"/>
          <w:lang w:eastAsia="fr-FR"/>
        </w:rPr>
        <w:t>, a wickedly funny Jewish oligarch</w:t>
      </w:r>
      <w:r w:rsidRPr="00717609">
        <w:rPr>
          <w:rFonts w:ascii="Georgia" w:eastAsia="Times New Roman" w:hAnsi="Georgia" w:cs="Helvetica"/>
          <w:color w:val="000000"/>
          <w:sz w:val="24"/>
          <w:szCs w:val="24"/>
          <w:bdr w:val="none" w:sz="0" w:space="0" w:color="auto" w:frame="1"/>
          <w:lang w:eastAsia="fr-FR"/>
        </w:rPr>
        <w:t> who is also caricatured on the show—and who may or may not be backing the young comedian for the sake of revenge against the president. </w:t>
      </w:r>
      <w:r w:rsidRPr="00717609">
        <w:rPr>
          <w:rFonts w:ascii="Georgia" w:eastAsia="Times New Roman" w:hAnsi="Georgia" w:cs="Helvetica"/>
          <w:b/>
          <w:bCs/>
          <w:color w:val="222222"/>
          <w:sz w:val="24"/>
          <w:szCs w:val="24"/>
          <w:bdr w:val="none" w:sz="0" w:space="0" w:color="auto" w:frame="1"/>
          <w:lang w:eastAsia="fr-FR"/>
        </w:rPr>
        <w:t>Kolomoisky, who is living in Israel for the duration of the election, is in the midst of a dispute with the government</w:t>
      </w:r>
      <w:r w:rsidRPr="00717609">
        <w:rPr>
          <w:rFonts w:ascii="Georgia" w:eastAsia="Times New Roman" w:hAnsi="Georgia" w:cs="Helvetica"/>
          <w:color w:val="000000"/>
          <w:sz w:val="24"/>
          <w:szCs w:val="24"/>
          <w:bdr w:val="none" w:sz="0" w:space="0" w:color="auto" w:frame="1"/>
          <w:lang w:eastAsia="fr-FR"/>
        </w:rPr>
        <w:t> over a billion-dollar-size hole in the balance sheet of his since-nationalized Privatbank, which he is alleged to have used as a private piggy bank. Yet after five years of war, a 70-percent depreciation of the currency, and widespread exasperation with the pace of reforms, Ukraine’s young activists have taken to clustering around Zelenskiy, who has run a sophisticated media-driven campaign heavy on stand-up comedy.</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Zelenskiy, who seems to have begun his political life as a “technical” candidate designed to siphon off some percentage of Poroshenko’s voters but has unexpectedly become the front-runner, and the populist Tymoshenko have refrained from attacking one another, in a sort of conspicuous nonaggression pact. Meanwhile, </w:t>
      </w:r>
      <w:hyperlink r:id="rId13" w:tgtFrame="_blank" w:history="1">
        <w:r w:rsidRPr="00717609">
          <w:rPr>
            <w:rFonts w:ascii="Georgia" w:eastAsia="Times New Roman" w:hAnsi="Georgia" w:cs="Helvetica"/>
            <w:b/>
            <w:bCs/>
            <w:color w:val="000000"/>
            <w:sz w:val="24"/>
            <w:szCs w:val="24"/>
            <w:u w:val="single"/>
            <w:bdr w:val="none" w:sz="0" w:space="0" w:color="auto" w:frame="1"/>
            <w:lang w:eastAsia="fr-FR"/>
          </w:rPr>
          <w:t>Kolomoisky</w:t>
        </w:r>
      </w:hyperlink>
      <w:r w:rsidRPr="00717609">
        <w:rPr>
          <w:rFonts w:ascii="Georgia" w:eastAsia="Times New Roman" w:hAnsi="Georgia" w:cs="Helvetica"/>
          <w:b/>
          <w:bCs/>
          <w:color w:val="222222"/>
          <w:sz w:val="24"/>
          <w:szCs w:val="24"/>
          <w:bdr w:val="none" w:sz="0" w:space="0" w:color="auto" w:frame="1"/>
          <w:lang w:eastAsia="fr-FR"/>
        </w:rPr>
        <w:t> has had to publicly deny continuing allegations, almost universally believed by Ukrainian voters, that he has been bankrolling both Zelenskiy and Tymoshenko.</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For her own part, </w:t>
      </w:r>
      <w:r w:rsidRPr="00717609">
        <w:rPr>
          <w:rFonts w:ascii="Georgia" w:eastAsia="Times New Roman" w:hAnsi="Georgia" w:cs="Helvetica"/>
          <w:b/>
          <w:bCs/>
          <w:color w:val="222222"/>
          <w:sz w:val="24"/>
          <w:szCs w:val="24"/>
          <w:bdr w:val="none" w:sz="0" w:space="0" w:color="auto" w:frame="1"/>
          <w:lang w:eastAsia="fr-FR"/>
        </w:rPr>
        <w:t>Tymoshenko has been accused of hiding her own Jewish roots.</w:t>
      </w:r>
      <w:r w:rsidRPr="00717609">
        <w:rPr>
          <w:rFonts w:ascii="Georgia" w:eastAsia="Times New Roman" w:hAnsi="Georgia" w:cs="Helvetica"/>
          <w:color w:val="000000"/>
          <w:sz w:val="24"/>
          <w:szCs w:val="24"/>
          <w:bdr w:val="none" w:sz="0" w:space="0" w:color="auto" w:frame="1"/>
          <w:lang w:eastAsia="fr-FR"/>
        </w:rPr>
        <w:t> She has also had issues of a comic nature with a </w:t>
      </w:r>
      <w:hyperlink r:id="rId14" w:tgtFrame="_blank" w:history="1">
        <w:r w:rsidRPr="00717609">
          <w:rPr>
            <w:rFonts w:ascii="Georgia" w:eastAsia="Times New Roman" w:hAnsi="Georgia" w:cs="Helvetica"/>
            <w:color w:val="000000"/>
            <w:sz w:val="24"/>
            <w:szCs w:val="24"/>
            <w:u w:val="single"/>
            <w:bdr w:val="none" w:sz="0" w:space="0" w:color="auto" w:frame="1"/>
            <w:lang w:eastAsia="fr-FR"/>
          </w:rPr>
          <w:t>“clone” candidate</w:t>
        </w:r>
      </w:hyperlink>
      <w:r w:rsidRPr="00717609">
        <w:rPr>
          <w:rFonts w:ascii="Georgia" w:eastAsia="Times New Roman" w:hAnsi="Georgia" w:cs="Helvetica"/>
          <w:color w:val="000000"/>
          <w:sz w:val="24"/>
          <w:szCs w:val="24"/>
          <w:bdr w:val="none" w:sz="0" w:space="0" w:color="auto" w:frame="1"/>
          <w:lang w:eastAsia="fr-FR"/>
        </w:rPr>
        <w:t> whose name is almost identical to her own and whose purpose seems to be to siphon off her votes—a technique premised on the idea that her older constituents have poor eyesight and might be easily confused on election day.</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Whatever his flaws, and irrespective of his chances at re-election, </w:t>
      </w:r>
      <w:r w:rsidRPr="00717609">
        <w:rPr>
          <w:rFonts w:ascii="Georgia" w:eastAsia="Times New Roman" w:hAnsi="Georgia" w:cs="Helvetica"/>
          <w:b/>
          <w:bCs/>
          <w:color w:val="222222"/>
          <w:sz w:val="24"/>
          <w:szCs w:val="24"/>
          <w:bdr w:val="none" w:sz="0" w:space="0" w:color="auto" w:frame="1"/>
          <w:lang w:eastAsia="fr-FR"/>
        </w:rPr>
        <w:t>Poroshenko will likely be remembered by the history books as the president who was most attentive to the work of honoring Holocaust </w:t>
      </w:r>
      <w:hyperlink r:id="rId15" w:tgtFrame="_blank" w:history="1">
        <w:r w:rsidRPr="00717609">
          <w:rPr>
            <w:rFonts w:ascii="Georgia" w:eastAsia="Times New Roman" w:hAnsi="Georgia" w:cs="Helvetica"/>
            <w:b/>
            <w:bCs/>
            <w:color w:val="000000"/>
            <w:sz w:val="24"/>
            <w:szCs w:val="24"/>
            <w:u w:val="single"/>
            <w:bdr w:val="none" w:sz="0" w:space="0" w:color="auto" w:frame="1"/>
            <w:lang w:eastAsia="fr-FR"/>
          </w:rPr>
          <w:t>memory</w:t>
        </w:r>
      </w:hyperlink>
      <w:r w:rsidRPr="00717609">
        <w:rPr>
          <w:rFonts w:ascii="Georgia" w:eastAsia="Times New Roman" w:hAnsi="Georgia" w:cs="Helvetica"/>
          <w:color w:val="000000"/>
          <w:sz w:val="24"/>
          <w:szCs w:val="24"/>
          <w:bdr w:val="none" w:sz="0" w:space="0" w:color="auto" w:frame="1"/>
          <w:lang w:eastAsia="fr-FR"/>
        </w:rPr>
        <w:t> since Ukraine gained its independence from Russia during the collapse of the Soviet Union. The 75th anniversary of the Babi Yar massacre, held in 2016, was an international event conducted by Poroshenko and his administration with immense tact and generosity. </w:t>
      </w:r>
      <w:r w:rsidRPr="00717609">
        <w:rPr>
          <w:rFonts w:ascii="Georgia" w:eastAsia="Times New Roman" w:hAnsi="Georgia" w:cs="Helvetica"/>
          <w:b/>
          <w:bCs/>
          <w:color w:val="222222"/>
          <w:sz w:val="24"/>
          <w:szCs w:val="24"/>
          <w:bdr w:val="none" w:sz="0" w:space="0" w:color="auto" w:frame="1"/>
          <w:lang w:eastAsia="fr-FR"/>
        </w:rPr>
        <w:t>Poroshenko has also been personally comfortable with Jewish aides</w:t>
      </w:r>
      <w:r w:rsidRPr="00717609">
        <w:rPr>
          <w:rFonts w:ascii="Georgia" w:eastAsia="Times New Roman" w:hAnsi="Georgia" w:cs="Helvetica"/>
          <w:color w:val="000000"/>
          <w:sz w:val="24"/>
          <w:szCs w:val="24"/>
          <w:bdr w:val="none" w:sz="0" w:space="0" w:color="auto" w:frame="1"/>
          <w:lang w:eastAsia="fr-FR"/>
        </w:rPr>
        <w:t>, </w:t>
      </w:r>
      <w:r w:rsidRPr="00717609">
        <w:rPr>
          <w:rFonts w:ascii="Georgia" w:eastAsia="Times New Roman" w:hAnsi="Georgia" w:cs="Helvetica"/>
          <w:b/>
          <w:bCs/>
          <w:color w:val="222222"/>
          <w:sz w:val="24"/>
          <w:szCs w:val="24"/>
          <w:bdr w:val="none" w:sz="0" w:space="0" w:color="auto" w:frame="1"/>
          <w:lang w:eastAsia="fr-FR"/>
        </w:rPr>
        <w:t>including both of his chiefs of staff and the country’s current prime minister, Volodymyr Groysman.</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lastRenderedPageBreak/>
        <w:t>The surrealism of the current election campaign aside, the Jewish community of Ukraine lives an undeniably normal life. It is a community with thriving institutions living in what, according to </w:t>
      </w:r>
      <w:hyperlink r:id="rId16" w:tgtFrame="_blank" w:history="1">
        <w:r w:rsidRPr="00717609">
          <w:rPr>
            <w:rFonts w:ascii="Georgia" w:eastAsia="Times New Roman" w:hAnsi="Georgia" w:cs="Helvetica"/>
            <w:color w:val="000000"/>
            <w:sz w:val="24"/>
            <w:szCs w:val="24"/>
            <w:u w:val="single"/>
            <w:bdr w:val="none" w:sz="0" w:space="0" w:color="auto" w:frame="1"/>
            <w:lang w:eastAsia="fr-FR"/>
          </w:rPr>
          <w:t>numerous polls</w:t>
        </w:r>
      </w:hyperlink>
      <w:r w:rsidRPr="00717609">
        <w:rPr>
          <w:rFonts w:ascii="Georgia" w:eastAsia="Times New Roman" w:hAnsi="Georgia" w:cs="Helvetica"/>
          <w:color w:val="000000"/>
          <w:sz w:val="24"/>
          <w:szCs w:val="24"/>
          <w:bdr w:val="none" w:sz="0" w:space="0" w:color="auto" w:frame="1"/>
          <w:lang w:eastAsia="fr-FR"/>
        </w:rPr>
        <w:t>, is likely the least anti-Semitic nation in the post-Soviet world. </w:t>
      </w:r>
      <w:r w:rsidRPr="00717609">
        <w:rPr>
          <w:rFonts w:ascii="Georgia" w:eastAsia="Times New Roman" w:hAnsi="Georgia" w:cs="Helvetica"/>
          <w:b/>
          <w:bCs/>
          <w:color w:val="222222"/>
          <w:sz w:val="24"/>
          <w:szCs w:val="24"/>
          <w:bdr w:val="none" w:sz="0" w:space="0" w:color="auto" w:frame="1"/>
          <w:lang w:eastAsia="fr-FR"/>
        </w:rPr>
        <w:t>Aside from the sitting Jewish prime minister and both the former and current heads of the presidential administration, three out of five of the nation’s wealthiest oligarchs are Jewish, as are about three dozen of the 420-plus members of the Ukrainian parliament.</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In its own elections, the Jewish Confederation of Ukraine has already chosen Boris Lozhkin as its president. Lozhkin, who was also elected to one the vice presidencies of the World Jewish Congress, is a prominent investor and former media owner who divested his media holdings the year before the Maidan revolution.</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A dynamic and youthful man in his late 40s, filling a position usually reserved for much older and less energetic personalities, Lozhkin met with me recently in his Kiev office, which is filled with the contemporary art that he collects. Slim and tall, with a disarming smile, he seems like a good person to call if one is to find oneself in a difficult situation, which is what President Poroshenko did when he put Lozhkin in charge of the presidential administration in the summer of 2014 at the moment when the war with Russia was raging. By the end of that year it looked as if the invasion of the country by uniformed units of the Russian army might cause the collapse of the state by Christmastime.</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Lozhkin detailed his role in staving off disaster in his memoir, </w:t>
      </w:r>
      <w:r w:rsidRPr="00717609">
        <w:rPr>
          <w:rFonts w:ascii="Georgia" w:eastAsia="Times New Roman" w:hAnsi="Georgia" w:cs="Helvetica"/>
          <w:i/>
          <w:iCs/>
          <w:color w:val="000000"/>
          <w:sz w:val="24"/>
          <w:szCs w:val="24"/>
          <w:bdr w:val="none" w:sz="0" w:space="0" w:color="auto" w:frame="1"/>
          <w:lang w:eastAsia="fr-FR"/>
        </w:rPr>
        <w:t>The Fourth Republic</w:t>
      </w:r>
      <w:r w:rsidRPr="00717609">
        <w:rPr>
          <w:rFonts w:ascii="Georgia" w:eastAsia="Times New Roman" w:hAnsi="Georgia" w:cs="Helvetica"/>
          <w:color w:val="000000"/>
          <w:sz w:val="24"/>
          <w:szCs w:val="24"/>
          <w:bdr w:val="none" w:sz="0" w:space="0" w:color="auto" w:frame="1"/>
          <w:lang w:eastAsia="fr-FR"/>
        </w:rPr>
        <w:t xml:space="preserve">, focusing on his ability to unite a large part of the country in its time of need. He is, he told me, “by nature a person who knows how to unify and moderate rather than divide people.” Which is a hard trick to pull off, particularly when it comes to the nation’s Jewish </w:t>
      </w:r>
      <w:proofErr w:type="gramStart"/>
      <w:r w:rsidRPr="00717609">
        <w:rPr>
          <w:rFonts w:ascii="Georgia" w:eastAsia="Times New Roman" w:hAnsi="Georgia" w:cs="Helvetica"/>
          <w:color w:val="000000"/>
          <w:sz w:val="24"/>
          <w:szCs w:val="24"/>
          <w:bdr w:val="none" w:sz="0" w:space="0" w:color="auto" w:frame="1"/>
          <w:lang w:eastAsia="fr-FR"/>
        </w:rPr>
        <w:t>community:</w:t>
      </w:r>
      <w:proofErr w:type="gramEnd"/>
      <w:r w:rsidRPr="00717609">
        <w:rPr>
          <w:rFonts w:ascii="Georgia" w:eastAsia="Times New Roman" w:hAnsi="Georgia" w:cs="Helvetica"/>
          <w:color w:val="000000"/>
          <w:sz w:val="24"/>
          <w:szCs w:val="24"/>
          <w:bdr w:val="none" w:sz="0" w:space="0" w:color="auto" w:frame="1"/>
          <w:lang w:eastAsia="fr-FR"/>
        </w:rPr>
        <w:t xml:space="preserve"> “Though it is not humble to speak about one self,” he added, “it is true that I am one of the rare people here who had no conflicts with any other Jewish organizations or Jewish leaders.”</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Lozhkin was not the head of the presidential administration when Ukraine voted against Israel in the U.N. Security Council in 2016, and he told Tablet that he disagrees with that vote. He also gently corrected me when I inquired if he had previously been discreet about his Jewish identity during his time at the presidential administration. “No, I was never not open about it,” he said. He conceded, however, that while he was proudly and openly Jewish, he “was just not very open about being a Jewish activist, as at the time I was totally focused on my work.”</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b/>
          <w:bCs/>
          <w:color w:val="222222"/>
          <w:sz w:val="24"/>
          <w:szCs w:val="24"/>
          <w:bdr w:val="none" w:sz="0" w:space="0" w:color="auto" w:frame="1"/>
          <w:lang w:eastAsia="fr-FR"/>
        </w:rPr>
        <w:t>One of Lozhkin’s primary ambitions for his tenure in the role is to drastically expand the teaching of the </w:t>
      </w:r>
      <w:hyperlink r:id="rId17" w:tgtFrame="_blank" w:history="1">
        <w:r w:rsidRPr="00717609">
          <w:rPr>
            <w:rFonts w:ascii="Georgia" w:eastAsia="Times New Roman" w:hAnsi="Georgia" w:cs="Helvetica"/>
            <w:b/>
            <w:bCs/>
            <w:color w:val="000000"/>
            <w:sz w:val="24"/>
            <w:szCs w:val="24"/>
            <w:u w:val="single"/>
            <w:bdr w:val="none" w:sz="0" w:space="0" w:color="auto" w:frame="1"/>
            <w:lang w:eastAsia="fr-FR"/>
          </w:rPr>
          <w:t>Holocaust</w:t>
        </w:r>
      </w:hyperlink>
      <w:r w:rsidRPr="00717609">
        <w:rPr>
          <w:rFonts w:ascii="Georgia" w:eastAsia="Times New Roman" w:hAnsi="Georgia" w:cs="Helvetica"/>
          <w:b/>
          <w:bCs/>
          <w:color w:val="222222"/>
          <w:sz w:val="24"/>
          <w:szCs w:val="24"/>
          <w:bdr w:val="none" w:sz="0" w:space="0" w:color="auto" w:frame="1"/>
          <w:lang w:eastAsia="fr-FR"/>
        </w:rPr>
        <w:t> in the Ukrainian school curriculum.</w:t>
      </w:r>
      <w:r w:rsidRPr="00717609">
        <w:rPr>
          <w:rFonts w:ascii="Georgia" w:eastAsia="Times New Roman" w:hAnsi="Georgia" w:cs="Helvetica"/>
          <w:color w:val="000000"/>
          <w:sz w:val="24"/>
          <w:szCs w:val="24"/>
          <w:bdr w:val="none" w:sz="0" w:space="0" w:color="auto" w:frame="1"/>
          <w:lang w:eastAsia="fr-FR"/>
        </w:rPr>
        <w:t> His flagship project, the “Righteous of My City” initiative, is working to rename city streets and parks all across the country in honor of the 2,619 Ukrainian Righteous Among the Nations who are currently recognized by Yad Vashem. There are likely also thousands or perhaps even tens of thousands of still unrecognized individuals who deserve this designation, he told me, and who have yet to be documented and verified. In the meantime, he added, recognizing the actions of particular individuals from a given town or village who saved Jews would be a powerful pedagogical tool for creating a concrete local connection to the Holocaust for Ukrainian schoolchildren.</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“Our idea is focused on local initiatives that would ensure that the local authorities would initiate remembrance projects on the local level,” he said. “To explain that horrors took place right here, right in this very town, where there was torture, and there were shootings, but there were also Ukrainian heroes who saved Jews. Let us remember them in order to be able to say that we will never repeat these horrors because we have taught these lessons to our children.”</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lastRenderedPageBreak/>
        <w:t xml:space="preserve">The hope within Ukraine’s Jewish community is that Lozhkin’s efforts will bear fruit, and that Poroshenko’s presidency won’t be remembered as </w:t>
      </w:r>
      <w:proofErr w:type="gramStart"/>
      <w:r w:rsidRPr="00717609">
        <w:rPr>
          <w:rFonts w:ascii="Georgia" w:eastAsia="Times New Roman" w:hAnsi="Georgia" w:cs="Helvetica"/>
          <w:color w:val="000000"/>
          <w:sz w:val="24"/>
          <w:szCs w:val="24"/>
          <w:bdr w:val="none" w:sz="0" w:space="0" w:color="auto" w:frame="1"/>
          <w:lang w:eastAsia="fr-FR"/>
        </w:rPr>
        <w:t>a</w:t>
      </w:r>
      <w:proofErr w:type="gramEnd"/>
      <w:r w:rsidRPr="00717609">
        <w:rPr>
          <w:rFonts w:ascii="Georgia" w:eastAsia="Times New Roman" w:hAnsi="Georgia" w:cs="Helvetica"/>
          <w:color w:val="000000"/>
          <w:sz w:val="24"/>
          <w:szCs w:val="24"/>
          <w:bdr w:val="none" w:sz="0" w:space="0" w:color="auto" w:frame="1"/>
          <w:lang w:eastAsia="fr-FR"/>
        </w:rPr>
        <w:t xml:space="preserve"> golden age. While several prominent observers and monitoring groups report that </w:t>
      </w:r>
      <w:r w:rsidRPr="00717609">
        <w:rPr>
          <w:rFonts w:ascii="Georgia" w:eastAsia="Times New Roman" w:hAnsi="Georgia" w:cs="Helvetica"/>
          <w:b/>
          <w:bCs/>
          <w:color w:val="222222"/>
          <w:sz w:val="24"/>
          <w:szCs w:val="24"/>
          <w:bdr w:val="none" w:sz="0" w:space="0" w:color="auto" w:frame="1"/>
          <w:lang w:eastAsia="fr-FR"/>
        </w:rPr>
        <w:t>no physical acts of anti-Semitic </w:t>
      </w:r>
      <w:hyperlink r:id="rId18" w:tgtFrame="_blank" w:history="1">
        <w:r w:rsidRPr="00717609">
          <w:rPr>
            <w:rFonts w:ascii="Georgia" w:eastAsia="Times New Roman" w:hAnsi="Georgia" w:cs="Helvetica"/>
            <w:b/>
            <w:bCs/>
            <w:color w:val="000000"/>
            <w:sz w:val="24"/>
            <w:szCs w:val="24"/>
            <w:u w:val="single"/>
            <w:bdr w:val="none" w:sz="0" w:space="0" w:color="auto" w:frame="1"/>
            <w:lang w:eastAsia="fr-FR"/>
          </w:rPr>
          <w:t>violence</w:t>
        </w:r>
      </w:hyperlink>
      <w:r w:rsidRPr="00717609">
        <w:rPr>
          <w:rFonts w:ascii="Georgia" w:eastAsia="Times New Roman" w:hAnsi="Georgia" w:cs="Helvetica"/>
          <w:b/>
          <w:bCs/>
          <w:color w:val="222222"/>
          <w:sz w:val="24"/>
          <w:szCs w:val="24"/>
          <w:bdr w:val="none" w:sz="0" w:space="0" w:color="auto" w:frame="1"/>
          <w:lang w:eastAsia="fr-FR"/>
        </w:rPr>
        <w:t> have taken place in recent years</w:t>
      </w:r>
      <w:r w:rsidRPr="00717609">
        <w:rPr>
          <w:rFonts w:ascii="Georgia" w:eastAsia="Times New Roman" w:hAnsi="Georgia" w:cs="Helvetica"/>
          <w:color w:val="000000"/>
          <w:sz w:val="24"/>
          <w:szCs w:val="24"/>
          <w:bdr w:val="none" w:sz="0" w:space="0" w:color="auto" w:frame="1"/>
          <w:lang w:eastAsia="fr-FR"/>
        </w:rPr>
        <w:t>, the chaos and relative permissiveness of Ukraine, as well as the distractedness of the overwhelmed police forces in the midst of a war, </w:t>
      </w:r>
      <w:r w:rsidRPr="00717609">
        <w:rPr>
          <w:rFonts w:ascii="Georgia" w:eastAsia="Times New Roman" w:hAnsi="Georgia" w:cs="Helvetica"/>
          <w:b/>
          <w:bCs/>
          <w:color w:val="222222"/>
          <w:sz w:val="24"/>
          <w:szCs w:val="24"/>
          <w:bdr w:val="none" w:sz="0" w:space="0" w:color="auto" w:frame="1"/>
          <w:lang w:eastAsia="fr-FR"/>
        </w:rPr>
        <w:t>have allowed Ukraine to become a hotbed of </w:t>
      </w:r>
      <w:hyperlink r:id="rId19" w:tgtFrame="_blank" w:history="1">
        <w:r w:rsidRPr="00717609">
          <w:rPr>
            <w:rFonts w:ascii="Georgia" w:eastAsia="Times New Roman" w:hAnsi="Georgia" w:cs="Helvetica"/>
            <w:b/>
            <w:bCs/>
            <w:color w:val="000000"/>
            <w:sz w:val="24"/>
            <w:szCs w:val="24"/>
            <w:u w:val="single"/>
            <w:bdr w:val="none" w:sz="0" w:space="0" w:color="auto" w:frame="1"/>
            <w:lang w:eastAsia="fr-FR"/>
          </w:rPr>
          <w:t>foreign</w:t>
        </w:r>
      </w:hyperlink>
      <w:r w:rsidRPr="00717609">
        <w:rPr>
          <w:rFonts w:ascii="Georgia" w:eastAsia="Times New Roman" w:hAnsi="Georgia" w:cs="Helvetica"/>
          <w:b/>
          <w:bCs/>
          <w:color w:val="222222"/>
          <w:sz w:val="24"/>
          <w:szCs w:val="24"/>
          <w:bdr w:val="none" w:sz="0" w:space="0" w:color="auto" w:frame="1"/>
          <w:lang w:eastAsia="fr-FR"/>
        </w:rPr>
        <w:t> neo-Nazi and white nationalist </w:t>
      </w:r>
      <w:hyperlink r:id="rId20" w:tgtFrame="_blank" w:history="1">
        <w:r w:rsidRPr="00717609">
          <w:rPr>
            <w:rFonts w:ascii="Georgia" w:eastAsia="Times New Roman" w:hAnsi="Georgia" w:cs="Helvetica"/>
            <w:b/>
            <w:bCs/>
            <w:color w:val="000000"/>
            <w:sz w:val="24"/>
            <w:szCs w:val="24"/>
            <w:u w:val="single"/>
            <w:bdr w:val="none" w:sz="0" w:space="0" w:color="auto" w:frame="1"/>
            <w:lang w:eastAsia="fr-FR"/>
          </w:rPr>
          <w:t>activity</w:t>
        </w:r>
      </w:hyperlink>
      <w:r w:rsidRPr="00717609">
        <w:rPr>
          <w:rFonts w:ascii="Georgia" w:eastAsia="Times New Roman" w:hAnsi="Georgia" w:cs="Helvetica"/>
          <w:color w:val="000000"/>
          <w:sz w:val="24"/>
          <w:szCs w:val="24"/>
          <w:bdr w:val="none" w:sz="0" w:space="0" w:color="auto" w:frame="1"/>
          <w:lang w:eastAsia="fr-FR"/>
        </w:rPr>
        <w:t>. Both Russian and Ukrainian intelligence agencies have thoroughly infiltrated these groups, with the goal of Russian agents being to whip them up in order to create trouble and embarrass Ukraine, while Ukrainian agents concentrate on tracking their internal dynamics in order to head off violence.</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The problem is hardly dire—yet. According to Adrian </w:t>
      </w:r>
      <w:hyperlink r:id="rId21" w:tgtFrame="_blank" w:history="1">
        <w:r w:rsidRPr="00717609">
          <w:rPr>
            <w:rFonts w:ascii="Georgia" w:eastAsia="Times New Roman" w:hAnsi="Georgia" w:cs="Helvetica"/>
            <w:color w:val="000000"/>
            <w:sz w:val="24"/>
            <w:szCs w:val="24"/>
            <w:u w:val="single"/>
            <w:bdr w:val="none" w:sz="0" w:space="0" w:color="auto" w:frame="1"/>
            <w:lang w:eastAsia="fr-FR"/>
          </w:rPr>
          <w:t>Karatnycky</w:t>
        </w:r>
      </w:hyperlink>
      <w:r w:rsidRPr="00717609">
        <w:rPr>
          <w:rFonts w:ascii="Georgia" w:eastAsia="Times New Roman" w:hAnsi="Georgia" w:cs="Helvetica"/>
          <w:color w:val="000000"/>
          <w:sz w:val="24"/>
          <w:szCs w:val="24"/>
          <w:bdr w:val="none" w:sz="0" w:space="0" w:color="auto" w:frame="1"/>
          <w:lang w:eastAsia="fr-FR"/>
        </w:rPr>
        <w:t> of the Atlantic Council, “Far-right sentiments exist in Ukraine, but these ultranationalist groupings attract little public support. As the presidential election approaches, recent polls show that the combined vote of far-right presidential candidates amounts to around 4 percent.” At this moment, it does not seem likely that far-right groups will play much of a role in mainstream Ukrainian life, aside from graffiti-writing and occasional acts of violence.</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The transformation wrought in Ukraine by the Maidan revolution has been an exhilarating roller coaster that has not bypassed Ukrainian Jewry, which is now in the midst of </w:t>
      </w:r>
      <w:r w:rsidRPr="00717609">
        <w:rPr>
          <w:rFonts w:ascii="Georgia" w:eastAsia="Times New Roman" w:hAnsi="Georgia" w:cs="Helvetica"/>
          <w:b/>
          <w:bCs/>
          <w:color w:val="222222"/>
          <w:sz w:val="24"/>
          <w:szCs w:val="24"/>
          <w:bdr w:val="none" w:sz="0" w:space="0" w:color="auto" w:frame="1"/>
          <w:lang w:eastAsia="fr-FR"/>
        </w:rPr>
        <w:t>an exciting period of cultural revival paralleling that of the wider Ukrainian society</w:t>
      </w:r>
      <w:r w:rsidRPr="00717609">
        <w:rPr>
          <w:rFonts w:ascii="Georgia" w:eastAsia="Times New Roman" w:hAnsi="Georgia" w:cs="Helvetica"/>
          <w:color w:val="000000"/>
          <w:sz w:val="24"/>
          <w:szCs w:val="24"/>
          <w:bdr w:val="none" w:sz="0" w:space="0" w:color="auto" w:frame="1"/>
          <w:lang w:eastAsia="fr-FR"/>
        </w:rPr>
        <w:t>, which is still just beginning to rediscover its own past and imagine an independent future. </w:t>
      </w:r>
      <w:r w:rsidRPr="00717609">
        <w:rPr>
          <w:rFonts w:ascii="Georgia" w:eastAsia="Times New Roman" w:hAnsi="Georgia" w:cs="Helvetica"/>
          <w:b/>
          <w:bCs/>
          <w:color w:val="222222"/>
          <w:sz w:val="24"/>
          <w:szCs w:val="24"/>
          <w:bdr w:val="none" w:sz="0" w:space="0" w:color="auto" w:frame="1"/>
          <w:lang w:eastAsia="fr-FR"/>
        </w:rPr>
        <w:t>Whether this post-Soviet country will choose to elect an openly Jewish president, or a part-Jewish president, or continue with its current philo-Semitic president, the future of Ukraine’s Jews would appear to be brighter than anyone might reasonably have imagined.</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pacing w:after="0" w:line="336" w:lineRule="atLeast"/>
        <w:jc w:val="both"/>
        <w:textAlignment w:val="baseline"/>
        <w:rPr>
          <w:rFonts w:ascii="Georgia" w:eastAsia="Times New Roman" w:hAnsi="Georgia" w:cs="Helvetica"/>
          <w:color w:val="2C3138"/>
          <w:sz w:val="24"/>
          <w:szCs w:val="24"/>
          <w:lang w:eastAsia="fr-FR"/>
        </w:rPr>
      </w:pPr>
      <w:r w:rsidRPr="00717609">
        <w:rPr>
          <w:rFonts w:ascii="Georgia" w:eastAsia="Times New Roman" w:hAnsi="Georgia" w:cs="Helvetica"/>
          <w:color w:val="000000"/>
          <w:sz w:val="24"/>
          <w:szCs w:val="24"/>
          <w:bdr w:val="none" w:sz="0" w:space="0" w:color="auto" w:frame="1"/>
          <w:lang w:eastAsia="fr-FR"/>
        </w:rPr>
        <w:t>***</w:t>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noProof/>
          <w:color w:val="000000"/>
          <w:sz w:val="27"/>
          <w:szCs w:val="27"/>
          <w:bdr w:val="none" w:sz="0" w:space="0" w:color="auto" w:frame="1"/>
          <w:lang w:eastAsia="fr-FR"/>
        </w:rPr>
        <w:lastRenderedPageBreak/>
        <w:drawing>
          <wp:inline distT="0" distB="0" distL="0" distR="0">
            <wp:extent cx="9753600" cy="6233160"/>
            <wp:effectExtent l="0" t="0" r="0" b="0"/>
            <wp:docPr id="4" name="Image 4" descr="https://lh3.googleusercontent.com/proxy/k43Mry6byeE3I_bUM0Fl9y0yMfo1kw5CTh6v1cItkPDW2kw9_1P5eemgYHhbVGwEjM5IULHCqbt0ziOYcdzYj_1668bdn-FOU9bQnni8Uac92SGciaKoCxjqDIWS=w5000-h5000">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roxy/k43Mry6byeE3I_bUM0Fl9y0yMfo1kw5CTh6v1cItkPDW2kw9_1P5eemgYHhbVGwEjM5IULHCqbt0ziOYcdzYj_1668bdn-FOU9bQnni8Uac92SGciaKoCxjqDIWS=w5000-h50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53600" cy="6233160"/>
                    </a:xfrm>
                    <a:prstGeom prst="rect">
                      <a:avLst/>
                    </a:prstGeom>
                    <a:noFill/>
                    <a:ln>
                      <a:noFill/>
                    </a:ln>
                  </pic:spPr>
                </pic:pic>
              </a:graphicData>
            </a:graphic>
          </wp:inline>
        </w:drawing>
      </w:r>
    </w:p>
    <w:p w:rsidR="00717609" w:rsidRPr="00717609" w:rsidRDefault="00717609" w:rsidP="00717609">
      <w:pPr>
        <w:shd w:val="clear" w:color="auto" w:fill="FFFFFF"/>
        <w:spacing w:after="0"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b/>
          <w:bCs/>
          <w:color w:val="222222"/>
          <w:sz w:val="27"/>
          <w:szCs w:val="27"/>
          <w:bdr w:val="none" w:sz="0" w:space="0" w:color="auto" w:frame="1"/>
          <w:lang w:eastAsia="fr-FR"/>
        </w:rPr>
        <w:t> </w:t>
      </w:r>
    </w:p>
    <w:p w:rsidR="00717609" w:rsidRPr="00717609" w:rsidRDefault="00717609" w:rsidP="00717609">
      <w:pPr>
        <w:shd w:val="clear" w:color="auto" w:fill="FFFFFF"/>
        <w:spacing w:line="240" w:lineRule="auto"/>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0" w:line="240" w:lineRule="auto"/>
        <w:jc w:val="both"/>
        <w:rPr>
          <w:rFonts w:ascii="Helvetica" w:eastAsia="Times New Roman" w:hAnsi="Helvetica" w:cs="Helvetica"/>
          <w:color w:val="343434"/>
          <w:sz w:val="21"/>
          <w:szCs w:val="21"/>
          <w:lang w:eastAsia="fr-FR"/>
        </w:rPr>
      </w:pPr>
      <w:r w:rsidRPr="00717609">
        <w:rPr>
          <w:rFonts w:ascii="Helvetica" w:eastAsia="Times New Roman" w:hAnsi="Helvetica" w:cs="Helvetica"/>
          <w:noProof/>
          <w:color w:val="000000"/>
          <w:sz w:val="27"/>
          <w:szCs w:val="27"/>
          <w:bdr w:val="none" w:sz="0" w:space="0" w:color="auto" w:frame="1"/>
          <w:lang w:eastAsia="fr-FR"/>
        </w:rPr>
        <w:lastRenderedPageBreak/>
        <w:drawing>
          <wp:inline distT="0" distB="0" distL="0" distR="0">
            <wp:extent cx="4457700" cy="3406140"/>
            <wp:effectExtent l="0" t="0" r="0" b="3810"/>
            <wp:docPr id="3" name="Image 3" descr="https://lh4.googleusercontent.com/proxy/xBDH7WhY23bREf3rBucLuWZz27gtVe_19yb4YUiYh6oTqHEOGmf4jPSDBDvnlFuRERK68B9AHSmREB-3aC4UoZvtsgWPQzU_RTuAiChE8Wb0Gmb-8CKI5ERNpsoriSc=w5000-h5000">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proxy/xBDH7WhY23bREf3rBucLuWZz27gtVe_19yb4YUiYh6oTqHEOGmf4jPSDBDvnlFuRERK68B9AHSmREB-3aC4UoZvtsgWPQzU_RTuAiChE8Wb0Gmb-8CKI5ERNpsoriSc=w5000-h50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7700" cy="3406140"/>
                    </a:xfrm>
                    <a:prstGeom prst="rect">
                      <a:avLst/>
                    </a:prstGeom>
                    <a:noFill/>
                    <a:ln>
                      <a:noFill/>
                    </a:ln>
                  </pic:spPr>
                </pic:pic>
              </a:graphicData>
            </a:graphic>
          </wp:inline>
        </w:drawing>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150" w:line="240" w:lineRule="auto"/>
        <w:jc w:val="both"/>
        <w:outlineLvl w:val="2"/>
        <w:rPr>
          <w:rFonts w:ascii="Helvetica" w:eastAsia="Times New Roman" w:hAnsi="Helvetica" w:cs="Helvetica"/>
          <w:color w:val="3E3E3E"/>
          <w:sz w:val="27"/>
          <w:szCs w:val="27"/>
          <w:lang w:eastAsia="fr-FR"/>
        </w:rPr>
      </w:pPr>
      <w:r w:rsidRPr="00717609">
        <w:rPr>
          <w:rFonts w:ascii="Helvetica" w:eastAsia="Times New Roman" w:hAnsi="Helvetica" w:cs="Helvetica"/>
          <w:color w:val="3E3E3E"/>
          <w:sz w:val="27"/>
          <w:szCs w:val="27"/>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0" w:line="240" w:lineRule="auto"/>
        <w:jc w:val="both"/>
        <w:rPr>
          <w:rFonts w:ascii="Helvetica" w:eastAsia="Times New Roman" w:hAnsi="Helvetica" w:cs="Helvetica"/>
          <w:color w:val="343434"/>
          <w:sz w:val="21"/>
          <w:szCs w:val="21"/>
          <w:lang w:eastAsia="fr-FR"/>
        </w:rPr>
      </w:pPr>
      <w:r w:rsidRPr="00717609">
        <w:rPr>
          <w:rFonts w:ascii="Helvetica" w:eastAsia="Times New Roman" w:hAnsi="Helvetica" w:cs="Helvetica"/>
          <w:noProof/>
          <w:color w:val="000000"/>
          <w:sz w:val="27"/>
          <w:szCs w:val="27"/>
          <w:bdr w:val="none" w:sz="0" w:space="0" w:color="auto" w:frame="1"/>
          <w:lang w:eastAsia="fr-FR"/>
        </w:rPr>
        <w:lastRenderedPageBreak/>
        <w:drawing>
          <wp:inline distT="0" distB="0" distL="0" distR="0">
            <wp:extent cx="16558260" cy="4434840"/>
            <wp:effectExtent l="0" t="0" r="0" b="3810"/>
            <wp:docPr id="2" name="Image 2" descr="https://lh6.googleusercontent.com/proxy/LNP1lSAOeEwGCv9mz9zb2ixxrMFwGFiSs_P43vajcYOt5S2u17bRC6UVmhsHMkG5UFAPlsu9d5KI-28PlrU7mEsTp09CYyf6tC26dR85QAEXmX2v-0fPBcQh3Vl9f2v7HeHQ_9CapSDA8Dsu-dufIIonelWe4R8cC9B7jc03Pw=w5000-h5000">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proxy/LNP1lSAOeEwGCv9mz9zb2ixxrMFwGFiSs_P43vajcYOt5S2u17bRC6UVmhsHMkG5UFAPlsu9d5KI-28PlrU7mEsTp09CYyf6tC26dR85QAEXmX2v-0fPBcQh3Vl9f2v7HeHQ_9CapSDA8Dsu-dufIIonelWe4R8cC9B7jc03Pw=w5000-h50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58260" cy="4434840"/>
                    </a:xfrm>
                    <a:prstGeom prst="rect">
                      <a:avLst/>
                    </a:prstGeom>
                    <a:noFill/>
                    <a:ln>
                      <a:noFill/>
                    </a:ln>
                  </pic:spPr>
                </pic:pic>
              </a:graphicData>
            </a:graphic>
          </wp:inline>
        </w:drawing>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after="0" w:line="240" w:lineRule="auto"/>
        <w:jc w:val="both"/>
        <w:rPr>
          <w:rFonts w:ascii="Helvetica" w:eastAsia="Times New Roman" w:hAnsi="Helvetica" w:cs="Helvetica"/>
          <w:color w:val="343434"/>
          <w:sz w:val="21"/>
          <w:szCs w:val="21"/>
          <w:lang w:eastAsia="fr-FR"/>
        </w:rPr>
      </w:pPr>
      <w:r w:rsidRPr="00717609">
        <w:rPr>
          <w:rFonts w:ascii="Helvetica" w:eastAsia="Times New Roman" w:hAnsi="Helvetica" w:cs="Helvetica"/>
          <w:noProof/>
          <w:color w:val="000000"/>
          <w:sz w:val="27"/>
          <w:szCs w:val="27"/>
          <w:bdr w:val="none" w:sz="0" w:space="0" w:color="auto" w:frame="1"/>
          <w:lang w:eastAsia="fr-FR"/>
        </w:rPr>
        <w:lastRenderedPageBreak/>
        <w:drawing>
          <wp:inline distT="0" distB="0" distL="0" distR="0">
            <wp:extent cx="11254740" cy="5524500"/>
            <wp:effectExtent l="0" t="0" r="3810" b="0"/>
            <wp:docPr id="1" name="Image 1" descr="https://lh6.googleusercontent.com/proxy/boC9_Ly3DQgQv2Ljwfk2WTGwmbgO9GTcU6TJE4-Ksge0MECw0UtujAUZjSQ3sPiNwi0jqTZHweQA8Lo-84GKlQsjadd4DAwQuywzCcMC3qzUNgNZG16S1RpzPy70OIcf8QKhuK7OFUQCG9XXvQ=w5000-h5000">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proxy/boC9_Ly3DQgQv2Ljwfk2WTGwmbgO9GTcU6TJE4-Ksge0MECw0UtujAUZjSQ3sPiNwi0jqTZHweQA8Lo-84GKlQsjadd4DAwQuywzCcMC3qzUNgNZG16S1RpzPy70OIcf8QKhuK7OFUQCG9XXvQ=w5000-h50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54740" cy="5524500"/>
                    </a:xfrm>
                    <a:prstGeom prst="rect">
                      <a:avLst/>
                    </a:prstGeom>
                    <a:noFill/>
                    <a:ln>
                      <a:noFill/>
                    </a:ln>
                  </pic:spPr>
                </pic:pic>
              </a:graphicData>
            </a:graphic>
          </wp:inline>
        </w:drawing>
      </w:r>
    </w:p>
    <w:p w:rsidR="00717609" w:rsidRPr="00717609" w:rsidRDefault="00717609" w:rsidP="00717609">
      <w:pPr>
        <w:shd w:val="clear" w:color="auto" w:fill="FFFFFF"/>
        <w:spacing w:after="0" w:line="240" w:lineRule="auto"/>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717609" w:rsidRPr="00717609" w:rsidRDefault="00717609" w:rsidP="00717609">
      <w:pPr>
        <w:shd w:val="clear" w:color="auto" w:fill="FFFFFF"/>
        <w:spacing w:before="240" w:after="225" w:line="420" w:lineRule="atLeast"/>
        <w:jc w:val="both"/>
        <w:rPr>
          <w:rFonts w:ascii="Helvetica" w:eastAsia="Times New Roman" w:hAnsi="Helvetica" w:cs="Helvetica"/>
          <w:color w:val="343434"/>
          <w:sz w:val="21"/>
          <w:szCs w:val="21"/>
          <w:lang w:eastAsia="fr-FR"/>
        </w:rPr>
      </w:pPr>
      <w:r w:rsidRPr="00717609">
        <w:rPr>
          <w:rFonts w:ascii="Helvetica" w:eastAsia="Times New Roman" w:hAnsi="Helvetica" w:cs="Helvetica"/>
          <w:color w:val="343434"/>
          <w:sz w:val="21"/>
          <w:szCs w:val="21"/>
          <w:lang w:eastAsia="fr-FR"/>
        </w:rPr>
        <w:t> </w:t>
      </w:r>
    </w:p>
    <w:p w:rsidR="00ED0764" w:rsidRPr="00717609" w:rsidRDefault="001D3F1B" w:rsidP="00717609">
      <w:pPr>
        <w:pStyle w:val="Sansinterligne"/>
      </w:pPr>
      <w:bookmarkStart w:id="0" w:name="_GoBack"/>
      <w:bookmarkEnd w:id="0"/>
    </w:p>
    <w:sectPr w:rsidR="00ED0764" w:rsidRPr="00717609" w:rsidSect="007176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09"/>
    <w:rsid w:val="0007212B"/>
    <w:rsid w:val="001D3F1B"/>
    <w:rsid w:val="00717609"/>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0554C-707B-49DA-939D-38910062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176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71760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17609"/>
    <w:pPr>
      <w:spacing w:after="0" w:line="240" w:lineRule="auto"/>
    </w:pPr>
  </w:style>
  <w:style w:type="character" w:customStyle="1" w:styleId="Titre1Car">
    <w:name w:val="Titre 1 Car"/>
    <w:basedOn w:val="Policepardfaut"/>
    <w:link w:val="Titre1"/>
    <w:uiPriority w:val="9"/>
    <w:rsid w:val="00717609"/>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71760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176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17609"/>
    <w:rPr>
      <w:b/>
      <w:bCs/>
    </w:rPr>
  </w:style>
  <w:style w:type="character" w:styleId="Lienhypertexte">
    <w:name w:val="Hyperlink"/>
    <w:basedOn w:val="Policepardfaut"/>
    <w:uiPriority w:val="99"/>
    <w:semiHidden/>
    <w:unhideWhenUsed/>
    <w:rsid w:val="00717609"/>
    <w:rPr>
      <w:color w:val="0000FF"/>
      <w:u w:val="single"/>
    </w:rPr>
  </w:style>
  <w:style w:type="character" w:styleId="Accentuation">
    <w:name w:val="Emphasis"/>
    <w:basedOn w:val="Policepardfaut"/>
    <w:uiPriority w:val="20"/>
    <w:qFormat/>
    <w:rsid w:val="007176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06181">
      <w:bodyDiv w:val="1"/>
      <w:marLeft w:val="0"/>
      <w:marRight w:val="0"/>
      <w:marTop w:val="0"/>
      <w:marBottom w:val="0"/>
      <w:divBdr>
        <w:top w:val="none" w:sz="0" w:space="0" w:color="auto"/>
        <w:left w:val="none" w:sz="0" w:space="0" w:color="auto"/>
        <w:bottom w:val="none" w:sz="0" w:space="0" w:color="auto"/>
        <w:right w:val="none" w:sz="0" w:space="0" w:color="auto"/>
      </w:divBdr>
      <w:divsChild>
        <w:div w:id="386416144">
          <w:blockQuote w:val="1"/>
          <w:marLeft w:val="675"/>
          <w:marRight w:val="525"/>
          <w:marTop w:val="105"/>
          <w:marBottom w:val="150"/>
          <w:divBdr>
            <w:top w:val="none" w:sz="0" w:space="0" w:color="auto"/>
            <w:left w:val="none" w:sz="0" w:space="0" w:color="auto"/>
            <w:bottom w:val="none" w:sz="0" w:space="0" w:color="auto"/>
            <w:right w:val="none" w:sz="0" w:space="0" w:color="auto"/>
          </w:divBdr>
        </w:div>
        <w:div w:id="214202759">
          <w:blockQuote w:val="1"/>
          <w:marLeft w:val="675"/>
          <w:marRight w:val="525"/>
          <w:marTop w:val="105"/>
          <w:marBottom w:val="150"/>
          <w:divBdr>
            <w:top w:val="none" w:sz="0" w:space="0" w:color="auto"/>
            <w:left w:val="none" w:sz="0" w:space="0" w:color="auto"/>
            <w:bottom w:val="none" w:sz="0" w:space="0" w:color="auto"/>
            <w:right w:val="none" w:sz="0" w:space="0" w:color="auto"/>
          </w:divBdr>
        </w:div>
        <w:div w:id="1450932023">
          <w:blockQuote w:val="1"/>
          <w:marLeft w:val="675"/>
          <w:marRight w:val="525"/>
          <w:marTop w:val="105"/>
          <w:marBottom w:val="150"/>
          <w:divBdr>
            <w:top w:val="none" w:sz="0" w:space="0" w:color="auto"/>
            <w:left w:val="none" w:sz="0" w:space="0" w:color="auto"/>
            <w:bottom w:val="none" w:sz="0" w:space="0" w:color="auto"/>
            <w:right w:val="none" w:sz="0" w:space="0" w:color="auto"/>
          </w:divBdr>
        </w:div>
        <w:div w:id="465196258">
          <w:marLeft w:val="0"/>
          <w:marRight w:val="0"/>
          <w:marTop w:val="0"/>
          <w:marBottom w:val="0"/>
          <w:divBdr>
            <w:top w:val="none" w:sz="0" w:space="0" w:color="auto"/>
            <w:left w:val="none" w:sz="0" w:space="0" w:color="auto"/>
            <w:bottom w:val="none" w:sz="0" w:space="0" w:color="auto"/>
            <w:right w:val="none" w:sz="0" w:space="0" w:color="auto"/>
          </w:divBdr>
        </w:div>
        <w:div w:id="2113163128">
          <w:marLeft w:val="0"/>
          <w:marRight w:val="0"/>
          <w:marTop w:val="0"/>
          <w:marBottom w:val="0"/>
          <w:divBdr>
            <w:top w:val="none" w:sz="0" w:space="0" w:color="auto"/>
            <w:left w:val="none" w:sz="0" w:space="0" w:color="auto"/>
            <w:bottom w:val="none" w:sz="0" w:space="0" w:color="auto"/>
            <w:right w:val="none" w:sz="0" w:space="0" w:color="auto"/>
          </w:divBdr>
        </w:div>
        <w:div w:id="1083912426">
          <w:marLeft w:val="0"/>
          <w:marRight w:val="0"/>
          <w:marTop w:val="96"/>
          <w:marBottom w:val="300"/>
          <w:divBdr>
            <w:top w:val="none" w:sz="0" w:space="0" w:color="auto"/>
            <w:left w:val="none" w:sz="0" w:space="0" w:color="auto"/>
            <w:bottom w:val="none" w:sz="0" w:space="0" w:color="auto"/>
            <w:right w:val="none" w:sz="0" w:space="0" w:color="auto"/>
          </w:divBdr>
        </w:div>
        <w:div w:id="198058264">
          <w:marLeft w:val="0"/>
          <w:marRight w:val="0"/>
          <w:marTop w:val="0"/>
          <w:marBottom w:val="0"/>
          <w:divBdr>
            <w:top w:val="none" w:sz="0" w:space="0" w:color="auto"/>
            <w:left w:val="none" w:sz="0" w:space="0" w:color="auto"/>
            <w:bottom w:val="none" w:sz="0" w:space="0" w:color="auto"/>
            <w:right w:val="none" w:sz="0" w:space="0" w:color="auto"/>
          </w:divBdr>
        </w:div>
        <w:div w:id="606086730">
          <w:marLeft w:val="0"/>
          <w:marRight w:val="0"/>
          <w:marTop w:val="0"/>
          <w:marBottom w:val="0"/>
          <w:divBdr>
            <w:top w:val="none" w:sz="0" w:space="0" w:color="auto"/>
            <w:left w:val="none" w:sz="0" w:space="0" w:color="auto"/>
            <w:bottom w:val="none" w:sz="0" w:space="0" w:color="auto"/>
            <w:right w:val="none" w:sz="0" w:space="0" w:color="auto"/>
          </w:divBdr>
        </w:div>
        <w:div w:id="1790778851">
          <w:marLeft w:val="0"/>
          <w:marRight w:val="0"/>
          <w:marTop w:val="0"/>
          <w:marBottom w:val="0"/>
          <w:divBdr>
            <w:top w:val="none" w:sz="0" w:space="0" w:color="auto"/>
            <w:left w:val="none" w:sz="0" w:space="0" w:color="auto"/>
            <w:bottom w:val="none" w:sz="0" w:space="0" w:color="auto"/>
            <w:right w:val="none" w:sz="0" w:space="0" w:color="auto"/>
          </w:divBdr>
        </w:div>
        <w:div w:id="22021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tmag.com/author/vdavidzon/" TargetMode="External"/><Relationship Id="rId13" Type="http://schemas.openxmlformats.org/officeDocument/2006/relationships/hyperlink" Target="https://www.kyivpost.com/ukraine-politics/tycoon-kolomoisky-denies-he-financially-supports-zelenskiy-tymoshenko.html" TargetMode="External"/><Relationship Id="rId18" Type="http://schemas.openxmlformats.org/officeDocument/2006/relationships/hyperlink" Target="https://www.atlanticcouncil.org/blogs/ukrainealert/ukraine-anti-semitism-racism-and-the-far-right" TargetMode="External"/><Relationship Id="rId26" Type="http://schemas.openxmlformats.org/officeDocument/2006/relationships/hyperlink" Target="https://www.unz.com/wp-content/uploads/2019/04/Official_and_alsmot_final_results_for_the_top_4_candidates.png" TargetMode="External"/><Relationship Id="rId3" Type="http://schemas.openxmlformats.org/officeDocument/2006/relationships/webSettings" Target="webSettings.xml"/><Relationship Id="rId21" Type="http://schemas.openxmlformats.org/officeDocument/2006/relationships/hyperlink" Target="https://www.atlanticcouncil.org/blogs/ukrainealert/ukraine-anti-semitism-racism-and-the-far-right" TargetMode="External"/><Relationship Id="rId7" Type="http://schemas.openxmlformats.org/officeDocument/2006/relationships/hyperlink" Target="https://nv.ua/ukraine/politics/avakov-zelenskiy-poryadochnyy-chelovek-iz-drugogo-mira-50014057.html" TargetMode="External"/><Relationship Id="rId12" Type="http://schemas.openxmlformats.org/officeDocument/2006/relationships/hyperlink" Target="https://www.tabletmag.com/scroll/189890/ukrainian-jewish-oligarch-steps-aside-for-now" TargetMode="External"/><Relationship Id="rId17" Type="http://schemas.openxmlformats.org/officeDocument/2006/relationships/hyperlink" Target="https://blogs.timesofisrael.com/boris-lozhkin-on-anti-semitism-in-europe-today/" TargetMode="External"/><Relationship Id="rId25"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ukrainianjewishencounter.org/en/news/anti-semitism-in-europe-ukraine-turns-out-to-be-the-most-friendly-to-jews/" TargetMode="External"/><Relationship Id="rId20" Type="http://schemas.openxmlformats.org/officeDocument/2006/relationships/hyperlink" Target="https://www.bellingcat.com/news/uk-and-europe/2019/02/15/defend-the-white-race-american-extremists-being-co-opted-by-ukraines-far-right/"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ukrainianjewishencounter.org/en/news/letter-chief-editor-odessa-review/" TargetMode="External"/><Relationship Id="rId11" Type="http://schemas.openxmlformats.org/officeDocument/2006/relationships/hyperlink" Target="https://www.tabletmag.com/scroll/278077/the-jewish-comedian-who-went-from-playing-the-president-on-ukrainian-tv-to-running-for-president-of-ukraine" TargetMode="External"/><Relationship Id="rId24" Type="http://schemas.openxmlformats.org/officeDocument/2006/relationships/hyperlink" Target="https://www.unz.com/wp-content/uploads/2019/04/galicia-poland-ukraine_map.jpg" TargetMode="External"/><Relationship Id="rId5" Type="http://schemas.openxmlformats.org/officeDocument/2006/relationships/hyperlink" Target="https://www.tabletmag.com/jewish-news-and-politics/282575/jews-center-stage-in-ukraine-elections" TargetMode="External"/><Relationship Id="rId15" Type="http://schemas.openxmlformats.org/officeDocument/2006/relationships/hyperlink" Target="https://ukrainianjewishencounter.org/en/news/letter-chief-editor-odessa-review/" TargetMode="External"/><Relationship Id="rId23" Type="http://schemas.openxmlformats.org/officeDocument/2006/relationships/image" Target="media/image1.jpeg"/><Relationship Id="rId28" Type="http://schemas.openxmlformats.org/officeDocument/2006/relationships/hyperlink" Target="https://www.unz.com/wp-content/uploads/2019/04/Rating_of_Ukie_Candidates_as_of_Dec_2018.jpg" TargetMode="External"/><Relationship Id="rId10" Type="http://schemas.openxmlformats.org/officeDocument/2006/relationships/hyperlink" Target="https://www.kyivpost.com/ukraine-politics/ukraine-and-israel-sign-long-awaited-free-trade-agreement-in-jerusalem.html" TargetMode="External"/><Relationship Id="rId19" Type="http://schemas.openxmlformats.org/officeDocument/2006/relationships/hyperlink" Target="https://www.rferl.org/a/azov-ukraine-s-most-prominent-ultranationalist-group-sets-its-sights-on-u-s-europe/29600564.html" TargetMode="External"/><Relationship Id="rId31" Type="http://schemas.openxmlformats.org/officeDocument/2006/relationships/theme" Target="theme/theme1.xml"/><Relationship Id="rId4" Type="http://schemas.openxmlformats.org/officeDocument/2006/relationships/hyperlink" Target="https://www.youtube.com/watch?v=d-l85M1JzJE&amp;feature=youtu.be" TargetMode="External"/><Relationship Id="rId9" Type="http://schemas.openxmlformats.org/officeDocument/2006/relationships/hyperlink" Target="https://www.tabletmag.com/jewish-news-and-politics/282575/jews-center-stage-in-ukraine-elections" TargetMode="External"/><Relationship Id="rId14" Type="http://schemas.openxmlformats.org/officeDocument/2006/relationships/hyperlink" Target="https://www.reuters.com/article/us-ukraine-election-clone-candidate/seeing-double-two-tymoshenkos-run-to-become-ukraine-president-idUSKCN1R3177" TargetMode="External"/><Relationship Id="rId22" Type="http://schemas.openxmlformats.org/officeDocument/2006/relationships/hyperlink" Target="https://southfront.org/wp-content/uploads/2019/04/1-30.jpg?x44389"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3725</Words>
  <Characters>20488</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2019-04-05T09:47:00Z</dcterms:created>
  <dcterms:modified xsi:type="dcterms:W3CDTF">2019-04-05T09:47:00Z</dcterms:modified>
</cp:coreProperties>
</file>