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2E9" w:rsidRDefault="00232196">
      <w:r>
        <w:rPr>
          <w:noProof/>
          <w:lang w:eastAsia="fr-FR"/>
        </w:rPr>
        <w:drawing>
          <wp:anchor distT="0" distB="0" distL="114300" distR="114300" simplePos="0" relativeHeight="251659264" behindDoc="1" locked="0" layoutInCell="1" allowOverlap="1">
            <wp:simplePos x="0" y="0"/>
            <wp:positionH relativeFrom="column">
              <wp:posOffset>-362585</wp:posOffset>
            </wp:positionH>
            <wp:positionV relativeFrom="paragraph">
              <wp:posOffset>-473075</wp:posOffset>
            </wp:positionV>
            <wp:extent cx="2451735" cy="1356360"/>
            <wp:effectExtent l="19050" t="0" r="5715" b="0"/>
            <wp:wrapTight wrapText="bothSides">
              <wp:wrapPolygon edited="0">
                <wp:start x="-168" y="0"/>
                <wp:lineTo x="-168" y="21236"/>
                <wp:lineTo x="21650" y="21236"/>
                <wp:lineTo x="21650" y="0"/>
                <wp:lineTo x="-168" y="0"/>
              </wp:wrapPolygon>
            </wp:wrapTight>
            <wp:docPr id="2" name="Image 2" descr="Résultat de recherche d'images pour &quot;upjv&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upjv&quot;"/>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1735" cy="1356360"/>
                    </a:xfrm>
                    <a:prstGeom prst="rect">
                      <a:avLst/>
                    </a:prstGeom>
                    <a:noFill/>
                    <a:ln>
                      <a:noFill/>
                    </a:ln>
                  </pic:spPr>
                </pic:pic>
              </a:graphicData>
            </a:graphic>
          </wp:anchor>
        </w:drawing>
      </w:r>
      <w:r w:rsidRPr="00232196">
        <w:rPr>
          <w:noProof/>
          <w:lang w:eastAsia="fr-FR"/>
        </w:rPr>
        <w:drawing>
          <wp:anchor distT="0" distB="0" distL="114300" distR="114300" simplePos="0" relativeHeight="251661312" behindDoc="1" locked="0" layoutInCell="1" allowOverlap="1">
            <wp:simplePos x="0" y="0"/>
            <wp:positionH relativeFrom="margin">
              <wp:posOffset>3596005</wp:posOffset>
            </wp:positionH>
            <wp:positionV relativeFrom="paragraph">
              <wp:posOffset>-320675</wp:posOffset>
            </wp:positionV>
            <wp:extent cx="2394585" cy="1082040"/>
            <wp:effectExtent l="19050" t="0" r="5715" b="0"/>
            <wp:wrapTight wrapText="bothSides">
              <wp:wrapPolygon edited="0">
                <wp:start x="172" y="0"/>
                <wp:lineTo x="-172" y="12169"/>
                <wp:lineTo x="1375" y="18254"/>
                <wp:lineTo x="859" y="21296"/>
                <wp:lineTo x="6014" y="21296"/>
                <wp:lineTo x="18730" y="21296"/>
                <wp:lineTo x="21652" y="20915"/>
                <wp:lineTo x="21480" y="18254"/>
                <wp:lineTo x="21308" y="14451"/>
                <wp:lineTo x="20964" y="12169"/>
                <wp:lineTo x="20277" y="6085"/>
                <wp:lineTo x="21652" y="4183"/>
                <wp:lineTo x="21652" y="1521"/>
                <wp:lineTo x="6702" y="0"/>
                <wp:lineTo x="172" y="0"/>
              </wp:wrapPolygon>
            </wp:wrapTight>
            <wp:docPr id="1" name="Image 1" descr="Résultat de recherche d'images pour &quot;iut de l'ais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ut de l'aisne&quot;"/>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4585" cy="1082040"/>
                    </a:xfrm>
                    <a:prstGeom prst="rect">
                      <a:avLst/>
                    </a:prstGeom>
                    <a:noFill/>
                    <a:ln>
                      <a:noFill/>
                    </a:ln>
                  </pic:spPr>
                </pic:pic>
              </a:graphicData>
            </a:graphic>
          </wp:anchor>
        </w:drawing>
      </w:r>
    </w:p>
    <w:p w:rsidR="00BA42E9" w:rsidRPr="00BA42E9" w:rsidRDefault="00BA42E9" w:rsidP="00BA42E9"/>
    <w:p w:rsidR="00BA42E9" w:rsidRPr="00BA42E9" w:rsidRDefault="00BA42E9" w:rsidP="00BA42E9"/>
    <w:p w:rsidR="00BA42E9" w:rsidRPr="00BA42E9" w:rsidRDefault="00BA42E9" w:rsidP="00BA42E9"/>
    <w:p w:rsidR="00BA42E9" w:rsidRPr="00BA42E9" w:rsidRDefault="00BA42E9" w:rsidP="00BA42E9"/>
    <w:p w:rsidR="00BA42E9" w:rsidRPr="00BA42E9" w:rsidRDefault="00BA42E9" w:rsidP="00BA42E9"/>
    <w:p w:rsidR="00BA42E9" w:rsidRPr="00CB581C" w:rsidRDefault="00BA42E9" w:rsidP="00BA42E9">
      <w:pPr>
        <w:tabs>
          <w:tab w:val="left" w:pos="5088"/>
        </w:tabs>
        <w:jc w:val="center"/>
        <w:rPr>
          <w:color w:val="5B9BD5" w:themeColor="accent5"/>
          <w:sz w:val="56"/>
          <w:u w:val="single"/>
        </w:rPr>
      </w:pPr>
      <w:r w:rsidRPr="00CB581C">
        <w:rPr>
          <w:color w:val="5B9BD5" w:themeColor="accent5"/>
          <w:sz w:val="56"/>
          <w:u w:val="single"/>
        </w:rPr>
        <w:t>Rapport de projet tuteuré</w:t>
      </w:r>
    </w:p>
    <w:p w:rsidR="0056185C" w:rsidRPr="00BA42E9" w:rsidRDefault="00BA42E9" w:rsidP="00BA42E9">
      <w:pPr>
        <w:tabs>
          <w:tab w:val="left" w:pos="5088"/>
        </w:tabs>
        <w:jc w:val="center"/>
        <w:rPr>
          <w:color w:val="002060"/>
          <w:sz w:val="72"/>
        </w:rPr>
      </w:pPr>
      <w:r w:rsidRPr="00BA42E9">
        <w:rPr>
          <w:color w:val="002060"/>
          <w:sz w:val="72"/>
        </w:rPr>
        <w:t>Caméra cognex avec badge RFID</w:t>
      </w:r>
    </w:p>
    <w:p w:rsidR="00CB581C" w:rsidRDefault="00CB581C" w:rsidP="00BA42E9">
      <w:pPr>
        <w:tabs>
          <w:tab w:val="left" w:pos="5088"/>
        </w:tabs>
        <w:jc w:val="center"/>
        <w:rPr>
          <w:color w:val="002060"/>
          <w:sz w:val="52"/>
        </w:rPr>
      </w:pPr>
      <w:r>
        <w:rPr>
          <w:noProof/>
          <w:color w:val="002060"/>
          <w:sz w:val="52"/>
          <w:lang w:eastAsia="fr-FR"/>
        </w:rPr>
        <w:drawing>
          <wp:inline distT="0" distB="0" distL="0" distR="0">
            <wp:extent cx="4503420" cy="3626754"/>
            <wp:effectExtent l="0" t="0" r="0" b="0"/>
            <wp:docPr id="4" name="Image 2" descr="D:\GEII\2A\Projet tut\image et vidéo\in-sight-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EII\2A\Projet tut\image et vidéo\in-sight-2000.png"/>
                    <pic:cNvPicPr>
                      <a:picLocks noChangeAspect="1" noChangeArrowheads="1"/>
                    </pic:cNvPicPr>
                  </pic:nvPicPr>
                  <pic:blipFill>
                    <a:blip r:embed="rId10"/>
                    <a:srcRect/>
                    <a:stretch>
                      <a:fillRect/>
                    </a:stretch>
                  </pic:blipFill>
                  <pic:spPr bwMode="auto">
                    <a:xfrm>
                      <a:off x="0" y="0"/>
                      <a:ext cx="4506827" cy="3629498"/>
                    </a:xfrm>
                    <a:prstGeom prst="rect">
                      <a:avLst/>
                    </a:prstGeom>
                    <a:noFill/>
                    <a:ln w="9525">
                      <a:noFill/>
                      <a:miter lim="800000"/>
                      <a:headEnd/>
                      <a:tailEnd/>
                    </a:ln>
                  </pic:spPr>
                </pic:pic>
              </a:graphicData>
            </a:graphic>
          </wp:inline>
        </w:drawing>
      </w:r>
    </w:p>
    <w:p w:rsidR="00CB581C" w:rsidRPr="00D92AAB" w:rsidRDefault="00CB581C" w:rsidP="00CB581C">
      <w:pPr>
        <w:jc w:val="center"/>
        <w:rPr>
          <w:color w:val="1F3864" w:themeColor="accent1" w:themeShade="80"/>
          <w:sz w:val="40"/>
          <w:szCs w:val="44"/>
        </w:rPr>
      </w:pPr>
      <w:r>
        <w:rPr>
          <w:color w:val="1F3864" w:themeColor="accent1" w:themeShade="80"/>
          <w:sz w:val="40"/>
          <w:szCs w:val="44"/>
        </w:rPr>
        <w:t>Université Picardie Jules Verne-IUT de l’Aisne Département GEII</w:t>
      </w:r>
    </w:p>
    <w:p w:rsidR="00CB581C" w:rsidRPr="00D92AAB" w:rsidRDefault="00CB581C" w:rsidP="00CB581C">
      <w:pPr>
        <w:rPr>
          <w:color w:val="1F3864" w:themeColor="accent1" w:themeShade="80"/>
          <w:sz w:val="40"/>
          <w:szCs w:val="44"/>
        </w:rPr>
      </w:pPr>
      <w:r>
        <w:rPr>
          <w:color w:val="1F3864" w:themeColor="accent1" w:themeShade="80"/>
          <w:sz w:val="40"/>
          <w:szCs w:val="44"/>
        </w:rPr>
        <w:t xml:space="preserve">Pacque Emeryc DUT2  </w:t>
      </w:r>
      <w:r w:rsidRPr="00D92AAB">
        <w:rPr>
          <w:color w:val="1F3864" w:themeColor="accent1" w:themeShade="80"/>
          <w:sz w:val="40"/>
          <w:szCs w:val="44"/>
        </w:rPr>
        <w:t xml:space="preserve">Tuteur : M. </w:t>
      </w:r>
      <w:r>
        <w:rPr>
          <w:color w:val="1F3864" w:themeColor="accent1" w:themeShade="80"/>
          <w:sz w:val="40"/>
          <w:szCs w:val="44"/>
        </w:rPr>
        <w:t>Carriere</w:t>
      </w:r>
      <w:r w:rsidR="0005643A">
        <w:rPr>
          <w:color w:val="1F3864" w:themeColor="accent1" w:themeShade="80"/>
          <w:sz w:val="40"/>
          <w:szCs w:val="44"/>
        </w:rPr>
        <w:t xml:space="preserve">            </w:t>
      </w:r>
      <w:r w:rsidRPr="00D92AAB">
        <w:rPr>
          <w:color w:val="1F3864" w:themeColor="accent1" w:themeShade="80"/>
          <w:sz w:val="40"/>
          <w:szCs w:val="44"/>
        </w:rPr>
        <w:t xml:space="preserve">Renoult Emile </w:t>
      </w:r>
      <w:r>
        <w:rPr>
          <w:color w:val="1F3864" w:themeColor="accent1" w:themeShade="80"/>
          <w:sz w:val="40"/>
          <w:szCs w:val="44"/>
        </w:rPr>
        <w:t>DUT2    Année universitaire : 2018-2019</w:t>
      </w:r>
    </w:p>
    <w:p w:rsidR="004E07F5" w:rsidRDefault="004E07F5" w:rsidP="004E07F5">
      <w:pPr>
        <w:jc w:val="center"/>
        <w:rPr>
          <w:sz w:val="52"/>
          <w:u w:val="single"/>
        </w:rPr>
      </w:pPr>
      <w:r>
        <w:rPr>
          <w:sz w:val="52"/>
          <w:u w:val="single"/>
        </w:rPr>
        <w:lastRenderedPageBreak/>
        <w:t>Remerciement</w:t>
      </w:r>
    </w:p>
    <w:p w:rsidR="004E07F5" w:rsidRDefault="004E07F5" w:rsidP="004E07F5">
      <w:pPr>
        <w:jc w:val="center"/>
        <w:rPr>
          <w:sz w:val="52"/>
          <w:u w:val="single"/>
        </w:rPr>
      </w:pPr>
    </w:p>
    <w:p w:rsidR="004E07F5" w:rsidRPr="000520F3" w:rsidRDefault="004E07F5" w:rsidP="004E07F5">
      <w:pPr>
        <w:pStyle w:val="Paragraphedeliste"/>
        <w:numPr>
          <w:ilvl w:val="0"/>
          <w:numId w:val="6"/>
        </w:numPr>
        <w:rPr>
          <w:b/>
          <w:sz w:val="44"/>
          <w:szCs w:val="44"/>
        </w:rPr>
      </w:pPr>
      <w:r w:rsidRPr="000520F3">
        <w:rPr>
          <w:b/>
          <w:sz w:val="44"/>
          <w:szCs w:val="44"/>
        </w:rPr>
        <w:t>M.</w:t>
      </w:r>
      <w:r>
        <w:rPr>
          <w:b/>
          <w:sz w:val="44"/>
          <w:szCs w:val="44"/>
        </w:rPr>
        <w:t>Carriere</w:t>
      </w:r>
    </w:p>
    <w:p w:rsidR="004E07F5" w:rsidRDefault="004E07F5" w:rsidP="004E07F5">
      <w:pPr>
        <w:ind w:left="708" w:firstLine="372"/>
        <w:rPr>
          <w:sz w:val="44"/>
          <w:szCs w:val="44"/>
        </w:rPr>
      </w:pPr>
      <w:r w:rsidRPr="00EC60EE">
        <w:rPr>
          <w:sz w:val="44"/>
          <w:szCs w:val="44"/>
        </w:rPr>
        <w:t>Tuteur du projet</w:t>
      </w:r>
    </w:p>
    <w:p w:rsidR="004E07F5" w:rsidRPr="00EC60EE" w:rsidRDefault="004E07F5" w:rsidP="004E07F5">
      <w:pPr>
        <w:ind w:left="708" w:firstLine="372"/>
        <w:rPr>
          <w:sz w:val="44"/>
          <w:szCs w:val="44"/>
        </w:rPr>
      </w:pPr>
    </w:p>
    <w:p w:rsidR="004E07F5" w:rsidRPr="000520F3" w:rsidRDefault="004E07F5" w:rsidP="004E07F5">
      <w:pPr>
        <w:pStyle w:val="Paragraphedeliste"/>
        <w:numPr>
          <w:ilvl w:val="0"/>
          <w:numId w:val="6"/>
        </w:numPr>
        <w:rPr>
          <w:b/>
          <w:sz w:val="44"/>
          <w:szCs w:val="44"/>
        </w:rPr>
      </w:pPr>
      <w:r w:rsidRPr="000520F3">
        <w:rPr>
          <w:b/>
          <w:sz w:val="44"/>
          <w:szCs w:val="44"/>
        </w:rPr>
        <w:t>Tous les professeurs de l’IUT GEII de l’Aisne</w:t>
      </w:r>
    </w:p>
    <w:p w:rsidR="004E07F5" w:rsidRPr="004E07F5" w:rsidRDefault="004E07F5" w:rsidP="004E07F5">
      <w:pPr>
        <w:rPr>
          <w:sz w:val="52"/>
          <w:u w:val="single"/>
        </w:rPr>
      </w:pPr>
    </w:p>
    <w:p w:rsidR="004E07F5" w:rsidRDefault="004E07F5">
      <w:pPr>
        <w:rPr>
          <w:sz w:val="48"/>
          <w:u w:val="single"/>
        </w:rPr>
      </w:pPr>
      <w:r>
        <w:rPr>
          <w:sz w:val="48"/>
          <w:u w:val="single"/>
        </w:rPr>
        <w:br w:type="page"/>
      </w:r>
    </w:p>
    <w:p w:rsidR="00BA42E9" w:rsidRPr="003F16B4" w:rsidRDefault="004E13BD" w:rsidP="003136D2">
      <w:pPr>
        <w:rPr>
          <w:sz w:val="48"/>
          <w:u w:val="single"/>
        </w:rPr>
      </w:pPr>
      <w:r w:rsidRPr="003F16B4">
        <w:rPr>
          <w:sz w:val="48"/>
          <w:u w:val="single"/>
        </w:rPr>
        <w:lastRenderedPageBreak/>
        <w:t>Sommaire</w:t>
      </w:r>
    </w:p>
    <w:p w:rsidR="004E13BD" w:rsidRDefault="003F16B4" w:rsidP="003F16B4">
      <w:pPr>
        <w:rPr>
          <w:sz w:val="36"/>
        </w:rPr>
      </w:pPr>
      <w:r w:rsidRPr="00CC47F9">
        <w:rPr>
          <w:sz w:val="36"/>
        </w:rPr>
        <w:t>I) Objectif</w:t>
      </w:r>
      <w:r w:rsidR="004E13BD" w:rsidRPr="00CC47F9">
        <w:rPr>
          <w:sz w:val="36"/>
        </w:rPr>
        <w:t xml:space="preserve"> </w:t>
      </w:r>
      <w:r w:rsidR="00744A9D" w:rsidRPr="00CC47F9">
        <w:rPr>
          <w:sz w:val="36"/>
        </w:rPr>
        <w:t xml:space="preserve">du </w:t>
      </w:r>
      <w:r w:rsidR="004E13BD" w:rsidRPr="00CC47F9">
        <w:rPr>
          <w:sz w:val="36"/>
        </w:rPr>
        <w:t>projet</w:t>
      </w:r>
      <w:r w:rsidR="00693222">
        <w:rPr>
          <w:sz w:val="36"/>
        </w:rPr>
        <w:t>………………….…………………………………..page3</w:t>
      </w:r>
    </w:p>
    <w:p w:rsidR="004E07F5" w:rsidRPr="00CC47F9" w:rsidRDefault="004E07F5" w:rsidP="003F16B4">
      <w:pPr>
        <w:rPr>
          <w:sz w:val="36"/>
        </w:rPr>
      </w:pPr>
    </w:p>
    <w:p w:rsidR="00CC47F9" w:rsidRDefault="003F16B4" w:rsidP="003F16B4">
      <w:pPr>
        <w:rPr>
          <w:sz w:val="36"/>
        </w:rPr>
      </w:pPr>
      <w:r w:rsidRPr="00CC47F9">
        <w:rPr>
          <w:sz w:val="36"/>
        </w:rPr>
        <w:t>II) Matériels</w:t>
      </w:r>
      <w:r w:rsidR="004E13BD" w:rsidRPr="00CC47F9">
        <w:rPr>
          <w:sz w:val="36"/>
        </w:rPr>
        <w:t xml:space="preserve"> </w:t>
      </w:r>
      <w:r w:rsidRPr="00CC47F9">
        <w:rPr>
          <w:sz w:val="36"/>
        </w:rPr>
        <w:t>utilisé</w:t>
      </w:r>
      <w:r w:rsidR="00693222">
        <w:rPr>
          <w:sz w:val="36"/>
        </w:rPr>
        <w:t>………………………………………………………..page4</w:t>
      </w:r>
    </w:p>
    <w:p w:rsidR="004E07F5" w:rsidRDefault="004E07F5" w:rsidP="003F16B4">
      <w:pPr>
        <w:rPr>
          <w:sz w:val="36"/>
        </w:rPr>
      </w:pPr>
    </w:p>
    <w:p w:rsidR="003F16B4" w:rsidRDefault="00CC47F9" w:rsidP="003F16B4">
      <w:pPr>
        <w:rPr>
          <w:sz w:val="36"/>
        </w:rPr>
      </w:pPr>
      <w:r>
        <w:rPr>
          <w:sz w:val="36"/>
        </w:rPr>
        <w:t>III) Travail</w:t>
      </w:r>
      <w:r w:rsidR="003F16B4" w:rsidRPr="00CC47F9">
        <w:rPr>
          <w:sz w:val="36"/>
        </w:rPr>
        <w:t xml:space="preserve"> réalisé</w:t>
      </w:r>
      <w:r w:rsidR="00693222">
        <w:rPr>
          <w:sz w:val="36"/>
        </w:rPr>
        <w:t>…………………………………………………………..page9</w:t>
      </w:r>
    </w:p>
    <w:p w:rsidR="004E07F5" w:rsidRDefault="004E07F5" w:rsidP="003F16B4">
      <w:pPr>
        <w:rPr>
          <w:sz w:val="36"/>
        </w:rPr>
      </w:pPr>
    </w:p>
    <w:p w:rsidR="0005643A" w:rsidRDefault="00693222" w:rsidP="003F16B4">
      <w:pPr>
        <w:rPr>
          <w:sz w:val="36"/>
        </w:rPr>
      </w:pPr>
      <w:r>
        <w:rPr>
          <w:sz w:val="36"/>
        </w:rPr>
        <w:t>IV)Conclusion……………………………………………………………...page13</w:t>
      </w:r>
    </w:p>
    <w:p w:rsidR="00CF2BD5" w:rsidRDefault="00CF2BD5" w:rsidP="003F16B4">
      <w:pPr>
        <w:rPr>
          <w:sz w:val="36"/>
        </w:rPr>
      </w:pPr>
      <w:r>
        <w:rPr>
          <w:sz w:val="36"/>
        </w:rPr>
        <w:t xml:space="preserve"> </w:t>
      </w:r>
    </w:p>
    <w:p w:rsidR="00FB77E0" w:rsidRPr="00CC47F9" w:rsidRDefault="00FB77E0" w:rsidP="003F16B4">
      <w:pPr>
        <w:rPr>
          <w:sz w:val="36"/>
        </w:rPr>
      </w:pPr>
    </w:p>
    <w:p w:rsidR="003F16B4" w:rsidRDefault="003F16B4" w:rsidP="003F16B4">
      <w:pPr>
        <w:rPr>
          <w:sz w:val="52"/>
        </w:rPr>
      </w:pPr>
    </w:p>
    <w:p w:rsidR="003F16B4" w:rsidRDefault="003F16B4" w:rsidP="003F16B4">
      <w:pPr>
        <w:rPr>
          <w:sz w:val="52"/>
        </w:rPr>
      </w:pPr>
    </w:p>
    <w:p w:rsidR="003F16B4" w:rsidRDefault="003F16B4" w:rsidP="003F16B4">
      <w:pPr>
        <w:rPr>
          <w:sz w:val="52"/>
        </w:rPr>
      </w:pPr>
    </w:p>
    <w:p w:rsidR="003F16B4" w:rsidRDefault="003F16B4" w:rsidP="003F16B4">
      <w:pPr>
        <w:rPr>
          <w:sz w:val="52"/>
        </w:rPr>
      </w:pPr>
    </w:p>
    <w:p w:rsidR="003F16B4" w:rsidRDefault="003F16B4" w:rsidP="003F16B4">
      <w:pPr>
        <w:rPr>
          <w:sz w:val="52"/>
        </w:rPr>
      </w:pPr>
    </w:p>
    <w:p w:rsidR="003F16B4" w:rsidRDefault="003F16B4" w:rsidP="003F16B4">
      <w:pPr>
        <w:rPr>
          <w:sz w:val="52"/>
        </w:rPr>
      </w:pPr>
    </w:p>
    <w:p w:rsidR="003F16B4" w:rsidRDefault="003F16B4" w:rsidP="003F16B4">
      <w:pPr>
        <w:rPr>
          <w:sz w:val="52"/>
        </w:rPr>
      </w:pPr>
    </w:p>
    <w:p w:rsidR="003F16B4" w:rsidRDefault="003F16B4" w:rsidP="003F16B4">
      <w:pPr>
        <w:rPr>
          <w:sz w:val="52"/>
        </w:rPr>
      </w:pPr>
    </w:p>
    <w:p w:rsidR="0005643A" w:rsidRDefault="0005643A" w:rsidP="00524B65">
      <w:pPr>
        <w:rPr>
          <w:color w:val="4472C4" w:themeColor="accent1"/>
          <w:sz w:val="52"/>
          <w:u w:val="single"/>
        </w:rPr>
      </w:pPr>
    </w:p>
    <w:p w:rsidR="003F16B4" w:rsidRPr="00524B65" w:rsidRDefault="00524B65" w:rsidP="00524B65">
      <w:pPr>
        <w:rPr>
          <w:color w:val="4472C4" w:themeColor="accent1"/>
          <w:sz w:val="52"/>
          <w:u w:val="single"/>
        </w:rPr>
      </w:pPr>
      <w:r>
        <w:rPr>
          <w:color w:val="4472C4" w:themeColor="accent1"/>
          <w:sz w:val="52"/>
          <w:u w:val="single"/>
        </w:rPr>
        <w:lastRenderedPageBreak/>
        <w:t>I)</w:t>
      </w:r>
      <w:r w:rsidR="00270787" w:rsidRPr="00524B65">
        <w:rPr>
          <w:color w:val="4472C4" w:themeColor="accent1"/>
          <w:sz w:val="52"/>
          <w:u w:val="single"/>
        </w:rPr>
        <w:t>Objectif</w:t>
      </w:r>
      <w:r w:rsidR="00744A9D" w:rsidRPr="00524B65">
        <w:rPr>
          <w:color w:val="4472C4" w:themeColor="accent1"/>
          <w:sz w:val="52"/>
          <w:u w:val="single"/>
        </w:rPr>
        <w:t xml:space="preserve"> du projet</w:t>
      </w:r>
    </w:p>
    <w:p w:rsidR="00CF2BD5" w:rsidRDefault="00CF2BD5" w:rsidP="00CF2BD5">
      <w:pPr>
        <w:rPr>
          <w:sz w:val="24"/>
        </w:rPr>
      </w:pPr>
      <w:r>
        <w:rPr>
          <w:sz w:val="24"/>
        </w:rPr>
        <w:t xml:space="preserve">L’objectif de ce projet est de détecter les imperfections sur des pièces industrialisées comme différent planche de bois ou pièce métallique, tout type de pièces industrialisées. Pour réaliser se projet nous avons utilisés une caméra Cognex IS2000M, programmé sous le logiciel In-Sight </w:t>
      </w:r>
      <w:r w:rsidR="00420FDC">
        <w:rPr>
          <w:sz w:val="24"/>
        </w:rPr>
        <w:t>explore</w:t>
      </w:r>
      <w:r w:rsidR="00DE0F18">
        <w:rPr>
          <w:sz w:val="24"/>
        </w:rPr>
        <w:t>r</w:t>
      </w:r>
      <w:r w:rsidR="00420FDC">
        <w:rPr>
          <w:sz w:val="24"/>
        </w:rPr>
        <w:t>. Nous avons aussi utilisés des badges RFID ainsi qu’un module RFID 240R</w:t>
      </w:r>
      <w:r w:rsidR="00DE0F18">
        <w:rPr>
          <w:sz w:val="24"/>
        </w:rPr>
        <w:t xml:space="preserve"> pour pouvoir détecter ces badges</w:t>
      </w:r>
      <w:r w:rsidR="00CF7DAD">
        <w:rPr>
          <w:sz w:val="24"/>
        </w:rPr>
        <w:t>. Le module est connecté</w:t>
      </w:r>
      <w:r w:rsidR="00420FDC">
        <w:rPr>
          <w:sz w:val="24"/>
        </w:rPr>
        <w:t xml:space="preserve"> à un module de communication Simatic RF180C</w:t>
      </w:r>
      <w:r w:rsidR="00B548D8">
        <w:rPr>
          <w:sz w:val="24"/>
        </w:rPr>
        <w:t>, relié à un automate programmé par le logiciel TIA Portal</w:t>
      </w:r>
      <w:r w:rsidR="00DE0F18">
        <w:rPr>
          <w:sz w:val="24"/>
        </w:rPr>
        <w:t>.</w:t>
      </w:r>
    </w:p>
    <w:p w:rsidR="0002073E" w:rsidRDefault="0002073E" w:rsidP="00CF2BD5">
      <w:pPr>
        <w:rPr>
          <w:sz w:val="24"/>
        </w:rPr>
      </w:pPr>
      <w:r>
        <w:rPr>
          <w:sz w:val="24"/>
        </w:rPr>
        <w:t>Le fonctionnement sera simple,  la pièce sera identifier par un tag qui lui est propre (en industrie on pourra utiliser des bac</w:t>
      </w:r>
      <w:r w:rsidR="00805E8C">
        <w:rPr>
          <w:sz w:val="24"/>
        </w:rPr>
        <w:t>s</w:t>
      </w:r>
      <w:r>
        <w:rPr>
          <w:sz w:val="24"/>
        </w:rPr>
        <w:t xml:space="preserve"> pour économiser ces tag  RFID) une fois le tag attribuer a une pièce la camera vérifiera les pièces en même temps que leurs tag est scanné par le module RFID ce qui permettra donc d’associer un numéro de Tag à une vérification de la caméra et donc une pièce à un résultat de programme. En l’occurrence notre programme servira à détecter des défauts sur une planche de bois grâce a un contraste entre la luminosité sur la planche a des endroits avec et sans </w:t>
      </w:r>
      <w:r w:rsidR="00805E8C">
        <w:rPr>
          <w:sz w:val="24"/>
        </w:rPr>
        <w:t>défauts.</w:t>
      </w:r>
    </w:p>
    <w:p w:rsidR="00805E8C" w:rsidRDefault="00805E8C" w:rsidP="00CF2BD5">
      <w:pPr>
        <w:rPr>
          <w:sz w:val="24"/>
        </w:rPr>
      </w:pPr>
      <w:r>
        <w:rPr>
          <w:sz w:val="24"/>
        </w:rPr>
        <w:t>Voir exemple ci-dessous :</w:t>
      </w:r>
    </w:p>
    <w:p w:rsidR="00805E8C" w:rsidRDefault="00805E8C" w:rsidP="00CF2BD5">
      <w:pPr>
        <w:rPr>
          <w:sz w:val="24"/>
        </w:rPr>
      </w:pPr>
    </w:p>
    <w:p w:rsidR="00805E8C" w:rsidRDefault="00805E8C" w:rsidP="00CF2BD5">
      <w:pPr>
        <w:rPr>
          <w:sz w:val="24"/>
        </w:rPr>
      </w:pPr>
    </w:p>
    <w:p w:rsidR="00805E8C" w:rsidRDefault="00E012C5" w:rsidP="00CF2BD5">
      <w:pPr>
        <w:rPr>
          <w:sz w:val="24"/>
        </w:rPr>
      </w:pPr>
      <w:r>
        <w:rPr>
          <w:noProof/>
          <w:sz w:val="24"/>
          <w:lang w:eastAsia="fr-FR"/>
        </w:rPr>
        <w:drawing>
          <wp:inline distT="0" distB="0" distL="0" distR="0">
            <wp:extent cx="5760720" cy="2687660"/>
            <wp:effectExtent l="19050" t="0" r="0" b="0"/>
            <wp:docPr id="6" name="Image 1" descr="D:\GEII\2A\Projet tut\image et vidéo\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EII\2A\Projet tut\image et vidéo\Sans titre.png"/>
                    <pic:cNvPicPr>
                      <a:picLocks noChangeAspect="1" noChangeArrowheads="1"/>
                    </pic:cNvPicPr>
                  </pic:nvPicPr>
                  <pic:blipFill>
                    <a:blip r:embed="rId11"/>
                    <a:srcRect/>
                    <a:stretch>
                      <a:fillRect/>
                    </a:stretch>
                  </pic:blipFill>
                  <pic:spPr bwMode="auto">
                    <a:xfrm>
                      <a:off x="0" y="0"/>
                      <a:ext cx="5760720" cy="2687660"/>
                    </a:xfrm>
                    <a:prstGeom prst="rect">
                      <a:avLst/>
                    </a:prstGeom>
                    <a:noFill/>
                    <a:ln w="9525">
                      <a:noFill/>
                      <a:miter lim="800000"/>
                      <a:headEnd/>
                      <a:tailEnd/>
                    </a:ln>
                  </pic:spPr>
                </pic:pic>
              </a:graphicData>
            </a:graphic>
          </wp:inline>
        </w:drawing>
      </w:r>
    </w:p>
    <w:p w:rsidR="00FB77E0" w:rsidRDefault="00FB77E0" w:rsidP="00CF2BD5">
      <w:pPr>
        <w:rPr>
          <w:sz w:val="24"/>
        </w:rPr>
      </w:pPr>
    </w:p>
    <w:p w:rsidR="00FB77E0" w:rsidRPr="00B22C3A" w:rsidRDefault="00FB77E0" w:rsidP="00524B65">
      <w:pPr>
        <w:rPr>
          <w:sz w:val="24"/>
        </w:rPr>
      </w:pPr>
      <w:r>
        <w:rPr>
          <w:sz w:val="24"/>
        </w:rPr>
        <w:br w:type="page"/>
      </w:r>
      <w:r w:rsidR="00524B65">
        <w:rPr>
          <w:color w:val="4472C4" w:themeColor="accent1"/>
          <w:sz w:val="52"/>
          <w:szCs w:val="52"/>
          <w:u w:val="single"/>
        </w:rPr>
        <w:lastRenderedPageBreak/>
        <w:t>II)</w:t>
      </w:r>
      <w:r w:rsidRPr="00524B65">
        <w:rPr>
          <w:color w:val="4472C4" w:themeColor="accent1"/>
          <w:sz w:val="52"/>
          <w:szCs w:val="52"/>
          <w:u w:val="single"/>
        </w:rPr>
        <w:t>Matériels utilisés</w:t>
      </w:r>
    </w:p>
    <w:p w:rsidR="006571B1" w:rsidRPr="00524B65" w:rsidRDefault="00524B65" w:rsidP="00524B65">
      <w:pPr>
        <w:rPr>
          <w:sz w:val="44"/>
          <w:szCs w:val="52"/>
        </w:rPr>
      </w:pPr>
      <w:r>
        <w:rPr>
          <w:sz w:val="44"/>
          <w:szCs w:val="52"/>
        </w:rPr>
        <w:t>1</w:t>
      </w:r>
      <w:r w:rsidRPr="00524B65">
        <w:rPr>
          <w:sz w:val="44"/>
          <w:szCs w:val="52"/>
          <w:u w:val="single"/>
        </w:rPr>
        <w:t>)</w:t>
      </w:r>
      <w:r w:rsidR="00FB77E0" w:rsidRPr="00524B65">
        <w:rPr>
          <w:sz w:val="44"/>
          <w:szCs w:val="52"/>
          <w:u w:val="single"/>
        </w:rPr>
        <w:t>Caméra</w:t>
      </w:r>
      <w:r w:rsidR="00F826C9" w:rsidRPr="00524B65">
        <w:rPr>
          <w:sz w:val="44"/>
          <w:szCs w:val="52"/>
        </w:rPr>
        <w:t xml:space="preserve"> </w:t>
      </w:r>
    </w:p>
    <w:p w:rsidR="00F826C9" w:rsidRPr="00B45729" w:rsidRDefault="00F826C9" w:rsidP="00B45729">
      <w:pPr>
        <w:rPr>
          <w:sz w:val="24"/>
          <w:szCs w:val="52"/>
        </w:rPr>
      </w:pPr>
      <w:r w:rsidRPr="00B45729">
        <w:rPr>
          <w:sz w:val="24"/>
          <w:szCs w:val="52"/>
        </w:rPr>
        <w:t xml:space="preserve">La caméra que nous avons utilisé est une caméra Cognex IS2000M </w:t>
      </w:r>
      <w:r w:rsidR="000E5570" w:rsidRPr="00B45729">
        <w:rPr>
          <w:sz w:val="24"/>
          <w:szCs w:val="52"/>
        </w:rPr>
        <w:t>elle possède 5 Led</w:t>
      </w:r>
      <w:r w:rsidR="00B45729" w:rsidRPr="00B45729">
        <w:rPr>
          <w:sz w:val="24"/>
          <w:szCs w:val="52"/>
        </w:rPr>
        <w:t>s</w:t>
      </w:r>
      <w:r w:rsidR="000E5570" w:rsidRPr="00B45729">
        <w:rPr>
          <w:sz w:val="24"/>
          <w:szCs w:val="52"/>
        </w:rPr>
        <w:t xml:space="preserve"> d’indications qui nous servent à voir si celle-ci est allumée, si elle est en réseau, si le programme ressort un 1 ou un 0 et si il y a une erreur</w:t>
      </w:r>
      <w:r w:rsidR="00A210DD">
        <w:rPr>
          <w:sz w:val="24"/>
          <w:szCs w:val="52"/>
        </w:rPr>
        <w:t>. Nous pouvons aussi régler le focus de la caméra grâce à une vis intégrer au dos de l’objectif</w:t>
      </w:r>
      <w:r w:rsidR="000E5570" w:rsidRPr="00B45729">
        <w:rPr>
          <w:sz w:val="24"/>
          <w:szCs w:val="52"/>
        </w:rPr>
        <w:t xml:space="preserve">. Elle possède aussi un anneau de 8 leds autour de son objectif qui lui permet d’éclairer la surface </w:t>
      </w:r>
      <w:r w:rsidR="00B45729" w:rsidRPr="00B45729">
        <w:rPr>
          <w:sz w:val="24"/>
          <w:szCs w:val="52"/>
        </w:rPr>
        <w:t>filmé</w:t>
      </w:r>
      <w:r w:rsidR="000E5570" w:rsidRPr="00B45729">
        <w:rPr>
          <w:sz w:val="24"/>
          <w:szCs w:val="52"/>
        </w:rPr>
        <w:t>. L’éclairage s’effectue en même temps que l’activation d’une photo par le trigger ou bien quand on filme les leds clignotent à la même fréquence que la caméra enregistre les images.   Elle nous à été fourni avec 2 câbles, un câble RJ45 pour pouvoir la connecter à un ordinateur et la programmer et un second avec toutes les connections de la caméra (Entrée, Sortie, Alimentation... ) .</w:t>
      </w:r>
    </w:p>
    <w:p w:rsidR="000E5570" w:rsidRPr="00B45729" w:rsidRDefault="000E5570" w:rsidP="00B45729">
      <w:pPr>
        <w:rPr>
          <w:sz w:val="24"/>
          <w:szCs w:val="52"/>
        </w:rPr>
      </w:pPr>
      <w:r w:rsidRPr="00B45729">
        <w:rPr>
          <w:sz w:val="24"/>
          <w:szCs w:val="52"/>
        </w:rPr>
        <w:t>Nous ont aussi livré avec : 2 Objectifs et un filtre polarisant.</w:t>
      </w:r>
    </w:p>
    <w:p w:rsidR="000E5570" w:rsidRDefault="000E5570" w:rsidP="00FB77E0">
      <w:pPr>
        <w:pStyle w:val="Paragraphedeliste"/>
        <w:rPr>
          <w:sz w:val="24"/>
          <w:szCs w:val="52"/>
        </w:rPr>
      </w:pPr>
    </w:p>
    <w:p w:rsidR="002941C2" w:rsidRDefault="002941C2" w:rsidP="00FB77E0">
      <w:pPr>
        <w:pStyle w:val="Paragraphedeliste"/>
        <w:rPr>
          <w:sz w:val="24"/>
          <w:szCs w:val="52"/>
        </w:rPr>
      </w:pPr>
      <w:r>
        <w:rPr>
          <w:noProof/>
          <w:lang w:eastAsia="fr-FR"/>
        </w:rPr>
        <w:drawing>
          <wp:inline distT="0" distB="0" distL="0" distR="0">
            <wp:extent cx="4065270" cy="2715600"/>
            <wp:effectExtent l="19050" t="0" r="0" b="0"/>
            <wp:docPr id="7" name="Image 2" descr="RÃ©sultat de recherche d'images pour &quot;cognex is2000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cognex is2000m&quot;"/>
                    <pic:cNvPicPr>
                      <a:picLocks noChangeAspect="1" noChangeArrowheads="1"/>
                    </pic:cNvPicPr>
                  </pic:nvPicPr>
                  <pic:blipFill>
                    <a:blip r:embed="rId12"/>
                    <a:srcRect/>
                    <a:stretch>
                      <a:fillRect/>
                    </a:stretch>
                  </pic:blipFill>
                  <pic:spPr bwMode="auto">
                    <a:xfrm>
                      <a:off x="0" y="0"/>
                      <a:ext cx="4065270" cy="2715600"/>
                    </a:xfrm>
                    <a:prstGeom prst="rect">
                      <a:avLst/>
                    </a:prstGeom>
                    <a:noFill/>
                    <a:ln w="9525">
                      <a:noFill/>
                      <a:miter lim="800000"/>
                      <a:headEnd/>
                      <a:tailEnd/>
                    </a:ln>
                  </pic:spPr>
                </pic:pic>
              </a:graphicData>
            </a:graphic>
          </wp:inline>
        </w:drawing>
      </w:r>
    </w:p>
    <w:p w:rsidR="000E5570" w:rsidRDefault="000E5570" w:rsidP="00FB77E0">
      <w:pPr>
        <w:pStyle w:val="Paragraphedeliste"/>
        <w:rPr>
          <w:sz w:val="24"/>
          <w:szCs w:val="52"/>
        </w:rPr>
      </w:pPr>
    </w:p>
    <w:p w:rsidR="00B45729" w:rsidRDefault="00B45729" w:rsidP="00FB77E0">
      <w:pPr>
        <w:pStyle w:val="Paragraphedeliste"/>
        <w:rPr>
          <w:sz w:val="24"/>
          <w:szCs w:val="52"/>
        </w:rPr>
      </w:pPr>
    </w:p>
    <w:p w:rsidR="00B45729" w:rsidRDefault="00B45729" w:rsidP="0067302C">
      <w:pPr>
        <w:rPr>
          <w:sz w:val="24"/>
          <w:szCs w:val="52"/>
        </w:rPr>
      </w:pPr>
    </w:p>
    <w:p w:rsidR="0067302C" w:rsidRPr="0067302C" w:rsidRDefault="0067302C" w:rsidP="0067302C">
      <w:pPr>
        <w:rPr>
          <w:sz w:val="24"/>
          <w:szCs w:val="52"/>
        </w:rPr>
      </w:pPr>
    </w:p>
    <w:p w:rsidR="00B45729" w:rsidRDefault="00B45729" w:rsidP="00FB77E0">
      <w:pPr>
        <w:pStyle w:val="Paragraphedeliste"/>
        <w:rPr>
          <w:sz w:val="24"/>
          <w:szCs w:val="52"/>
        </w:rPr>
      </w:pPr>
    </w:p>
    <w:p w:rsidR="00B45729" w:rsidRDefault="00B45729" w:rsidP="00B45729">
      <w:pPr>
        <w:rPr>
          <w:sz w:val="24"/>
          <w:szCs w:val="52"/>
        </w:rPr>
      </w:pPr>
    </w:p>
    <w:p w:rsidR="00796C5A" w:rsidRDefault="00796C5A" w:rsidP="00B45729">
      <w:pPr>
        <w:rPr>
          <w:sz w:val="24"/>
          <w:szCs w:val="52"/>
        </w:rPr>
      </w:pPr>
    </w:p>
    <w:p w:rsidR="00796C5A" w:rsidRDefault="00796C5A" w:rsidP="00B45729">
      <w:pPr>
        <w:rPr>
          <w:sz w:val="24"/>
          <w:szCs w:val="52"/>
        </w:rPr>
      </w:pPr>
    </w:p>
    <w:p w:rsidR="00B22C3A" w:rsidRDefault="00B22C3A" w:rsidP="00B45729">
      <w:pPr>
        <w:rPr>
          <w:sz w:val="24"/>
          <w:szCs w:val="52"/>
        </w:rPr>
      </w:pPr>
    </w:p>
    <w:p w:rsidR="002941C2" w:rsidRPr="00B45729" w:rsidRDefault="00B45729" w:rsidP="00B45729">
      <w:pPr>
        <w:rPr>
          <w:sz w:val="24"/>
          <w:szCs w:val="52"/>
        </w:rPr>
      </w:pPr>
      <w:r w:rsidRPr="00B45729">
        <w:rPr>
          <w:sz w:val="24"/>
          <w:szCs w:val="52"/>
        </w:rPr>
        <w:lastRenderedPageBreak/>
        <w:t xml:space="preserve">Pour la programmer nous avons utilisé le logiciel In-Sight Explorer : </w:t>
      </w:r>
    </w:p>
    <w:p w:rsidR="00B45729" w:rsidRDefault="00B45729" w:rsidP="00FB77E0">
      <w:pPr>
        <w:pStyle w:val="Paragraphedeliste"/>
        <w:rPr>
          <w:sz w:val="24"/>
          <w:szCs w:val="52"/>
        </w:rPr>
      </w:pPr>
    </w:p>
    <w:p w:rsidR="00B45729" w:rsidRPr="00B45729" w:rsidRDefault="00B45729" w:rsidP="00B45729">
      <w:pPr>
        <w:rPr>
          <w:sz w:val="24"/>
          <w:szCs w:val="52"/>
        </w:rPr>
      </w:pPr>
      <w:r>
        <w:rPr>
          <w:noProof/>
          <w:lang w:eastAsia="fr-FR"/>
        </w:rPr>
        <w:drawing>
          <wp:inline distT="0" distB="0" distL="0" distR="0">
            <wp:extent cx="5760720" cy="3108769"/>
            <wp:effectExtent l="19050" t="0" r="0"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760720" cy="3108769"/>
                    </a:xfrm>
                    <a:prstGeom prst="rect">
                      <a:avLst/>
                    </a:prstGeom>
                    <a:noFill/>
                    <a:ln w="9525">
                      <a:noFill/>
                      <a:miter lim="800000"/>
                      <a:headEnd/>
                      <a:tailEnd/>
                    </a:ln>
                  </pic:spPr>
                </pic:pic>
              </a:graphicData>
            </a:graphic>
          </wp:inline>
        </w:drawing>
      </w:r>
    </w:p>
    <w:p w:rsidR="002941C2" w:rsidRDefault="002941C2" w:rsidP="00FB77E0">
      <w:pPr>
        <w:pStyle w:val="Paragraphedeliste"/>
        <w:rPr>
          <w:sz w:val="24"/>
          <w:szCs w:val="52"/>
        </w:rPr>
      </w:pPr>
    </w:p>
    <w:p w:rsidR="002941C2" w:rsidRDefault="00D0063F" w:rsidP="00FB77E0">
      <w:pPr>
        <w:pStyle w:val="Paragraphedeliste"/>
        <w:rPr>
          <w:sz w:val="24"/>
          <w:szCs w:val="52"/>
        </w:rPr>
      </w:pPr>
      <w:r>
        <w:rPr>
          <w:noProof/>
          <w:sz w:val="24"/>
          <w:szCs w:val="52"/>
          <w:lang w:eastAsia="fr-FR"/>
        </w:rPr>
        <w:pict>
          <v:shapetype id="_x0000_t202" coordsize="21600,21600" o:spt="202" path="m,l,21600r21600,l21600,xe">
            <v:stroke joinstyle="miter"/>
            <v:path gradientshapeok="t" o:connecttype="rect"/>
          </v:shapetype>
          <v:shape id="_x0000_s1028" type="#_x0000_t202" style="position:absolute;left:0;text-align:left;margin-left:225.55pt;margin-top:.6pt;width:208.8pt;height:79.8pt;z-index:251663360">
            <v:textbox>
              <w:txbxContent>
                <w:p w:rsidR="001F3154" w:rsidRDefault="001F3154">
                  <w:r>
                    <w:t>Démarrer nous permet d’établir la connexion à la caméra grâce au câble RJ45. Il nous permet aussi de régler la zone d’image, la fréquence d’image ainsi que la puissance d’éclairage des 8 leds.</w:t>
                  </w:r>
                </w:p>
              </w:txbxContent>
            </v:textbox>
          </v:shape>
        </w:pict>
      </w:r>
    </w:p>
    <w:p w:rsidR="005D5BA6" w:rsidRPr="005D5BA6" w:rsidRDefault="00D0063F" w:rsidP="005D5BA6">
      <w:pPr>
        <w:rPr>
          <w:sz w:val="24"/>
          <w:szCs w:val="52"/>
        </w:rPr>
      </w:pPr>
      <w:r>
        <w:rPr>
          <w:noProof/>
          <w:sz w:val="24"/>
          <w:szCs w:val="52"/>
          <w:lang w:eastAsia="fr-FR"/>
        </w:rPr>
        <w:pict>
          <v:shape id="_x0000_s1033" type="#_x0000_t202" style="position:absolute;margin-left:225.55pt;margin-top:219.15pt;width:208.8pt;height:65.4pt;z-index:251668480">
            <v:textbox>
              <w:txbxContent>
                <w:p w:rsidR="001F3154" w:rsidRDefault="001F3154" w:rsidP="008619F9">
                  <w:r>
                    <w:t>Après avoir réalisé chaque étape précédente on enregistre le projet effectué et on l’exécute dans la caméra. On peut aussi filmer le projet en cour d’utilisation.</w:t>
                  </w:r>
                </w:p>
              </w:txbxContent>
            </v:textbox>
          </v:shape>
        </w:pict>
      </w:r>
      <w:r>
        <w:rPr>
          <w:noProof/>
          <w:sz w:val="24"/>
          <w:szCs w:val="52"/>
          <w:lang w:eastAsia="fr-FR"/>
        </w:rPr>
        <w:pict>
          <v:shape id="_x0000_s1031" type="#_x0000_t202" style="position:absolute;margin-left:225.55pt;margin-top:148.35pt;width:208.8pt;height:61.8pt;z-index:251666432">
            <v:textbox>
              <w:txbxContent>
                <w:p w:rsidR="001F3154" w:rsidRDefault="001F3154" w:rsidP="00B15228">
                  <w:r>
                    <w:t xml:space="preserve">Grâce au câble de connexion nous pouvons affecter chaque configuration que nous avons réalisés précédemment à une sorties.   </w:t>
                  </w:r>
                </w:p>
              </w:txbxContent>
            </v:textbox>
          </v:shape>
        </w:pict>
      </w:r>
      <w:r>
        <w:rPr>
          <w:noProof/>
          <w:sz w:val="24"/>
          <w:szCs w:val="52"/>
          <w:lang w:eastAsia="fr-FR"/>
        </w:rPr>
        <w:pict>
          <v:shapetype id="_x0000_t32" coordsize="21600,21600" o:spt="32" o:oned="t" path="m,l21600,21600e" filled="f">
            <v:path arrowok="t" fillok="f" o:connecttype="none"/>
            <o:lock v:ext="edit" shapetype="t"/>
          </v:shapetype>
          <v:shape id="_x0000_s1034" type="#_x0000_t32" style="position:absolute;margin-left:54.55pt;margin-top:228.75pt;width:171pt;height:3.6pt;flip:x;z-index:251669504" o:connectortype="straight">
            <v:stroke endarrow="block"/>
          </v:shape>
        </w:pict>
      </w:r>
      <w:r>
        <w:rPr>
          <w:noProof/>
          <w:sz w:val="24"/>
          <w:szCs w:val="52"/>
          <w:lang w:eastAsia="fr-FR"/>
        </w:rPr>
        <w:pict>
          <v:shape id="_x0000_s1032" type="#_x0000_t32" style="position:absolute;margin-left:101.95pt;margin-top:157.95pt;width:123.6pt;height:3.6pt;flip:x;z-index:251667456" o:connectortype="straight">
            <v:stroke endarrow="block"/>
          </v:shape>
        </w:pict>
      </w:r>
      <w:r>
        <w:rPr>
          <w:noProof/>
          <w:sz w:val="24"/>
          <w:szCs w:val="52"/>
          <w:lang w:eastAsia="fr-FR"/>
        </w:rPr>
        <w:pict>
          <v:shape id="_x0000_s1029" type="#_x0000_t202" style="position:absolute;margin-left:225.55pt;margin-top:64.35pt;width:208.8pt;height:79.8pt;z-index:251664384">
            <v:textbox>
              <w:txbxContent>
                <w:p w:rsidR="001F3154" w:rsidRDefault="001F3154" w:rsidP="00B903E1">
                  <w:r>
                    <w:t>Dans cette partie nous pouvons réaliser un suivi de logo sur une pièce en mouvement. Nous pouvons aussi ajuster une luminosité ou un contraste sur un objet pour détecter une erreur sur la pièce voulus.</w:t>
                  </w:r>
                </w:p>
              </w:txbxContent>
            </v:textbox>
          </v:shape>
        </w:pict>
      </w:r>
      <w:r>
        <w:rPr>
          <w:noProof/>
          <w:sz w:val="24"/>
          <w:szCs w:val="52"/>
          <w:lang w:eastAsia="fr-FR"/>
        </w:rPr>
        <w:pict>
          <v:shape id="_x0000_s1030" type="#_x0000_t32" style="position:absolute;margin-left:89.95pt;margin-top:87.75pt;width:135.6pt;height:6.6pt;flip:x;z-index:251665408" o:connectortype="straight">
            <v:stroke endarrow="block"/>
          </v:shape>
        </w:pict>
      </w:r>
      <w:r>
        <w:rPr>
          <w:noProof/>
          <w:sz w:val="24"/>
          <w:szCs w:val="52"/>
          <w:lang w:eastAsia="fr-FR"/>
        </w:rPr>
        <w:pict>
          <v:shape id="_x0000_s1027" type="#_x0000_t32" style="position:absolute;margin-left:54.55pt;margin-top:13.35pt;width:171pt;height:15pt;flip:x;z-index:251662336" o:connectortype="straight">
            <v:stroke endarrow="block"/>
          </v:shape>
        </w:pict>
      </w:r>
      <w:r w:rsidR="00B45729">
        <w:rPr>
          <w:noProof/>
          <w:sz w:val="24"/>
          <w:szCs w:val="52"/>
          <w:lang w:eastAsia="fr-FR"/>
        </w:rPr>
        <w:drawing>
          <wp:inline distT="0" distB="0" distL="0" distR="0">
            <wp:extent cx="1813277" cy="4373880"/>
            <wp:effectExtent l="19050" t="0" r="0"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1816178" cy="4380878"/>
                    </a:xfrm>
                    <a:prstGeom prst="rect">
                      <a:avLst/>
                    </a:prstGeom>
                    <a:noFill/>
                    <a:ln w="9525">
                      <a:noFill/>
                      <a:miter lim="800000"/>
                      <a:headEnd/>
                      <a:tailEnd/>
                    </a:ln>
                  </pic:spPr>
                </pic:pic>
              </a:graphicData>
            </a:graphic>
          </wp:inline>
        </w:drawing>
      </w:r>
    </w:p>
    <w:p w:rsidR="00FB77E0" w:rsidRPr="00524B65" w:rsidRDefault="00524B65" w:rsidP="00524B65">
      <w:pPr>
        <w:rPr>
          <w:sz w:val="44"/>
          <w:szCs w:val="52"/>
          <w:u w:val="single"/>
        </w:rPr>
      </w:pPr>
      <w:r>
        <w:rPr>
          <w:sz w:val="44"/>
          <w:szCs w:val="52"/>
          <w:u w:val="single"/>
        </w:rPr>
        <w:lastRenderedPageBreak/>
        <w:t>2)</w:t>
      </w:r>
      <w:r w:rsidR="00FB77E0" w:rsidRPr="00524B65">
        <w:rPr>
          <w:sz w:val="44"/>
          <w:szCs w:val="52"/>
          <w:u w:val="single"/>
        </w:rPr>
        <w:t>RFID et Communication</w:t>
      </w:r>
    </w:p>
    <w:p w:rsidR="004E13BD" w:rsidRDefault="00D2064B" w:rsidP="004E13BD">
      <w:pPr>
        <w:rPr>
          <w:sz w:val="24"/>
        </w:rPr>
      </w:pPr>
      <w:r>
        <w:rPr>
          <w:sz w:val="24"/>
        </w:rPr>
        <w:t>Dans la partie RFID nous avons utilisé une module RFID Rf 240R</w:t>
      </w:r>
      <w:r w:rsidR="00EE1D64">
        <w:rPr>
          <w:sz w:val="24"/>
        </w:rPr>
        <w:t xml:space="preserve"> qui permet de lire les tags RFID et transmet le </w:t>
      </w:r>
      <w:r w:rsidR="00813251">
        <w:rPr>
          <w:sz w:val="24"/>
        </w:rPr>
        <w:t>numéro</w:t>
      </w:r>
      <w:r w:rsidR="00EE1D64">
        <w:rPr>
          <w:sz w:val="24"/>
        </w:rPr>
        <w:t xml:space="preserve"> de celui au module de communication SIMATIC RF 180C qu’on connecte à l’automate avec un </w:t>
      </w:r>
      <w:r w:rsidR="00813251">
        <w:rPr>
          <w:sz w:val="24"/>
        </w:rPr>
        <w:t>câble</w:t>
      </w:r>
      <w:r w:rsidR="00EE1D64">
        <w:rPr>
          <w:sz w:val="24"/>
        </w:rPr>
        <w:t xml:space="preserve"> RJ45.</w:t>
      </w:r>
    </w:p>
    <w:p w:rsidR="00EE1D64" w:rsidRDefault="00EE1D64" w:rsidP="004E13BD">
      <w:pPr>
        <w:rPr>
          <w:sz w:val="24"/>
        </w:rPr>
      </w:pPr>
      <w:r>
        <w:rPr>
          <w:sz w:val="24"/>
        </w:rPr>
        <w:t xml:space="preserve">Ont nous a donc fournis 2 Module RF240R ainsi que des </w:t>
      </w:r>
      <w:r w:rsidR="00813251">
        <w:rPr>
          <w:sz w:val="24"/>
        </w:rPr>
        <w:t>câbles</w:t>
      </w:r>
      <w:r>
        <w:rPr>
          <w:sz w:val="24"/>
        </w:rPr>
        <w:t xml:space="preserve"> qui permettent de les rel</w:t>
      </w:r>
      <w:r w:rsidR="000743B5">
        <w:rPr>
          <w:sz w:val="24"/>
        </w:rPr>
        <w:t>ier au module de communication :</w:t>
      </w:r>
    </w:p>
    <w:p w:rsidR="000743B5" w:rsidRDefault="000743B5" w:rsidP="004E13BD">
      <w:pPr>
        <w:rPr>
          <w:sz w:val="24"/>
        </w:rPr>
      </w:pPr>
    </w:p>
    <w:p w:rsidR="000743B5" w:rsidRDefault="007141D9" w:rsidP="005913C1">
      <w:pPr>
        <w:jc w:val="right"/>
        <w:rPr>
          <w:sz w:val="24"/>
        </w:rPr>
      </w:pPr>
      <w:r>
        <w:rPr>
          <w:noProof/>
          <w:lang w:eastAsia="fr-FR"/>
        </w:rPr>
        <w:drawing>
          <wp:anchor distT="0" distB="0" distL="114300" distR="114300" simplePos="0" relativeHeight="251672576" behindDoc="1" locked="0" layoutInCell="1" allowOverlap="1">
            <wp:simplePos x="0" y="0"/>
            <wp:positionH relativeFrom="column">
              <wp:posOffset>3333115</wp:posOffset>
            </wp:positionH>
            <wp:positionV relativeFrom="paragraph">
              <wp:posOffset>1936750</wp:posOffset>
            </wp:positionV>
            <wp:extent cx="2567940" cy="2560320"/>
            <wp:effectExtent l="19050" t="0" r="3810" b="0"/>
            <wp:wrapTight wrapText="bothSides">
              <wp:wrapPolygon edited="0">
                <wp:start x="-160" y="0"/>
                <wp:lineTo x="-160" y="21375"/>
                <wp:lineTo x="21632" y="21375"/>
                <wp:lineTo x="21632" y="0"/>
                <wp:lineTo x="-160" y="0"/>
              </wp:wrapPolygon>
            </wp:wrapTight>
            <wp:docPr id="16" name="Image 16" descr="RÃ©sultat de recherche d'images pour &quot;6gt2600 4ad0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Ã©sultat de recherche d'images pour &quot;6gt2600 4ad00&quot;"/>
                    <pic:cNvPicPr>
                      <a:picLocks noChangeAspect="1" noChangeArrowheads="1"/>
                    </pic:cNvPicPr>
                  </pic:nvPicPr>
                  <pic:blipFill>
                    <a:blip r:embed="rId15"/>
                    <a:srcRect/>
                    <a:stretch>
                      <a:fillRect/>
                    </a:stretch>
                  </pic:blipFill>
                  <pic:spPr bwMode="auto">
                    <a:xfrm>
                      <a:off x="0" y="0"/>
                      <a:ext cx="2567940" cy="2560320"/>
                    </a:xfrm>
                    <a:prstGeom prst="rect">
                      <a:avLst/>
                    </a:prstGeom>
                    <a:noFill/>
                    <a:ln w="9525">
                      <a:noFill/>
                      <a:miter lim="800000"/>
                      <a:headEnd/>
                      <a:tailEnd/>
                    </a:ln>
                  </pic:spPr>
                </pic:pic>
              </a:graphicData>
            </a:graphic>
          </wp:anchor>
        </w:drawing>
      </w:r>
      <w:r w:rsidR="000743B5">
        <w:rPr>
          <w:noProof/>
          <w:lang w:eastAsia="fr-FR"/>
        </w:rPr>
        <w:drawing>
          <wp:inline distT="0" distB="0" distL="0" distR="0">
            <wp:extent cx="2214527" cy="2301240"/>
            <wp:effectExtent l="19050" t="0" r="0" b="0"/>
            <wp:docPr id="11" name="Image 7" descr="RÃ©sultat de recherche d'images pour &quot;RF240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RF240R&quot;"/>
                    <pic:cNvPicPr>
                      <a:picLocks noChangeAspect="1" noChangeArrowheads="1"/>
                    </pic:cNvPicPr>
                  </pic:nvPicPr>
                  <pic:blipFill>
                    <a:blip r:embed="rId16"/>
                    <a:srcRect/>
                    <a:stretch>
                      <a:fillRect/>
                    </a:stretch>
                  </pic:blipFill>
                  <pic:spPr bwMode="auto">
                    <a:xfrm>
                      <a:off x="0" y="0"/>
                      <a:ext cx="2213610" cy="2301240"/>
                    </a:xfrm>
                    <a:prstGeom prst="rect">
                      <a:avLst/>
                    </a:prstGeom>
                    <a:noFill/>
                    <a:ln w="9525">
                      <a:noFill/>
                      <a:miter lim="800000"/>
                      <a:headEnd/>
                      <a:tailEnd/>
                    </a:ln>
                  </pic:spPr>
                </pic:pic>
              </a:graphicData>
            </a:graphic>
          </wp:inline>
        </w:drawing>
      </w:r>
    </w:p>
    <w:p w:rsidR="007141D9" w:rsidRDefault="007141D9" w:rsidP="004E13BD">
      <w:pPr>
        <w:rPr>
          <w:sz w:val="24"/>
        </w:rPr>
      </w:pPr>
      <w:r>
        <w:rPr>
          <w:sz w:val="24"/>
        </w:rPr>
        <w:t>ainsi que des tags de différents types :</w:t>
      </w:r>
    </w:p>
    <w:p w:rsidR="000743B5" w:rsidRDefault="007141D9" w:rsidP="004E13BD">
      <w:pPr>
        <w:rPr>
          <w:sz w:val="24"/>
        </w:rPr>
      </w:pPr>
      <w:r>
        <w:rPr>
          <w:noProof/>
          <w:sz w:val="24"/>
          <w:lang w:eastAsia="fr-FR"/>
        </w:rPr>
        <w:drawing>
          <wp:anchor distT="0" distB="0" distL="114300" distR="114300" simplePos="0" relativeHeight="251670528" behindDoc="1" locked="0" layoutInCell="1" allowOverlap="1">
            <wp:simplePos x="0" y="0"/>
            <wp:positionH relativeFrom="column">
              <wp:posOffset>18415</wp:posOffset>
            </wp:positionH>
            <wp:positionV relativeFrom="paragraph">
              <wp:posOffset>192405</wp:posOffset>
            </wp:positionV>
            <wp:extent cx="1154430" cy="1143000"/>
            <wp:effectExtent l="19050" t="0" r="7620" b="0"/>
            <wp:wrapTight wrapText="bothSides">
              <wp:wrapPolygon edited="0">
                <wp:start x="-356" y="0"/>
                <wp:lineTo x="-356" y="21240"/>
                <wp:lineTo x="21743" y="21240"/>
                <wp:lineTo x="21743" y="0"/>
                <wp:lineTo x="-356" y="0"/>
              </wp:wrapPolygon>
            </wp:wrapTight>
            <wp:docPr id="12" name="Image 10" descr="RÃ©sultat de recherche d'images pour &quot;6gt2600 4aa0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Ã©sultat de recherche d'images pour &quot;6gt2600 4aa00&quot;"/>
                    <pic:cNvPicPr>
                      <a:picLocks noChangeAspect="1" noChangeArrowheads="1"/>
                    </pic:cNvPicPr>
                  </pic:nvPicPr>
                  <pic:blipFill>
                    <a:blip r:embed="rId17" cstate="print"/>
                    <a:srcRect/>
                    <a:stretch>
                      <a:fillRect/>
                    </a:stretch>
                  </pic:blipFill>
                  <pic:spPr bwMode="auto">
                    <a:xfrm>
                      <a:off x="0" y="0"/>
                      <a:ext cx="1154430" cy="1143000"/>
                    </a:xfrm>
                    <a:prstGeom prst="rect">
                      <a:avLst/>
                    </a:prstGeom>
                    <a:noFill/>
                    <a:ln w="9525">
                      <a:noFill/>
                      <a:miter lim="800000"/>
                      <a:headEnd/>
                      <a:tailEnd/>
                    </a:ln>
                  </pic:spPr>
                </pic:pic>
              </a:graphicData>
            </a:graphic>
          </wp:anchor>
        </w:drawing>
      </w:r>
    </w:p>
    <w:p w:rsidR="000743B5" w:rsidRDefault="007141D9" w:rsidP="004E13BD">
      <w:pPr>
        <w:rPr>
          <w:sz w:val="24"/>
        </w:rPr>
      </w:pPr>
      <w:r>
        <w:rPr>
          <w:noProof/>
          <w:sz w:val="24"/>
          <w:lang w:eastAsia="fr-FR"/>
        </w:rPr>
        <w:drawing>
          <wp:anchor distT="0" distB="0" distL="114300" distR="114300" simplePos="0" relativeHeight="251671552" behindDoc="1" locked="0" layoutInCell="1" allowOverlap="1">
            <wp:simplePos x="0" y="0"/>
            <wp:positionH relativeFrom="column">
              <wp:posOffset>636270</wp:posOffset>
            </wp:positionH>
            <wp:positionV relativeFrom="paragraph">
              <wp:posOffset>34925</wp:posOffset>
            </wp:positionV>
            <wp:extent cx="956310" cy="960120"/>
            <wp:effectExtent l="19050" t="0" r="0" b="0"/>
            <wp:wrapTight wrapText="bothSides">
              <wp:wrapPolygon edited="0">
                <wp:start x="-430" y="0"/>
                <wp:lineTo x="-430" y="21000"/>
                <wp:lineTo x="21514" y="21000"/>
                <wp:lineTo x="21514" y="0"/>
                <wp:lineTo x="-430" y="0"/>
              </wp:wrapPolygon>
            </wp:wrapTight>
            <wp:docPr id="13" name="Image 13" descr="RÃ©sultat de recherche d'images pour &quot;6gt2600 4ab0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Ã©sultat de recherche d'images pour &quot;6gt2600 4ab00&quot;"/>
                    <pic:cNvPicPr>
                      <a:picLocks noChangeAspect="1" noChangeArrowheads="1"/>
                    </pic:cNvPicPr>
                  </pic:nvPicPr>
                  <pic:blipFill>
                    <a:blip r:embed="rId18" cstate="print"/>
                    <a:srcRect/>
                    <a:stretch>
                      <a:fillRect/>
                    </a:stretch>
                  </pic:blipFill>
                  <pic:spPr bwMode="auto">
                    <a:xfrm>
                      <a:off x="0" y="0"/>
                      <a:ext cx="956310" cy="960120"/>
                    </a:xfrm>
                    <a:prstGeom prst="rect">
                      <a:avLst/>
                    </a:prstGeom>
                    <a:noFill/>
                    <a:ln w="9525">
                      <a:noFill/>
                      <a:miter lim="800000"/>
                      <a:headEnd/>
                      <a:tailEnd/>
                    </a:ln>
                  </pic:spPr>
                </pic:pic>
              </a:graphicData>
            </a:graphic>
          </wp:anchor>
        </w:drawing>
      </w:r>
    </w:p>
    <w:p w:rsidR="007141D9" w:rsidRDefault="007141D9" w:rsidP="004E13BD">
      <w:pPr>
        <w:rPr>
          <w:sz w:val="24"/>
        </w:rPr>
      </w:pPr>
    </w:p>
    <w:p w:rsidR="007141D9" w:rsidRDefault="007141D9" w:rsidP="004E13BD">
      <w:pPr>
        <w:rPr>
          <w:sz w:val="24"/>
        </w:rPr>
      </w:pPr>
    </w:p>
    <w:p w:rsidR="007141D9" w:rsidRDefault="007141D9" w:rsidP="004E13BD">
      <w:pPr>
        <w:rPr>
          <w:sz w:val="24"/>
        </w:rPr>
      </w:pPr>
    </w:p>
    <w:p w:rsidR="007141D9" w:rsidRDefault="007141D9" w:rsidP="004E13BD">
      <w:pPr>
        <w:rPr>
          <w:sz w:val="24"/>
        </w:rPr>
      </w:pPr>
    </w:p>
    <w:p w:rsidR="007141D9" w:rsidRDefault="007141D9" w:rsidP="004E13BD">
      <w:pPr>
        <w:rPr>
          <w:sz w:val="24"/>
        </w:rPr>
      </w:pPr>
    </w:p>
    <w:p w:rsidR="007141D9" w:rsidRDefault="007141D9" w:rsidP="004E13BD">
      <w:pPr>
        <w:rPr>
          <w:sz w:val="24"/>
        </w:rPr>
      </w:pPr>
    </w:p>
    <w:p w:rsidR="007141D9" w:rsidRDefault="007141D9" w:rsidP="004E13BD">
      <w:pPr>
        <w:rPr>
          <w:sz w:val="24"/>
        </w:rPr>
      </w:pPr>
    </w:p>
    <w:p w:rsidR="007141D9" w:rsidRDefault="007141D9" w:rsidP="004E13BD">
      <w:pPr>
        <w:rPr>
          <w:sz w:val="24"/>
        </w:rPr>
      </w:pPr>
    </w:p>
    <w:p w:rsidR="007141D9" w:rsidRDefault="007141D9" w:rsidP="004E13BD">
      <w:pPr>
        <w:rPr>
          <w:sz w:val="24"/>
        </w:rPr>
      </w:pPr>
    </w:p>
    <w:p w:rsidR="007141D9" w:rsidRDefault="007141D9" w:rsidP="004E13BD">
      <w:pPr>
        <w:rPr>
          <w:sz w:val="24"/>
        </w:rPr>
      </w:pPr>
    </w:p>
    <w:p w:rsidR="007141D9" w:rsidRDefault="007141D9" w:rsidP="004E13BD">
      <w:pPr>
        <w:rPr>
          <w:sz w:val="24"/>
        </w:rPr>
      </w:pPr>
    </w:p>
    <w:p w:rsidR="007141D9" w:rsidRDefault="007141D9" w:rsidP="004E13BD">
      <w:pPr>
        <w:rPr>
          <w:sz w:val="24"/>
        </w:rPr>
      </w:pPr>
    </w:p>
    <w:p w:rsidR="00813251" w:rsidRDefault="00EE1D64" w:rsidP="004E13BD">
      <w:pPr>
        <w:rPr>
          <w:sz w:val="24"/>
        </w:rPr>
      </w:pPr>
      <w:r>
        <w:rPr>
          <w:sz w:val="24"/>
        </w:rPr>
        <w:lastRenderedPageBreak/>
        <w:t xml:space="preserve">Le module est </w:t>
      </w:r>
      <w:r w:rsidR="00813251">
        <w:rPr>
          <w:sz w:val="24"/>
        </w:rPr>
        <w:t>composé</w:t>
      </w:r>
      <w:r>
        <w:rPr>
          <w:sz w:val="24"/>
        </w:rPr>
        <w:t xml:space="preserve"> de 2 parties, une principale qui est le SIMATIC 180C</w:t>
      </w:r>
      <w:r w:rsidR="00813251">
        <w:rPr>
          <w:sz w:val="24"/>
        </w:rPr>
        <w:t> :</w:t>
      </w:r>
    </w:p>
    <w:p w:rsidR="00813251" w:rsidRDefault="00813251" w:rsidP="004E13BD">
      <w:pPr>
        <w:rPr>
          <w:sz w:val="24"/>
        </w:rPr>
      </w:pPr>
      <w:r>
        <w:rPr>
          <w:noProof/>
          <w:sz w:val="24"/>
          <w:lang w:eastAsia="fr-FR"/>
        </w:rPr>
        <w:drawing>
          <wp:inline distT="0" distB="0" distL="0" distR="0">
            <wp:extent cx="4526280" cy="6804660"/>
            <wp:effectExtent l="19050" t="0" r="762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526280" cy="6804660"/>
                    </a:xfrm>
                    <a:prstGeom prst="rect">
                      <a:avLst/>
                    </a:prstGeom>
                    <a:noFill/>
                    <a:ln w="9525">
                      <a:noFill/>
                      <a:miter lim="800000"/>
                      <a:headEnd/>
                      <a:tailEnd/>
                    </a:ln>
                  </pic:spPr>
                </pic:pic>
              </a:graphicData>
            </a:graphic>
          </wp:inline>
        </w:drawing>
      </w:r>
    </w:p>
    <w:p w:rsidR="00BB7316" w:rsidRDefault="00BB7316" w:rsidP="004E13BD">
      <w:pPr>
        <w:rPr>
          <w:sz w:val="24"/>
        </w:rPr>
      </w:pPr>
    </w:p>
    <w:p w:rsidR="00BB7316" w:rsidRDefault="00BB7316" w:rsidP="004E13BD">
      <w:pPr>
        <w:rPr>
          <w:sz w:val="24"/>
        </w:rPr>
      </w:pPr>
    </w:p>
    <w:p w:rsidR="00BB7316" w:rsidRDefault="00BB7316" w:rsidP="004E13BD">
      <w:pPr>
        <w:rPr>
          <w:sz w:val="24"/>
        </w:rPr>
      </w:pPr>
    </w:p>
    <w:p w:rsidR="00BB7316" w:rsidRDefault="00BB7316" w:rsidP="004E13BD">
      <w:pPr>
        <w:rPr>
          <w:sz w:val="24"/>
        </w:rPr>
      </w:pPr>
    </w:p>
    <w:p w:rsidR="005D5BA6" w:rsidRDefault="005D5BA6" w:rsidP="004E13BD">
      <w:pPr>
        <w:rPr>
          <w:sz w:val="24"/>
        </w:rPr>
      </w:pPr>
    </w:p>
    <w:p w:rsidR="00EE1D64" w:rsidRDefault="00813251" w:rsidP="004E13BD">
      <w:pPr>
        <w:rPr>
          <w:sz w:val="24"/>
        </w:rPr>
      </w:pPr>
      <w:r>
        <w:rPr>
          <w:sz w:val="24"/>
        </w:rPr>
        <w:lastRenderedPageBreak/>
        <w:t>U</w:t>
      </w:r>
      <w:r w:rsidR="00EE1D64">
        <w:rPr>
          <w:sz w:val="24"/>
        </w:rPr>
        <w:t>n petit module qui se fixe sur le premier et qui permet d’ajouter une alimentation pour les l</w:t>
      </w:r>
      <w:r w:rsidR="005913C1">
        <w:rPr>
          <w:sz w:val="24"/>
        </w:rPr>
        <w:t xml:space="preserve">ecteurs RFID et ajouter des ports </w:t>
      </w:r>
      <w:r w:rsidR="00EE1D64">
        <w:rPr>
          <w:sz w:val="24"/>
        </w:rPr>
        <w:t xml:space="preserve">RJ45 pour pouvoir communiquer avec </w:t>
      </w:r>
      <w:r>
        <w:rPr>
          <w:sz w:val="24"/>
        </w:rPr>
        <w:t xml:space="preserve"> pour ceux-ci :</w:t>
      </w:r>
    </w:p>
    <w:p w:rsidR="00BB7316" w:rsidRDefault="00BB7316" w:rsidP="004E13BD">
      <w:pPr>
        <w:rPr>
          <w:sz w:val="24"/>
        </w:rPr>
      </w:pPr>
    </w:p>
    <w:p w:rsidR="00813251" w:rsidRDefault="00813251" w:rsidP="004E13BD">
      <w:pPr>
        <w:rPr>
          <w:sz w:val="24"/>
        </w:rPr>
      </w:pPr>
      <w:r>
        <w:rPr>
          <w:noProof/>
          <w:sz w:val="24"/>
          <w:lang w:eastAsia="fr-FR"/>
        </w:rPr>
        <w:drawing>
          <wp:inline distT="0" distB="0" distL="0" distR="0">
            <wp:extent cx="4495800" cy="3375660"/>
            <wp:effectExtent l="19050" t="0" r="0" b="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4495800" cy="3375660"/>
                    </a:xfrm>
                    <a:prstGeom prst="rect">
                      <a:avLst/>
                    </a:prstGeom>
                    <a:noFill/>
                    <a:ln w="9525">
                      <a:noFill/>
                      <a:miter lim="800000"/>
                      <a:headEnd/>
                      <a:tailEnd/>
                    </a:ln>
                  </pic:spPr>
                </pic:pic>
              </a:graphicData>
            </a:graphic>
          </wp:inline>
        </w:drawing>
      </w:r>
    </w:p>
    <w:p w:rsidR="000743B5" w:rsidRDefault="000743B5" w:rsidP="004E13BD">
      <w:pPr>
        <w:rPr>
          <w:sz w:val="24"/>
        </w:rPr>
      </w:pPr>
    </w:p>
    <w:p w:rsidR="000743B5" w:rsidRDefault="000743B5" w:rsidP="004E13BD">
      <w:pPr>
        <w:rPr>
          <w:sz w:val="24"/>
        </w:rPr>
      </w:pPr>
    </w:p>
    <w:p w:rsidR="000743B5" w:rsidRDefault="000743B5" w:rsidP="004E13BD">
      <w:pPr>
        <w:rPr>
          <w:sz w:val="24"/>
        </w:rPr>
      </w:pPr>
    </w:p>
    <w:p w:rsidR="000743B5" w:rsidRDefault="000743B5" w:rsidP="004E13BD">
      <w:pPr>
        <w:rPr>
          <w:sz w:val="24"/>
        </w:rPr>
      </w:pPr>
    </w:p>
    <w:p w:rsidR="000743B5" w:rsidRDefault="000743B5" w:rsidP="004E13BD">
      <w:pPr>
        <w:rPr>
          <w:sz w:val="24"/>
        </w:rPr>
      </w:pPr>
    </w:p>
    <w:p w:rsidR="000743B5" w:rsidRDefault="000743B5" w:rsidP="004E13BD">
      <w:pPr>
        <w:rPr>
          <w:sz w:val="24"/>
        </w:rPr>
      </w:pPr>
    </w:p>
    <w:p w:rsidR="000743B5" w:rsidRDefault="000743B5" w:rsidP="004E13BD">
      <w:pPr>
        <w:rPr>
          <w:sz w:val="24"/>
        </w:rPr>
      </w:pPr>
    </w:p>
    <w:p w:rsidR="000743B5" w:rsidRDefault="000743B5" w:rsidP="004E13BD">
      <w:pPr>
        <w:rPr>
          <w:sz w:val="24"/>
        </w:rPr>
      </w:pPr>
    </w:p>
    <w:p w:rsidR="000743B5" w:rsidRDefault="000743B5" w:rsidP="004E13BD">
      <w:pPr>
        <w:rPr>
          <w:sz w:val="24"/>
        </w:rPr>
      </w:pPr>
    </w:p>
    <w:p w:rsidR="000743B5" w:rsidRDefault="000743B5" w:rsidP="004E13BD">
      <w:pPr>
        <w:rPr>
          <w:sz w:val="24"/>
        </w:rPr>
      </w:pPr>
    </w:p>
    <w:p w:rsidR="000743B5" w:rsidRDefault="000743B5" w:rsidP="004E13BD">
      <w:pPr>
        <w:rPr>
          <w:sz w:val="24"/>
        </w:rPr>
      </w:pPr>
    </w:p>
    <w:p w:rsidR="000743B5" w:rsidRDefault="000743B5" w:rsidP="004E13BD">
      <w:pPr>
        <w:rPr>
          <w:sz w:val="24"/>
        </w:rPr>
      </w:pPr>
    </w:p>
    <w:p w:rsidR="000743B5" w:rsidRDefault="000743B5" w:rsidP="004E13BD">
      <w:pPr>
        <w:rPr>
          <w:sz w:val="24"/>
        </w:rPr>
      </w:pPr>
    </w:p>
    <w:p w:rsidR="000743B5" w:rsidRDefault="000743B5" w:rsidP="004E13BD">
      <w:pPr>
        <w:rPr>
          <w:sz w:val="24"/>
        </w:rPr>
      </w:pPr>
    </w:p>
    <w:p w:rsidR="005D5BA6" w:rsidRDefault="005D5BA6" w:rsidP="004E13BD">
      <w:pPr>
        <w:rPr>
          <w:sz w:val="24"/>
        </w:rPr>
      </w:pPr>
    </w:p>
    <w:p w:rsidR="005D5BA6" w:rsidRPr="00524B65" w:rsidRDefault="005D5BA6" w:rsidP="005D5BA6">
      <w:pPr>
        <w:rPr>
          <w:color w:val="4472C4" w:themeColor="accent1"/>
          <w:sz w:val="52"/>
          <w:u w:val="single"/>
        </w:rPr>
      </w:pPr>
      <w:r w:rsidRPr="00524B65">
        <w:rPr>
          <w:color w:val="4472C4" w:themeColor="accent1"/>
          <w:sz w:val="52"/>
          <w:u w:val="single"/>
        </w:rPr>
        <w:lastRenderedPageBreak/>
        <w:t>III) Travail réalisé</w:t>
      </w:r>
    </w:p>
    <w:p w:rsidR="008D623B" w:rsidRPr="00967BCB" w:rsidRDefault="00524B65" w:rsidP="00967BCB">
      <w:pPr>
        <w:rPr>
          <w:sz w:val="40"/>
          <w:u w:val="single"/>
        </w:rPr>
      </w:pPr>
      <w:r>
        <w:rPr>
          <w:sz w:val="40"/>
          <w:u w:val="single"/>
        </w:rPr>
        <w:t>1)</w:t>
      </w:r>
      <w:r w:rsidR="008D623B" w:rsidRPr="00524B65">
        <w:rPr>
          <w:sz w:val="40"/>
          <w:u w:val="single"/>
        </w:rPr>
        <w:t>Mise en place du système</w:t>
      </w:r>
    </w:p>
    <w:p w:rsidR="00AC68BD" w:rsidRPr="00967BCB" w:rsidRDefault="007F5383" w:rsidP="00967BCB">
      <w:pPr>
        <w:rPr>
          <w:sz w:val="40"/>
        </w:rPr>
      </w:pPr>
      <w:r>
        <w:rPr>
          <w:noProof/>
          <w:lang w:eastAsia="fr-FR"/>
        </w:rPr>
        <w:drawing>
          <wp:anchor distT="0" distB="0" distL="114300" distR="114300" simplePos="0" relativeHeight="251673600" behindDoc="1" locked="0" layoutInCell="1" allowOverlap="1">
            <wp:simplePos x="0" y="0"/>
            <wp:positionH relativeFrom="column">
              <wp:posOffset>885825</wp:posOffset>
            </wp:positionH>
            <wp:positionV relativeFrom="paragraph">
              <wp:posOffset>1705610</wp:posOffset>
            </wp:positionV>
            <wp:extent cx="3754755" cy="2510155"/>
            <wp:effectExtent l="19050" t="0" r="0" b="0"/>
            <wp:wrapTight wrapText="bothSides">
              <wp:wrapPolygon edited="0">
                <wp:start x="-110" y="0"/>
                <wp:lineTo x="-110" y="21474"/>
                <wp:lineTo x="21589" y="21474"/>
                <wp:lineTo x="21589" y="0"/>
                <wp:lineTo x="-11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3754755" cy="2510155"/>
                    </a:xfrm>
                    <a:prstGeom prst="rect">
                      <a:avLst/>
                    </a:prstGeom>
                    <a:noFill/>
                    <a:ln w="9525">
                      <a:noFill/>
                      <a:miter lim="800000"/>
                      <a:headEnd/>
                      <a:tailEnd/>
                    </a:ln>
                  </pic:spPr>
                </pic:pic>
              </a:graphicData>
            </a:graphic>
          </wp:anchor>
        </w:drawing>
      </w:r>
      <w:r w:rsidR="00595192" w:rsidRPr="00967BCB">
        <w:rPr>
          <w:sz w:val="24"/>
        </w:rPr>
        <w:t>Nous avons d’abord commencés par nous informer sur chaque outils que nous avons eu à notre dispositions : caméra cognex, module Simatic RFID 240R et le module de communication Simatic RF180C.  Avec l’aide des documents constructeurs nous avons cherché comment brancher la caméra Cognex, dans le but de la paramétrer pour qu’elle détecte s’il y a un défaut sur le bois</w:t>
      </w:r>
      <w:r w:rsidR="00615671" w:rsidRPr="00967BCB">
        <w:rPr>
          <w:sz w:val="24"/>
        </w:rPr>
        <w:t>.</w:t>
      </w:r>
      <w:r w:rsidR="001E6E16" w:rsidRPr="00967BCB">
        <w:rPr>
          <w:sz w:val="24"/>
        </w:rPr>
        <w:t xml:space="preserve"> Pour alimenter la caméra nous avons utilisés le câble de communication (avec les entrés/sorties) branché à l’automate Simatic S7-1200. Par la même occasion nous avons branchés les câbles d’entrées/sorties </w:t>
      </w:r>
      <w:r w:rsidR="00842B86" w:rsidRPr="00967BCB">
        <w:rPr>
          <w:sz w:val="24"/>
        </w:rPr>
        <w:t xml:space="preserve">à ce même automate en suivant le document ci-dessous : </w:t>
      </w:r>
    </w:p>
    <w:p w:rsidR="005D5BA6" w:rsidRPr="005D5BA6" w:rsidRDefault="005D5BA6" w:rsidP="005D5BA6">
      <w:pPr>
        <w:rPr>
          <w:sz w:val="40"/>
        </w:rPr>
      </w:pPr>
    </w:p>
    <w:p w:rsidR="005D5BA6" w:rsidRDefault="005D5BA6" w:rsidP="004E13BD">
      <w:pPr>
        <w:rPr>
          <w:sz w:val="24"/>
        </w:rPr>
      </w:pPr>
    </w:p>
    <w:p w:rsidR="000743B5" w:rsidRDefault="000743B5" w:rsidP="004E13BD">
      <w:pPr>
        <w:rPr>
          <w:sz w:val="24"/>
        </w:rPr>
      </w:pPr>
    </w:p>
    <w:p w:rsidR="00723CC7" w:rsidRDefault="00723CC7" w:rsidP="004E13BD">
      <w:pPr>
        <w:rPr>
          <w:sz w:val="24"/>
        </w:rPr>
      </w:pPr>
    </w:p>
    <w:p w:rsidR="00723CC7" w:rsidRDefault="00723CC7" w:rsidP="004E13BD">
      <w:pPr>
        <w:rPr>
          <w:sz w:val="24"/>
        </w:rPr>
      </w:pPr>
    </w:p>
    <w:p w:rsidR="00723CC7" w:rsidRDefault="00723CC7" w:rsidP="004E13BD">
      <w:pPr>
        <w:rPr>
          <w:sz w:val="24"/>
        </w:rPr>
      </w:pPr>
    </w:p>
    <w:p w:rsidR="00723CC7" w:rsidRDefault="00723CC7" w:rsidP="004E13BD">
      <w:pPr>
        <w:rPr>
          <w:sz w:val="24"/>
        </w:rPr>
      </w:pPr>
    </w:p>
    <w:p w:rsidR="00AC68BD" w:rsidRDefault="00AC68BD" w:rsidP="004E13BD">
      <w:pPr>
        <w:rPr>
          <w:sz w:val="24"/>
        </w:rPr>
      </w:pPr>
    </w:p>
    <w:p w:rsidR="00723CC7" w:rsidRDefault="00AC68BD" w:rsidP="004E13BD">
      <w:pPr>
        <w:rPr>
          <w:sz w:val="24"/>
        </w:rPr>
      </w:pPr>
      <w:r>
        <w:rPr>
          <w:noProof/>
          <w:sz w:val="24"/>
          <w:lang w:eastAsia="fr-FR"/>
        </w:rPr>
        <w:drawing>
          <wp:anchor distT="0" distB="0" distL="114300" distR="114300" simplePos="0" relativeHeight="251677696" behindDoc="1" locked="0" layoutInCell="1" allowOverlap="1">
            <wp:simplePos x="0" y="0"/>
            <wp:positionH relativeFrom="column">
              <wp:posOffset>890270</wp:posOffset>
            </wp:positionH>
            <wp:positionV relativeFrom="paragraph">
              <wp:posOffset>436880</wp:posOffset>
            </wp:positionV>
            <wp:extent cx="3754755" cy="2820670"/>
            <wp:effectExtent l="19050" t="0" r="0" b="0"/>
            <wp:wrapTight wrapText="bothSides">
              <wp:wrapPolygon edited="0">
                <wp:start x="-110" y="0"/>
                <wp:lineTo x="-110" y="21444"/>
                <wp:lineTo x="21589" y="21444"/>
                <wp:lineTo x="21589" y="0"/>
                <wp:lineTo x="-110" y="0"/>
              </wp:wrapPolygon>
            </wp:wrapTight>
            <wp:docPr id="27" name="Image 27" descr="D:\GEII\2A\Projet tut\image et vidéo\20190321_15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GEII\2A\Projet tut\image et vidéo\20190321_154540.jpg"/>
                    <pic:cNvPicPr>
                      <a:picLocks noChangeAspect="1" noChangeArrowheads="1"/>
                    </pic:cNvPicPr>
                  </pic:nvPicPr>
                  <pic:blipFill>
                    <a:blip r:embed="rId22" cstate="print"/>
                    <a:srcRect/>
                    <a:stretch>
                      <a:fillRect/>
                    </a:stretch>
                  </pic:blipFill>
                  <pic:spPr bwMode="auto">
                    <a:xfrm>
                      <a:off x="0" y="0"/>
                      <a:ext cx="3754755" cy="2820670"/>
                    </a:xfrm>
                    <a:prstGeom prst="rect">
                      <a:avLst/>
                    </a:prstGeom>
                    <a:noFill/>
                    <a:ln w="9525">
                      <a:noFill/>
                      <a:miter lim="800000"/>
                      <a:headEnd/>
                      <a:tailEnd/>
                    </a:ln>
                  </pic:spPr>
                </pic:pic>
              </a:graphicData>
            </a:graphic>
          </wp:anchor>
        </w:drawing>
      </w:r>
      <w:r w:rsidR="00723CC7">
        <w:rPr>
          <w:sz w:val="24"/>
        </w:rPr>
        <w:t xml:space="preserve">Nous avons du échanger les entrées et sorties car l’automate sur </w:t>
      </w:r>
      <w:r w:rsidR="00F405F5">
        <w:rPr>
          <w:sz w:val="24"/>
        </w:rPr>
        <w:t>lequel</w:t>
      </w:r>
      <w:r w:rsidR="00723CC7">
        <w:rPr>
          <w:sz w:val="24"/>
        </w:rPr>
        <w:t xml:space="preserve"> nous nous sommes branchés </w:t>
      </w:r>
      <w:r w:rsidR="00F405F5">
        <w:rPr>
          <w:sz w:val="24"/>
        </w:rPr>
        <w:t xml:space="preserve">est </w:t>
      </w:r>
      <w:r w:rsidR="00723CC7">
        <w:rPr>
          <w:sz w:val="24"/>
        </w:rPr>
        <w:t>un PNP.</w:t>
      </w:r>
    </w:p>
    <w:p w:rsidR="00EC12EE" w:rsidRDefault="00EC12EE" w:rsidP="00AC68BD">
      <w:pPr>
        <w:jc w:val="center"/>
        <w:rPr>
          <w:sz w:val="24"/>
        </w:rPr>
      </w:pPr>
    </w:p>
    <w:p w:rsidR="00615671" w:rsidRDefault="00615671" w:rsidP="004E13BD">
      <w:pPr>
        <w:rPr>
          <w:sz w:val="24"/>
        </w:rPr>
      </w:pPr>
    </w:p>
    <w:p w:rsidR="00615671" w:rsidRDefault="00615671" w:rsidP="004E13BD">
      <w:pPr>
        <w:rPr>
          <w:sz w:val="24"/>
        </w:rPr>
      </w:pPr>
    </w:p>
    <w:p w:rsidR="00615671" w:rsidRDefault="00615671" w:rsidP="004E13BD">
      <w:pPr>
        <w:rPr>
          <w:sz w:val="24"/>
        </w:rPr>
      </w:pPr>
    </w:p>
    <w:p w:rsidR="00615671" w:rsidRDefault="00615671" w:rsidP="004E13BD">
      <w:pPr>
        <w:rPr>
          <w:sz w:val="24"/>
        </w:rPr>
      </w:pPr>
    </w:p>
    <w:p w:rsidR="00615671" w:rsidRDefault="00615671" w:rsidP="004E13BD">
      <w:pPr>
        <w:rPr>
          <w:sz w:val="24"/>
        </w:rPr>
      </w:pPr>
    </w:p>
    <w:p w:rsidR="00615671" w:rsidRDefault="00615671" w:rsidP="004E13BD">
      <w:pPr>
        <w:rPr>
          <w:sz w:val="24"/>
        </w:rPr>
      </w:pPr>
    </w:p>
    <w:p w:rsidR="007F5383" w:rsidRDefault="007F5383" w:rsidP="004E13BD">
      <w:pPr>
        <w:rPr>
          <w:sz w:val="24"/>
        </w:rPr>
      </w:pPr>
    </w:p>
    <w:p w:rsidR="007F5383" w:rsidRDefault="007F5383" w:rsidP="004E13BD">
      <w:pPr>
        <w:rPr>
          <w:sz w:val="24"/>
        </w:rPr>
      </w:pPr>
    </w:p>
    <w:p w:rsidR="00967BCB" w:rsidRDefault="00967BCB" w:rsidP="004E13BD">
      <w:pPr>
        <w:rPr>
          <w:sz w:val="24"/>
        </w:rPr>
      </w:pPr>
    </w:p>
    <w:p w:rsidR="00622B1F" w:rsidRDefault="00622B1F" w:rsidP="004E13BD">
      <w:pPr>
        <w:rPr>
          <w:sz w:val="24"/>
        </w:rPr>
      </w:pPr>
      <w:r>
        <w:rPr>
          <w:sz w:val="24"/>
        </w:rPr>
        <w:lastRenderedPageBreak/>
        <w:t>N</w:t>
      </w:r>
      <w:r w:rsidR="00615671">
        <w:rPr>
          <w:sz w:val="24"/>
        </w:rPr>
        <w:t>ous avons reliés la caméra à un pc grâce au câble RJ45 pour pouvoir la paramétrer sous In-Sight Explorer.</w:t>
      </w:r>
      <w:r>
        <w:rPr>
          <w:sz w:val="24"/>
        </w:rPr>
        <w:t xml:space="preserve">  Nous avons d’abord cherché comment nous pouvions détecter un défaut sur notre planche de bois. Après avoir </w:t>
      </w:r>
      <w:r w:rsidR="00D61874">
        <w:rPr>
          <w:sz w:val="24"/>
        </w:rPr>
        <w:t>testé</w:t>
      </w:r>
      <w:r>
        <w:rPr>
          <w:sz w:val="24"/>
        </w:rPr>
        <w:t xml:space="preserve"> avec l’option luminosité qui n’était pas assez précise nous avons </w:t>
      </w:r>
      <w:r w:rsidR="00D61874">
        <w:rPr>
          <w:sz w:val="24"/>
        </w:rPr>
        <w:t>utilisé</w:t>
      </w:r>
      <w:r>
        <w:rPr>
          <w:sz w:val="24"/>
        </w:rPr>
        <w:t xml:space="preserve"> alors l’option contraste qui permet de </w:t>
      </w:r>
      <w:r w:rsidR="00D61874">
        <w:rPr>
          <w:sz w:val="24"/>
        </w:rPr>
        <w:t>régler</w:t>
      </w:r>
      <w:r>
        <w:rPr>
          <w:sz w:val="24"/>
        </w:rPr>
        <w:t xml:space="preserve"> l’</w:t>
      </w:r>
      <w:r w:rsidR="00D61874">
        <w:rPr>
          <w:sz w:val="24"/>
        </w:rPr>
        <w:t>écart</w:t>
      </w:r>
      <w:r>
        <w:rPr>
          <w:sz w:val="24"/>
        </w:rPr>
        <w:t xml:space="preserve"> acceptable de contraste entre 2 points sur la planche. Après avoir fait des </w:t>
      </w:r>
      <w:r w:rsidR="00D61874">
        <w:rPr>
          <w:sz w:val="24"/>
        </w:rPr>
        <w:t>tests</w:t>
      </w:r>
      <w:r>
        <w:rPr>
          <w:sz w:val="24"/>
        </w:rPr>
        <w:t xml:space="preserve"> et des réglage</w:t>
      </w:r>
      <w:r w:rsidR="00D61874">
        <w:rPr>
          <w:sz w:val="24"/>
        </w:rPr>
        <w:t>s précis nous en sommes arrivés à</w:t>
      </w:r>
      <w:r>
        <w:rPr>
          <w:sz w:val="24"/>
        </w:rPr>
        <w:t xml:space="preserve"> </w:t>
      </w:r>
      <w:r w:rsidR="00D61874">
        <w:rPr>
          <w:sz w:val="24"/>
        </w:rPr>
        <w:t>ces résultats</w:t>
      </w:r>
      <w:r>
        <w:rPr>
          <w:sz w:val="24"/>
        </w:rPr>
        <w:t xml:space="preserve"> : </w:t>
      </w:r>
    </w:p>
    <w:p w:rsidR="00D61874" w:rsidRDefault="00D61874" w:rsidP="004E13BD">
      <w:pPr>
        <w:rPr>
          <w:sz w:val="24"/>
        </w:rPr>
      </w:pPr>
      <w:r>
        <w:rPr>
          <w:sz w:val="24"/>
        </w:rPr>
        <w:t>Lorsqu’il n’y a pas de défaut notre projet renvoi 1 comme l’exemple ci-dessous :</w:t>
      </w:r>
    </w:p>
    <w:p w:rsidR="003C0A86" w:rsidRDefault="00A1566C" w:rsidP="004E13BD">
      <w:pPr>
        <w:rPr>
          <w:sz w:val="24"/>
        </w:rPr>
      </w:pPr>
      <w:r>
        <w:rPr>
          <w:noProof/>
          <w:sz w:val="24"/>
          <w:lang w:eastAsia="fr-FR"/>
        </w:rPr>
        <w:drawing>
          <wp:anchor distT="0" distB="0" distL="114300" distR="114300" simplePos="0" relativeHeight="251675648" behindDoc="1" locked="0" layoutInCell="1" allowOverlap="1">
            <wp:simplePos x="0" y="0"/>
            <wp:positionH relativeFrom="column">
              <wp:posOffset>1249680</wp:posOffset>
            </wp:positionH>
            <wp:positionV relativeFrom="paragraph">
              <wp:posOffset>33020</wp:posOffset>
            </wp:positionV>
            <wp:extent cx="3304540" cy="2479675"/>
            <wp:effectExtent l="19050" t="0" r="0" b="0"/>
            <wp:wrapTight wrapText="bothSides">
              <wp:wrapPolygon edited="0">
                <wp:start x="-125" y="0"/>
                <wp:lineTo x="-125" y="21406"/>
                <wp:lineTo x="21542" y="21406"/>
                <wp:lineTo x="21542" y="0"/>
                <wp:lineTo x="-125" y="0"/>
              </wp:wrapPolygon>
            </wp:wrapTight>
            <wp:docPr id="23" name="Image 23" descr="D:\GEII\2A\Projet tut\image et vidéo\20190321_10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GEII\2A\Projet tut\image et vidéo\20190321_101817.jpg"/>
                    <pic:cNvPicPr>
                      <a:picLocks noChangeAspect="1" noChangeArrowheads="1"/>
                    </pic:cNvPicPr>
                  </pic:nvPicPr>
                  <pic:blipFill>
                    <a:blip r:embed="rId23" cstate="print"/>
                    <a:srcRect/>
                    <a:stretch>
                      <a:fillRect/>
                    </a:stretch>
                  </pic:blipFill>
                  <pic:spPr bwMode="auto">
                    <a:xfrm>
                      <a:off x="0" y="0"/>
                      <a:ext cx="3304540" cy="2479675"/>
                    </a:xfrm>
                    <a:prstGeom prst="rect">
                      <a:avLst/>
                    </a:prstGeom>
                    <a:noFill/>
                    <a:ln w="9525">
                      <a:noFill/>
                      <a:miter lim="800000"/>
                      <a:headEnd/>
                      <a:tailEnd/>
                    </a:ln>
                  </pic:spPr>
                </pic:pic>
              </a:graphicData>
            </a:graphic>
          </wp:anchor>
        </w:drawing>
      </w:r>
    </w:p>
    <w:p w:rsidR="003C0A86" w:rsidRDefault="003C0A86" w:rsidP="004E13BD">
      <w:pPr>
        <w:rPr>
          <w:sz w:val="24"/>
        </w:rPr>
      </w:pPr>
    </w:p>
    <w:p w:rsidR="003C0A86" w:rsidRDefault="003C0A86" w:rsidP="004E13BD">
      <w:pPr>
        <w:rPr>
          <w:sz w:val="24"/>
        </w:rPr>
      </w:pPr>
    </w:p>
    <w:p w:rsidR="003C0A86" w:rsidRDefault="003C0A86" w:rsidP="004E13BD">
      <w:pPr>
        <w:rPr>
          <w:sz w:val="24"/>
        </w:rPr>
      </w:pPr>
    </w:p>
    <w:p w:rsidR="003C0A86" w:rsidRDefault="003C0A86" w:rsidP="004E13BD">
      <w:pPr>
        <w:rPr>
          <w:sz w:val="24"/>
        </w:rPr>
      </w:pPr>
    </w:p>
    <w:p w:rsidR="00A1566C" w:rsidRDefault="00A1566C" w:rsidP="004E13BD">
      <w:pPr>
        <w:rPr>
          <w:sz w:val="24"/>
        </w:rPr>
      </w:pPr>
    </w:p>
    <w:p w:rsidR="00A1566C" w:rsidRDefault="00A1566C" w:rsidP="004E13BD">
      <w:pPr>
        <w:rPr>
          <w:sz w:val="24"/>
        </w:rPr>
      </w:pPr>
    </w:p>
    <w:p w:rsidR="00A1566C" w:rsidRDefault="00A1566C" w:rsidP="004E13BD">
      <w:pPr>
        <w:rPr>
          <w:sz w:val="24"/>
        </w:rPr>
      </w:pPr>
    </w:p>
    <w:p w:rsidR="00A1566C" w:rsidRDefault="00A1566C" w:rsidP="004E13BD">
      <w:pPr>
        <w:rPr>
          <w:sz w:val="24"/>
        </w:rPr>
      </w:pPr>
      <w:r>
        <w:rPr>
          <w:noProof/>
          <w:sz w:val="24"/>
          <w:lang w:eastAsia="fr-FR"/>
        </w:rPr>
        <w:drawing>
          <wp:anchor distT="0" distB="0" distL="114300" distR="114300" simplePos="0" relativeHeight="251674624" behindDoc="1" locked="0" layoutInCell="1" allowOverlap="1">
            <wp:simplePos x="0" y="0"/>
            <wp:positionH relativeFrom="column">
              <wp:posOffset>-349885</wp:posOffset>
            </wp:positionH>
            <wp:positionV relativeFrom="paragraph">
              <wp:posOffset>334010</wp:posOffset>
            </wp:positionV>
            <wp:extent cx="6497955" cy="2061210"/>
            <wp:effectExtent l="19050" t="0" r="0" b="0"/>
            <wp:wrapTight wrapText="bothSides">
              <wp:wrapPolygon edited="0">
                <wp:start x="-63" y="0"/>
                <wp:lineTo x="-63" y="21360"/>
                <wp:lineTo x="21594" y="21360"/>
                <wp:lineTo x="21594" y="0"/>
                <wp:lineTo x="-63" y="0"/>
              </wp:wrapPolygon>
            </wp:wrapTight>
            <wp:docPr id="22" name="Image 22" descr="D:\GEII\2A\Projet tut\image et vidéo\b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GEII\2A\Projet tut\image et vidéo\bien.JPG"/>
                    <pic:cNvPicPr>
                      <a:picLocks noChangeAspect="1" noChangeArrowheads="1"/>
                    </pic:cNvPicPr>
                  </pic:nvPicPr>
                  <pic:blipFill>
                    <a:blip r:embed="rId24"/>
                    <a:srcRect/>
                    <a:stretch>
                      <a:fillRect/>
                    </a:stretch>
                  </pic:blipFill>
                  <pic:spPr bwMode="auto">
                    <a:xfrm>
                      <a:off x="0" y="0"/>
                      <a:ext cx="6497955" cy="2061210"/>
                    </a:xfrm>
                    <a:prstGeom prst="rect">
                      <a:avLst/>
                    </a:prstGeom>
                    <a:noFill/>
                    <a:ln w="9525">
                      <a:noFill/>
                      <a:miter lim="800000"/>
                      <a:headEnd/>
                      <a:tailEnd/>
                    </a:ln>
                  </pic:spPr>
                </pic:pic>
              </a:graphicData>
            </a:graphic>
          </wp:anchor>
        </w:drawing>
      </w:r>
    </w:p>
    <w:p w:rsidR="00A1566C" w:rsidRDefault="00A1566C" w:rsidP="004E13BD">
      <w:pPr>
        <w:rPr>
          <w:sz w:val="24"/>
        </w:rPr>
      </w:pPr>
    </w:p>
    <w:p w:rsidR="00A1566C" w:rsidRDefault="00A1566C" w:rsidP="004E13BD">
      <w:pPr>
        <w:rPr>
          <w:sz w:val="24"/>
        </w:rPr>
      </w:pPr>
    </w:p>
    <w:p w:rsidR="00A1566C" w:rsidRDefault="00A1566C" w:rsidP="004E13BD">
      <w:pPr>
        <w:rPr>
          <w:sz w:val="24"/>
        </w:rPr>
      </w:pPr>
    </w:p>
    <w:p w:rsidR="00A1566C" w:rsidRDefault="00A1566C" w:rsidP="004E13BD">
      <w:pPr>
        <w:rPr>
          <w:sz w:val="24"/>
        </w:rPr>
      </w:pPr>
    </w:p>
    <w:p w:rsidR="00A1566C" w:rsidRDefault="00A1566C" w:rsidP="004E13BD">
      <w:pPr>
        <w:rPr>
          <w:sz w:val="24"/>
        </w:rPr>
      </w:pPr>
    </w:p>
    <w:p w:rsidR="00A1566C" w:rsidRDefault="00A1566C" w:rsidP="004E13BD">
      <w:pPr>
        <w:rPr>
          <w:sz w:val="24"/>
        </w:rPr>
      </w:pPr>
    </w:p>
    <w:p w:rsidR="00524B65" w:rsidRDefault="00524B65" w:rsidP="004E13BD">
      <w:pPr>
        <w:rPr>
          <w:sz w:val="24"/>
        </w:rPr>
      </w:pPr>
    </w:p>
    <w:p w:rsidR="003C0A86" w:rsidRDefault="003C0A86" w:rsidP="004E13BD">
      <w:pPr>
        <w:rPr>
          <w:sz w:val="24"/>
        </w:rPr>
      </w:pPr>
      <w:r>
        <w:rPr>
          <w:sz w:val="24"/>
        </w:rPr>
        <w:lastRenderedPageBreak/>
        <w:t xml:space="preserve">En revanche lorsqu’il y a un défaut sur la planche le projet retourne 0 comme exemple ci-dessous : </w:t>
      </w:r>
    </w:p>
    <w:p w:rsidR="00A1566C" w:rsidRDefault="00A1566C" w:rsidP="00A1566C">
      <w:pPr>
        <w:jc w:val="center"/>
        <w:rPr>
          <w:sz w:val="24"/>
        </w:rPr>
      </w:pPr>
      <w:r>
        <w:rPr>
          <w:noProof/>
          <w:sz w:val="24"/>
          <w:lang w:eastAsia="fr-FR"/>
        </w:rPr>
        <w:drawing>
          <wp:inline distT="0" distB="0" distL="0" distR="0">
            <wp:extent cx="3460319" cy="2595239"/>
            <wp:effectExtent l="19050" t="0" r="6781" b="0"/>
            <wp:docPr id="24" name="Image 24" descr="D:\GEII\2A\Projet tut\image et vidéo\20190321_10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GEII\2A\Projet tut\image et vidéo\20190321_101931.jpg"/>
                    <pic:cNvPicPr>
                      <a:picLocks noChangeAspect="1" noChangeArrowheads="1"/>
                    </pic:cNvPicPr>
                  </pic:nvPicPr>
                  <pic:blipFill>
                    <a:blip r:embed="rId25" cstate="print"/>
                    <a:srcRect/>
                    <a:stretch>
                      <a:fillRect/>
                    </a:stretch>
                  </pic:blipFill>
                  <pic:spPr bwMode="auto">
                    <a:xfrm>
                      <a:off x="0" y="0"/>
                      <a:ext cx="3465582" cy="2599186"/>
                    </a:xfrm>
                    <a:prstGeom prst="rect">
                      <a:avLst/>
                    </a:prstGeom>
                    <a:noFill/>
                    <a:ln w="9525">
                      <a:noFill/>
                      <a:miter lim="800000"/>
                      <a:headEnd/>
                      <a:tailEnd/>
                    </a:ln>
                  </pic:spPr>
                </pic:pic>
              </a:graphicData>
            </a:graphic>
          </wp:inline>
        </w:drawing>
      </w:r>
    </w:p>
    <w:p w:rsidR="00A64CC3" w:rsidRDefault="00A64CC3" w:rsidP="00A64CC3">
      <w:pPr>
        <w:rPr>
          <w:sz w:val="24"/>
        </w:rPr>
      </w:pPr>
      <w:r>
        <w:rPr>
          <w:noProof/>
          <w:sz w:val="24"/>
          <w:lang w:eastAsia="fr-FR"/>
        </w:rPr>
        <w:drawing>
          <wp:anchor distT="0" distB="0" distL="114300" distR="114300" simplePos="0" relativeHeight="251676672" behindDoc="1" locked="0" layoutInCell="1" allowOverlap="1">
            <wp:simplePos x="0" y="0"/>
            <wp:positionH relativeFrom="column">
              <wp:posOffset>-489585</wp:posOffset>
            </wp:positionH>
            <wp:positionV relativeFrom="paragraph">
              <wp:posOffset>332740</wp:posOffset>
            </wp:positionV>
            <wp:extent cx="6652895" cy="2107565"/>
            <wp:effectExtent l="19050" t="0" r="0" b="0"/>
            <wp:wrapTight wrapText="bothSides">
              <wp:wrapPolygon edited="0">
                <wp:start x="-62" y="0"/>
                <wp:lineTo x="-62" y="21476"/>
                <wp:lineTo x="21586" y="21476"/>
                <wp:lineTo x="21586" y="0"/>
                <wp:lineTo x="-62" y="0"/>
              </wp:wrapPolygon>
            </wp:wrapTight>
            <wp:docPr id="25" name="Image 25" descr="D:\GEII\2A\Projet tut\image et vidéo\pasb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GEII\2A\Projet tut\image et vidéo\pasbien.JPG"/>
                    <pic:cNvPicPr>
                      <a:picLocks noChangeAspect="1" noChangeArrowheads="1"/>
                    </pic:cNvPicPr>
                  </pic:nvPicPr>
                  <pic:blipFill>
                    <a:blip r:embed="rId26"/>
                    <a:srcRect/>
                    <a:stretch>
                      <a:fillRect/>
                    </a:stretch>
                  </pic:blipFill>
                  <pic:spPr bwMode="auto">
                    <a:xfrm>
                      <a:off x="0" y="0"/>
                      <a:ext cx="6652895" cy="2107565"/>
                    </a:xfrm>
                    <a:prstGeom prst="rect">
                      <a:avLst/>
                    </a:prstGeom>
                    <a:noFill/>
                    <a:ln w="9525">
                      <a:noFill/>
                      <a:miter lim="800000"/>
                      <a:headEnd/>
                      <a:tailEnd/>
                    </a:ln>
                  </pic:spPr>
                </pic:pic>
              </a:graphicData>
            </a:graphic>
          </wp:anchor>
        </w:drawing>
      </w:r>
    </w:p>
    <w:p w:rsidR="00A64CC3" w:rsidRDefault="00A64CC3" w:rsidP="00A64CC3">
      <w:pPr>
        <w:rPr>
          <w:sz w:val="24"/>
        </w:rPr>
      </w:pPr>
    </w:p>
    <w:p w:rsidR="00A64CC3" w:rsidRDefault="00A64CC3" w:rsidP="00A64CC3">
      <w:pPr>
        <w:rPr>
          <w:sz w:val="24"/>
        </w:rPr>
      </w:pPr>
    </w:p>
    <w:p w:rsidR="00A64CC3" w:rsidRDefault="00A64CC3" w:rsidP="00A64CC3">
      <w:pPr>
        <w:rPr>
          <w:sz w:val="24"/>
        </w:rPr>
      </w:pPr>
    </w:p>
    <w:p w:rsidR="00A64CC3" w:rsidRPr="00A64CC3" w:rsidRDefault="00A64CC3" w:rsidP="00A64CC3">
      <w:pPr>
        <w:rPr>
          <w:sz w:val="24"/>
        </w:rPr>
      </w:pPr>
      <w:r>
        <w:rPr>
          <w:sz w:val="24"/>
        </w:rPr>
        <w:br w:type="page"/>
      </w:r>
    </w:p>
    <w:p w:rsidR="00A64CC3" w:rsidRPr="00524B65" w:rsidRDefault="00524B65" w:rsidP="00524B65">
      <w:pPr>
        <w:rPr>
          <w:sz w:val="40"/>
          <w:u w:val="single"/>
        </w:rPr>
      </w:pPr>
      <w:r>
        <w:rPr>
          <w:sz w:val="40"/>
          <w:u w:val="single"/>
        </w:rPr>
        <w:lastRenderedPageBreak/>
        <w:t>2)</w:t>
      </w:r>
      <w:r w:rsidR="00A64CC3" w:rsidRPr="00524B65">
        <w:rPr>
          <w:sz w:val="40"/>
          <w:u w:val="single"/>
        </w:rPr>
        <w:t>Problèmes rencontrés</w:t>
      </w:r>
    </w:p>
    <w:p w:rsidR="00A64CC3" w:rsidRDefault="008D623B" w:rsidP="00A64CC3">
      <w:pPr>
        <w:rPr>
          <w:sz w:val="24"/>
        </w:rPr>
      </w:pPr>
      <w:r>
        <w:rPr>
          <w:sz w:val="24"/>
        </w:rPr>
        <w:t>L</w:t>
      </w:r>
      <w:r w:rsidR="007E305D">
        <w:rPr>
          <w:sz w:val="24"/>
        </w:rPr>
        <w:t>e problème principal que nous avons rencontré</w:t>
      </w:r>
      <w:r w:rsidR="008D5CFB">
        <w:rPr>
          <w:sz w:val="24"/>
        </w:rPr>
        <w:t>s</w:t>
      </w:r>
      <w:r w:rsidR="007E305D">
        <w:rPr>
          <w:sz w:val="24"/>
        </w:rPr>
        <w:t xml:space="preserve"> est celui  de la communication avec la caméra, malgré des branchements correct la caméra ne communique pas avec l’automate ou du moins nous n’arrivons pas </w:t>
      </w:r>
      <w:r w:rsidR="008D5CFB">
        <w:rPr>
          <w:sz w:val="24"/>
        </w:rPr>
        <w:t>à</w:t>
      </w:r>
      <w:r w:rsidR="007E305D">
        <w:rPr>
          <w:sz w:val="24"/>
        </w:rPr>
        <w:t xml:space="preserve"> visualiser les sorties de la caméra. </w:t>
      </w:r>
      <w:r w:rsidR="008D5CFB">
        <w:rPr>
          <w:sz w:val="24"/>
        </w:rPr>
        <w:t xml:space="preserve">Nous avons </w:t>
      </w:r>
      <w:r w:rsidR="00044995">
        <w:rPr>
          <w:sz w:val="24"/>
        </w:rPr>
        <w:t>vérifiés</w:t>
      </w:r>
      <w:r w:rsidR="008D5CFB">
        <w:rPr>
          <w:sz w:val="24"/>
        </w:rPr>
        <w:t xml:space="preserve"> si les entrées/sorties était bien alimentés d’abord au multimètre puis avec une alimentation externe, nous avons </w:t>
      </w:r>
      <w:r w:rsidR="00044995">
        <w:rPr>
          <w:sz w:val="24"/>
        </w:rPr>
        <w:t>vérifié</w:t>
      </w:r>
      <w:r w:rsidR="008D5CFB">
        <w:rPr>
          <w:sz w:val="24"/>
        </w:rPr>
        <w:t xml:space="preserve"> si tout les branchements était correct. Nous avons finalement appelé la société qui nous a vendu la caméra mais n’avons pas réussi </w:t>
      </w:r>
      <w:r w:rsidR="00044995">
        <w:rPr>
          <w:sz w:val="24"/>
        </w:rPr>
        <w:t xml:space="preserve">à joindre un responsable pour </w:t>
      </w:r>
      <w:r w:rsidR="008D5CFB">
        <w:rPr>
          <w:sz w:val="24"/>
        </w:rPr>
        <w:t xml:space="preserve">la caméra. </w:t>
      </w:r>
    </w:p>
    <w:p w:rsidR="00524B65" w:rsidRDefault="00524B65" w:rsidP="00A64CC3">
      <w:pPr>
        <w:rPr>
          <w:sz w:val="24"/>
        </w:rPr>
      </w:pPr>
    </w:p>
    <w:p w:rsidR="00524B65" w:rsidRDefault="00524B65">
      <w:pPr>
        <w:rPr>
          <w:sz w:val="24"/>
        </w:rPr>
      </w:pPr>
      <w:r>
        <w:rPr>
          <w:sz w:val="24"/>
        </w:rPr>
        <w:br w:type="page"/>
      </w:r>
    </w:p>
    <w:p w:rsidR="00524B65" w:rsidRDefault="00693222" w:rsidP="00524B65">
      <w:pPr>
        <w:rPr>
          <w:color w:val="4472C4" w:themeColor="accent1"/>
          <w:sz w:val="24"/>
          <w:u w:val="single"/>
        </w:rPr>
      </w:pPr>
      <w:r w:rsidRPr="00693222">
        <w:rPr>
          <w:color w:val="4472C4" w:themeColor="accent1"/>
          <w:sz w:val="48"/>
          <w:u w:val="single"/>
        </w:rPr>
        <w:lastRenderedPageBreak/>
        <w:t>IV)</w:t>
      </w:r>
      <w:r w:rsidR="00524B65" w:rsidRPr="00693222">
        <w:rPr>
          <w:color w:val="4472C4" w:themeColor="accent1"/>
          <w:sz w:val="48"/>
          <w:u w:val="single"/>
        </w:rPr>
        <w:t>Conclusion</w:t>
      </w:r>
      <w:r w:rsidR="00524B65" w:rsidRPr="00693222">
        <w:rPr>
          <w:color w:val="4472C4" w:themeColor="accent1"/>
          <w:sz w:val="24"/>
          <w:u w:val="single"/>
        </w:rPr>
        <w:t xml:space="preserve"> </w:t>
      </w:r>
    </w:p>
    <w:p w:rsidR="00EF3D49" w:rsidRPr="00EF3D49" w:rsidRDefault="00EF3D49" w:rsidP="00524B65">
      <w:pPr>
        <w:rPr>
          <w:color w:val="4472C4" w:themeColor="accent1"/>
          <w:sz w:val="24"/>
          <w:u w:val="single"/>
        </w:rPr>
      </w:pPr>
    </w:p>
    <w:p w:rsidR="001F3154" w:rsidRDefault="00EF3D49" w:rsidP="00A64CC3">
      <w:pPr>
        <w:rPr>
          <w:sz w:val="24"/>
        </w:rPr>
      </w:pPr>
      <w:r>
        <w:rPr>
          <w:sz w:val="24"/>
        </w:rPr>
        <w:t xml:space="preserve">Pour conclure </w:t>
      </w:r>
      <w:r w:rsidR="001F3154">
        <w:rPr>
          <w:sz w:val="24"/>
        </w:rPr>
        <w:t>nous n’avons</w:t>
      </w:r>
      <w:r>
        <w:rPr>
          <w:sz w:val="24"/>
        </w:rPr>
        <w:t xml:space="preserve"> pas </w:t>
      </w:r>
      <w:r w:rsidR="001F3154">
        <w:rPr>
          <w:sz w:val="24"/>
        </w:rPr>
        <w:t>effectué</w:t>
      </w:r>
      <w:r>
        <w:rPr>
          <w:sz w:val="24"/>
        </w:rPr>
        <w:t xml:space="preserve"> en totalité le projet dû notamment </w:t>
      </w:r>
      <w:r w:rsidR="001F3154">
        <w:rPr>
          <w:sz w:val="24"/>
        </w:rPr>
        <w:t>à</w:t>
      </w:r>
      <w:r>
        <w:rPr>
          <w:sz w:val="24"/>
        </w:rPr>
        <w:t xml:space="preserve"> certains problèmes très chronophages et qui nous empêchait d’avancer dans la suite </w:t>
      </w:r>
      <w:r w:rsidR="001F3154">
        <w:rPr>
          <w:sz w:val="24"/>
        </w:rPr>
        <w:t>d</w:t>
      </w:r>
      <w:r>
        <w:rPr>
          <w:sz w:val="24"/>
        </w:rPr>
        <w:t>u projet. Nous avons effectivement passés beaucoup de temp</w:t>
      </w:r>
      <w:r w:rsidR="001F3154">
        <w:rPr>
          <w:sz w:val="24"/>
        </w:rPr>
        <w:t>s</w:t>
      </w:r>
      <w:r>
        <w:rPr>
          <w:sz w:val="24"/>
        </w:rPr>
        <w:t xml:space="preserve"> sur ce problème</w:t>
      </w:r>
      <w:r w:rsidR="001F3154">
        <w:rPr>
          <w:sz w:val="24"/>
        </w:rPr>
        <w:t xml:space="preserve"> de sorties,  mais nous devions a tout prix le résoudre du fait qu’il était impératif de pouvoir avoir les résultats de la condition de la caméra pour continuer notre projet. Dû à cette perte de temps nous n’avons pas pu beaucoup avancer sur la partie RFID que nous avons tout de même </w:t>
      </w:r>
      <w:r w:rsidR="00967BCB">
        <w:rPr>
          <w:sz w:val="24"/>
        </w:rPr>
        <w:t>câblée</w:t>
      </w:r>
      <w:r w:rsidR="001F3154">
        <w:rPr>
          <w:sz w:val="24"/>
        </w:rPr>
        <w:t xml:space="preserve"> mais jamais testée</w:t>
      </w:r>
      <w:r w:rsidR="00967BCB">
        <w:rPr>
          <w:sz w:val="24"/>
        </w:rPr>
        <w:t>.</w:t>
      </w:r>
    </w:p>
    <w:p w:rsidR="00A1566C" w:rsidRPr="006571B1" w:rsidRDefault="00A1566C" w:rsidP="00A64CC3">
      <w:pPr>
        <w:rPr>
          <w:sz w:val="24"/>
        </w:rPr>
      </w:pPr>
    </w:p>
    <w:sectPr w:rsidR="00A1566C" w:rsidRPr="006571B1" w:rsidSect="0005643A">
      <w:footerReference w:type="default" r:id="rId27"/>
      <w:pgSz w:w="11906" w:h="16838"/>
      <w:pgMar w:top="1417" w:right="1417" w:bottom="1417" w:left="1417" w:header="708" w:footer="708" w:gutter="0"/>
      <w:pgNumType w:start="1"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52DE" w:rsidRDefault="008252DE" w:rsidP="00CB581C">
      <w:pPr>
        <w:spacing w:after="0" w:line="240" w:lineRule="auto"/>
      </w:pPr>
      <w:r>
        <w:separator/>
      </w:r>
    </w:p>
  </w:endnote>
  <w:endnote w:type="continuationSeparator" w:id="1">
    <w:p w:rsidR="008252DE" w:rsidRDefault="008252DE" w:rsidP="00CB5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4254582"/>
      <w:docPartObj>
        <w:docPartGallery w:val="Page Numbers (Bottom of Page)"/>
        <w:docPartUnique/>
      </w:docPartObj>
    </w:sdtPr>
    <w:sdtContent>
      <w:p w:rsidR="001F3154" w:rsidRDefault="001F3154">
        <w:pPr>
          <w:pStyle w:val="Pieddepage"/>
          <w:jc w:val="center"/>
        </w:pPr>
        <w:r>
          <w:rPr>
            <w:noProof/>
            <w:lang w:eastAsia="fr-FR"/>
          </w:rPr>
          <w:drawing>
            <wp:anchor distT="0" distB="0" distL="114300" distR="114300" simplePos="0" relativeHeight="251658240" behindDoc="1" locked="0" layoutInCell="1" allowOverlap="1">
              <wp:simplePos x="0" y="0"/>
              <wp:positionH relativeFrom="column">
                <wp:posOffset>5349240</wp:posOffset>
              </wp:positionH>
              <wp:positionV relativeFrom="paragraph">
                <wp:posOffset>-45085</wp:posOffset>
              </wp:positionV>
              <wp:extent cx="1259205" cy="758825"/>
              <wp:effectExtent l="19050" t="0" r="0" b="0"/>
              <wp:wrapTight wrapText="bothSides">
                <wp:wrapPolygon edited="0">
                  <wp:start x="12418" y="0"/>
                  <wp:lineTo x="1307" y="7049"/>
                  <wp:lineTo x="-327" y="10303"/>
                  <wp:lineTo x="-327" y="13556"/>
                  <wp:lineTo x="654" y="17895"/>
                  <wp:lineTo x="3595" y="21148"/>
                  <wp:lineTo x="3921" y="21148"/>
                  <wp:lineTo x="9150" y="21148"/>
                  <wp:lineTo x="9477" y="21148"/>
                  <wp:lineTo x="12418" y="17895"/>
                  <wp:lineTo x="16012" y="17352"/>
                  <wp:lineTo x="21567" y="11930"/>
                  <wp:lineTo x="21567" y="5965"/>
                  <wp:lineTo x="19607" y="1627"/>
                  <wp:lineTo x="17646" y="0"/>
                  <wp:lineTo x="12418" y="0"/>
                </wp:wrapPolygon>
              </wp:wrapTight>
              <wp:docPr id="43" name="Image 43" descr="D:\GEII\1A\Projet Tut\Poster Renoult-Pacque\Logo ge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GEII\1A\Projet Tut\Poster Renoult-Pacque\Logo geii.png"/>
                      <pic:cNvPicPr>
                        <a:picLocks noChangeAspect="1" noChangeArrowheads="1"/>
                      </pic:cNvPicPr>
                    </pic:nvPicPr>
                    <pic:blipFill>
                      <a:blip r:embed="rId1"/>
                      <a:srcRect/>
                      <a:stretch>
                        <a:fillRect/>
                      </a:stretch>
                    </pic:blipFill>
                    <pic:spPr bwMode="auto">
                      <a:xfrm>
                        <a:off x="0" y="0"/>
                        <a:ext cx="1259205" cy="758825"/>
                      </a:xfrm>
                      <a:prstGeom prst="rect">
                        <a:avLst/>
                      </a:prstGeom>
                      <a:noFill/>
                      <a:ln w="9525">
                        <a:noFill/>
                        <a:miter lim="800000"/>
                        <a:headEnd/>
                        <a:tailEnd/>
                      </a:ln>
                    </pic:spPr>
                  </pic:pic>
                </a:graphicData>
              </a:graphic>
            </wp:anchor>
          </w:drawing>
        </w:r>
        <w:fldSimple w:instr=" PAGE   \* MERGEFORMAT ">
          <w:r w:rsidR="00B22C3A">
            <w:rPr>
              <w:noProof/>
            </w:rPr>
            <w:t>14</w:t>
          </w:r>
        </w:fldSimple>
      </w:p>
    </w:sdtContent>
  </w:sdt>
  <w:p w:rsidR="001F3154" w:rsidRDefault="001F315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52DE" w:rsidRDefault="008252DE" w:rsidP="00CB581C">
      <w:pPr>
        <w:spacing w:after="0" w:line="240" w:lineRule="auto"/>
      </w:pPr>
      <w:r>
        <w:separator/>
      </w:r>
    </w:p>
  </w:footnote>
  <w:footnote w:type="continuationSeparator" w:id="1">
    <w:p w:rsidR="008252DE" w:rsidRDefault="008252DE" w:rsidP="00CB58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33544"/>
    <w:multiLevelType w:val="hybridMultilevel"/>
    <w:tmpl w:val="749017A8"/>
    <w:lvl w:ilvl="0" w:tplc="C100C45C">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3A645A7"/>
    <w:multiLevelType w:val="hybridMultilevel"/>
    <w:tmpl w:val="15B2B790"/>
    <w:lvl w:ilvl="0" w:tplc="040C0011">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
    <w:nsid w:val="2AC45E85"/>
    <w:multiLevelType w:val="hybridMultilevel"/>
    <w:tmpl w:val="15B2B79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9EB0515"/>
    <w:multiLevelType w:val="hybridMultilevel"/>
    <w:tmpl w:val="A89034D2"/>
    <w:lvl w:ilvl="0" w:tplc="8D3CA056">
      <w:start w:val="1"/>
      <w:numFmt w:val="upp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D9D1AFD"/>
    <w:multiLevelType w:val="hybridMultilevel"/>
    <w:tmpl w:val="2F229F0E"/>
    <w:lvl w:ilvl="0" w:tplc="6DA608C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C9D006F"/>
    <w:multiLevelType w:val="hybridMultilevel"/>
    <w:tmpl w:val="82A212BC"/>
    <w:lvl w:ilvl="0" w:tplc="446EC04A">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num w:numId="1">
    <w:abstractNumId w:val="4"/>
  </w:num>
  <w:num w:numId="2">
    <w:abstractNumId w:val="3"/>
  </w:num>
  <w:num w:numId="3">
    <w:abstractNumId w:val="5"/>
  </w:num>
  <w:num w:numId="4">
    <w:abstractNumId w:val="1"/>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characterSpacingControl w:val="doNotCompress"/>
  <w:hdrShapeDefaults>
    <o:shapedefaults v:ext="edit" spidmax="12290"/>
  </w:hdrShapeDefaults>
  <w:footnotePr>
    <w:footnote w:id="0"/>
    <w:footnote w:id="1"/>
  </w:footnotePr>
  <w:endnotePr>
    <w:endnote w:id="0"/>
    <w:endnote w:id="1"/>
  </w:endnotePr>
  <w:compat/>
  <w:rsids>
    <w:rsidRoot w:val="00C172B9"/>
    <w:rsid w:val="0002073E"/>
    <w:rsid w:val="00044995"/>
    <w:rsid w:val="0005643A"/>
    <w:rsid w:val="000743B5"/>
    <w:rsid w:val="000A4F9A"/>
    <w:rsid w:val="000E5570"/>
    <w:rsid w:val="001E6E16"/>
    <w:rsid w:val="001F0D91"/>
    <w:rsid w:val="001F3154"/>
    <w:rsid w:val="00232196"/>
    <w:rsid w:val="00270787"/>
    <w:rsid w:val="002941C2"/>
    <w:rsid w:val="002F1389"/>
    <w:rsid w:val="003136D2"/>
    <w:rsid w:val="003C0A86"/>
    <w:rsid w:val="003F16B4"/>
    <w:rsid w:val="00420B4E"/>
    <w:rsid w:val="00420FDC"/>
    <w:rsid w:val="004D6170"/>
    <w:rsid w:val="004E07F5"/>
    <w:rsid w:val="004E13BD"/>
    <w:rsid w:val="00524B65"/>
    <w:rsid w:val="0056185C"/>
    <w:rsid w:val="005913C1"/>
    <w:rsid w:val="00594ADA"/>
    <w:rsid w:val="00595192"/>
    <w:rsid w:val="005A6A32"/>
    <w:rsid w:val="005D5BA6"/>
    <w:rsid w:val="00615671"/>
    <w:rsid w:val="00622B1F"/>
    <w:rsid w:val="006571B1"/>
    <w:rsid w:val="0067302C"/>
    <w:rsid w:val="00693222"/>
    <w:rsid w:val="007141D9"/>
    <w:rsid w:val="007205E3"/>
    <w:rsid w:val="00723CC7"/>
    <w:rsid w:val="00744A9D"/>
    <w:rsid w:val="00796C5A"/>
    <w:rsid w:val="007A06ED"/>
    <w:rsid w:val="007E305D"/>
    <w:rsid w:val="007F5383"/>
    <w:rsid w:val="00805E8C"/>
    <w:rsid w:val="00813251"/>
    <w:rsid w:val="008252DE"/>
    <w:rsid w:val="00842B86"/>
    <w:rsid w:val="008619F9"/>
    <w:rsid w:val="008A4CCB"/>
    <w:rsid w:val="008D5CFB"/>
    <w:rsid w:val="008D623B"/>
    <w:rsid w:val="00967BCB"/>
    <w:rsid w:val="00A1566C"/>
    <w:rsid w:val="00A210DD"/>
    <w:rsid w:val="00A64CC3"/>
    <w:rsid w:val="00A75A88"/>
    <w:rsid w:val="00AB15B3"/>
    <w:rsid w:val="00AC68BD"/>
    <w:rsid w:val="00B15228"/>
    <w:rsid w:val="00B22C3A"/>
    <w:rsid w:val="00B45729"/>
    <w:rsid w:val="00B45FF4"/>
    <w:rsid w:val="00B548D8"/>
    <w:rsid w:val="00B903E1"/>
    <w:rsid w:val="00BA42E9"/>
    <w:rsid w:val="00BB7316"/>
    <w:rsid w:val="00BC5DCB"/>
    <w:rsid w:val="00C172B9"/>
    <w:rsid w:val="00CB581C"/>
    <w:rsid w:val="00CC47F9"/>
    <w:rsid w:val="00CF2BD5"/>
    <w:rsid w:val="00CF7DAD"/>
    <w:rsid w:val="00D0063F"/>
    <w:rsid w:val="00D2064B"/>
    <w:rsid w:val="00D61874"/>
    <w:rsid w:val="00D80FAE"/>
    <w:rsid w:val="00DB7852"/>
    <w:rsid w:val="00DE0F18"/>
    <w:rsid w:val="00E012C5"/>
    <w:rsid w:val="00EC12EE"/>
    <w:rsid w:val="00EE14DE"/>
    <w:rsid w:val="00EE1D64"/>
    <w:rsid w:val="00EF3D49"/>
    <w:rsid w:val="00F077D7"/>
    <w:rsid w:val="00F405F5"/>
    <w:rsid w:val="00F45242"/>
    <w:rsid w:val="00F826C9"/>
    <w:rsid w:val="00FB77E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5" type="connector" idref="#_x0000_s1034"/>
        <o:r id="V:Rule6" type="connector" idref="#_x0000_s1032"/>
        <o:r id="V:Rule7" type="connector" idref="#_x0000_s1027"/>
        <o:r id="V:Rule8"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85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A42E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A42E9"/>
    <w:rPr>
      <w:rFonts w:ascii="Tahoma" w:hAnsi="Tahoma" w:cs="Tahoma"/>
      <w:sz w:val="16"/>
      <w:szCs w:val="16"/>
    </w:rPr>
  </w:style>
  <w:style w:type="paragraph" w:styleId="En-tte">
    <w:name w:val="header"/>
    <w:basedOn w:val="Normal"/>
    <w:link w:val="En-tteCar"/>
    <w:uiPriority w:val="99"/>
    <w:unhideWhenUsed/>
    <w:rsid w:val="00CB581C"/>
    <w:pPr>
      <w:tabs>
        <w:tab w:val="center" w:pos="4536"/>
        <w:tab w:val="right" w:pos="9072"/>
      </w:tabs>
      <w:spacing w:after="0" w:line="240" w:lineRule="auto"/>
    </w:pPr>
  </w:style>
  <w:style w:type="character" w:customStyle="1" w:styleId="En-tteCar">
    <w:name w:val="En-tête Car"/>
    <w:basedOn w:val="Policepardfaut"/>
    <w:link w:val="En-tte"/>
    <w:uiPriority w:val="99"/>
    <w:rsid w:val="00CB581C"/>
  </w:style>
  <w:style w:type="paragraph" w:styleId="Pieddepage">
    <w:name w:val="footer"/>
    <w:basedOn w:val="Normal"/>
    <w:link w:val="PieddepageCar"/>
    <w:uiPriority w:val="99"/>
    <w:unhideWhenUsed/>
    <w:rsid w:val="00CB581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B581C"/>
  </w:style>
  <w:style w:type="paragraph" w:styleId="Paragraphedeliste">
    <w:name w:val="List Paragraph"/>
    <w:basedOn w:val="Normal"/>
    <w:uiPriority w:val="34"/>
    <w:qFormat/>
    <w:rsid w:val="004E13B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3A09D-2FF7-4A40-9F13-36672C482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14</Pages>
  <Words>938</Words>
  <Characters>5159</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Emeryc Pacque</dc:creator>
  <cp:lastModifiedBy>Emeryc Pacque</cp:lastModifiedBy>
  <cp:revision>60</cp:revision>
  <dcterms:created xsi:type="dcterms:W3CDTF">2019-03-07T09:58:00Z</dcterms:created>
  <dcterms:modified xsi:type="dcterms:W3CDTF">2019-03-21T15:41:00Z</dcterms:modified>
</cp:coreProperties>
</file>