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Rockwell" w:eastAsiaTheme="minorHAnsi" w:hAnsi="Rockwell"/>
          <w:color w:val="5B9BD5" w:themeColor="accent1"/>
          <w:lang w:eastAsia="en-US"/>
        </w:rPr>
        <w:id w:val="-1689519267"/>
        <w:docPartObj>
          <w:docPartGallery w:val="Cover Pages"/>
          <w:docPartUnique/>
        </w:docPartObj>
      </w:sdtPr>
      <w:sdtEndPr>
        <w:rPr>
          <w:color w:val="auto"/>
          <w:sz w:val="32"/>
        </w:rPr>
      </w:sdtEndPr>
      <w:sdtContent>
        <w:p w:rsidR="00D64125" w:rsidRPr="00D64125" w:rsidRDefault="003E4340">
          <w:pPr>
            <w:pStyle w:val="Sansinterligne"/>
            <w:spacing w:before="1540" w:after="240"/>
            <w:jc w:val="center"/>
            <w:rPr>
              <w:rFonts w:ascii="Rockwell" w:hAnsi="Rockwell"/>
              <w:color w:val="5B9BD5" w:themeColor="accent1"/>
            </w:rPr>
          </w:pPr>
          <w:r>
            <w:rPr>
              <w:rFonts w:ascii="Rockwell" w:hAnsi="Rockwell"/>
              <w:noProof/>
              <w:color w:val="5B9BD5" w:themeColor="accent1"/>
            </w:rPr>
            <w:drawing>
              <wp:anchor distT="0" distB="0" distL="114300" distR="114300" simplePos="0" relativeHeight="251667456" behindDoc="1" locked="0" layoutInCell="1" allowOverlap="1" wp14:anchorId="35B833C6" wp14:editId="76A700ED">
                <wp:simplePos x="0" y="0"/>
                <wp:positionH relativeFrom="column">
                  <wp:posOffset>2071649</wp:posOffset>
                </wp:positionH>
                <wp:positionV relativeFrom="paragraph">
                  <wp:posOffset>-694944</wp:posOffset>
                </wp:positionV>
                <wp:extent cx="1518285" cy="1518285"/>
                <wp:effectExtent l="0" t="0" r="5715"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_d4f2f2_iut-aisne.jpg"/>
                        <pic:cNvPicPr/>
                      </pic:nvPicPr>
                      <pic:blipFill>
                        <a:blip r:embed="rId8">
                          <a:extLst>
                            <a:ext uri="{28A0092B-C50C-407E-A947-70E740481C1C}">
                              <a14:useLocalDpi xmlns:a14="http://schemas.microsoft.com/office/drawing/2010/main" val="0"/>
                            </a:ext>
                          </a:extLst>
                        </a:blip>
                        <a:stretch>
                          <a:fillRect/>
                        </a:stretch>
                      </pic:blipFill>
                      <pic:spPr>
                        <a:xfrm>
                          <a:off x="0" y="0"/>
                          <a:ext cx="1518285" cy="1518285"/>
                        </a:xfrm>
                        <a:prstGeom prst="rect">
                          <a:avLst/>
                        </a:prstGeom>
                      </pic:spPr>
                    </pic:pic>
                  </a:graphicData>
                </a:graphic>
              </wp:anchor>
            </w:drawing>
          </w:r>
          <w:r w:rsidRPr="00D64125">
            <w:rPr>
              <w:rFonts w:ascii="Rockwell" w:hAnsi="Rockwell"/>
              <w:noProof/>
            </w:rPr>
            <w:drawing>
              <wp:anchor distT="0" distB="0" distL="114300" distR="114300" simplePos="0" relativeHeight="251661312" behindDoc="0" locked="0" layoutInCell="1" allowOverlap="1" wp14:anchorId="6B37DB83" wp14:editId="58ED1A8A">
                <wp:simplePos x="0" y="0"/>
                <wp:positionH relativeFrom="column">
                  <wp:posOffset>4524045</wp:posOffset>
                </wp:positionH>
                <wp:positionV relativeFrom="paragraph">
                  <wp:posOffset>-645135</wp:posOffset>
                </wp:positionV>
                <wp:extent cx="2048010" cy="128587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II-WEB.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8010" cy="1285875"/>
                        </a:xfrm>
                        <a:prstGeom prst="rect">
                          <a:avLst/>
                        </a:prstGeom>
                      </pic:spPr>
                    </pic:pic>
                  </a:graphicData>
                </a:graphic>
                <wp14:sizeRelH relativeFrom="margin">
                  <wp14:pctWidth>0</wp14:pctWidth>
                </wp14:sizeRelH>
                <wp14:sizeRelV relativeFrom="margin">
                  <wp14:pctHeight>0</wp14:pctHeight>
                </wp14:sizeRelV>
              </wp:anchor>
            </w:drawing>
          </w:r>
          <w:r w:rsidRPr="00D64125">
            <w:rPr>
              <w:rFonts w:ascii="Rockwell" w:hAnsi="Rockwell"/>
              <w:noProof/>
              <w:color w:val="5B9BD5" w:themeColor="accent1"/>
            </w:rPr>
            <w:drawing>
              <wp:anchor distT="0" distB="0" distL="114300" distR="114300" simplePos="0" relativeHeight="251660288" behindDoc="1" locked="0" layoutInCell="1" allowOverlap="1" wp14:anchorId="1B1FF3FB" wp14:editId="33DFA17A">
                <wp:simplePos x="0" y="0"/>
                <wp:positionH relativeFrom="column">
                  <wp:posOffset>-713461</wp:posOffset>
                </wp:positionH>
                <wp:positionV relativeFrom="paragraph">
                  <wp:posOffset>-743889</wp:posOffset>
                </wp:positionV>
                <wp:extent cx="1641044" cy="18097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éléchargement.png"/>
                        <pic:cNvPicPr/>
                      </pic:nvPicPr>
                      <pic:blipFill>
                        <a:blip r:embed="rId10">
                          <a:extLst>
                            <a:ext uri="{28A0092B-C50C-407E-A947-70E740481C1C}">
                              <a14:useLocalDpi xmlns:a14="http://schemas.microsoft.com/office/drawing/2010/main" val="0"/>
                            </a:ext>
                          </a:extLst>
                        </a:blip>
                        <a:stretch>
                          <a:fillRect/>
                        </a:stretch>
                      </pic:blipFill>
                      <pic:spPr>
                        <a:xfrm>
                          <a:off x="0" y="0"/>
                          <a:ext cx="1641044" cy="1809750"/>
                        </a:xfrm>
                        <a:prstGeom prst="rect">
                          <a:avLst/>
                        </a:prstGeom>
                      </pic:spPr>
                    </pic:pic>
                  </a:graphicData>
                </a:graphic>
                <wp14:sizeRelH relativeFrom="page">
                  <wp14:pctWidth>0</wp14:pctWidth>
                </wp14:sizeRelH>
                <wp14:sizeRelV relativeFrom="page">
                  <wp14:pctHeight>0</wp14:pctHeight>
                </wp14:sizeRelV>
              </wp:anchor>
            </w:drawing>
          </w:r>
          <w:r w:rsidR="00D64125" w:rsidRPr="00D64125">
            <w:rPr>
              <w:rFonts w:ascii="Rockwell" w:hAnsi="Rockwell"/>
              <w:noProof/>
              <w:color w:val="5B9BD5" w:themeColor="accent1"/>
            </w:rPr>
            <w:drawing>
              <wp:inline distT="0" distB="0" distL="0" distR="0" wp14:anchorId="73DE3F3F" wp14:editId="302D4900">
                <wp:extent cx="1417320" cy="750898"/>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Rockwell" w:hAnsi="Rockwell" w:cs="Times New Roman"/>
              <w:color w:val="5B9BD5" w:themeColor="accent1"/>
              <w:sz w:val="76"/>
              <w:szCs w:val="76"/>
            </w:rPr>
            <w:alias w:val="Titre"/>
            <w:tag w:val=""/>
            <w:id w:val="1735040861"/>
            <w:placeholder>
              <w:docPart w:val="34F943DEA1804D02ACC1F3A276CB3388"/>
            </w:placeholder>
            <w:dataBinding w:prefixMappings="xmlns:ns0='http://purl.org/dc/elements/1.1/' xmlns:ns1='http://schemas.openxmlformats.org/package/2006/metadata/core-properties' " w:xpath="/ns1:coreProperties[1]/ns0:title[1]" w:storeItemID="{6C3C8BC8-F283-45AE-878A-BAB7291924A1}"/>
            <w:text/>
          </w:sdtPr>
          <w:sdtEndPr/>
          <w:sdtContent>
            <w:p w:rsidR="00D64125" w:rsidRPr="00D64125" w:rsidRDefault="00364A4D">
              <w:pPr>
                <w:pStyle w:val="Sansinterligne"/>
                <w:pBdr>
                  <w:top w:val="single" w:sz="6" w:space="6" w:color="5B9BD5" w:themeColor="accent1"/>
                  <w:bottom w:val="single" w:sz="6" w:space="6" w:color="5B9BD5" w:themeColor="accent1"/>
                </w:pBdr>
                <w:spacing w:after="240"/>
                <w:jc w:val="center"/>
                <w:rPr>
                  <w:rFonts w:ascii="Rockwell" w:eastAsiaTheme="majorEastAsia" w:hAnsi="Rockwell" w:cstheme="majorBidi"/>
                  <w:caps/>
                  <w:color w:val="5B9BD5" w:themeColor="accent1"/>
                  <w:sz w:val="80"/>
                  <w:szCs w:val="80"/>
                </w:rPr>
              </w:pPr>
              <w:r w:rsidRPr="00364A4D">
                <w:rPr>
                  <w:rFonts w:ascii="Rockwell" w:hAnsi="Rockwell" w:cs="Times New Roman"/>
                  <w:color w:val="5B9BD5" w:themeColor="accent1"/>
                  <w:sz w:val="76"/>
                  <w:szCs w:val="76"/>
                </w:rPr>
                <w:t>ROBOT MINDSTORM EV3</w:t>
              </w:r>
            </w:p>
          </w:sdtContent>
        </w:sdt>
        <w:sdt>
          <w:sdtPr>
            <w:rPr>
              <w:rFonts w:ascii="Rockwell" w:hAnsi="Rockwell"/>
              <w:color w:val="5B9BD5" w:themeColor="accent1"/>
              <w:sz w:val="32"/>
              <w:szCs w:val="28"/>
            </w:rPr>
            <w:alias w:val="Sous-titre"/>
            <w:tag w:val=""/>
            <w:id w:val="328029620"/>
            <w:placeholder>
              <w:docPart w:val="1678AD9F8E2A4F4AA419129574B5266A"/>
            </w:placeholder>
            <w:dataBinding w:prefixMappings="xmlns:ns0='http://purl.org/dc/elements/1.1/' xmlns:ns1='http://schemas.openxmlformats.org/package/2006/metadata/core-properties' " w:xpath="/ns1:coreProperties[1]/ns0:subject[1]" w:storeItemID="{6C3C8BC8-F283-45AE-878A-BAB7291924A1}"/>
            <w:text/>
          </w:sdtPr>
          <w:sdtEndPr/>
          <w:sdtContent>
            <w:p w:rsidR="00D64125" w:rsidRPr="00D64125" w:rsidRDefault="00D64125">
              <w:pPr>
                <w:pStyle w:val="Sansinterligne"/>
                <w:jc w:val="center"/>
                <w:rPr>
                  <w:rFonts w:ascii="Rockwell" w:hAnsi="Rockwell"/>
                  <w:color w:val="5B9BD5" w:themeColor="accent1"/>
                  <w:sz w:val="28"/>
                  <w:szCs w:val="28"/>
                </w:rPr>
              </w:pPr>
              <w:r w:rsidRPr="00A55D9E">
                <w:rPr>
                  <w:rFonts w:ascii="Rockwell" w:hAnsi="Rockwell"/>
                  <w:color w:val="5B9BD5" w:themeColor="accent1"/>
                  <w:sz w:val="32"/>
                  <w:szCs w:val="28"/>
                </w:rPr>
                <w:t>R</w:t>
              </w:r>
              <w:r w:rsidR="00364A4D">
                <w:rPr>
                  <w:rFonts w:ascii="Rockwell" w:hAnsi="Rockwell"/>
                  <w:color w:val="5B9BD5" w:themeColor="accent1"/>
                  <w:sz w:val="32"/>
                  <w:szCs w:val="28"/>
                </w:rPr>
                <w:t>apport de projet tuteuré</w:t>
              </w:r>
            </w:p>
          </w:sdtContent>
        </w:sdt>
        <w:p w:rsidR="00D64125" w:rsidRPr="00D64125" w:rsidRDefault="00D64125">
          <w:pPr>
            <w:pStyle w:val="Sansinterligne"/>
            <w:spacing w:before="480"/>
            <w:jc w:val="center"/>
            <w:rPr>
              <w:rFonts w:ascii="Rockwell" w:hAnsi="Rockwell"/>
              <w:color w:val="5B9BD5" w:themeColor="accent1"/>
            </w:rPr>
          </w:pPr>
          <w:r w:rsidRPr="00D64125">
            <w:rPr>
              <w:rFonts w:ascii="Rockwell" w:hAnsi="Rockwell"/>
              <w:noProof/>
              <w:color w:val="5B9BD5" w:themeColor="accent1"/>
            </w:rPr>
            <w:drawing>
              <wp:inline distT="0" distB="0" distL="0" distR="0" wp14:anchorId="54565B3E" wp14:editId="0FF735FD">
                <wp:extent cx="758952" cy="478932"/>
                <wp:effectExtent l="0" t="0" r="3175"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D64125" w:rsidRPr="00D64125" w:rsidRDefault="007C51FB">
          <w:r w:rsidRPr="00D64125">
            <w:rPr>
              <w:noProof/>
              <w:color w:val="5B9BD5" w:themeColor="accent1"/>
              <w:lang w:eastAsia="fr-FR"/>
            </w:rPr>
            <mc:AlternateContent>
              <mc:Choice Requires="wps">
                <w:drawing>
                  <wp:anchor distT="0" distB="0" distL="114300" distR="114300" simplePos="0" relativeHeight="251659264" behindDoc="0" locked="0" layoutInCell="1" allowOverlap="1" wp14:anchorId="25428F20" wp14:editId="0579953F">
                    <wp:simplePos x="0" y="0"/>
                    <wp:positionH relativeFrom="margin">
                      <wp:posOffset>-65862</wp:posOffset>
                    </wp:positionH>
                    <wp:positionV relativeFrom="page">
                      <wp:posOffset>8836761</wp:posOffset>
                    </wp:positionV>
                    <wp:extent cx="6553200" cy="1616659"/>
                    <wp:effectExtent l="0" t="0" r="11430" b="3175"/>
                    <wp:wrapNone/>
                    <wp:docPr id="142" name="Zone de texte 142"/>
                    <wp:cNvGraphicFramePr/>
                    <a:graphic xmlns:a="http://schemas.openxmlformats.org/drawingml/2006/main">
                      <a:graphicData uri="http://schemas.microsoft.com/office/word/2010/wordprocessingShape">
                        <wps:wsp>
                          <wps:cNvSpPr txBox="1"/>
                          <wps:spPr>
                            <a:xfrm>
                              <a:off x="0" y="0"/>
                              <a:ext cx="6553200" cy="1616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4125" w:rsidRPr="00A55D9E" w:rsidRDefault="00D64125">
                                <w:pPr>
                                  <w:pStyle w:val="Sansinterligne"/>
                                  <w:jc w:val="center"/>
                                  <w:rPr>
                                    <w:rFonts w:ascii="Rockwell" w:hAnsi="Rockwell"/>
                                    <w:caps/>
                                    <w:color w:val="5B9BD5" w:themeColor="accent1"/>
                                    <w:sz w:val="36"/>
                                    <w:szCs w:val="28"/>
                                  </w:rPr>
                                </w:pPr>
                                <w:r w:rsidRPr="00A55D9E">
                                  <w:rPr>
                                    <w:rFonts w:ascii="Rockwell" w:hAnsi="Rockwell"/>
                                    <w:caps/>
                                    <w:color w:val="5B9BD5" w:themeColor="accent1"/>
                                    <w:sz w:val="36"/>
                                    <w:szCs w:val="28"/>
                                  </w:rPr>
                                  <w:t>Année universitaire</w:t>
                                </w:r>
                              </w:p>
                              <w:p w:rsidR="00D64125" w:rsidRPr="00A55D9E" w:rsidRDefault="00D64125">
                                <w:pPr>
                                  <w:pStyle w:val="Sansinterligne"/>
                                  <w:jc w:val="center"/>
                                  <w:rPr>
                                    <w:rFonts w:ascii="Rockwell" w:hAnsi="Rockwell"/>
                                    <w:caps/>
                                    <w:color w:val="5B9BD5" w:themeColor="accent1"/>
                                    <w:sz w:val="36"/>
                                    <w:szCs w:val="28"/>
                                  </w:rPr>
                                </w:pPr>
                                <w:r w:rsidRPr="00A55D9E">
                                  <w:rPr>
                                    <w:rFonts w:ascii="Rockwell" w:hAnsi="Rockwell"/>
                                    <w:caps/>
                                    <w:color w:val="5B9BD5" w:themeColor="accent1"/>
                                    <w:sz w:val="36"/>
                                    <w:szCs w:val="28"/>
                                  </w:rPr>
                                  <w:t xml:space="preserve"> 2018-2019</w:t>
                                </w:r>
                              </w:p>
                              <w:p w:rsidR="00D64125" w:rsidRPr="00A55D9E" w:rsidRDefault="00D64125">
                                <w:pPr>
                                  <w:pStyle w:val="Sansinterligne"/>
                                  <w:jc w:val="center"/>
                                  <w:rPr>
                                    <w:rFonts w:ascii="Rockwell" w:hAnsi="Rockwell"/>
                                    <w:caps/>
                                    <w:color w:val="5B9BD5" w:themeColor="accent1"/>
                                    <w:sz w:val="36"/>
                                    <w:szCs w:val="28"/>
                                  </w:rPr>
                                </w:pPr>
                                <w:r w:rsidRPr="00A55D9E">
                                  <w:rPr>
                                    <w:rFonts w:ascii="Rockwell" w:hAnsi="Rockwell"/>
                                    <w:caps/>
                                    <w:color w:val="5B9BD5" w:themeColor="accent1"/>
                                    <w:sz w:val="36"/>
                                    <w:szCs w:val="28"/>
                                  </w:rPr>
                                  <w:t>BUTSTRAEN Brice</w:t>
                                </w:r>
                              </w:p>
                              <w:p w:rsidR="00D64125" w:rsidRDefault="00A55D9E">
                                <w:pPr>
                                  <w:pStyle w:val="Sansinterligne"/>
                                  <w:jc w:val="center"/>
                                  <w:rPr>
                                    <w:rFonts w:ascii="Rockwell" w:hAnsi="Rockwell"/>
                                    <w:caps/>
                                    <w:color w:val="5B9BD5" w:themeColor="accent1"/>
                                    <w:sz w:val="36"/>
                                    <w:szCs w:val="28"/>
                                  </w:rPr>
                                </w:pPr>
                                <w:r w:rsidRPr="00A55D9E">
                                  <w:rPr>
                                    <w:rFonts w:ascii="Rockwell" w:hAnsi="Rockwell"/>
                                    <w:caps/>
                                    <w:color w:val="5B9BD5" w:themeColor="accent1"/>
                                    <w:sz w:val="36"/>
                                    <w:szCs w:val="28"/>
                                  </w:rPr>
                                  <w:t>G</w:t>
                                </w:r>
                                <w:r w:rsidR="00D64125" w:rsidRPr="00A55D9E">
                                  <w:rPr>
                                    <w:rFonts w:ascii="Rockwell" w:hAnsi="Rockwell"/>
                                    <w:caps/>
                                    <w:color w:val="5B9BD5" w:themeColor="accent1"/>
                                    <w:sz w:val="36"/>
                                    <w:szCs w:val="28"/>
                                  </w:rPr>
                                  <w:t>illotin Alix</w:t>
                                </w:r>
                              </w:p>
                              <w:p w:rsidR="007C51FB" w:rsidRPr="00A55D9E" w:rsidRDefault="007C51FB">
                                <w:pPr>
                                  <w:pStyle w:val="Sansinterligne"/>
                                  <w:jc w:val="center"/>
                                  <w:rPr>
                                    <w:rFonts w:ascii="Rockwell" w:hAnsi="Rockwell"/>
                                    <w:caps/>
                                    <w:color w:val="5B9BD5" w:themeColor="accent1"/>
                                    <w:sz w:val="36"/>
                                    <w:szCs w:val="28"/>
                                  </w:rPr>
                                </w:pPr>
                                <w:r>
                                  <w:rPr>
                                    <w:rFonts w:ascii="Rockwell" w:hAnsi="Rockwell"/>
                                    <w:caps/>
                                    <w:color w:val="5B9BD5" w:themeColor="accent1"/>
                                    <w:sz w:val="36"/>
                                    <w:szCs w:val="28"/>
                                  </w:rPr>
                                  <w:t>Tuteur : M. Chrif</w:t>
                                </w:r>
                                <w:r w:rsidR="003A5E15">
                                  <w:rPr>
                                    <w:rFonts w:ascii="Rockwell" w:hAnsi="Rockwell"/>
                                    <w:caps/>
                                    <w:color w:val="5B9BD5" w:themeColor="accent1"/>
                                    <w:sz w:val="36"/>
                                    <w:szCs w:val="28"/>
                                  </w:rPr>
                                  <w:t>i</w:t>
                                </w:r>
                              </w:p>
                              <w:p w:rsidR="00660D51" w:rsidRPr="00A55D9E" w:rsidRDefault="00660D51">
                                <w:pPr>
                                  <w:pStyle w:val="Sansinterligne"/>
                                  <w:jc w:val="center"/>
                                  <w:rPr>
                                    <w:rFonts w:ascii="Rockwell" w:hAnsi="Rockwell"/>
                                    <w:color w:val="5B9BD5" w:themeColor="accent1"/>
                                    <w:sz w:val="28"/>
                                  </w:rPr>
                                </w:pPr>
                                <w:r w:rsidRPr="00A55D9E">
                                  <w:rPr>
                                    <w:rFonts w:ascii="Rockwell" w:hAnsi="Rockwell"/>
                                    <w:caps/>
                                    <w:color w:val="5B9BD5" w:themeColor="accent1"/>
                                    <w:sz w:val="36"/>
                                    <w:szCs w:val="28"/>
                                  </w:rPr>
                                  <w:t>DUT GEII2A Groupe B</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5428F20" id="_x0000_t202" coordsize="21600,21600" o:spt="202" path="m,l,21600r21600,l21600,xe">
                    <v:stroke joinstyle="miter"/>
                    <v:path gradientshapeok="t" o:connecttype="rect"/>
                  </v:shapetype>
                  <v:shape id="Zone de texte 142" o:spid="_x0000_s1026" type="#_x0000_t202" style="position:absolute;margin-left:-5.2pt;margin-top:695.8pt;width:516pt;height:127.3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" filled="f" stroked="f" strokeweight=".5pt">
                    <v:textbox inset="0,0,0,0">
                      <w:txbxContent>
                        <w:p w:rsidR="00D64125" w:rsidRPr="00A55D9E" w:rsidRDefault="00D64125">
                          <w:pPr>
                            <w:pStyle w:val="Sansinterligne"/>
                            <w:jc w:val="center"/>
                            <w:rPr>
                              <w:rFonts w:ascii="Rockwell" w:hAnsi="Rockwell"/>
                              <w:caps/>
                              <w:color w:val="5B9BD5" w:themeColor="accent1"/>
                              <w:sz w:val="36"/>
                              <w:szCs w:val="28"/>
                            </w:rPr>
                          </w:pPr>
                          <w:r w:rsidRPr="00A55D9E">
                            <w:rPr>
                              <w:rFonts w:ascii="Rockwell" w:hAnsi="Rockwell"/>
                              <w:caps/>
                              <w:color w:val="5B9BD5" w:themeColor="accent1"/>
                              <w:sz w:val="36"/>
                              <w:szCs w:val="28"/>
                            </w:rPr>
                            <w:t>Année universitaire</w:t>
                          </w:r>
                        </w:p>
                        <w:p w:rsidR="00D64125" w:rsidRPr="00A55D9E" w:rsidRDefault="00D64125">
                          <w:pPr>
                            <w:pStyle w:val="Sansinterligne"/>
                            <w:jc w:val="center"/>
                            <w:rPr>
                              <w:rFonts w:ascii="Rockwell" w:hAnsi="Rockwell"/>
                              <w:caps/>
                              <w:color w:val="5B9BD5" w:themeColor="accent1"/>
                              <w:sz w:val="36"/>
                              <w:szCs w:val="28"/>
                            </w:rPr>
                          </w:pPr>
                          <w:r w:rsidRPr="00A55D9E">
                            <w:rPr>
                              <w:rFonts w:ascii="Rockwell" w:hAnsi="Rockwell"/>
                              <w:caps/>
                              <w:color w:val="5B9BD5" w:themeColor="accent1"/>
                              <w:sz w:val="36"/>
                              <w:szCs w:val="28"/>
                            </w:rPr>
                            <w:t xml:space="preserve"> 2018-2019</w:t>
                          </w:r>
                        </w:p>
                        <w:p w:rsidR="00D64125" w:rsidRPr="00A55D9E" w:rsidRDefault="00D64125">
                          <w:pPr>
                            <w:pStyle w:val="Sansinterligne"/>
                            <w:jc w:val="center"/>
                            <w:rPr>
                              <w:rFonts w:ascii="Rockwell" w:hAnsi="Rockwell"/>
                              <w:caps/>
                              <w:color w:val="5B9BD5" w:themeColor="accent1"/>
                              <w:sz w:val="36"/>
                              <w:szCs w:val="28"/>
                            </w:rPr>
                          </w:pPr>
                          <w:r w:rsidRPr="00A55D9E">
                            <w:rPr>
                              <w:rFonts w:ascii="Rockwell" w:hAnsi="Rockwell"/>
                              <w:caps/>
                              <w:color w:val="5B9BD5" w:themeColor="accent1"/>
                              <w:sz w:val="36"/>
                              <w:szCs w:val="28"/>
                            </w:rPr>
                            <w:t>BUTSTRAEN Brice</w:t>
                          </w:r>
                        </w:p>
                        <w:p w:rsidR="00D64125" w:rsidRDefault="00A55D9E">
                          <w:pPr>
                            <w:pStyle w:val="Sansinterligne"/>
                            <w:jc w:val="center"/>
                            <w:rPr>
                              <w:rFonts w:ascii="Rockwell" w:hAnsi="Rockwell"/>
                              <w:caps/>
                              <w:color w:val="5B9BD5" w:themeColor="accent1"/>
                              <w:sz w:val="36"/>
                              <w:szCs w:val="28"/>
                            </w:rPr>
                          </w:pPr>
                          <w:r w:rsidRPr="00A55D9E">
                            <w:rPr>
                              <w:rFonts w:ascii="Rockwell" w:hAnsi="Rockwell"/>
                              <w:caps/>
                              <w:color w:val="5B9BD5" w:themeColor="accent1"/>
                              <w:sz w:val="36"/>
                              <w:szCs w:val="28"/>
                            </w:rPr>
                            <w:t>G</w:t>
                          </w:r>
                          <w:r w:rsidR="00D64125" w:rsidRPr="00A55D9E">
                            <w:rPr>
                              <w:rFonts w:ascii="Rockwell" w:hAnsi="Rockwell"/>
                              <w:caps/>
                              <w:color w:val="5B9BD5" w:themeColor="accent1"/>
                              <w:sz w:val="36"/>
                              <w:szCs w:val="28"/>
                            </w:rPr>
                            <w:t>illotin Alix</w:t>
                          </w:r>
                        </w:p>
                        <w:p w:rsidR="007C51FB" w:rsidRPr="00A55D9E" w:rsidRDefault="007C51FB">
                          <w:pPr>
                            <w:pStyle w:val="Sansinterligne"/>
                            <w:jc w:val="center"/>
                            <w:rPr>
                              <w:rFonts w:ascii="Rockwell" w:hAnsi="Rockwell"/>
                              <w:caps/>
                              <w:color w:val="5B9BD5" w:themeColor="accent1"/>
                              <w:sz w:val="36"/>
                              <w:szCs w:val="28"/>
                            </w:rPr>
                          </w:pPr>
                          <w:r>
                            <w:rPr>
                              <w:rFonts w:ascii="Rockwell" w:hAnsi="Rockwell"/>
                              <w:caps/>
                              <w:color w:val="5B9BD5" w:themeColor="accent1"/>
                              <w:sz w:val="36"/>
                              <w:szCs w:val="28"/>
                            </w:rPr>
                            <w:t>Tuteur : M. Chrif</w:t>
                          </w:r>
                          <w:r w:rsidR="003A5E15">
                            <w:rPr>
                              <w:rFonts w:ascii="Rockwell" w:hAnsi="Rockwell"/>
                              <w:caps/>
                              <w:color w:val="5B9BD5" w:themeColor="accent1"/>
                              <w:sz w:val="36"/>
                              <w:szCs w:val="28"/>
                            </w:rPr>
                            <w:t>i</w:t>
                          </w:r>
                        </w:p>
                        <w:p w:rsidR="00660D51" w:rsidRPr="00A55D9E" w:rsidRDefault="00660D51">
                          <w:pPr>
                            <w:pStyle w:val="Sansinterligne"/>
                            <w:jc w:val="center"/>
                            <w:rPr>
                              <w:rFonts w:ascii="Rockwell" w:hAnsi="Rockwell"/>
                              <w:color w:val="5B9BD5" w:themeColor="accent1"/>
                              <w:sz w:val="28"/>
                            </w:rPr>
                          </w:pPr>
                          <w:r w:rsidRPr="00A55D9E">
                            <w:rPr>
                              <w:rFonts w:ascii="Rockwell" w:hAnsi="Rockwell"/>
                              <w:caps/>
                              <w:color w:val="5B9BD5" w:themeColor="accent1"/>
                              <w:sz w:val="36"/>
                              <w:szCs w:val="28"/>
                            </w:rPr>
                            <w:t>DUT GEII2A Groupe B</w:t>
                          </w:r>
                        </w:p>
                      </w:txbxContent>
                    </v:textbox>
                    <w10:wrap anchorx="margin" anchory="page"/>
                  </v:shape>
                </w:pict>
              </mc:Fallback>
            </mc:AlternateContent>
          </w:r>
          <w:r w:rsidR="00A55D9E" w:rsidRPr="00D64125">
            <w:rPr>
              <w:noProof/>
              <w:lang w:eastAsia="fr-FR"/>
            </w:rPr>
            <w:drawing>
              <wp:anchor distT="0" distB="0" distL="114300" distR="114300" simplePos="0" relativeHeight="251662336" behindDoc="0" locked="0" layoutInCell="1" allowOverlap="1" wp14:anchorId="19DEE3EF" wp14:editId="16DB0412">
                <wp:simplePos x="0" y="0"/>
                <wp:positionH relativeFrom="column">
                  <wp:posOffset>71755</wp:posOffset>
                </wp:positionH>
                <wp:positionV relativeFrom="paragraph">
                  <wp:posOffset>414655</wp:posOffset>
                </wp:positionV>
                <wp:extent cx="5991225" cy="3234554"/>
                <wp:effectExtent l="0" t="0" r="0" b="0"/>
                <wp:wrapNone/>
                <wp:docPr id="3" name="Image 3" descr="RÃ©sultat de recherche d'images pour &quot;robot lego ev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robot lego ev3&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249" cy="324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125" w:rsidRPr="00D64125">
            <w:br w:type="page"/>
          </w:r>
        </w:p>
        <w:bookmarkStart w:id="0" w:name="_GoBack" w:displacedByCustomXml="next"/>
        <w:bookmarkEnd w:id="0" w:displacedByCustomXml="next"/>
      </w:sdtContent>
    </w:sdt>
    <w:p w:rsidR="00C80532" w:rsidRDefault="00C80532" w:rsidP="00C80532">
      <w:pPr>
        <w:pStyle w:val="Titre1"/>
      </w:pPr>
      <w:bookmarkStart w:id="1" w:name="_Toc4420371"/>
      <w:r>
        <w:lastRenderedPageBreak/>
        <w:t>Remerciement</w:t>
      </w:r>
      <w:bookmarkEnd w:id="1"/>
    </w:p>
    <w:p w:rsidR="00C80532" w:rsidRPr="00C80532" w:rsidRDefault="00C80532" w:rsidP="00C80532"/>
    <w:p w:rsidR="00FC2891" w:rsidRPr="00730372" w:rsidRDefault="00D64125" w:rsidP="00730372">
      <w:pPr>
        <w:jc w:val="both"/>
        <w:rPr>
          <w:szCs w:val="32"/>
        </w:rPr>
      </w:pPr>
      <w:r w:rsidRPr="00730372">
        <w:rPr>
          <w:szCs w:val="32"/>
        </w:rPr>
        <w:t>Pour commencer, nous tenons à adresser un grand merci à  toutes les personnes qui nous ont aidées</w:t>
      </w:r>
      <w:r w:rsidR="00FC2891" w:rsidRPr="00730372">
        <w:rPr>
          <w:szCs w:val="32"/>
        </w:rPr>
        <w:t xml:space="preserve"> tout au long de notre projet. </w:t>
      </w:r>
    </w:p>
    <w:p w:rsidR="00FC2891" w:rsidRPr="00730372" w:rsidRDefault="00D64125" w:rsidP="00730372">
      <w:pPr>
        <w:jc w:val="both"/>
        <w:rPr>
          <w:szCs w:val="32"/>
        </w:rPr>
      </w:pPr>
      <w:r w:rsidRPr="00730372">
        <w:rPr>
          <w:szCs w:val="32"/>
        </w:rPr>
        <w:t xml:space="preserve">Que ce soit à travers leur enseignement au cours de cette année, où directement en lien à notre projet. Nous souhaitons aussi remercier chaleureusement l’Université de Picardie Jules Verne, IUT de l’Aisne ainsi que le Département GEII qui ont mis à notre disposition les infrastructures nécessaires pour accomplir nos études et acquérir les connaissances indispensables au bon déroulement de notre projet. </w:t>
      </w:r>
    </w:p>
    <w:p w:rsidR="00D64125" w:rsidRPr="00730372" w:rsidRDefault="00D64125" w:rsidP="00730372">
      <w:pPr>
        <w:jc w:val="both"/>
        <w:rPr>
          <w:szCs w:val="32"/>
        </w:rPr>
      </w:pPr>
      <w:r w:rsidRPr="00730372">
        <w:rPr>
          <w:szCs w:val="32"/>
        </w:rPr>
        <w:t xml:space="preserve">Et en particulier Mr </w:t>
      </w:r>
      <w:r w:rsidR="00FC2891" w:rsidRPr="00730372">
        <w:rPr>
          <w:szCs w:val="32"/>
        </w:rPr>
        <w:t>CHRIFI</w:t>
      </w:r>
      <w:r w:rsidRPr="00730372">
        <w:rPr>
          <w:szCs w:val="32"/>
        </w:rPr>
        <w:t>, notre tuteur, pour son aide dans la résolution de problèmes liés au projet tout au long de l'année. Nous tenions également à remercier Mr FAQIR</w:t>
      </w:r>
      <w:r w:rsidR="00FC2891" w:rsidRPr="00730372">
        <w:rPr>
          <w:szCs w:val="32"/>
        </w:rPr>
        <w:t xml:space="preserve"> et Mr SIVERT</w:t>
      </w:r>
      <w:r w:rsidRPr="00730372">
        <w:rPr>
          <w:szCs w:val="32"/>
        </w:rPr>
        <w:t xml:space="preserve"> pour </w:t>
      </w:r>
      <w:r w:rsidR="00FC2891" w:rsidRPr="00730372">
        <w:rPr>
          <w:szCs w:val="32"/>
        </w:rPr>
        <w:t>leurs</w:t>
      </w:r>
      <w:r w:rsidRPr="00730372">
        <w:rPr>
          <w:szCs w:val="32"/>
        </w:rPr>
        <w:t xml:space="preserve"> implication</w:t>
      </w:r>
      <w:r w:rsidR="00FC2891" w:rsidRPr="00730372">
        <w:rPr>
          <w:szCs w:val="32"/>
        </w:rPr>
        <w:t>s</w:t>
      </w:r>
      <w:r w:rsidRPr="00730372">
        <w:rPr>
          <w:szCs w:val="32"/>
        </w:rPr>
        <w:t xml:space="preserve"> ainsi que </w:t>
      </w:r>
      <w:r w:rsidR="00FC2891" w:rsidRPr="00730372">
        <w:rPr>
          <w:szCs w:val="32"/>
        </w:rPr>
        <w:t xml:space="preserve">leurs </w:t>
      </w:r>
      <w:r w:rsidRPr="00730372">
        <w:rPr>
          <w:szCs w:val="32"/>
        </w:rPr>
        <w:t>conseils qui nous ont permis d’avancer et de structurer notre projet</w:t>
      </w:r>
      <w:r w:rsidR="00FC2891" w:rsidRPr="00730372">
        <w:rPr>
          <w:szCs w:val="32"/>
        </w:rPr>
        <w:t>.</w:t>
      </w:r>
      <w:r w:rsidRPr="00730372">
        <w:rPr>
          <w:szCs w:val="32"/>
        </w:rPr>
        <w:t xml:space="preserve"> </w:t>
      </w:r>
    </w:p>
    <w:p w:rsidR="00D64125" w:rsidRPr="00730372" w:rsidRDefault="00D64125" w:rsidP="00730372">
      <w:pPr>
        <w:jc w:val="both"/>
        <w:rPr>
          <w:szCs w:val="32"/>
        </w:rPr>
      </w:pPr>
      <w:r w:rsidRPr="00730372">
        <w:rPr>
          <w:szCs w:val="32"/>
        </w:rPr>
        <w:t xml:space="preserve"> </w:t>
      </w:r>
    </w:p>
    <w:p w:rsidR="00D64125" w:rsidRPr="00730372" w:rsidRDefault="00D64125" w:rsidP="00730372">
      <w:pPr>
        <w:jc w:val="both"/>
        <w:rPr>
          <w:szCs w:val="32"/>
        </w:rPr>
      </w:pPr>
      <w:r w:rsidRPr="00730372">
        <w:rPr>
          <w:szCs w:val="32"/>
        </w:rPr>
        <w:t xml:space="preserve"> </w:t>
      </w:r>
    </w:p>
    <w:p w:rsidR="00D64125" w:rsidRPr="00730372" w:rsidRDefault="00D64125" w:rsidP="00730372">
      <w:pPr>
        <w:jc w:val="both"/>
        <w:rPr>
          <w:szCs w:val="32"/>
        </w:rPr>
      </w:pPr>
      <w:r w:rsidRPr="00730372">
        <w:rPr>
          <w:szCs w:val="32"/>
        </w:rPr>
        <w:t xml:space="preserve"> </w:t>
      </w:r>
    </w:p>
    <w:p w:rsidR="00D64125" w:rsidRPr="00730372" w:rsidRDefault="00D64125" w:rsidP="00730372">
      <w:pPr>
        <w:jc w:val="both"/>
        <w:rPr>
          <w:szCs w:val="32"/>
        </w:rPr>
      </w:pPr>
      <w:r w:rsidRPr="00730372">
        <w:rPr>
          <w:szCs w:val="32"/>
        </w:rPr>
        <w:t>L’ensemble des participants de ce projet</w:t>
      </w:r>
      <w:r w:rsidR="004A295C" w:rsidRPr="00730372">
        <w:rPr>
          <w:szCs w:val="32"/>
        </w:rPr>
        <w:t>.</w:t>
      </w:r>
      <w:r w:rsidRPr="00730372">
        <w:rPr>
          <w:szCs w:val="32"/>
        </w:rPr>
        <w:t xml:space="preserve">  </w:t>
      </w:r>
    </w:p>
    <w:p w:rsidR="00D64125" w:rsidRPr="00730372" w:rsidRDefault="00D64125" w:rsidP="00730372">
      <w:pPr>
        <w:jc w:val="both"/>
        <w:rPr>
          <w:szCs w:val="32"/>
          <w:u w:val="single"/>
        </w:rPr>
      </w:pPr>
    </w:p>
    <w:p w:rsidR="00D64125" w:rsidRPr="00730372" w:rsidRDefault="00D64125" w:rsidP="00730372">
      <w:pPr>
        <w:jc w:val="both"/>
        <w:rPr>
          <w:szCs w:val="32"/>
          <w:u w:val="single"/>
        </w:rPr>
      </w:pPr>
    </w:p>
    <w:p w:rsidR="00D64125" w:rsidRDefault="00D64125">
      <w:pPr>
        <w:rPr>
          <w:szCs w:val="32"/>
          <w:u w:val="single"/>
        </w:rPr>
      </w:pPr>
    </w:p>
    <w:p w:rsidR="00D64125" w:rsidRDefault="00D64125">
      <w:pPr>
        <w:rPr>
          <w:szCs w:val="32"/>
          <w:u w:val="single"/>
        </w:rPr>
      </w:pPr>
    </w:p>
    <w:p w:rsidR="00D64125" w:rsidRDefault="00D64125">
      <w:pPr>
        <w:rPr>
          <w:szCs w:val="32"/>
          <w:u w:val="single"/>
        </w:rPr>
      </w:pPr>
    </w:p>
    <w:p w:rsidR="00D64125" w:rsidRDefault="00D64125">
      <w:pPr>
        <w:rPr>
          <w:szCs w:val="32"/>
          <w:u w:val="single"/>
        </w:rPr>
      </w:pPr>
    </w:p>
    <w:p w:rsidR="00FC2891" w:rsidRDefault="00FC2891">
      <w:pPr>
        <w:rPr>
          <w:szCs w:val="32"/>
          <w:u w:val="single"/>
        </w:rPr>
      </w:pPr>
    </w:p>
    <w:sdt>
      <w:sdtPr>
        <w:id w:val="783078553"/>
        <w:docPartObj>
          <w:docPartGallery w:val="Table of Contents"/>
          <w:docPartUnique/>
        </w:docPartObj>
      </w:sdtPr>
      <w:sdtEndPr>
        <w:rPr>
          <w:rFonts w:eastAsiaTheme="minorHAnsi" w:cstheme="minorBidi"/>
          <w:b/>
          <w:bCs/>
          <w:color w:val="auto"/>
          <w:sz w:val="32"/>
          <w:szCs w:val="22"/>
          <w:lang w:eastAsia="en-US"/>
        </w:rPr>
      </w:sdtEndPr>
      <w:sdtContent>
        <w:p w:rsidR="00C80532" w:rsidRDefault="00C80532">
          <w:pPr>
            <w:pStyle w:val="En-ttedetabledesmatires"/>
          </w:pPr>
          <w:r>
            <w:t>Table des matières</w:t>
          </w:r>
        </w:p>
        <w:p w:rsidR="00882678" w:rsidRDefault="00C80532">
          <w:pPr>
            <w:pStyle w:val="TM1"/>
            <w:tabs>
              <w:tab w:val="right" w:leader="dot" w:pos="9062"/>
            </w:tabs>
            <w:rPr>
              <w:rFonts w:asciiTheme="minorHAnsi" w:eastAsiaTheme="minorEastAsia" w:hAnsiTheme="minorHAnsi"/>
              <w:noProof/>
              <w:sz w:val="22"/>
              <w:lang w:eastAsia="fr-FR"/>
            </w:rPr>
          </w:pPr>
          <w:r>
            <w:fldChar w:fldCharType="begin"/>
          </w:r>
          <w:r>
            <w:instrText xml:space="preserve"> TOC \o "1-3" \h \z \u </w:instrText>
          </w:r>
          <w:r>
            <w:fldChar w:fldCharType="separate"/>
          </w:r>
          <w:hyperlink w:anchor="_Toc4420371" w:history="1">
            <w:r w:rsidR="00882678" w:rsidRPr="00FB4D67">
              <w:rPr>
                <w:rStyle w:val="Lienhypertexte"/>
                <w:noProof/>
              </w:rPr>
              <w:t>Remerciement</w:t>
            </w:r>
            <w:r w:rsidR="00882678">
              <w:rPr>
                <w:noProof/>
                <w:webHidden/>
              </w:rPr>
              <w:tab/>
            </w:r>
            <w:r w:rsidR="00882678">
              <w:rPr>
                <w:noProof/>
                <w:webHidden/>
              </w:rPr>
              <w:fldChar w:fldCharType="begin"/>
            </w:r>
            <w:r w:rsidR="00882678">
              <w:rPr>
                <w:noProof/>
                <w:webHidden/>
              </w:rPr>
              <w:instrText xml:space="preserve"> PAGEREF _Toc4420371 \h </w:instrText>
            </w:r>
            <w:r w:rsidR="00882678">
              <w:rPr>
                <w:noProof/>
                <w:webHidden/>
              </w:rPr>
            </w:r>
            <w:r w:rsidR="00882678">
              <w:rPr>
                <w:noProof/>
                <w:webHidden/>
              </w:rPr>
              <w:fldChar w:fldCharType="separate"/>
            </w:r>
            <w:r w:rsidR="00882678">
              <w:rPr>
                <w:noProof/>
                <w:webHidden/>
              </w:rPr>
              <w:t>1</w:t>
            </w:r>
            <w:r w:rsidR="00882678">
              <w:rPr>
                <w:noProof/>
                <w:webHidden/>
              </w:rPr>
              <w:fldChar w:fldCharType="end"/>
            </w:r>
          </w:hyperlink>
        </w:p>
        <w:p w:rsidR="00882678" w:rsidRDefault="00882678">
          <w:pPr>
            <w:pStyle w:val="TM1"/>
            <w:tabs>
              <w:tab w:val="right" w:leader="dot" w:pos="9062"/>
            </w:tabs>
            <w:rPr>
              <w:rFonts w:asciiTheme="minorHAnsi" w:eastAsiaTheme="minorEastAsia" w:hAnsiTheme="minorHAnsi"/>
              <w:noProof/>
              <w:sz w:val="22"/>
              <w:lang w:eastAsia="fr-FR"/>
            </w:rPr>
          </w:pPr>
          <w:hyperlink w:anchor="_Toc4420372" w:history="1">
            <w:r w:rsidRPr="00FB4D67">
              <w:rPr>
                <w:rStyle w:val="Lienhypertexte"/>
                <w:noProof/>
              </w:rPr>
              <w:t>Présentation du projet</w:t>
            </w:r>
            <w:r>
              <w:rPr>
                <w:noProof/>
                <w:webHidden/>
              </w:rPr>
              <w:tab/>
            </w:r>
            <w:r>
              <w:rPr>
                <w:noProof/>
                <w:webHidden/>
              </w:rPr>
              <w:fldChar w:fldCharType="begin"/>
            </w:r>
            <w:r>
              <w:rPr>
                <w:noProof/>
                <w:webHidden/>
              </w:rPr>
              <w:instrText xml:space="preserve"> PAGEREF _Toc4420372 \h </w:instrText>
            </w:r>
            <w:r>
              <w:rPr>
                <w:noProof/>
                <w:webHidden/>
              </w:rPr>
            </w:r>
            <w:r>
              <w:rPr>
                <w:noProof/>
                <w:webHidden/>
              </w:rPr>
              <w:fldChar w:fldCharType="separate"/>
            </w:r>
            <w:r>
              <w:rPr>
                <w:noProof/>
                <w:webHidden/>
              </w:rPr>
              <w:t>3</w:t>
            </w:r>
            <w:r>
              <w:rPr>
                <w:noProof/>
                <w:webHidden/>
              </w:rPr>
              <w:fldChar w:fldCharType="end"/>
            </w:r>
          </w:hyperlink>
        </w:p>
        <w:p w:rsidR="00882678" w:rsidRDefault="00882678">
          <w:pPr>
            <w:pStyle w:val="TM2"/>
            <w:tabs>
              <w:tab w:val="right" w:leader="dot" w:pos="9062"/>
            </w:tabs>
            <w:rPr>
              <w:rFonts w:asciiTheme="minorHAnsi" w:eastAsiaTheme="minorEastAsia" w:hAnsiTheme="minorHAnsi"/>
              <w:noProof/>
              <w:sz w:val="22"/>
              <w:lang w:eastAsia="fr-FR"/>
            </w:rPr>
          </w:pPr>
          <w:hyperlink w:anchor="_Toc4420373" w:history="1">
            <w:r w:rsidRPr="00FB4D67">
              <w:rPr>
                <w:rStyle w:val="Lienhypertexte"/>
                <w:noProof/>
              </w:rPr>
              <w:t>Contexte et condition de travail</w:t>
            </w:r>
            <w:r>
              <w:rPr>
                <w:noProof/>
                <w:webHidden/>
              </w:rPr>
              <w:tab/>
            </w:r>
            <w:r>
              <w:rPr>
                <w:noProof/>
                <w:webHidden/>
              </w:rPr>
              <w:fldChar w:fldCharType="begin"/>
            </w:r>
            <w:r>
              <w:rPr>
                <w:noProof/>
                <w:webHidden/>
              </w:rPr>
              <w:instrText xml:space="preserve"> PAGEREF _Toc4420373 \h </w:instrText>
            </w:r>
            <w:r>
              <w:rPr>
                <w:noProof/>
                <w:webHidden/>
              </w:rPr>
            </w:r>
            <w:r>
              <w:rPr>
                <w:noProof/>
                <w:webHidden/>
              </w:rPr>
              <w:fldChar w:fldCharType="separate"/>
            </w:r>
            <w:r>
              <w:rPr>
                <w:noProof/>
                <w:webHidden/>
              </w:rPr>
              <w:t>3</w:t>
            </w:r>
            <w:r>
              <w:rPr>
                <w:noProof/>
                <w:webHidden/>
              </w:rPr>
              <w:fldChar w:fldCharType="end"/>
            </w:r>
          </w:hyperlink>
        </w:p>
        <w:p w:rsidR="00882678" w:rsidRDefault="00882678">
          <w:pPr>
            <w:pStyle w:val="TM2"/>
            <w:tabs>
              <w:tab w:val="right" w:leader="dot" w:pos="9062"/>
            </w:tabs>
            <w:rPr>
              <w:rFonts w:asciiTheme="minorHAnsi" w:eastAsiaTheme="minorEastAsia" w:hAnsiTheme="minorHAnsi"/>
              <w:noProof/>
              <w:sz w:val="22"/>
              <w:lang w:eastAsia="fr-FR"/>
            </w:rPr>
          </w:pPr>
          <w:hyperlink w:anchor="_Toc4420374" w:history="1">
            <w:r w:rsidRPr="00FB4D67">
              <w:rPr>
                <w:rStyle w:val="Lienhypertexte"/>
                <w:noProof/>
              </w:rPr>
              <w:t>Cahier des charges</w:t>
            </w:r>
            <w:r>
              <w:rPr>
                <w:noProof/>
                <w:webHidden/>
              </w:rPr>
              <w:tab/>
            </w:r>
            <w:r>
              <w:rPr>
                <w:noProof/>
                <w:webHidden/>
              </w:rPr>
              <w:fldChar w:fldCharType="begin"/>
            </w:r>
            <w:r>
              <w:rPr>
                <w:noProof/>
                <w:webHidden/>
              </w:rPr>
              <w:instrText xml:space="preserve"> PAGEREF _Toc4420374 \h </w:instrText>
            </w:r>
            <w:r>
              <w:rPr>
                <w:noProof/>
                <w:webHidden/>
              </w:rPr>
            </w:r>
            <w:r>
              <w:rPr>
                <w:noProof/>
                <w:webHidden/>
              </w:rPr>
              <w:fldChar w:fldCharType="separate"/>
            </w:r>
            <w:r>
              <w:rPr>
                <w:noProof/>
                <w:webHidden/>
              </w:rPr>
              <w:t>3</w:t>
            </w:r>
            <w:r>
              <w:rPr>
                <w:noProof/>
                <w:webHidden/>
              </w:rPr>
              <w:fldChar w:fldCharType="end"/>
            </w:r>
          </w:hyperlink>
        </w:p>
        <w:p w:rsidR="00882678" w:rsidRDefault="00882678">
          <w:pPr>
            <w:pStyle w:val="TM1"/>
            <w:tabs>
              <w:tab w:val="right" w:leader="dot" w:pos="9062"/>
            </w:tabs>
            <w:rPr>
              <w:rFonts w:asciiTheme="minorHAnsi" w:eastAsiaTheme="minorEastAsia" w:hAnsiTheme="minorHAnsi"/>
              <w:noProof/>
              <w:sz w:val="22"/>
              <w:lang w:eastAsia="fr-FR"/>
            </w:rPr>
          </w:pPr>
          <w:hyperlink w:anchor="_Toc4420375" w:history="1">
            <w:r w:rsidRPr="00FB4D67">
              <w:rPr>
                <w:rStyle w:val="Lienhypertexte"/>
                <w:noProof/>
              </w:rPr>
              <w:t>Etude du projet</w:t>
            </w:r>
            <w:r>
              <w:rPr>
                <w:noProof/>
                <w:webHidden/>
              </w:rPr>
              <w:tab/>
            </w:r>
            <w:r>
              <w:rPr>
                <w:noProof/>
                <w:webHidden/>
              </w:rPr>
              <w:fldChar w:fldCharType="begin"/>
            </w:r>
            <w:r>
              <w:rPr>
                <w:noProof/>
                <w:webHidden/>
              </w:rPr>
              <w:instrText xml:space="preserve"> PAGEREF _Toc4420375 \h </w:instrText>
            </w:r>
            <w:r>
              <w:rPr>
                <w:noProof/>
                <w:webHidden/>
              </w:rPr>
            </w:r>
            <w:r>
              <w:rPr>
                <w:noProof/>
                <w:webHidden/>
              </w:rPr>
              <w:fldChar w:fldCharType="separate"/>
            </w:r>
            <w:r>
              <w:rPr>
                <w:noProof/>
                <w:webHidden/>
              </w:rPr>
              <w:t>4</w:t>
            </w:r>
            <w:r>
              <w:rPr>
                <w:noProof/>
                <w:webHidden/>
              </w:rPr>
              <w:fldChar w:fldCharType="end"/>
            </w:r>
          </w:hyperlink>
        </w:p>
        <w:p w:rsidR="00882678" w:rsidRDefault="00882678">
          <w:pPr>
            <w:pStyle w:val="TM2"/>
            <w:tabs>
              <w:tab w:val="right" w:leader="dot" w:pos="9062"/>
            </w:tabs>
            <w:rPr>
              <w:rFonts w:asciiTheme="minorHAnsi" w:eastAsiaTheme="minorEastAsia" w:hAnsiTheme="minorHAnsi"/>
              <w:noProof/>
              <w:sz w:val="22"/>
              <w:lang w:eastAsia="fr-FR"/>
            </w:rPr>
          </w:pPr>
          <w:hyperlink w:anchor="_Toc4420376" w:history="1">
            <w:r w:rsidRPr="00FB4D67">
              <w:rPr>
                <w:rStyle w:val="Lienhypertexte"/>
                <w:noProof/>
              </w:rPr>
              <w:t>Communication Matlab</w:t>
            </w:r>
            <w:r>
              <w:rPr>
                <w:noProof/>
                <w:webHidden/>
              </w:rPr>
              <w:tab/>
            </w:r>
            <w:r>
              <w:rPr>
                <w:noProof/>
                <w:webHidden/>
              </w:rPr>
              <w:fldChar w:fldCharType="begin"/>
            </w:r>
            <w:r>
              <w:rPr>
                <w:noProof/>
                <w:webHidden/>
              </w:rPr>
              <w:instrText xml:space="preserve"> PAGEREF _Toc4420376 \h </w:instrText>
            </w:r>
            <w:r>
              <w:rPr>
                <w:noProof/>
                <w:webHidden/>
              </w:rPr>
            </w:r>
            <w:r>
              <w:rPr>
                <w:noProof/>
                <w:webHidden/>
              </w:rPr>
              <w:fldChar w:fldCharType="separate"/>
            </w:r>
            <w:r>
              <w:rPr>
                <w:noProof/>
                <w:webHidden/>
              </w:rPr>
              <w:t>4</w:t>
            </w:r>
            <w:r>
              <w:rPr>
                <w:noProof/>
                <w:webHidden/>
              </w:rPr>
              <w:fldChar w:fldCharType="end"/>
            </w:r>
          </w:hyperlink>
        </w:p>
        <w:p w:rsidR="00882678" w:rsidRDefault="00882678">
          <w:pPr>
            <w:pStyle w:val="TM2"/>
            <w:tabs>
              <w:tab w:val="right" w:leader="dot" w:pos="9062"/>
            </w:tabs>
            <w:rPr>
              <w:rFonts w:asciiTheme="minorHAnsi" w:eastAsiaTheme="minorEastAsia" w:hAnsiTheme="minorHAnsi"/>
              <w:noProof/>
              <w:sz w:val="22"/>
              <w:lang w:eastAsia="fr-FR"/>
            </w:rPr>
          </w:pPr>
          <w:hyperlink w:anchor="_Toc4420377" w:history="1">
            <w:r w:rsidRPr="00FB4D67">
              <w:rPr>
                <w:rStyle w:val="Lienhypertexte"/>
                <w:noProof/>
              </w:rPr>
              <w:t>Challenges avec les premières années</w:t>
            </w:r>
            <w:r>
              <w:rPr>
                <w:noProof/>
                <w:webHidden/>
              </w:rPr>
              <w:tab/>
            </w:r>
            <w:r>
              <w:rPr>
                <w:noProof/>
                <w:webHidden/>
              </w:rPr>
              <w:fldChar w:fldCharType="begin"/>
            </w:r>
            <w:r>
              <w:rPr>
                <w:noProof/>
                <w:webHidden/>
              </w:rPr>
              <w:instrText xml:space="preserve"> PAGEREF _Toc4420377 \h </w:instrText>
            </w:r>
            <w:r>
              <w:rPr>
                <w:noProof/>
                <w:webHidden/>
              </w:rPr>
            </w:r>
            <w:r>
              <w:rPr>
                <w:noProof/>
                <w:webHidden/>
              </w:rPr>
              <w:fldChar w:fldCharType="separate"/>
            </w:r>
            <w:r>
              <w:rPr>
                <w:noProof/>
                <w:webHidden/>
              </w:rPr>
              <w:t>5</w:t>
            </w:r>
            <w:r>
              <w:rPr>
                <w:noProof/>
                <w:webHidden/>
              </w:rPr>
              <w:fldChar w:fldCharType="end"/>
            </w:r>
          </w:hyperlink>
        </w:p>
        <w:p w:rsidR="00882678" w:rsidRDefault="00882678">
          <w:pPr>
            <w:pStyle w:val="TM2"/>
            <w:tabs>
              <w:tab w:val="right" w:leader="dot" w:pos="9062"/>
            </w:tabs>
            <w:rPr>
              <w:rFonts w:asciiTheme="minorHAnsi" w:eastAsiaTheme="minorEastAsia" w:hAnsiTheme="minorHAnsi"/>
              <w:noProof/>
              <w:sz w:val="22"/>
              <w:lang w:eastAsia="fr-FR"/>
            </w:rPr>
          </w:pPr>
          <w:hyperlink w:anchor="_Toc4420378" w:history="1">
            <w:r w:rsidRPr="00FB4D67">
              <w:rPr>
                <w:rStyle w:val="Lienhypertexte"/>
                <w:noProof/>
              </w:rPr>
              <w:t>- Une épreuve de temps</w:t>
            </w:r>
            <w:r>
              <w:rPr>
                <w:noProof/>
                <w:webHidden/>
              </w:rPr>
              <w:tab/>
            </w:r>
            <w:r>
              <w:rPr>
                <w:noProof/>
                <w:webHidden/>
              </w:rPr>
              <w:fldChar w:fldCharType="begin"/>
            </w:r>
            <w:r>
              <w:rPr>
                <w:noProof/>
                <w:webHidden/>
              </w:rPr>
              <w:instrText xml:space="preserve"> PAGEREF _Toc4420378 \h </w:instrText>
            </w:r>
            <w:r>
              <w:rPr>
                <w:noProof/>
                <w:webHidden/>
              </w:rPr>
            </w:r>
            <w:r>
              <w:rPr>
                <w:noProof/>
                <w:webHidden/>
              </w:rPr>
              <w:fldChar w:fldCharType="separate"/>
            </w:r>
            <w:r>
              <w:rPr>
                <w:noProof/>
                <w:webHidden/>
              </w:rPr>
              <w:t>7</w:t>
            </w:r>
            <w:r>
              <w:rPr>
                <w:noProof/>
                <w:webHidden/>
              </w:rPr>
              <w:fldChar w:fldCharType="end"/>
            </w:r>
          </w:hyperlink>
        </w:p>
        <w:p w:rsidR="00882678" w:rsidRDefault="00882678">
          <w:pPr>
            <w:pStyle w:val="TM2"/>
            <w:tabs>
              <w:tab w:val="right" w:leader="dot" w:pos="9062"/>
            </w:tabs>
            <w:rPr>
              <w:rFonts w:asciiTheme="minorHAnsi" w:eastAsiaTheme="minorEastAsia" w:hAnsiTheme="minorHAnsi"/>
              <w:noProof/>
              <w:sz w:val="22"/>
              <w:lang w:eastAsia="fr-FR"/>
            </w:rPr>
          </w:pPr>
          <w:hyperlink w:anchor="_Toc4420379" w:history="1">
            <w:r w:rsidRPr="00FB4D67">
              <w:rPr>
                <w:rStyle w:val="Lienhypertexte"/>
                <w:noProof/>
              </w:rPr>
              <w:t>-Une épreuve d’affrontement</w:t>
            </w:r>
            <w:r>
              <w:rPr>
                <w:noProof/>
                <w:webHidden/>
              </w:rPr>
              <w:tab/>
            </w:r>
            <w:r>
              <w:rPr>
                <w:noProof/>
                <w:webHidden/>
              </w:rPr>
              <w:fldChar w:fldCharType="begin"/>
            </w:r>
            <w:r>
              <w:rPr>
                <w:noProof/>
                <w:webHidden/>
              </w:rPr>
              <w:instrText xml:space="preserve"> PAGEREF _Toc4420379 \h </w:instrText>
            </w:r>
            <w:r>
              <w:rPr>
                <w:noProof/>
                <w:webHidden/>
              </w:rPr>
            </w:r>
            <w:r>
              <w:rPr>
                <w:noProof/>
                <w:webHidden/>
              </w:rPr>
              <w:fldChar w:fldCharType="separate"/>
            </w:r>
            <w:r>
              <w:rPr>
                <w:noProof/>
                <w:webHidden/>
              </w:rPr>
              <w:t>8</w:t>
            </w:r>
            <w:r>
              <w:rPr>
                <w:noProof/>
                <w:webHidden/>
              </w:rPr>
              <w:fldChar w:fldCharType="end"/>
            </w:r>
          </w:hyperlink>
        </w:p>
        <w:p w:rsidR="00882678" w:rsidRDefault="00882678">
          <w:pPr>
            <w:pStyle w:val="TM1"/>
            <w:tabs>
              <w:tab w:val="right" w:leader="dot" w:pos="9062"/>
            </w:tabs>
            <w:rPr>
              <w:rFonts w:asciiTheme="minorHAnsi" w:eastAsiaTheme="minorEastAsia" w:hAnsiTheme="minorHAnsi"/>
              <w:noProof/>
              <w:sz w:val="22"/>
              <w:lang w:eastAsia="fr-FR"/>
            </w:rPr>
          </w:pPr>
          <w:hyperlink w:anchor="_Toc4420380" w:history="1">
            <w:r w:rsidRPr="00FB4D67">
              <w:rPr>
                <w:rStyle w:val="Lienhypertexte"/>
                <w:noProof/>
              </w:rPr>
              <w:t>Réalisation technique</w:t>
            </w:r>
            <w:r>
              <w:rPr>
                <w:noProof/>
                <w:webHidden/>
              </w:rPr>
              <w:tab/>
            </w:r>
            <w:r>
              <w:rPr>
                <w:noProof/>
                <w:webHidden/>
              </w:rPr>
              <w:fldChar w:fldCharType="begin"/>
            </w:r>
            <w:r>
              <w:rPr>
                <w:noProof/>
                <w:webHidden/>
              </w:rPr>
              <w:instrText xml:space="preserve"> PAGEREF _Toc4420380 \h </w:instrText>
            </w:r>
            <w:r>
              <w:rPr>
                <w:noProof/>
                <w:webHidden/>
              </w:rPr>
            </w:r>
            <w:r>
              <w:rPr>
                <w:noProof/>
                <w:webHidden/>
              </w:rPr>
              <w:fldChar w:fldCharType="separate"/>
            </w:r>
            <w:r>
              <w:rPr>
                <w:noProof/>
                <w:webHidden/>
              </w:rPr>
              <w:t>9</w:t>
            </w:r>
            <w:r>
              <w:rPr>
                <w:noProof/>
                <w:webHidden/>
              </w:rPr>
              <w:fldChar w:fldCharType="end"/>
            </w:r>
          </w:hyperlink>
        </w:p>
        <w:p w:rsidR="00882678" w:rsidRDefault="00882678">
          <w:pPr>
            <w:pStyle w:val="TM1"/>
            <w:tabs>
              <w:tab w:val="right" w:leader="dot" w:pos="9062"/>
            </w:tabs>
            <w:rPr>
              <w:rFonts w:asciiTheme="minorHAnsi" w:eastAsiaTheme="minorEastAsia" w:hAnsiTheme="minorHAnsi"/>
              <w:noProof/>
              <w:sz w:val="22"/>
              <w:lang w:eastAsia="fr-FR"/>
            </w:rPr>
          </w:pPr>
          <w:hyperlink w:anchor="_Toc4420381" w:history="1">
            <w:r w:rsidRPr="00FB4D67">
              <w:rPr>
                <w:rStyle w:val="Lienhypertexte"/>
                <w:noProof/>
              </w:rPr>
              <w:t>Conclusion</w:t>
            </w:r>
            <w:r>
              <w:rPr>
                <w:noProof/>
                <w:webHidden/>
              </w:rPr>
              <w:tab/>
            </w:r>
            <w:r>
              <w:rPr>
                <w:noProof/>
                <w:webHidden/>
              </w:rPr>
              <w:fldChar w:fldCharType="begin"/>
            </w:r>
            <w:r>
              <w:rPr>
                <w:noProof/>
                <w:webHidden/>
              </w:rPr>
              <w:instrText xml:space="preserve"> PAGEREF _Toc4420381 \h </w:instrText>
            </w:r>
            <w:r>
              <w:rPr>
                <w:noProof/>
                <w:webHidden/>
              </w:rPr>
            </w:r>
            <w:r>
              <w:rPr>
                <w:noProof/>
                <w:webHidden/>
              </w:rPr>
              <w:fldChar w:fldCharType="separate"/>
            </w:r>
            <w:r>
              <w:rPr>
                <w:noProof/>
                <w:webHidden/>
              </w:rPr>
              <w:t>11</w:t>
            </w:r>
            <w:r>
              <w:rPr>
                <w:noProof/>
                <w:webHidden/>
              </w:rPr>
              <w:fldChar w:fldCharType="end"/>
            </w:r>
          </w:hyperlink>
        </w:p>
        <w:p w:rsidR="00882678" w:rsidRDefault="00882678">
          <w:pPr>
            <w:pStyle w:val="TM1"/>
            <w:tabs>
              <w:tab w:val="right" w:leader="dot" w:pos="9062"/>
            </w:tabs>
            <w:rPr>
              <w:rFonts w:asciiTheme="minorHAnsi" w:eastAsiaTheme="minorEastAsia" w:hAnsiTheme="minorHAnsi"/>
              <w:noProof/>
              <w:sz w:val="22"/>
              <w:lang w:eastAsia="fr-FR"/>
            </w:rPr>
          </w:pPr>
          <w:hyperlink w:anchor="_Toc4420382" w:history="1">
            <w:r w:rsidRPr="00FB4D67">
              <w:rPr>
                <w:rStyle w:val="Lienhypertexte"/>
                <w:noProof/>
              </w:rPr>
              <w:t>Sources</w:t>
            </w:r>
            <w:r>
              <w:rPr>
                <w:noProof/>
                <w:webHidden/>
              </w:rPr>
              <w:tab/>
            </w:r>
            <w:r>
              <w:rPr>
                <w:noProof/>
                <w:webHidden/>
              </w:rPr>
              <w:fldChar w:fldCharType="begin"/>
            </w:r>
            <w:r>
              <w:rPr>
                <w:noProof/>
                <w:webHidden/>
              </w:rPr>
              <w:instrText xml:space="preserve"> PAGEREF _Toc4420382 \h </w:instrText>
            </w:r>
            <w:r>
              <w:rPr>
                <w:noProof/>
                <w:webHidden/>
              </w:rPr>
            </w:r>
            <w:r>
              <w:rPr>
                <w:noProof/>
                <w:webHidden/>
              </w:rPr>
              <w:fldChar w:fldCharType="separate"/>
            </w:r>
            <w:r>
              <w:rPr>
                <w:noProof/>
                <w:webHidden/>
              </w:rPr>
              <w:t>12</w:t>
            </w:r>
            <w:r>
              <w:rPr>
                <w:noProof/>
                <w:webHidden/>
              </w:rPr>
              <w:fldChar w:fldCharType="end"/>
            </w:r>
          </w:hyperlink>
        </w:p>
        <w:p w:rsidR="00C80532" w:rsidRDefault="00C80532">
          <w:r>
            <w:rPr>
              <w:b/>
              <w:bCs/>
            </w:rPr>
            <w:fldChar w:fldCharType="end"/>
          </w:r>
        </w:p>
      </w:sdtContent>
    </w:sdt>
    <w:p w:rsidR="00D9495B" w:rsidRDefault="00D9495B">
      <w:pPr>
        <w:rPr>
          <w:szCs w:val="32"/>
        </w:rPr>
      </w:pPr>
    </w:p>
    <w:p w:rsidR="00D9495B" w:rsidRDefault="00D9495B">
      <w:pPr>
        <w:rPr>
          <w:szCs w:val="32"/>
        </w:rPr>
      </w:pPr>
    </w:p>
    <w:p w:rsidR="00D9495B" w:rsidRDefault="00D9495B">
      <w:pPr>
        <w:rPr>
          <w:szCs w:val="32"/>
        </w:rPr>
      </w:pPr>
    </w:p>
    <w:p w:rsidR="00D9495B" w:rsidRDefault="00D9495B">
      <w:pPr>
        <w:rPr>
          <w:szCs w:val="32"/>
        </w:rPr>
      </w:pPr>
    </w:p>
    <w:p w:rsidR="00D9495B" w:rsidRDefault="00D9495B">
      <w:pPr>
        <w:rPr>
          <w:szCs w:val="32"/>
        </w:rPr>
      </w:pPr>
    </w:p>
    <w:p w:rsidR="00D9495B" w:rsidRDefault="00D9495B">
      <w:pPr>
        <w:rPr>
          <w:szCs w:val="32"/>
        </w:rPr>
      </w:pPr>
    </w:p>
    <w:p w:rsidR="00D9495B" w:rsidRDefault="00D9495B">
      <w:pPr>
        <w:rPr>
          <w:szCs w:val="32"/>
        </w:rPr>
      </w:pPr>
    </w:p>
    <w:p w:rsidR="00D9495B" w:rsidRDefault="00D9495B">
      <w:pPr>
        <w:rPr>
          <w:szCs w:val="32"/>
        </w:rPr>
      </w:pPr>
    </w:p>
    <w:p w:rsidR="00C80532" w:rsidRDefault="00C80532">
      <w:pPr>
        <w:rPr>
          <w:sz w:val="40"/>
          <w:szCs w:val="32"/>
        </w:rPr>
      </w:pPr>
      <w:r>
        <w:rPr>
          <w:sz w:val="40"/>
          <w:szCs w:val="32"/>
        </w:rPr>
        <w:br w:type="page"/>
      </w:r>
    </w:p>
    <w:p w:rsidR="00D9495B" w:rsidRDefault="00D9495B" w:rsidP="00C80532">
      <w:pPr>
        <w:pStyle w:val="Titre1"/>
      </w:pPr>
      <w:bookmarkStart w:id="2" w:name="_Toc4420372"/>
      <w:r w:rsidRPr="00D9495B">
        <w:lastRenderedPageBreak/>
        <w:t>Présentation du projet</w:t>
      </w:r>
      <w:bookmarkEnd w:id="2"/>
    </w:p>
    <w:p w:rsidR="00C80532" w:rsidRPr="00C80532" w:rsidRDefault="00C80532" w:rsidP="00C80532"/>
    <w:p w:rsidR="00D9495B" w:rsidRDefault="00D9495B" w:rsidP="00C80532">
      <w:pPr>
        <w:pStyle w:val="Titre2"/>
      </w:pPr>
      <w:bookmarkStart w:id="3" w:name="_Toc4420373"/>
      <w:r w:rsidRPr="00D9495B">
        <w:t>Contexte et condition de travail</w:t>
      </w:r>
      <w:bookmarkEnd w:id="3"/>
    </w:p>
    <w:p w:rsidR="00C80532" w:rsidRPr="00C80532" w:rsidRDefault="00C80532" w:rsidP="00C80532"/>
    <w:p w:rsidR="002B13BD" w:rsidRDefault="00D9495B" w:rsidP="00D9495B">
      <w:pPr>
        <w:rPr>
          <w:szCs w:val="32"/>
        </w:rPr>
      </w:pPr>
      <w:r w:rsidRPr="00D9495B">
        <w:rPr>
          <w:szCs w:val="32"/>
        </w:rPr>
        <w:t>Durant cette année scolaire, nous av</w:t>
      </w:r>
      <w:r w:rsidR="00730372">
        <w:rPr>
          <w:szCs w:val="32"/>
        </w:rPr>
        <w:t>ons eu à réaliser un projet tuteu</w:t>
      </w:r>
      <w:r w:rsidRPr="00D9495B">
        <w:rPr>
          <w:szCs w:val="32"/>
        </w:rPr>
        <w:t>ré, celui-ci dans le cadre de notre formation en génie électrique informatique industrielle.  Au début de cette année nous avons pris connaissance de notre sujet</w:t>
      </w:r>
      <w:r w:rsidR="002B13BD">
        <w:rPr>
          <w:szCs w:val="32"/>
        </w:rPr>
        <w:t xml:space="preserve"> qui était, « </w:t>
      </w:r>
      <w:r w:rsidR="00FD2662">
        <w:rPr>
          <w:szCs w:val="32"/>
        </w:rPr>
        <w:t>Communication R</w:t>
      </w:r>
      <w:r w:rsidR="002B13BD">
        <w:rPr>
          <w:szCs w:val="32"/>
        </w:rPr>
        <w:t xml:space="preserve">obot </w:t>
      </w:r>
      <w:r w:rsidR="00D1792A">
        <w:rPr>
          <w:szCs w:val="32"/>
        </w:rPr>
        <w:t>Mindstorm</w:t>
      </w:r>
      <w:r w:rsidR="002B13BD">
        <w:rPr>
          <w:szCs w:val="32"/>
        </w:rPr>
        <w:t xml:space="preserve"> EV3 sous </w:t>
      </w:r>
      <w:r w:rsidR="00D1792A">
        <w:rPr>
          <w:szCs w:val="32"/>
        </w:rPr>
        <w:t>Matlab</w:t>
      </w:r>
      <w:r w:rsidR="002B13BD">
        <w:rPr>
          <w:szCs w:val="32"/>
        </w:rPr>
        <w:t> »</w:t>
      </w:r>
      <w:r w:rsidR="00485C7B">
        <w:rPr>
          <w:szCs w:val="32"/>
        </w:rPr>
        <w:t>,</w:t>
      </w:r>
      <w:r w:rsidR="00FD2662">
        <w:rPr>
          <w:szCs w:val="32"/>
        </w:rPr>
        <w:t xml:space="preserve"> BUTSTRAEN Brice a rejoint le projet </w:t>
      </w:r>
      <w:r w:rsidR="002B13BD">
        <w:rPr>
          <w:szCs w:val="32"/>
        </w:rPr>
        <w:t>en Mi-Février.</w:t>
      </w:r>
    </w:p>
    <w:p w:rsidR="002B13BD" w:rsidRDefault="002B13BD" w:rsidP="00D9495B">
      <w:pPr>
        <w:rPr>
          <w:szCs w:val="32"/>
        </w:rPr>
      </w:pPr>
      <w:r>
        <w:rPr>
          <w:szCs w:val="32"/>
        </w:rPr>
        <w:t>Par la suite, il nous a été demandé d’</w:t>
      </w:r>
      <w:r w:rsidR="00730372">
        <w:rPr>
          <w:szCs w:val="32"/>
        </w:rPr>
        <w:t>effectuer des « Challenges » pour les</w:t>
      </w:r>
      <w:r>
        <w:rPr>
          <w:szCs w:val="32"/>
        </w:rPr>
        <w:t xml:space="preserve"> </w:t>
      </w:r>
      <w:r w:rsidR="008927A4">
        <w:rPr>
          <w:szCs w:val="32"/>
        </w:rPr>
        <w:t>premières</w:t>
      </w:r>
      <w:r>
        <w:rPr>
          <w:szCs w:val="32"/>
        </w:rPr>
        <w:t xml:space="preserve"> années, t</w:t>
      </w:r>
      <w:r w:rsidR="00730372">
        <w:rPr>
          <w:szCs w:val="32"/>
        </w:rPr>
        <w:t>ous les jeudis, afin qu’ils puissent apprendre à modifier et programmer</w:t>
      </w:r>
      <w:r>
        <w:rPr>
          <w:szCs w:val="32"/>
        </w:rPr>
        <w:t xml:space="preserve"> leurs robots</w:t>
      </w:r>
      <w:r w:rsidR="00730372">
        <w:rPr>
          <w:szCs w:val="32"/>
        </w:rPr>
        <w:t xml:space="preserve"> en fonction du challenge propos</w:t>
      </w:r>
      <w:r w:rsidR="008927A4">
        <w:rPr>
          <w:szCs w:val="32"/>
        </w:rPr>
        <w:t>é</w:t>
      </w:r>
      <w:r>
        <w:rPr>
          <w:szCs w:val="32"/>
        </w:rPr>
        <w:t>.</w:t>
      </w:r>
    </w:p>
    <w:p w:rsidR="002B13BD" w:rsidRDefault="002B13BD" w:rsidP="00D9495B">
      <w:pPr>
        <w:rPr>
          <w:szCs w:val="32"/>
        </w:rPr>
      </w:pPr>
    </w:p>
    <w:p w:rsidR="002B13BD" w:rsidRDefault="002B13BD" w:rsidP="00C80532">
      <w:pPr>
        <w:pStyle w:val="Titre2"/>
      </w:pPr>
      <w:bookmarkStart w:id="4" w:name="_Toc4420374"/>
      <w:r>
        <w:t>Cahier des charges</w:t>
      </w:r>
      <w:bookmarkEnd w:id="4"/>
    </w:p>
    <w:p w:rsidR="00C80532" w:rsidRPr="00C80532" w:rsidRDefault="00C80532" w:rsidP="00C80532"/>
    <w:p w:rsidR="00485C7B" w:rsidRDefault="002B13BD" w:rsidP="00D9495B">
      <w:pPr>
        <w:rPr>
          <w:szCs w:val="32"/>
        </w:rPr>
      </w:pPr>
      <w:r>
        <w:rPr>
          <w:szCs w:val="32"/>
        </w:rPr>
        <w:t>L’obj</w:t>
      </w:r>
      <w:r w:rsidR="00485C7B">
        <w:rPr>
          <w:szCs w:val="32"/>
        </w:rPr>
        <w:t>ectif, au départ, était d’établir</w:t>
      </w:r>
      <w:r>
        <w:rPr>
          <w:szCs w:val="32"/>
        </w:rPr>
        <w:t xml:space="preserve"> une communication </w:t>
      </w:r>
      <w:r w:rsidR="00485C7B">
        <w:rPr>
          <w:szCs w:val="32"/>
        </w:rPr>
        <w:t>entre le robot Mindstorm EV3 et</w:t>
      </w:r>
      <w:r>
        <w:rPr>
          <w:szCs w:val="32"/>
        </w:rPr>
        <w:t xml:space="preserve"> le logiciel </w:t>
      </w:r>
      <w:r w:rsidR="00485C7B">
        <w:rPr>
          <w:szCs w:val="32"/>
        </w:rPr>
        <w:t>Matlab.</w:t>
      </w:r>
    </w:p>
    <w:p w:rsidR="00485C7B" w:rsidRDefault="002B13BD" w:rsidP="00D9495B">
      <w:pPr>
        <w:rPr>
          <w:szCs w:val="32"/>
        </w:rPr>
      </w:pPr>
      <w:r>
        <w:rPr>
          <w:szCs w:val="32"/>
        </w:rPr>
        <w:t xml:space="preserve"> </w:t>
      </w:r>
      <w:r w:rsidR="00485C7B">
        <w:rPr>
          <w:szCs w:val="32"/>
        </w:rPr>
        <w:t>Dans un premier temps nous avons commencé par le montage du robot.</w:t>
      </w:r>
    </w:p>
    <w:p w:rsidR="002B13BD" w:rsidRDefault="002B13BD" w:rsidP="00D9495B">
      <w:pPr>
        <w:rPr>
          <w:szCs w:val="32"/>
        </w:rPr>
      </w:pPr>
      <w:r>
        <w:rPr>
          <w:szCs w:val="32"/>
        </w:rPr>
        <w:t xml:space="preserve"> Par la suite, nous </w:t>
      </w:r>
      <w:r w:rsidR="00485C7B">
        <w:rPr>
          <w:szCs w:val="32"/>
        </w:rPr>
        <w:t>avons effectués des</w:t>
      </w:r>
      <w:r w:rsidR="00CE793D">
        <w:rPr>
          <w:szCs w:val="32"/>
        </w:rPr>
        <w:t xml:space="preserve"> recherches</w:t>
      </w:r>
      <w:r>
        <w:rPr>
          <w:szCs w:val="32"/>
        </w:rPr>
        <w:t xml:space="preserve"> </w:t>
      </w:r>
      <w:r w:rsidR="00056315">
        <w:rPr>
          <w:szCs w:val="32"/>
        </w:rPr>
        <w:t xml:space="preserve">et trouver de la documentation afin de comprendre comment réaliser </w:t>
      </w:r>
      <w:r>
        <w:rPr>
          <w:szCs w:val="32"/>
        </w:rPr>
        <w:t>cette communication</w:t>
      </w:r>
      <w:r w:rsidR="00CE793D">
        <w:rPr>
          <w:szCs w:val="32"/>
        </w:rPr>
        <w:t>.</w:t>
      </w:r>
    </w:p>
    <w:p w:rsidR="00CE793D" w:rsidRDefault="00CE793D" w:rsidP="00D9495B">
      <w:pPr>
        <w:rPr>
          <w:szCs w:val="32"/>
        </w:rPr>
      </w:pPr>
      <w:r>
        <w:rPr>
          <w:szCs w:val="32"/>
        </w:rPr>
        <w:t>Enfin, il nous a été demandé d’effectuer la réalisa</w:t>
      </w:r>
      <w:r w:rsidR="00730372">
        <w:rPr>
          <w:szCs w:val="32"/>
        </w:rPr>
        <w:t>tion de « Challenges » (Parcours</w:t>
      </w:r>
      <w:r>
        <w:rPr>
          <w:szCs w:val="32"/>
        </w:rPr>
        <w:t xml:space="preserve"> ou ép</w:t>
      </w:r>
      <w:r w:rsidR="00FF6DF3">
        <w:rPr>
          <w:szCs w:val="32"/>
        </w:rPr>
        <w:t>reuves sur lesquelles, minimum deux</w:t>
      </w:r>
      <w:r>
        <w:rPr>
          <w:szCs w:val="32"/>
        </w:rPr>
        <w:t xml:space="preserve"> équipes s’affronte</w:t>
      </w:r>
      <w:r w:rsidR="008927A4">
        <w:rPr>
          <w:szCs w:val="32"/>
        </w:rPr>
        <w:t>nt</w:t>
      </w:r>
      <w:r>
        <w:rPr>
          <w:szCs w:val="32"/>
        </w:rPr>
        <w:t xml:space="preserve">)  pour les </w:t>
      </w:r>
      <w:r w:rsidR="008927A4">
        <w:rPr>
          <w:szCs w:val="32"/>
        </w:rPr>
        <w:t>premières</w:t>
      </w:r>
      <w:r>
        <w:rPr>
          <w:szCs w:val="32"/>
        </w:rPr>
        <w:t xml:space="preserve"> années, pour tester leurs aptit</w:t>
      </w:r>
      <w:r w:rsidR="00203BC8">
        <w:rPr>
          <w:szCs w:val="32"/>
        </w:rPr>
        <w:t>udes à modifier</w:t>
      </w:r>
      <w:r>
        <w:rPr>
          <w:szCs w:val="32"/>
        </w:rPr>
        <w:t xml:space="preserve"> et reprogrammer leurs robots en fonction du challenge propos</w:t>
      </w:r>
      <w:r w:rsidR="008927A4">
        <w:rPr>
          <w:szCs w:val="32"/>
        </w:rPr>
        <w:t>é</w:t>
      </w:r>
      <w:r>
        <w:rPr>
          <w:szCs w:val="32"/>
        </w:rPr>
        <w:t>.</w:t>
      </w:r>
    </w:p>
    <w:p w:rsidR="00CE793D" w:rsidRDefault="00CE793D" w:rsidP="00C80532">
      <w:pPr>
        <w:pStyle w:val="Titre1"/>
      </w:pPr>
      <w:bookmarkStart w:id="5" w:name="_Toc4420375"/>
      <w:r w:rsidRPr="00CE793D">
        <w:lastRenderedPageBreak/>
        <w:t>Etude du projet</w:t>
      </w:r>
      <w:bookmarkEnd w:id="5"/>
    </w:p>
    <w:p w:rsidR="00CE793D" w:rsidRDefault="00CE793D" w:rsidP="00CE793D">
      <w:pPr>
        <w:rPr>
          <w:sz w:val="36"/>
          <w:szCs w:val="32"/>
        </w:rPr>
      </w:pPr>
    </w:p>
    <w:p w:rsidR="00CE793D" w:rsidRDefault="00CE793D" w:rsidP="00C80532">
      <w:pPr>
        <w:pStyle w:val="Titre2"/>
      </w:pPr>
      <w:bookmarkStart w:id="6" w:name="_Toc4420376"/>
      <w:r>
        <w:t xml:space="preserve">Communication </w:t>
      </w:r>
      <w:r w:rsidR="00D1792A">
        <w:t>Matlab</w:t>
      </w:r>
      <w:bookmarkEnd w:id="6"/>
    </w:p>
    <w:p w:rsidR="00C80532" w:rsidRPr="00C80532" w:rsidRDefault="00C80532" w:rsidP="00C80532"/>
    <w:p w:rsidR="00CE793D" w:rsidRDefault="005E226F" w:rsidP="00CE793D">
      <w:pPr>
        <w:rPr>
          <w:szCs w:val="32"/>
        </w:rPr>
      </w:pPr>
      <w:r>
        <w:rPr>
          <w:szCs w:val="32"/>
        </w:rPr>
        <w:t>Après avoir monté le robot</w:t>
      </w:r>
      <w:r w:rsidR="004A295C">
        <w:rPr>
          <w:szCs w:val="32"/>
        </w:rPr>
        <w:t xml:space="preserve"> LEGO EV3 Mindstorm, nous </w:t>
      </w:r>
      <w:r>
        <w:rPr>
          <w:szCs w:val="32"/>
        </w:rPr>
        <w:t>avons faits des</w:t>
      </w:r>
      <w:r w:rsidR="004A295C">
        <w:rPr>
          <w:szCs w:val="32"/>
        </w:rPr>
        <w:t xml:space="preserve"> recherche</w:t>
      </w:r>
      <w:r>
        <w:rPr>
          <w:szCs w:val="32"/>
        </w:rPr>
        <w:t>s</w:t>
      </w:r>
      <w:r w:rsidR="004A295C">
        <w:rPr>
          <w:szCs w:val="32"/>
        </w:rPr>
        <w:t xml:space="preserve"> afin de comprendre comment fonctionne la communication du robot avec le logiciel.</w:t>
      </w:r>
    </w:p>
    <w:p w:rsidR="004A295C" w:rsidRDefault="004A295C" w:rsidP="00CE793D">
      <w:pPr>
        <w:rPr>
          <w:szCs w:val="32"/>
        </w:rPr>
      </w:pPr>
    </w:p>
    <w:p w:rsidR="004A295C" w:rsidRDefault="005E226F" w:rsidP="00CE793D">
      <w:pPr>
        <w:rPr>
          <w:szCs w:val="32"/>
        </w:rPr>
      </w:pPr>
      <w:r>
        <w:rPr>
          <w:szCs w:val="32"/>
        </w:rPr>
        <w:t>Nous avons trouvé deux</w:t>
      </w:r>
      <w:r w:rsidR="004A295C">
        <w:rPr>
          <w:szCs w:val="32"/>
        </w:rPr>
        <w:t xml:space="preserve"> PDF, le premier nous a permis de comprendre l’installation du robot pour qu’il soit reconnu par le logiciel, et le second, d’utiliser les blocks de Simulink afin de pouvoir effectuer la programmation basique du robot.</w:t>
      </w:r>
    </w:p>
    <w:p w:rsidR="004A295C" w:rsidRDefault="004A295C" w:rsidP="00CE793D">
      <w:pPr>
        <w:rPr>
          <w:szCs w:val="32"/>
        </w:rPr>
      </w:pPr>
      <w:r>
        <w:rPr>
          <w:szCs w:val="32"/>
        </w:rPr>
        <w:t>Comme par exemple :</w:t>
      </w:r>
    </w:p>
    <w:p w:rsidR="00AB34BE" w:rsidRDefault="004A295C" w:rsidP="004A295C">
      <w:pPr>
        <w:ind w:left="4248"/>
        <w:rPr>
          <w:szCs w:val="32"/>
        </w:rPr>
      </w:pPr>
      <w:r>
        <w:rPr>
          <w:noProof/>
          <w:szCs w:val="32"/>
          <w:lang w:eastAsia="fr-FR"/>
        </w:rPr>
        <w:drawing>
          <wp:anchor distT="0" distB="0" distL="114300" distR="114300" simplePos="0" relativeHeight="251664384" behindDoc="0" locked="0" layoutInCell="1" allowOverlap="1">
            <wp:simplePos x="0" y="0"/>
            <wp:positionH relativeFrom="column">
              <wp:posOffset>-2648</wp:posOffset>
            </wp:positionH>
            <wp:positionV relativeFrom="paragraph">
              <wp:posOffset>1965</wp:posOffset>
            </wp:positionV>
            <wp:extent cx="2587925" cy="1818146"/>
            <wp:effectExtent l="0" t="0" r="317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2587925" cy="1818146"/>
                    </a:xfrm>
                    <a:prstGeom prst="rect">
                      <a:avLst/>
                    </a:prstGeom>
                  </pic:spPr>
                </pic:pic>
              </a:graphicData>
            </a:graphic>
          </wp:anchor>
        </w:drawing>
      </w:r>
      <w:r>
        <w:rPr>
          <w:szCs w:val="32"/>
        </w:rPr>
        <w:t>Un contrôle simple de la vitesse et de la direction.</w:t>
      </w:r>
    </w:p>
    <w:p w:rsidR="004A295C" w:rsidRDefault="004A295C" w:rsidP="004A295C">
      <w:pPr>
        <w:ind w:left="4248"/>
        <w:rPr>
          <w:szCs w:val="32"/>
        </w:rPr>
      </w:pPr>
    </w:p>
    <w:p w:rsidR="004A295C" w:rsidRDefault="004A295C" w:rsidP="004A295C">
      <w:pPr>
        <w:ind w:left="4248"/>
        <w:rPr>
          <w:szCs w:val="32"/>
        </w:rPr>
      </w:pPr>
    </w:p>
    <w:p w:rsidR="004A295C" w:rsidRDefault="004A295C" w:rsidP="004A295C">
      <w:pPr>
        <w:ind w:left="4248"/>
        <w:rPr>
          <w:szCs w:val="32"/>
        </w:rPr>
      </w:pPr>
    </w:p>
    <w:p w:rsidR="004A295C" w:rsidRDefault="00C0482C" w:rsidP="004A295C">
      <w:pPr>
        <w:ind w:left="4248"/>
        <w:rPr>
          <w:szCs w:val="32"/>
        </w:rPr>
      </w:pPr>
      <w:r>
        <w:rPr>
          <w:noProof/>
          <w:sz w:val="36"/>
          <w:szCs w:val="32"/>
          <w:u w:val="single"/>
          <w:lang w:eastAsia="fr-FR"/>
        </w:rPr>
        <w:drawing>
          <wp:anchor distT="0" distB="0" distL="114300" distR="114300" simplePos="0" relativeHeight="251665408" behindDoc="0" locked="0" layoutInCell="1" allowOverlap="1">
            <wp:simplePos x="0" y="0"/>
            <wp:positionH relativeFrom="column">
              <wp:posOffset>-106057</wp:posOffset>
            </wp:positionH>
            <wp:positionV relativeFrom="paragraph">
              <wp:posOffset>262195</wp:posOffset>
            </wp:positionV>
            <wp:extent cx="3215378" cy="2078966"/>
            <wp:effectExtent l="0" t="0" r="444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2.PNG"/>
                    <pic:cNvPicPr/>
                  </pic:nvPicPr>
                  <pic:blipFill>
                    <a:blip r:embed="rId15">
                      <a:extLst>
                        <a:ext uri="{28A0092B-C50C-407E-A947-70E740481C1C}">
                          <a14:useLocalDpi xmlns:a14="http://schemas.microsoft.com/office/drawing/2010/main" val="0"/>
                        </a:ext>
                      </a:extLst>
                    </a:blip>
                    <a:stretch>
                      <a:fillRect/>
                    </a:stretch>
                  </pic:blipFill>
                  <pic:spPr>
                    <a:xfrm>
                      <a:off x="0" y="0"/>
                      <a:ext cx="3215378" cy="2078966"/>
                    </a:xfrm>
                    <a:prstGeom prst="rect">
                      <a:avLst/>
                    </a:prstGeom>
                  </pic:spPr>
                </pic:pic>
              </a:graphicData>
            </a:graphic>
          </wp:anchor>
        </w:drawing>
      </w:r>
    </w:p>
    <w:p w:rsidR="004A295C" w:rsidRDefault="004A295C" w:rsidP="004A295C">
      <w:pPr>
        <w:ind w:left="4248"/>
        <w:rPr>
          <w:szCs w:val="32"/>
        </w:rPr>
      </w:pPr>
    </w:p>
    <w:p w:rsidR="004A295C" w:rsidRDefault="004A295C" w:rsidP="004A295C">
      <w:pPr>
        <w:ind w:left="4248"/>
        <w:rPr>
          <w:szCs w:val="32"/>
        </w:rPr>
      </w:pPr>
    </w:p>
    <w:p w:rsidR="00C90366" w:rsidRDefault="004A295C" w:rsidP="00C80532">
      <w:pPr>
        <w:ind w:left="4950"/>
        <w:rPr>
          <w:szCs w:val="32"/>
        </w:rPr>
      </w:pPr>
      <w:r>
        <w:rPr>
          <w:szCs w:val="32"/>
        </w:rPr>
        <w:t>Ou encore un</w:t>
      </w:r>
      <w:r w:rsidR="00C0482C">
        <w:rPr>
          <w:szCs w:val="32"/>
        </w:rPr>
        <w:t xml:space="preserve"> suiveur de</w:t>
      </w:r>
    </w:p>
    <w:p w:rsidR="00C0482C" w:rsidRDefault="00C0482C" w:rsidP="00C80532">
      <w:pPr>
        <w:ind w:left="4950"/>
        <w:rPr>
          <w:szCs w:val="32"/>
        </w:rPr>
      </w:pPr>
      <w:r>
        <w:rPr>
          <w:szCs w:val="32"/>
        </w:rPr>
        <w:t>ligne.</w:t>
      </w:r>
    </w:p>
    <w:p w:rsidR="002F1755" w:rsidRDefault="002F1755" w:rsidP="00C80532">
      <w:pPr>
        <w:ind w:left="4950"/>
        <w:rPr>
          <w:szCs w:val="32"/>
        </w:rPr>
      </w:pPr>
    </w:p>
    <w:p w:rsidR="002F1755" w:rsidRDefault="002F1755" w:rsidP="00C80532">
      <w:pPr>
        <w:ind w:left="4950"/>
        <w:rPr>
          <w:szCs w:val="32"/>
        </w:rPr>
      </w:pPr>
    </w:p>
    <w:p w:rsidR="00C12725" w:rsidRPr="00C80532" w:rsidRDefault="00C12725" w:rsidP="00C80532">
      <w:pPr>
        <w:ind w:left="4950"/>
        <w:rPr>
          <w:szCs w:val="32"/>
        </w:rPr>
      </w:pPr>
    </w:p>
    <w:p w:rsidR="00011B03" w:rsidRDefault="00DE0D03" w:rsidP="00011B03">
      <w:pPr>
        <w:pStyle w:val="Titre2"/>
      </w:pPr>
      <w:bookmarkStart w:id="7" w:name="_Toc4420377"/>
      <w:r w:rsidRPr="00DE0D03">
        <w:lastRenderedPageBreak/>
        <w:t xml:space="preserve">Challenges avec les </w:t>
      </w:r>
      <w:r w:rsidR="002F1755">
        <w:t>premiè</w:t>
      </w:r>
      <w:r w:rsidRPr="00DE0D03">
        <w:t>res années</w:t>
      </w:r>
      <w:bookmarkEnd w:id="7"/>
    </w:p>
    <w:p w:rsidR="00C12725" w:rsidRPr="00C12725" w:rsidRDefault="00C12725" w:rsidP="00C12725"/>
    <w:p w:rsidR="00DE0D03" w:rsidRDefault="00702FE8" w:rsidP="00CE793D">
      <w:pPr>
        <w:rPr>
          <w:szCs w:val="32"/>
        </w:rPr>
      </w:pPr>
      <w:r>
        <w:rPr>
          <w:szCs w:val="32"/>
        </w:rPr>
        <w:t>Concernant les challenges, nous avons pensés à différents</w:t>
      </w:r>
      <w:r w:rsidR="00DE0D03">
        <w:rPr>
          <w:szCs w:val="32"/>
        </w:rPr>
        <w:t xml:space="preserve"> challenges afin de faire s’affronter les </w:t>
      </w:r>
      <w:r w:rsidR="00C12725">
        <w:rPr>
          <w:szCs w:val="32"/>
        </w:rPr>
        <w:t>premiè</w:t>
      </w:r>
      <w:r w:rsidR="00DE0D03">
        <w:rPr>
          <w:szCs w:val="32"/>
        </w:rPr>
        <w:t>res années.</w:t>
      </w:r>
    </w:p>
    <w:p w:rsidR="00C12725" w:rsidRDefault="00C12725" w:rsidP="00CE793D">
      <w:pPr>
        <w:rPr>
          <w:szCs w:val="32"/>
        </w:rPr>
      </w:pPr>
    </w:p>
    <w:p w:rsidR="00DE0D03" w:rsidRDefault="00DE0D03" w:rsidP="00DE0D03">
      <w:pPr>
        <w:ind w:firstLine="708"/>
        <w:rPr>
          <w:szCs w:val="32"/>
        </w:rPr>
      </w:pPr>
      <w:r>
        <w:rPr>
          <w:szCs w:val="32"/>
        </w:rPr>
        <w:t>-Une épreuve de vitesse</w:t>
      </w:r>
    </w:p>
    <w:p w:rsidR="00DE0D03" w:rsidRDefault="00DE0D03" w:rsidP="00CE793D">
      <w:pPr>
        <w:rPr>
          <w:szCs w:val="32"/>
        </w:rPr>
      </w:pPr>
    </w:p>
    <w:p w:rsidR="00DE0D03" w:rsidRDefault="00DE0D03" w:rsidP="00CE793D">
      <w:pPr>
        <w:rPr>
          <w:szCs w:val="32"/>
        </w:rPr>
      </w:pPr>
    </w:p>
    <w:p w:rsidR="00DE0D03" w:rsidRDefault="00C12725" w:rsidP="00CE793D">
      <w:pPr>
        <w:rPr>
          <w:szCs w:val="32"/>
        </w:rPr>
      </w:pPr>
      <w:r>
        <w:rPr>
          <w:noProof/>
          <w:szCs w:val="32"/>
          <w:lang w:eastAsia="fr-FR"/>
        </w:rPr>
        <w:drawing>
          <wp:anchor distT="0" distB="0" distL="114300" distR="114300" simplePos="0" relativeHeight="251663360" behindDoc="0" locked="0" layoutInCell="1" allowOverlap="1">
            <wp:simplePos x="0" y="0"/>
            <wp:positionH relativeFrom="column">
              <wp:posOffset>-134650</wp:posOffset>
            </wp:positionH>
            <wp:positionV relativeFrom="paragraph">
              <wp:posOffset>131652</wp:posOffset>
            </wp:positionV>
            <wp:extent cx="5874246" cy="4405685"/>
            <wp:effectExtent l="0" t="8890" r="381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07_12083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884541" cy="4413406"/>
                    </a:xfrm>
                    <a:prstGeom prst="rect">
                      <a:avLst/>
                    </a:prstGeom>
                  </pic:spPr>
                </pic:pic>
              </a:graphicData>
            </a:graphic>
            <wp14:sizeRelH relativeFrom="margin">
              <wp14:pctWidth>0</wp14:pctWidth>
            </wp14:sizeRelH>
            <wp14:sizeRelV relativeFrom="margin">
              <wp14:pctHeight>0</wp14:pctHeight>
            </wp14:sizeRelV>
          </wp:anchor>
        </w:drawing>
      </w:r>
    </w:p>
    <w:p w:rsidR="00DE0D03" w:rsidRDefault="00DE0D03" w:rsidP="00CE793D">
      <w:pPr>
        <w:rPr>
          <w:szCs w:val="32"/>
        </w:rPr>
      </w:pPr>
    </w:p>
    <w:p w:rsidR="000114C1" w:rsidRDefault="000114C1" w:rsidP="00CE793D">
      <w:pPr>
        <w:rPr>
          <w:szCs w:val="32"/>
        </w:rPr>
      </w:pPr>
    </w:p>
    <w:p w:rsidR="000114C1" w:rsidRDefault="000114C1" w:rsidP="00CE793D">
      <w:pPr>
        <w:rPr>
          <w:szCs w:val="32"/>
        </w:rPr>
      </w:pPr>
    </w:p>
    <w:p w:rsidR="000114C1" w:rsidRDefault="000114C1" w:rsidP="00CE793D">
      <w:pPr>
        <w:rPr>
          <w:szCs w:val="32"/>
        </w:rPr>
      </w:pPr>
    </w:p>
    <w:p w:rsidR="000114C1" w:rsidRDefault="000114C1" w:rsidP="00CE793D">
      <w:pPr>
        <w:rPr>
          <w:szCs w:val="32"/>
        </w:rPr>
      </w:pPr>
    </w:p>
    <w:p w:rsidR="000114C1" w:rsidRDefault="000114C1" w:rsidP="00CE793D">
      <w:pPr>
        <w:rPr>
          <w:szCs w:val="32"/>
        </w:rPr>
      </w:pPr>
    </w:p>
    <w:p w:rsidR="000114C1" w:rsidRDefault="000114C1" w:rsidP="00CE793D">
      <w:pPr>
        <w:rPr>
          <w:szCs w:val="32"/>
        </w:rPr>
      </w:pPr>
    </w:p>
    <w:p w:rsidR="000114C1" w:rsidRDefault="000114C1" w:rsidP="00CE793D">
      <w:pPr>
        <w:rPr>
          <w:szCs w:val="32"/>
        </w:rPr>
      </w:pPr>
    </w:p>
    <w:p w:rsidR="000114C1" w:rsidRDefault="000114C1" w:rsidP="00CE793D">
      <w:pPr>
        <w:rPr>
          <w:szCs w:val="32"/>
        </w:rPr>
      </w:pPr>
    </w:p>
    <w:p w:rsidR="000114C1" w:rsidRDefault="000114C1" w:rsidP="00CE793D">
      <w:pPr>
        <w:rPr>
          <w:szCs w:val="32"/>
        </w:rPr>
      </w:pPr>
    </w:p>
    <w:p w:rsidR="000114C1" w:rsidRDefault="000114C1" w:rsidP="00CE793D">
      <w:pPr>
        <w:rPr>
          <w:szCs w:val="32"/>
        </w:rPr>
      </w:pPr>
    </w:p>
    <w:p w:rsidR="004473E4" w:rsidRDefault="004473E4" w:rsidP="00CE793D">
      <w:pPr>
        <w:rPr>
          <w:szCs w:val="32"/>
        </w:rPr>
      </w:pPr>
    </w:p>
    <w:p w:rsidR="00C12725" w:rsidRDefault="00C12725" w:rsidP="00CE793D">
      <w:pPr>
        <w:rPr>
          <w:szCs w:val="32"/>
        </w:rPr>
      </w:pPr>
    </w:p>
    <w:p w:rsidR="00C12725" w:rsidRDefault="00C12725" w:rsidP="00CE793D">
      <w:pPr>
        <w:rPr>
          <w:szCs w:val="32"/>
        </w:rPr>
      </w:pPr>
    </w:p>
    <w:p w:rsidR="00C12725" w:rsidRDefault="00C12725" w:rsidP="00CE793D">
      <w:pPr>
        <w:rPr>
          <w:szCs w:val="32"/>
        </w:rPr>
      </w:pPr>
    </w:p>
    <w:p w:rsidR="00C12725" w:rsidRDefault="00C12725" w:rsidP="00CE793D">
      <w:pPr>
        <w:rPr>
          <w:szCs w:val="32"/>
        </w:rPr>
      </w:pPr>
    </w:p>
    <w:p w:rsidR="000114C1" w:rsidRDefault="002B6D7A" w:rsidP="00CE793D">
      <w:pPr>
        <w:rPr>
          <w:szCs w:val="32"/>
        </w:rPr>
      </w:pPr>
      <w:r>
        <w:rPr>
          <w:szCs w:val="32"/>
        </w:rPr>
        <w:lastRenderedPageBreak/>
        <w:t>Dans c</w:t>
      </w:r>
      <w:r w:rsidR="000114C1">
        <w:rPr>
          <w:szCs w:val="32"/>
        </w:rPr>
        <w:t>ette épreuve</w:t>
      </w:r>
      <w:r>
        <w:rPr>
          <w:szCs w:val="32"/>
        </w:rPr>
        <w:t xml:space="preserve"> les équipes </w:t>
      </w:r>
      <w:r w:rsidR="000114C1">
        <w:rPr>
          <w:szCs w:val="32"/>
        </w:rPr>
        <w:t>s</w:t>
      </w:r>
      <w:r>
        <w:rPr>
          <w:szCs w:val="32"/>
        </w:rPr>
        <w:t>’</w:t>
      </w:r>
      <w:r w:rsidR="000114C1">
        <w:rPr>
          <w:szCs w:val="32"/>
        </w:rPr>
        <w:t>affronte</w:t>
      </w:r>
      <w:r>
        <w:rPr>
          <w:szCs w:val="32"/>
        </w:rPr>
        <w:t xml:space="preserve"> en un contre un sur un parcours</w:t>
      </w:r>
      <w:r w:rsidR="000114C1">
        <w:rPr>
          <w:szCs w:val="32"/>
        </w:rPr>
        <w:t xml:space="preserve">, les robots </w:t>
      </w:r>
      <w:r>
        <w:rPr>
          <w:szCs w:val="32"/>
        </w:rPr>
        <w:t>partent de la gommette</w:t>
      </w:r>
      <w:r w:rsidR="000114C1">
        <w:rPr>
          <w:szCs w:val="32"/>
        </w:rPr>
        <w:t xml:space="preserve"> bleu</w:t>
      </w:r>
      <w:r>
        <w:rPr>
          <w:szCs w:val="32"/>
        </w:rPr>
        <w:t>e,</w:t>
      </w:r>
      <w:r w:rsidR="000114C1">
        <w:rPr>
          <w:szCs w:val="32"/>
        </w:rPr>
        <w:t xml:space="preserve"> </w:t>
      </w:r>
      <w:r w:rsidR="00464085">
        <w:rPr>
          <w:szCs w:val="32"/>
        </w:rPr>
        <w:t>suiv</w:t>
      </w:r>
      <w:r>
        <w:rPr>
          <w:szCs w:val="32"/>
        </w:rPr>
        <w:t>ent</w:t>
      </w:r>
      <w:r w:rsidR="00464085">
        <w:rPr>
          <w:szCs w:val="32"/>
        </w:rPr>
        <w:t xml:space="preserve"> la ligne blanche jusqu’à la balle de </w:t>
      </w:r>
      <w:r w:rsidR="0070781F">
        <w:rPr>
          <w:szCs w:val="32"/>
        </w:rPr>
        <w:t>tennis</w:t>
      </w:r>
      <w:r w:rsidR="00464085">
        <w:rPr>
          <w:szCs w:val="32"/>
        </w:rPr>
        <w:t xml:space="preserve">, </w:t>
      </w:r>
      <w:r>
        <w:rPr>
          <w:szCs w:val="32"/>
        </w:rPr>
        <w:t>l’attrape</w:t>
      </w:r>
      <w:r w:rsidR="00C12725">
        <w:rPr>
          <w:szCs w:val="32"/>
        </w:rPr>
        <w:t>nt</w:t>
      </w:r>
      <w:r>
        <w:rPr>
          <w:szCs w:val="32"/>
        </w:rPr>
        <w:t>, et retourne</w:t>
      </w:r>
      <w:r w:rsidR="00C12725">
        <w:rPr>
          <w:szCs w:val="32"/>
        </w:rPr>
        <w:t>nt</w:t>
      </w:r>
      <w:r w:rsidR="00464085">
        <w:rPr>
          <w:szCs w:val="32"/>
        </w:rPr>
        <w:t xml:space="preserve"> au point de départ.</w:t>
      </w:r>
    </w:p>
    <w:p w:rsidR="00C12725" w:rsidRDefault="00C12725" w:rsidP="00CE793D">
      <w:pPr>
        <w:rPr>
          <w:szCs w:val="32"/>
        </w:rPr>
      </w:pPr>
    </w:p>
    <w:p w:rsidR="00464085" w:rsidRDefault="004473E4" w:rsidP="00CE793D">
      <w:pPr>
        <w:rPr>
          <w:szCs w:val="32"/>
        </w:rPr>
      </w:pPr>
      <w:r>
        <w:rPr>
          <w:szCs w:val="32"/>
        </w:rPr>
        <w:t>L’épreuve se déroule suivant un système de poul</w:t>
      </w:r>
      <w:r w:rsidR="00C12725">
        <w:rPr>
          <w:szCs w:val="32"/>
        </w:rPr>
        <w:t>e</w:t>
      </w:r>
      <w:r>
        <w:rPr>
          <w:szCs w:val="32"/>
        </w:rPr>
        <w:t>s</w:t>
      </w:r>
      <w:r w:rsidR="00464085">
        <w:rPr>
          <w:szCs w:val="32"/>
        </w:rPr>
        <w:t xml:space="preserve">, </w:t>
      </w:r>
      <w:r>
        <w:rPr>
          <w:szCs w:val="32"/>
        </w:rPr>
        <w:t>puis une final détermine le classement des joueurs.</w:t>
      </w:r>
    </w:p>
    <w:p w:rsidR="00C12725" w:rsidRDefault="00C12725" w:rsidP="00CE793D">
      <w:pPr>
        <w:rPr>
          <w:szCs w:val="32"/>
        </w:rPr>
      </w:pPr>
    </w:p>
    <w:p w:rsidR="00C12725" w:rsidRDefault="00C12725">
      <w:pPr>
        <w:rPr>
          <w:szCs w:val="32"/>
        </w:rPr>
      </w:pPr>
      <w:r>
        <w:rPr>
          <w:szCs w:val="32"/>
        </w:rPr>
        <w:t>Dans cette épreuve les étudiants doivent réfléchir sur différents points aussi bien technique que physiques.</w:t>
      </w:r>
    </w:p>
    <w:p w:rsidR="00C12725" w:rsidRDefault="00C12725">
      <w:pPr>
        <w:rPr>
          <w:szCs w:val="32"/>
        </w:rPr>
      </w:pPr>
    </w:p>
    <w:p w:rsidR="00C12725" w:rsidRDefault="00C12725">
      <w:pPr>
        <w:rPr>
          <w:szCs w:val="32"/>
        </w:rPr>
      </w:pPr>
      <w:r>
        <w:rPr>
          <w:szCs w:val="32"/>
        </w:rPr>
        <w:t>En effet il faut se poser plusieurs questions notamment comment optimiser le poids du robot pour aller plus vite et ainsi arriver avant l’adversaire ou encore comment optimiser au mieux l’utilisation des capteurs du robot afin d’obtenir de meilleurs résultats.</w:t>
      </w:r>
    </w:p>
    <w:p w:rsidR="00C12725" w:rsidRDefault="00C12725">
      <w:pPr>
        <w:rPr>
          <w:szCs w:val="32"/>
        </w:rPr>
      </w:pPr>
    </w:p>
    <w:p w:rsidR="00C12725" w:rsidRDefault="00830591">
      <w:pPr>
        <w:rPr>
          <w:szCs w:val="32"/>
        </w:rPr>
      </w:pPr>
      <w:r>
        <w:rPr>
          <w:szCs w:val="32"/>
        </w:rPr>
        <w:t xml:space="preserve">A la fin du challenge les étudiants doivent en être ressorti en ayant appris de nouvelles choses mais aussi en ayant amélioré leurs capacités d’analyse et de résolution d’un problème donné. </w:t>
      </w:r>
    </w:p>
    <w:p w:rsidR="00C12725" w:rsidRDefault="00C12725" w:rsidP="00CE793D">
      <w:pPr>
        <w:rPr>
          <w:szCs w:val="32"/>
        </w:rPr>
      </w:pPr>
      <w:r>
        <w:rPr>
          <w:szCs w:val="32"/>
        </w:rPr>
        <w:br w:type="page"/>
      </w:r>
    </w:p>
    <w:p w:rsidR="00464085" w:rsidRDefault="00464085" w:rsidP="00C80532">
      <w:pPr>
        <w:pStyle w:val="Titre2"/>
      </w:pPr>
      <w:r>
        <w:lastRenderedPageBreak/>
        <w:tab/>
      </w:r>
      <w:bookmarkStart w:id="8" w:name="_Toc4420378"/>
      <w:r>
        <w:t>- Une épreuve de temps</w:t>
      </w:r>
      <w:bookmarkEnd w:id="8"/>
    </w:p>
    <w:p w:rsidR="00011B03" w:rsidRPr="00011B03" w:rsidRDefault="00011B03" w:rsidP="00011B03"/>
    <w:p w:rsidR="00464085" w:rsidRDefault="00464085" w:rsidP="00CE793D">
      <w:pPr>
        <w:rPr>
          <w:szCs w:val="32"/>
        </w:rPr>
      </w:pPr>
      <w:r>
        <w:rPr>
          <w:noProof/>
          <w:szCs w:val="32"/>
          <w:lang w:eastAsia="fr-FR"/>
        </w:rPr>
        <w:drawing>
          <wp:inline distT="0" distB="0" distL="0" distR="0">
            <wp:extent cx="5760720" cy="43205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307_1209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64085" w:rsidRDefault="00464085" w:rsidP="00CE793D">
      <w:pPr>
        <w:rPr>
          <w:szCs w:val="32"/>
        </w:rPr>
      </w:pPr>
      <w:r>
        <w:rPr>
          <w:szCs w:val="32"/>
        </w:rPr>
        <w:t xml:space="preserve">Ici </w:t>
      </w:r>
      <w:r w:rsidR="009260AE">
        <w:rPr>
          <w:szCs w:val="32"/>
        </w:rPr>
        <w:t>les équipes devaient réussir le challenge le plus vite possible.</w:t>
      </w:r>
    </w:p>
    <w:p w:rsidR="00464085" w:rsidRDefault="00464085" w:rsidP="00CE793D">
      <w:pPr>
        <w:rPr>
          <w:szCs w:val="32"/>
        </w:rPr>
      </w:pPr>
      <w:r>
        <w:rPr>
          <w:szCs w:val="32"/>
        </w:rPr>
        <w:t>Les équipes partent, chacun leurs tours, du coin en bas à droite et doivent atteindre l’autre bout du terrain et revenir au point de départ le plus rapidement possible.</w:t>
      </w:r>
    </w:p>
    <w:p w:rsidR="00464085" w:rsidRDefault="009260AE" w:rsidP="00CE793D">
      <w:pPr>
        <w:rPr>
          <w:szCs w:val="32"/>
        </w:rPr>
      </w:pPr>
      <w:r>
        <w:rPr>
          <w:szCs w:val="32"/>
        </w:rPr>
        <w:t>Ils sont chronométrés</w:t>
      </w:r>
      <w:r w:rsidR="00654259">
        <w:rPr>
          <w:szCs w:val="32"/>
        </w:rPr>
        <w:t>, le but est donc de les obliger à réfléchir au meilleure trajet possible et dans ce challenge en particulier à optimiser au mieux l’utilisation du gyroscope.</w:t>
      </w:r>
    </w:p>
    <w:p w:rsidR="00464085" w:rsidRDefault="00464085" w:rsidP="00CE793D">
      <w:pPr>
        <w:rPr>
          <w:szCs w:val="32"/>
        </w:rPr>
      </w:pPr>
    </w:p>
    <w:p w:rsidR="00654259" w:rsidRDefault="00654259" w:rsidP="00CE793D">
      <w:pPr>
        <w:rPr>
          <w:szCs w:val="32"/>
        </w:rPr>
      </w:pPr>
    </w:p>
    <w:p w:rsidR="0070781F" w:rsidRDefault="00464085" w:rsidP="00CE793D">
      <w:pPr>
        <w:rPr>
          <w:szCs w:val="32"/>
        </w:rPr>
      </w:pPr>
      <w:r>
        <w:rPr>
          <w:szCs w:val="32"/>
        </w:rPr>
        <w:tab/>
      </w:r>
    </w:p>
    <w:p w:rsidR="00464085" w:rsidRDefault="00464085" w:rsidP="00C80532">
      <w:pPr>
        <w:pStyle w:val="Titre2"/>
      </w:pPr>
      <w:bookmarkStart w:id="9" w:name="_Toc4420379"/>
      <w:r>
        <w:lastRenderedPageBreak/>
        <w:t>-Une épreuve d’affrontement</w:t>
      </w:r>
      <w:bookmarkEnd w:id="9"/>
    </w:p>
    <w:p w:rsidR="00011B03" w:rsidRPr="00011B03" w:rsidRDefault="00011B03" w:rsidP="00011B03"/>
    <w:p w:rsidR="00464085" w:rsidRDefault="009260AE" w:rsidP="00CE793D">
      <w:pPr>
        <w:rPr>
          <w:szCs w:val="32"/>
        </w:rPr>
      </w:pPr>
      <w:r>
        <w:rPr>
          <w:szCs w:val="32"/>
        </w:rPr>
        <w:t>Pour cette dernière épreuve, les</w:t>
      </w:r>
      <w:r w:rsidR="00464085">
        <w:rPr>
          <w:szCs w:val="32"/>
        </w:rPr>
        <w:t xml:space="preserve"> équipes s’affrontent</w:t>
      </w:r>
      <w:r>
        <w:rPr>
          <w:szCs w:val="32"/>
        </w:rPr>
        <w:t xml:space="preserve"> en un contre un</w:t>
      </w:r>
      <w:r w:rsidR="00464085">
        <w:rPr>
          <w:szCs w:val="32"/>
        </w:rPr>
        <w:t xml:space="preserve"> sur un terrain carré, le but, étant de pousser le robot adverse hors de la limite du terrain délimité par une ligne blanche.</w:t>
      </w:r>
    </w:p>
    <w:p w:rsidR="00464085" w:rsidRDefault="00464085" w:rsidP="00CE793D">
      <w:pPr>
        <w:rPr>
          <w:szCs w:val="32"/>
        </w:rPr>
      </w:pPr>
      <w:r>
        <w:rPr>
          <w:szCs w:val="32"/>
        </w:rPr>
        <w:t xml:space="preserve"> L’épreuve se déroule comme un championnat, (quart de final, demi-finale, final)</w:t>
      </w:r>
    </w:p>
    <w:p w:rsidR="00464085" w:rsidRDefault="00132ABC" w:rsidP="00CE793D">
      <w:pPr>
        <w:rPr>
          <w:szCs w:val="32"/>
        </w:rPr>
      </w:pPr>
      <w:r>
        <w:rPr>
          <w:szCs w:val="32"/>
        </w:rPr>
        <w:t>Par manque d’assiduité des premières années et manque de temps nous concernant nous ne leur avons pas encore proposé cette épreuve.</w:t>
      </w:r>
    </w:p>
    <w:p w:rsidR="00DE5F02" w:rsidRDefault="00DE5F02" w:rsidP="00CE793D">
      <w:pPr>
        <w:rPr>
          <w:szCs w:val="32"/>
        </w:rPr>
      </w:pPr>
    </w:p>
    <w:p w:rsidR="00DE5F02" w:rsidRDefault="00011B03" w:rsidP="00CE793D">
      <w:pPr>
        <w:rPr>
          <w:szCs w:val="32"/>
        </w:rPr>
      </w:pPr>
      <w:r>
        <w:rPr>
          <w:szCs w:val="32"/>
        </w:rPr>
        <w:t>Voici un exemple d’arène que nous aurions pu proposer.</w:t>
      </w:r>
    </w:p>
    <w:p w:rsidR="00DE5F02" w:rsidRDefault="00011B03" w:rsidP="00CE793D">
      <w:pPr>
        <w:rPr>
          <w:szCs w:val="32"/>
        </w:rPr>
      </w:pPr>
      <w:r>
        <w:rPr>
          <w:noProof/>
        </w:rPr>
        <w:drawing>
          <wp:inline distT="0" distB="0" distL="0" distR="0" wp14:anchorId="1A0B4876" wp14:editId="729ABAD2">
            <wp:extent cx="5233491" cy="2948026"/>
            <wp:effectExtent l="0" t="0" r="5715" b="5080"/>
            <wp:docPr id="9" name="Image 9" descr="RÃ©sultat de recherche d'images pour &quot;robot sumo lego mindstorm ev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robot sumo lego mindstorm ev3&quot;"/>
                    <pic:cNvPicPr>
                      <a:picLocks noChangeAspect="1" noChangeArrowheads="1"/>
                    </pic:cNvPicPr>
                  </pic:nvPicPr>
                  <pic:blipFill rotWithShape="1">
                    <a:blip r:embed="rId18">
                      <a:extLst>
                        <a:ext uri="{28A0092B-C50C-407E-A947-70E740481C1C}">
                          <a14:useLocalDpi xmlns:a14="http://schemas.microsoft.com/office/drawing/2010/main" val="0"/>
                        </a:ext>
                      </a:extLst>
                    </a:blip>
                    <a:srcRect t="12477" b="12458"/>
                    <a:stretch/>
                  </pic:blipFill>
                  <pic:spPr bwMode="auto">
                    <a:xfrm>
                      <a:off x="0" y="0"/>
                      <a:ext cx="5242815" cy="2953278"/>
                    </a:xfrm>
                    <a:prstGeom prst="rect">
                      <a:avLst/>
                    </a:prstGeom>
                    <a:noFill/>
                    <a:ln>
                      <a:noFill/>
                    </a:ln>
                    <a:extLst>
                      <a:ext uri="{53640926-AAD7-44D8-BBD7-CCE9431645EC}">
                        <a14:shadowObscured xmlns:a14="http://schemas.microsoft.com/office/drawing/2010/main"/>
                      </a:ext>
                    </a:extLst>
                  </pic:spPr>
                </pic:pic>
              </a:graphicData>
            </a:graphic>
          </wp:inline>
        </w:drawing>
      </w:r>
    </w:p>
    <w:p w:rsidR="00DE5F02" w:rsidRDefault="00DE5F02" w:rsidP="00CE793D">
      <w:pPr>
        <w:rPr>
          <w:szCs w:val="32"/>
        </w:rPr>
      </w:pPr>
    </w:p>
    <w:p w:rsidR="00DE5F02" w:rsidRDefault="00DE5F02" w:rsidP="00CE793D">
      <w:pPr>
        <w:rPr>
          <w:szCs w:val="32"/>
        </w:rPr>
      </w:pPr>
    </w:p>
    <w:p w:rsidR="00DE5F02" w:rsidRDefault="00DE5F02" w:rsidP="00CE793D">
      <w:pPr>
        <w:rPr>
          <w:szCs w:val="32"/>
        </w:rPr>
      </w:pPr>
    </w:p>
    <w:p w:rsidR="00DE5F02" w:rsidRDefault="00DE5F02" w:rsidP="00CE793D">
      <w:pPr>
        <w:rPr>
          <w:szCs w:val="32"/>
        </w:rPr>
      </w:pPr>
    </w:p>
    <w:p w:rsidR="00DE5F02" w:rsidRDefault="00A2450A" w:rsidP="00C80532">
      <w:pPr>
        <w:pStyle w:val="Titre1"/>
      </w:pPr>
      <w:bookmarkStart w:id="10" w:name="_Toc4420380"/>
      <w:r w:rsidRPr="00A2450A">
        <w:lastRenderedPageBreak/>
        <w:t>Réalisation technique</w:t>
      </w:r>
      <w:bookmarkEnd w:id="10"/>
    </w:p>
    <w:p w:rsidR="00A2450A" w:rsidRDefault="00A2450A" w:rsidP="00A2450A">
      <w:pPr>
        <w:rPr>
          <w:szCs w:val="32"/>
        </w:rPr>
      </w:pPr>
    </w:p>
    <w:p w:rsidR="00D1792A" w:rsidRDefault="00D1792A" w:rsidP="00A2450A">
      <w:pPr>
        <w:rPr>
          <w:szCs w:val="32"/>
        </w:rPr>
      </w:pPr>
      <w:r>
        <w:rPr>
          <w:szCs w:val="32"/>
        </w:rPr>
        <w:t>Dans un premier temps nous avons dû concevoir les challenges, mettre les idées principales sur papier.</w:t>
      </w:r>
    </w:p>
    <w:p w:rsidR="00D1792A" w:rsidRDefault="00D1792A" w:rsidP="00A2450A">
      <w:pPr>
        <w:rPr>
          <w:szCs w:val="32"/>
        </w:rPr>
      </w:pPr>
      <w:r>
        <w:rPr>
          <w:szCs w:val="32"/>
        </w:rPr>
        <w:t>Ensuite il fallait créer des programmes permettant à notre robot de résoudre nos challenges avant de les proposer aux élèves.</w:t>
      </w:r>
    </w:p>
    <w:p w:rsidR="00D1792A" w:rsidRDefault="00D1792A" w:rsidP="00A2450A">
      <w:pPr>
        <w:rPr>
          <w:szCs w:val="32"/>
        </w:rPr>
      </w:pPr>
      <w:r>
        <w:rPr>
          <w:szCs w:val="32"/>
        </w:rPr>
        <w:t xml:space="preserve">Cela nous a permis de tester la faisabilité de ce que nous voulions leur proposer et que cela nous laisser une marge de manœuvre pour les aider s’ils étaient en difficultés.  </w:t>
      </w:r>
    </w:p>
    <w:p w:rsidR="00A2450A" w:rsidRDefault="00D1792A" w:rsidP="00A2450A">
      <w:pPr>
        <w:rPr>
          <w:szCs w:val="32"/>
        </w:rPr>
      </w:pPr>
      <w:r>
        <w:rPr>
          <w:szCs w:val="32"/>
        </w:rPr>
        <w:t xml:space="preserve"> Nous avons programmé notre robot en C sur </w:t>
      </w:r>
      <w:proofErr w:type="spellStart"/>
      <w:r>
        <w:rPr>
          <w:szCs w:val="32"/>
        </w:rPr>
        <w:t>RobotC</w:t>
      </w:r>
      <w:proofErr w:type="spellEnd"/>
      <w:r>
        <w:rPr>
          <w:szCs w:val="32"/>
        </w:rPr>
        <w:t>.</w:t>
      </w:r>
    </w:p>
    <w:p w:rsidR="00D1792A" w:rsidRDefault="00D1792A" w:rsidP="00A2450A">
      <w:pPr>
        <w:rPr>
          <w:szCs w:val="32"/>
        </w:rPr>
      </w:pPr>
      <w:r>
        <w:rPr>
          <w:szCs w:val="32"/>
        </w:rPr>
        <w:t>Voici ce que nous avions préparés pour le premier challenge.</w:t>
      </w:r>
    </w:p>
    <w:p w:rsidR="007B1DA0" w:rsidRDefault="007B1DA0" w:rsidP="00A2450A">
      <w:pPr>
        <w:rPr>
          <w:szCs w:val="32"/>
        </w:rPr>
      </w:pPr>
    </w:p>
    <w:p w:rsidR="007B1DA0" w:rsidRDefault="007B1DA0" w:rsidP="00A2450A">
      <w:pPr>
        <w:rPr>
          <w:szCs w:val="32"/>
        </w:rPr>
      </w:pPr>
    </w:p>
    <w:p w:rsidR="007B1DA0" w:rsidRDefault="007B1DA0" w:rsidP="00A2450A">
      <w:pPr>
        <w:rPr>
          <w:szCs w:val="32"/>
        </w:rPr>
      </w:pP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#pragma config(</w:t>
      </w:r>
      <w:proofErr w:type="spellStart"/>
      <w:r w:rsidRPr="00C80532">
        <w:rPr>
          <w:rFonts w:ascii="Courier New" w:hAnsi="Courier New" w:cs="Courier New"/>
          <w:sz w:val="18"/>
          <w:lang w:val="en-US"/>
        </w:rPr>
        <w:t>StandardModel</w:t>
      </w:r>
      <w:proofErr w:type="spellEnd"/>
      <w:r w:rsidRPr="00C80532">
        <w:rPr>
          <w:rFonts w:ascii="Courier New" w:hAnsi="Courier New" w:cs="Courier New"/>
          <w:sz w:val="18"/>
          <w:lang w:val="en-US"/>
        </w:rPr>
        <w:t>, "EV3_REMBOT")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task timer(){</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proofErr w:type="spellStart"/>
      <w:r w:rsidRPr="00C80532">
        <w:rPr>
          <w:rFonts w:ascii="Courier New" w:hAnsi="Courier New" w:cs="Courier New"/>
          <w:sz w:val="18"/>
          <w:lang w:val="en-US"/>
        </w:rPr>
        <w:t>clearTimer</w:t>
      </w:r>
      <w:proofErr w:type="spellEnd"/>
      <w:r w:rsidRPr="00C80532">
        <w:rPr>
          <w:rFonts w:ascii="Courier New" w:hAnsi="Courier New" w:cs="Courier New"/>
          <w:sz w:val="18"/>
          <w:lang w:val="en-US"/>
        </w:rPr>
        <w:t>(T2);</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while(true){</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float R = 0.03;</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 xml:space="preserve">short rpm1 = </w:t>
      </w:r>
      <w:proofErr w:type="spellStart"/>
      <w:r w:rsidRPr="00C80532">
        <w:rPr>
          <w:rFonts w:ascii="Courier New" w:hAnsi="Courier New" w:cs="Courier New"/>
          <w:sz w:val="18"/>
          <w:lang w:val="en-US"/>
        </w:rPr>
        <w:t>getMotorRPM</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leftMotor</w:t>
      </w:r>
      <w:proofErr w:type="spellEnd"/>
      <w:r w:rsidRPr="00C80532">
        <w:rPr>
          <w:rFonts w:ascii="Courier New" w:hAnsi="Courier New" w:cs="Courier New"/>
          <w:sz w:val="18"/>
          <w:lang w:val="en-US"/>
        </w:rPr>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 xml:space="preserve">short rpm2 = </w:t>
      </w:r>
      <w:proofErr w:type="spellStart"/>
      <w:r w:rsidRPr="00C80532">
        <w:rPr>
          <w:rFonts w:ascii="Courier New" w:hAnsi="Courier New" w:cs="Courier New"/>
          <w:sz w:val="18"/>
          <w:lang w:val="en-US"/>
        </w:rPr>
        <w:t>getMotorRPM</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rightMotor</w:t>
      </w:r>
      <w:proofErr w:type="spellEnd"/>
      <w:r w:rsidRPr="00C80532">
        <w:rPr>
          <w:rFonts w:ascii="Courier New" w:hAnsi="Courier New" w:cs="Courier New"/>
          <w:sz w:val="18"/>
          <w:lang w:val="en-US"/>
        </w:rPr>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 xml:space="preserve">short </w:t>
      </w:r>
      <w:proofErr w:type="spellStart"/>
      <w:r w:rsidRPr="00C80532">
        <w:rPr>
          <w:rFonts w:ascii="Courier New" w:hAnsi="Courier New" w:cs="Courier New"/>
          <w:sz w:val="18"/>
          <w:lang w:val="en-US"/>
        </w:rPr>
        <w:t>rpmtot</w:t>
      </w:r>
      <w:proofErr w:type="spellEnd"/>
      <w:r w:rsidRPr="00C80532">
        <w:rPr>
          <w:rFonts w:ascii="Courier New" w:hAnsi="Courier New" w:cs="Courier New"/>
          <w:sz w:val="18"/>
          <w:lang w:val="en-US"/>
        </w:rPr>
        <w:t xml:space="preserve"> = (rpm1+rpm2)/2;</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displayCenteredBigTextLine</w:t>
      </w:r>
      <w:proofErr w:type="spellEnd"/>
      <w:r w:rsidRPr="00C80532">
        <w:rPr>
          <w:rFonts w:ascii="Courier New" w:hAnsi="Courier New" w:cs="Courier New"/>
          <w:sz w:val="18"/>
          <w:lang w:val="en-US"/>
        </w:rPr>
        <w:t>(2, "T: %d s", time1[T2]/1000);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displayCenteredBigTextLine</w:t>
      </w:r>
      <w:proofErr w:type="spellEnd"/>
      <w:r w:rsidRPr="00C80532">
        <w:rPr>
          <w:rFonts w:ascii="Courier New" w:hAnsi="Courier New" w:cs="Courier New"/>
          <w:sz w:val="18"/>
          <w:lang w:val="en-US"/>
        </w:rPr>
        <w:t xml:space="preserve">(7, "D: %d m", </w:t>
      </w:r>
      <w:proofErr w:type="spellStart"/>
      <w:r w:rsidRPr="00C80532">
        <w:rPr>
          <w:rFonts w:ascii="Courier New" w:hAnsi="Courier New" w:cs="Courier New"/>
          <w:sz w:val="18"/>
          <w:lang w:val="en-US"/>
        </w:rPr>
        <w:t>rpmtot</w:t>
      </w:r>
      <w:proofErr w:type="spellEnd"/>
      <w:r w:rsidRPr="00C80532">
        <w:rPr>
          <w:rFonts w:ascii="Courier New" w:hAnsi="Courier New" w:cs="Courier New"/>
          <w:sz w:val="18"/>
          <w:lang w:val="en-US"/>
        </w:rPr>
        <w:t>*2*PI*R*(time1[T2]/1000));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displayCenteredBigTextLine</w:t>
      </w:r>
      <w:proofErr w:type="spellEnd"/>
      <w:r w:rsidRPr="00C80532">
        <w:rPr>
          <w:rFonts w:ascii="Courier New" w:hAnsi="Courier New" w:cs="Courier New"/>
          <w:sz w:val="18"/>
          <w:lang w:val="en-US"/>
        </w:rPr>
        <w:t xml:space="preserve">(11, "V: %d m/s", </w:t>
      </w:r>
      <w:proofErr w:type="spellStart"/>
      <w:r w:rsidRPr="00C80532">
        <w:rPr>
          <w:rFonts w:ascii="Courier New" w:hAnsi="Courier New" w:cs="Courier New"/>
          <w:sz w:val="18"/>
          <w:lang w:val="en-US"/>
        </w:rPr>
        <w:t>rpmtot</w:t>
      </w:r>
      <w:proofErr w:type="spellEnd"/>
      <w:r w:rsidRPr="00C80532">
        <w:rPr>
          <w:rFonts w:ascii="Courier New" w:hAnsi="Courier New" w:cs="Courier New"/>
          <w:sz w:val="18"/>
          <w:lang w:val="en-US"/>
        </w:rPr>
        <w:t>*2*PI*R);</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w:t>
      </w:r>
    </w:p>
    <w:p w:rsidR="007B1DA0" w:rsidRPr="00C80532" w:rsidRDefault="007B1DA0" w:rsidP="00D1792A">
      <w:pPr>
        <w:autoSpaceDE w:val="0"/>
        <w:autoSpaceDN w:val="0"/>
        <w:adjustRightInd w:val="0"/>
        <w:spacing w:after="0" w:line="240" w:lineRule="auto"/>
        <w:rPr>
          <w:rFonts w:ascii="Courier New" w:hAnsi="Courier New" w:cs="Courier New"/>
          <w:sz w:val="18"/>
          <w:lang w:val="en-US"/>
        </w:rPr>
      </w:pPr>
    </w:p>
    <w:p w:rsidR="007B1DA0" w:rsidRPr="00C80532" w:rsidRDefault="007B1DA0" w:rsidP="00D1792A">
      <w:pPr>
        <w:autoSpaceDE w:val="0"/>
        <w:autoSpaceDN w:val="0"/>
        <w:adjustRightInd w:val="0"/>
        <w:spacing w:after="0" w:line="240" w:lineRule="auto"/>
        <w:rPr>
          <w:rFonts w:ascii="Courier New" w:hAnsi="Courier New" w:cs="Courier New"/>
          <w:sz w:val="18"/>
          <w:lang w:val="en-US"/>
        </w:rPr>
      </w:pPr>
    </w:p>
    <w:p w:rsidR="007B1DA0" w:rsidRDefault="007B1DA0" w:rsidP="00D1792A">
      <w:pPr>
        <w:autoSpaceDE w:val="0"/>
        <w:autoSpaceDN w:val="0"/>
        <w:adjustRightInd w:val="0"/>
        <w:spacing w:after="0" w:line="240" w:lineRule="auto"/>
        <w:rPr>
          <w:rFonts w:ascii="Courier New" w:hAnsi="Courier New" w:cs="Courier New"/>
          <w:sz w:val="18"/>
          <w:lang w:val="en-US"/>
        </w:rPr>
      </w:pPr>
    </w:p>
    <w:p w:rsidR="00F844DA" w:rsidRDefault="00F844DA" w:rsidP="00D1792A">
      <w:pPr>
        <w:autoSpaceDE w:val="0"/>
        <w:autoSpaceDN w:val="0"/>
        <w:adjustRightInd w:val="0"/>
        <w:spacing w:after="0" w:line="240" w:lineRule="auto"/>
        <w:rPr>
          <w:rFonts w:ascii="Courier New" w:hAnsi="Courier New" w:cs="Courier New"/>
          <w:sz w:val="18"/>
          <w:lang w:val="en-US"/>
        </w:rPr>
      </w:pPr>
    </w:p>
    <w:p w:rsidR="00F844DA" w:rsidRDefault="00F844DA" w:rsidP="00D1792A">
      <w:pPr>
        <w:autoSpaceDE w:val="0"/>
        <w:autoSpaceDN w:val="0"/>
        <w:adjustRightInd w:val="0"/>
        <w:spacing w:after="0" w:line="240" w:lineRule="auto"/>
        <w:rPr>
          <w:rFonts w:ascii="Courier New" w:hAnsi="Courier New" w:cs="Courier New"/>
          <w:sz w:val="18"/>
          <w:lang w:val="en-US"/>
        </w:rPr>
      </w:pPr>
    </w:p>
    <w:p w:rsidR="00F844DA" w:rsidRPr="00C80532" w:rsidRDefault="00F844DA" w:rsidP="00D1792A">
      <w:pPr>
        <w:autoSpaceDE w:val="0"/>
        <w:autoSpaceDN w:val="0"/>
        <w:adjustRightInd w:val="0"/>
        <w:spacing w:after="0" w:line="240" w:lineRule="auto"/>
        <w:rPr>
          <w:rFonts w:ascii="Courier New" w:hAnsi="Courier New" w:cs="Courier New"/>
          <w:sz w:val="18"/>
          <w:lang w:val="en-US"/>
        </w:rPr>
      </w:pPr>
    </w:p>
    <w:p w:rsidR="007B1DA0" w:rsidRPr="00C80532" w:rsidRDefault="007B1DA0" w:rsidP="00D1792A">
      <w:pPr>
        <w:autoSpaceDE w:val="0"/>
        <w:autoSpaceDN w:val="0"/>
        <w:adjustRightInd w:val="0"/>
        <w:spacing w:after="0" w:line="240" w:lineRule="auto"/>
        <w:rPr>
          <w:rFonts w:ascii="Courier New" w:hAnsi="Courier New" w:cs="Courier New"/>
          <w:sz w:val="18"/>
          <w:lang w:val="en-US"/>
        </w:rPr>
      </w:pPr>
    </w:p>
    <w:p w:rsidR="007B1DA0" w:rsidRPr="00C80532" w:rsidRDefault="007B1DA0" w:rsidP="00D1792A">
      <w:pPr>
        <w:autoSpaceDE w:val="0"/>
        <w:autoSpaceDN w:val="0"/>
        <w:adjustRightInd w:val="0"/>
        <w:spacing w:after="0" w:line="240" w:lineRule="auto"/>
        <w:rPr>
          <w:rFonts w:ascii="Courier New" w:hAnsi="Courier New" w:cs="Courier New"/>
          <w:sz w:val="18"/>
          <w:lang w:val="en-US"/>
        </w:rPr>
      </w:pPr>
    </w:p>
    <w:p w:rsidR="007B1DA0" w:rsidRPr="00C80532" w:rsidRDefault="007B1DA0" w:rsidP="00D1792A">
      <w:pPr>
        <w:autoSpaceDE w:val="0"/>
        <w:autoSpaceDN w:val="0"/>
        <w:adjustRightInd w:val="0"/>
        <w:spacing w:after="0" w:line="240" w:lineRule="auto"/>
        <w:rPr>
          <w:rFonts w:ascii="Courier New" w:hAnsi="Courier New" w:cs="Courier New"/>
          <w:sz w:val="18"/>
          <w:lang w:val="en-US"/>
        </w:rPr>
      </w:pPr>
    </w:p>
    <w:p w:rsidR="007B1DA0" w:rsidRPr="00C80532" w:rsidRDefault="007B1DA0" w:rsidP="00D1792A">
      <w:pPr>
        <w:autoSpaceDE w:val="0"/>
        <w:autoSpaceDN w:val="0"/>
        <w:adjustRightInd w:val="0"/>
        <w:spacing w:after="0" w:line="240" w:lineRule="auto"/>
        <w:rPr>
          <w:rFonts w:ascii="Courier New" w:hAnsi="Courier New" w:cs="Courier New"/>
          <w:sz w:val="18"/>
          <w:lang w:val="en-US"/>
        </w:rPr>
      </w:pPr>
    </w:p>
    <w:p w:rsidR="007B1DA0" w:rsidRPr="00C80532" w:rsidRDefault="007B1DA0" w:rsidP="00D1792A">
      <w:pPr>
        <w:autoSpaceDE w:val="0"/>
        <w:autoSpaceDN w:val="0"/>
        <w:adjustRightInd w:val="0"/>
        <w:spacing w:after="0" w:line="240" w:lineRule="auto"/>
        <w:rPr>
          <w:rFonts w:ascii="Courier New" w:hAnsi="Courier New" w:cs="Courier New"/>
          <w:sz w:val="18"/>
          <w:lang w:val="en-US"/>
        </w:rPr>
      </w:pPr>
    </w:p>
    <w:p w:rsidR="007B1DA0" w:rsidRPr="00C80532" w:rsidRDefault="007B1DA0" w:rsidP="00D1792A">
      <w:pPr>
        <w:autoSpaceDE w:val="0"/>
        <w:autoSpaceDN w:val="0"/>
        <w:adjustRightInd w:val="0"/>
        <w:spacing w:after="0" w:line="240" w:lineRule="auto"/>
        <w:rPr>
          <w:rFonts w:ascii="Courier New" w:hAnsi="Courier New" w:cs="Courier New"/>
          <w:sz w:val="18"/>
          <w:lang w:val="en-US"/>
        </w:rPr>
      </w:pPr>
    </w:p>
    <w:p w:rsidR="007B1DA0" w:rsidRPr="00C80532" w:rsidRDefault="007B1DA0" w:rsidP="00D1792A">
      <w:pPr>
        <w:autoSpaceDE w:val="0"/>
        <w:autoSpaceDN w:val="0"/>
        <w:adjustRightInd w:val="0"/>
        <w:spacing w:after="0" w:line="240" w:lineRule="auto"/>
        <w:rPr>
          <w:rFonts w:ascii="Courier New" w:hAnsi="Courier New" w:cs="Courier New"/>
          <w:sz w:val="18"/>
          <w:lang w:val="en-US"/>
        </w:rPr>
      </w:pP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lastRenderedPageBreak/>
        <w:t>task main()</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int x=0;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proofErr w:type="spellStart"/>
      <w:r w:rsidRPr="00C80532">
        <w:rPr>
          <w:rFonts w:ascii="Courier New" w:hAnsi="Courier New" w:cs="Courier New"/>
          <w:sz w:val="18"/>
          <w:lang w:val="en-US"/>
        </w:rPr>
        <w:t>playSoundFile</w:t>
      </w:r>
      <w:proofErr w:type="spellEnd"/>
      <w:r w:rsidRPr="00C80532">
        <w:rPr>
          <w:rFonts w:ascii="Courier New" w:hAnsi="Courier New" w:cs="Courier New"/>
          <w:sz w:val="18"/>
          <w:lang w:val="en-US"/>
        </w:rPr>
        <w:t xml:space="preserve"> ("Five");</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wait1Msec(500);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proofErr w:type="spellStart"/>
      <w:r w:rsidRPr="00C80532">
        <w:rPr>
          <w:rFonts w:ascii="Courier New" w:hAnsi="Courier New" w:cs="Courier New"/>
          <w:sz w:val="18"/>
          <w:lang w:val="en-US"/>
        </w:rPr>
        <w:t>playSoundFile</w:t>
      </w:r>
      <w:proofErr w:type="spellEnd"/>
      <w:r w:rsidRPr="00C80532">
        <w:rPr>
          <w:rFonts w:ascii="Courier New" w:hAnsi="Courier New" w:cs="Courier New"/>
          <w:sz w:val="18"/>
          <w:lang w:val="en-US"/>
        </w:rPr>
        <w:t xml:space="preserve"> ("Four");</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wait1Msec(500);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proofErr w:type="spellStart"/>
      <w:r w:rsidRPr="00C80532">
        <w:rPr>
          <w:rFonts w:ascii="Courier New" w:hAnsi="Courier New" w:cs="Courier New"/>
          <w:sz w:val="18"/>
          <w:lang w:val="en-US"/>
        </w:rPr>
        <w:t>playSoundFile</w:t>
      </w:r>
      <w:proofErr w:type="spellEnd"/>
      <w:r w:rsidRPr="00C80532">
        <w:rPr>
          <w:rFonts w:ascii="Courier New" w:hAnsi="Courier New" w:cs="Courier New"/>
          <w:sz w:val="18"/>
          <w:lang w:val="en-US"/>
        </w:rPr>
        <w:t xml:space="preserve"> ("Three");</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wait1Msec(500);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proofErr w:type="spellStart"/>
      <w:r w:rsidRPr="00C80532">
        <w:rPr>
          <w:rFonts w:ascii="Courier New" w:hAnsi="Courier New" w:cs="Courier New"/>
          <w:sz w:val="18"/>
          <w:lang w:val="en-US"/>
        </w:rPr>
        <w:t>playSoundFile</w:t>
      </w:r>
      <w:proofErr w:type="spellEnd"/>
      <w:r w:rsidRPr="00C80532">
        <w:rPr>
          <w:rFonts w:ascii="Courier New" w:hAnsi="Courier New" w:cs="Courier New"/>
          <w:sz w:val="18"/>
          <w:lang w:val="en-US"/>
        </w:rPr>
        <w:t xml:space="preserve"> ("Two");</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wait1Msec(500);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proofErr w:type="spellStart"/>
      <w:r w:rsidRPr="00C80532">
        <w:rPr>
          <w:rFonts w:ascii="Courier New" w:hAnsi="Courier New" w:cs="Courier New"/>
          <w:sz w:val="18"/>
          <w:lang w:val="en-US"/>
        </w:rPr>
        <w:t>playSoundFile</w:t>
      </w:r>
      <w:proofErr w:type="spellEnd"/>
      <w:r w:rsidRPr="00C80532">
        <w:rPr>
          <w:rFonts w:ascii="Courier New" w:hAnsi="Courier New" w:cs="Courier New"/>
          <w:sz w:val="18"/>
          <w:lang w:val="en-US"/>
        </w:rPr>
        <w:t xml:space="preserve"> ("One");</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wait1Msec(500);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proofErr w:type="spellStart"/>
      <w:r w:rsidRPr="00C80532">
        <w:rPr>
          <w:rFonts w:ascii="Courier New" w:hAnsi="Courier New" w:cs="Courier New"/>
          <w:sz w:val="18"/>
          <w:lang w:val="en-US"/>
        </w:rPr>
        <w:t>startTask</w:t>
      </w:r>
      <w:proofErr w:type="spellEnd"/>
      <w:r w:rsidRPr="00C80532">
        <w:rPr>
          <w:rFonts w:ascii="Courier New" w:hAnsi="Courier New" w:cs="Courier New"/>
          <w:sz w:val="18"/>
          <w:lang w:val="en-US"/>
        </w:rPr>
        <w:t>(timer);</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while(1)</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while (</w:t>
      </w:r>
      <w:proofErr w:type="spellStart"/>
      <w:r w:rsidRPr="00C80532">
        <w:rPr>
          <w:rFonts w:ascii="Courier New" w:hAnsi="Courier New" w:cs="Courier New"/>
          <w:sz w:val="18"/>
          <w:lang w:val="en-US"/>
        </w:rPr>
        <w:t>getColorReflected</w:t>
      </w:r>
      <w:proofErr w:type="spellEnd"/>
      <w:r w:rsidRPr="00C80532">
        <w:rPr>
          <w:rFonts w:ascii="Courier New" w:hAnsi="Courier New" w:cs="Courier New"/>
          <w:sz w:val="18"/>
          <w:lang w:val="en-US"/>
        </w:rPr>
        <w:t>(S3) &gt;= 70)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setMotorSpeed</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motorB</w:t>
      </w:r>
      <w:proofErr w:type="spellEnd"/>
      <w:r w:rsidRPr="00C80532">
        <w:rPr>
          <w:rFonts w:ascii="Courier New" w:hAnsi="Courier New" w:cs="Courier New"/>
          <w:sz w:val="18"/>
          <w:lang w:val="en-US"/>
        </w:rPr>
        <w:t>, 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setMotorSpeed</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motorC</w:t>
      </w:r>
      <w:proofErr w:type="spellEnd"/>
      <w:r w:rsidRPr="00C80532">
        <w:rPr>
          <w:rFonts w:ascii="Courier New" w:hAnsi="Courier New" w:cs="Courier New"/>
          <w:sz w:val="18"/>
          <w:lang w:val="en-US"/>
        </w:rPr>
        <w:t>, 30);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while (</w:t>
      </w:r>
      <w:proofErr w:type="spellStart"/>
      <w:r w:rsidRPr="00C80532">
        <w:rPr>
          <w:rFonts w:ascii="Courier New" w:hAnsi="Courier New" w:cs="Courier New"/>
          <w:sz w:val="18"/>
          <w:lang w:val="en-US"/>
        </w:rPr>
        <w:t>getColorReflected</w:t>
      </w:r>
      <w:proofErr w:type="spellEnd"/>
      <w:r w:rsidRPr="00C80532">
        <w:rPr>
          <w:rFonts w:ascii="Courier New" w:hAnsi="Courier New" w:cs="Courier New"/>
          <w:sz w:val="18"/>
          <w:lang w:val="en-US"/>
        </w:rPr>
        <w:t xml:space="preserve">(S3) &lt;= 70 &amp;&amp; </w:t>
      </w:r>
      <w:proofErr w:type="spellStart"/>
      <w:r w:rsidRPr="00C80532">
        <w:rPr>
          <w:rFonts w:ascii="Courier New" w:hAnsi="Courier New" w:cs="Courier New"/>
          <w:sz w:val="18"/>
          <w:lang w:val="en-US"/>
        </w:rPr>
        <w:t>getColorReflected</w:t>
      </w:r>
      <w:proofErr w:type="spellEnd"/>
      <w:r w:rsidRPr="00C80532">
        <w:rPr>
          <w:rFonts w:ascii="Courier New" w:hAnsi="Courier New" w:cs="Courier New"/>
          <w:sz w:val="18"/>
          <w:lang w:val="en-US"/>
        </w:rPr>
        <w:t>(S3) &gt; 30)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setMotorSpeed</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motorB</w:t>
      </w:r>
      <w:proofErr w:type="spellEnd"/>
      <w:r w:rsidRPr="00C80532">
        <w:rPr>
          <w:rFonts w:ascii="Courier New" w:hAnsi="Courier New" w:cs="Courier New"/>
          <w:sz w:val="18"/>
          <w:lang w:val="en-US"/>
        </w:rPr>
        <w:t>, 30);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setMotorSpeed</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motorC</w:t>
      </w:r>
      <w:proofErr w:type="spellEnd"/>
      <w:r w:rsidRPr="00C80532">
        <w:rPr>
          <w:rFonts w:ascii="Courier New" w:hAnsi="Courier New" w:cs="Courier New"/>
          <w:sz w:val="18"/>
          <w:lang w:val="en-US"/>
        </w:rPr>
        <w:t>, 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 xml:space="preserve">while (30 &gt;= </w:t>
      </w:r>
      <w:proofErr w:type="spellStart"/>
      <w:r w:rsidRPr="00C80532">
        <w:rPr>
          <w:rFonts w:ascii="Courier New" w:hAnsi="Courier New" w:cs="Courier New"/>
          <w:sz w:val="18"/>
          <w:lang w:val="en-US"/>
        </w:rPr>
        <w:t>getColorReflected</w:t>
      </w:r>
      <w:proofErr w:type="spellEnd"/>
      <w:r w:rsidRPr="00C80532">
        <w:rPr>
          <w:rFonts w:ascii="Courier New" w:hAnsi="Courier New" w:cs="Courier New"/>
          <w:sz w:val="18"/>
          <w:lang w:val="en-US"/>
        </w:rPr>
        <w:t>(S3)){</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setMotorSpeed</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motorB</w:t>
      </w:r>
      <w:proofErr w:type="spellEnd"/>
      <w:r w:rsidRPr="00C80532">
        <w:rPr>
          <w:rFonts w:ascii="Courier New" w:hAnsi="Courier New" w:cs="Courier New"/>
          <w:sz w:val="18"/>
          <w:lang w:val="en-US"/>
        </w:rPr>
        <w:t>, 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setMotorSpeed</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motorC</w:t>
      </w:r>
      <w:proofErr w:type="spellEnd"/>
      <w:r w:rsidRPr="00C80532">
        <w:rPr>
          <w:rFonts w:ascii="Courier New" w:hAnsi="Courier New" w:cs="Courier New"/>
          <w:sz w:val="18"/>
          <w:lang w:val="en-US"/>
        </w:rPr>
        <w:t>, 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t>if (</w:t>
      </w:r>
      <w:proofErr w:type="spellStart"/>
      <w:r w:rsidRPr="00C80532">
        <w:rPr>
          <w:rFonts w:ascii="Courier New" w:hAnsi="Courier New" w:cs="Courier New"/>
          <w:sz w:val="18"/>
          <w:lang w:val="en-US"/>
        </w:rPr>
        <w:t>getUSDistance</w:t>
      </w:r>
      <w:proofErr w:type="spellEnd"/>
      <w:r w:rsidRPr="00C80532">
        <w:rPr>
          <w:rFonts w:ascii="Courier New" w:hAnsi="Courier New" w:cs="Courier New"/>
          <w:sz w:val="18"/>
          <w:lang w:val="en-US"/>
        </w:rPr>
        <w:t>(S4) &lt; 10 &amp;&amp; x==0){</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t>x=1;</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setMotorReversed</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motorA</w:t>
      </w:r>
      <w:proofErr w:type="spellEnd"/>
      <w:r w:rsidRPr="00C80532">
        <w:rPr>
          <w:rFonts w:ascii="Courier New" w:hAnsi="Courier New" w:cs="Courier New"/>
          <w:sz w:val="18"/>
          <w:lang w:val="en-US"/>
        </w:rPr>
        <w:t>, true);</w:t>
      </w:r>
    </w:p>
    <w:p w:rsidR="00D1792A" w:rsidRPr="00C80532" w:rsidRDefault="00D1792A" w:rsidP="00D1792A">
      <w:pPr>
        <w:autoSpaceDE w:val="0"/>
        <w:autoSpaceDN w:val="0"/>
        <w:adjustRightInd w:val="0"/>
        <w:spacing w:after="0" w:line="240" w:lineRule="auto"/>
        <w:rPr>
          <w:rFonts w:ascii="Courier New" w:hAnsi="Courier New" w:cs="Courier New"/>
          <w:sz w:val="18"/>
          <w:lang w:val="en-US"/>
        </w:rPr>
      </w:pPr>
      <w:r w:rsidRPr="00C80532">
        <w:rPr>
          <w:rFonts w:ascii="Courier New" w:hAnsi="Courier New" w:cs="Courier New"/>
          <w:sz w:val="18"/>
          <w:lang w:val="en-US"/>
        </w:rPr>
        <w:tab/>
      </w:r>
      <w:r w:rsidRPr="00C80532">
        <w:rPr>
          <w:rFonts w:ascii="Courier New" w:hAnsi="Courier New" w:cs="Courier New"/>
          <w:sz w:val="18"/>
          <w:lang w:val="en-US"/>
        </w:rPr>
        <w:tab/>
      </w:r>
      <w:r w:rsidRPr="00C80532">
        <w:rPr>
          <w:rFonts w:ascii="Courier New" w:hAnsi="Courier New" w:cs="Courier New"/>
          <w:sz w:val="18"/>
          <w:lang w:val="en-US"/>
        </w:rPr>
        <w:tab/>
      </w:r>
      <w:proofErr w:type="spellStart"/>
      <w:r w:rsidRPr="00C80532">
        <w:rPr>
          <w:rFonts w:ascii="Courier New" w:hAnsi="Courier New" w:cs="Courier New"/>
          <w:sz w:val="18"/>
          <w:lang w:val="en-US"/>
        </w:rPr>
        <w:t>setMotorTarget</w:t>
      </w:r>
      <w:proofErr w:type="spellEnd"/>
      <w:r w:rsidRPr="00C80532">
        <w:rPr>
          <w:rFonts w:ascii="Courier New" w:hAnsi="Courier New" w:cs="Courier New"/>
          <w:sz w:val="18"/>
          <w:lang w:val="en-US"/>
        </w:rPr>
        <w:t>(</w:t>
      </w:r>
      <w:proofErr w:type="spellStart"/>
      <w:r w:rsidRPr="00C80532">
        <w:rPr>
          <w:rFonts w:ascii="Courier New" w:hAnsi="Courier New" w:cs="Courier New"/>
          <w:sz w:val="18"/>
          <w:lang w:val="en-US"/>
        </w:rPr>
        <w:t>motorA</w:t>
      </w:r>
      <w:proofErr w:type="spellEnd"/>
      <w:r w:rsidRPr="00C80532">
        <w:rPr>
          <w:rFonts w:ascii="Courier New" w:hAnsi="Courier New" w:cs="Courier New"/>
          <w:sz w:val="18"/>
          <w:lang w:val="en-US"/>
        </w:rPr>
        <w:t>, 130, 100);</w:t>
      </w:r>
    </w:p>
    <w:p w:rsidR="00D1792A" w:rsidRPr="00D1792A" w:rsidRDefault="00D1792A" w:rsidP="00D1792A">
      <w:pPr>
        <w:autoSpaceDE w:val="0"/>
        <w:autoSpaceDN w:val="0"/>
        <w:adjustRightInd w:val="0"/>
        <w:spacing w:after="0" w:line="240" w:lineRule="auto"/>
        <w:rPr>
          <w:rFonts w:ascii="Courier New" w:hAnsi="Courier New" w:cs="Courier New"/>
          <w:sz w:val="18"/>
        </w:rPr>
      </w:pPr>
      <w:r w:rsidRPr="00C80532">
        <w:rPr>
          <w:rFonts w:ascii="Courier New" w:hAnsi="Courier New" w:cs="Courier New"/>
          <w:sz w:val="18"/>
          <w:lang w:val="en-US"/>
        </w:rPr>
        <w:t xml:space="preserve">  </w:t>
      </w:r>
      <w:r w:rsidRPr="00D1792A">
        <w:rPr>
          <w:rFonts w:ascii="Courier New" w:hAnsi="Courier New" w:cs="Courier New"/>
          <w:sz w:val="18"/>
        </w:rPr>
        <w:t>}</w:t>
      </w:r>
    </w:p>
    <w:p w:rsidR="00D1792A" w:rsidRPr="00D1792A" w:rsidRDefault="00D1792A" w:rsidP="00D1792A">
      <w:pPr>
        <w:autoSpaceDE w:val="0"/>
        <w:autoSpaceDN w:val="0"/>
        <w:adjustRightInd w:val="0"/>
        <w:spacing w:after="0" w:line="240" w:lineRule="auto"/>
        <w:rPr>
          <w:rFonts w:ascii="Courier New" w:hAnsi="Courier New" w:cs="Courier New"/>
          <w:sz w:val="18"/>
        </w:rPr>
      </w:pPr>
    </w:p>
    <w:p w:rsidR="00D1792A" w:rsidRPr="00D1792A" w:rsidRDefault="00D1792A" w:rsidP="00D1792A">
      <w:pPr>
        <w:autoSpaceDE w:val="0"/>
        <w:autoSpaceDN w:val="0"/>
        <w:adjustRightInd w:val="0"/>
        <w:spacing w:after="0" w:line="240" w:lineRule="auto"/>
        <w:rPr>
          <w:rFonts w:ascii="Courier New" w:hAnsi="Courier New" w:cs="Courier New"/>
          <w:sz w:val="18"/>
        </w:rPr>
      </w:pPr>
      <w:r w:rsidRPr="00D1792A">
        <w:rPr>
          <w:rFonts w:ascii="Courier New" w:hAnsi="Courier New" w:cs="Courier New"/>
          <w:sz w:val="18"/>
        </w:rPr>
        <w:tab/>
        <w:t>}</w:t>
      </w:r>
    </w:p>
    <w:p w:rsidR="00D1792A" w:rsidRPr="00D1792A" w:rsidRDefault="00D1792A" w:rsidP="00D1792A">
      <w:pPr>
        <w:autoSpaceDE w:val="0"/>
        <w:autoSpaceDN w:val="0"/>
        <w:adjustRightInd w:val="0"/>
        <w:spacing w:after="0" w:line="240" w:lineRule="auto"/>
        <w:rPr>
          <w:rFonts w:ascii="Courier New" w:hAnsi="Courier New" w:cs="Courier New"/>
          <w:sz w:val="18"/>
        </w:rPr>
      </w:pPr>
      <w:r w:rsidRPr="00D1792A">
        <w:rPr>
          <w:rFonts w:ascii="Courier New" w:hAnsi="Courier New" w:cs="Courier New"/>
          <w:sz w:val="18"/>
        </w:rPr>
        <w:t>}</w:t>
      </w:r>
    </w:p>
    <w:p w:rsidR="00D1792A" w:rsidRPr="00D1792A" w:rsidRDefault="00D1792A" w:rsidP="00D1792A">
      <w:pPr>
        <w:autoSpaceDE w:val="0"/>
        <w:autoSpaceDN w:val="0"/>
        <w:adjustRightInd w:val="0"/>
        <w:spacing w:after="0" w:line="240" w:lineRule="auto"/>
        <w:rPr>
          <w:rFonts w:ascii="Courier New" w:hAnsi="Courier New" w:cs="Courier New"/>
          <w:sz w:val="18"/>
        </w:rPr>
      </w:pPr>
    </w:p>
    <w:p w:rsidR="00A2450A" w:rsidRPr="00D1792A" w:rsidRDefault="00A2450A" w:rsidP="00A2450A">
      <w:pPr>
        <w:rPr>
          <w:sz w:val="24"/>
          <w:szCs w:val="32"/>
        </w:rPr>
      </w:pPr>
    </w:p>
    <w:p w:rsidR="00A2450A" w:rsidRDefault="00A2450A" w:rsidP="00A2450A">
      <w:pPr>
        <w:rPr>
          <w:szCs w:val="32"/>
        </w:rPr>
      </w:pPr>
    </w:p>
    <w:p w:rsidR="00A2450A" w:rsidRDefault="00A2450A" w:rsidP="00A2450A">
      <w:pPr>
        <w:rPr>
          <w:szCs w:val="32"/>
        </w:rPr>
      </w:pPr>
    </w:p>
    <w:p w:rsidR="00A2450A" w:rsidRDefault="00A2450A" w:rsidP="00A2450A">
      <w:pPr>
        <w:rPr>
          <w:szCs w:val="32"/>
        </w:rPr>
      </w:pPr>
    </w:p>
    <w:p w:rsidR="00A2450A" w:rsidRDefault="00A2450A" w:rsidP="00A2450A">
      <w:pPr>
        <w:rPr>
          <w:szCs w:val="32"/>
        </w:rPr>
      </w:pPr>
    </w:p>
    <w:p w:rsidR="00A2450A" w:rsidRDefault="00A2450A" w:rsidP="00A2450A">
      <w:pPr>
        <w:rPr>
          <w:szCs w:val="32"/>
        </w:rPr>
      </w:pPr>
    </w:p>
    <w:p w:rsidR="00A2450A" w:rsidRDefault="00A2450A" w:rsidP="00A2450A">
      <w:pPr>
        <w:rPr>
          <w:szCs w:val="32"/>
        </w:rPr>
      </w:pPr>
    </w:p>
    <w:p w:rsidR="007B1DA0" w:rsidRDefault="007B1DA0" w:rsidP="00A2450A">
      <w:pPr>
        <w:rPr>
          <w:szCs w:val="32"/>
        </w:rPr>
      </w:pPr>
    </w:p>
    <w:p w:rsidR="00A2450A" w:rsidRDefault="00A2450A" w:rsidP="00A2450A">
      <w:pPr>
        <w:rPr>
          <w:szCs w:val="32"/>
        </w:rPr>
      </w:pPr>
    </w:p>
    <w:p w:rsidR="00A2450A" w:rsidRDefault="00A2450A" w:rsidP="00C80532">
      <w:pPr>
        <w:pStyle w:val="Titre1"/>
      </w:pPr>
      <w:bookmarkStart w:id="11" w:name="_Toc4420381"/>
      <w:r>
        <w:lastRenderedPageBreak/>
        <w:t>Conclusion</w:t>
      </w:r>
      <w:bookmarkEnd w:id="11"/>
    </w:p>
    <w:p w:rsidR="00A2450A" w:rsidRPr="00E931B8" w:rsidRDefault="00A2450A" w:rsidP="00A2450A">
      <w:pPr>
        <w:rPr>
          <w:szCs w:val="32"/>
        </w:rPr>
      </w:pPr>
    </w:p>
    <w:p w:rsidR="005155EA" w:rsidRDefault="005155EA" w:rsidP="005155EA">
      <w:pPr>
        <w:rPr>
          <w:szCs w:val="32"/>
        </w:rPr>
      </w:pPr>
      <w:r>
        <w:rPr>
          <w:szCs w:val="32"/>
        </w:rPr>
        <w:t>Lors à ce projet, nous avons</w:t>
      </w:r>
      <w:r w:rsidRPr="005155EA">
        <w:rPr>
          <w:szCs w:val="32"/>
        </w:rPr>
        <w:t xml:space="preserve"> </w:t>
      </w:r>
      <w:r>
        <w:rPr>
          <w:szCs w:val="32"/>
        </w:rPr>
        <w:t xml:space="preserve">découvert une manière ludique d’asservir des servomoteurs au travers de </w:t>
      </w:r>
      <w:r w:rsidR="009B158B">
        <w:rPr>
          <w:szCs w:val="32"/>
        </w:rPr>
        <w:t>Lego.</w:t>
      </w:r>
    </w:p>
    <w:p w:rsidR="009B158B" w:rsidRDefault="009B158B" w:rsidP="005155EA">
      <w:pPr>
        <w:rPr>
          <w:szCs w:val="32"/>
        </w:rPr>
      </w:pPr>
      <w:r>
        <w:rPr>
          <w:szCs w:val="32"/>
        </w:rPr>
        <w:t>Mais aussi nous avons appris à organiser des petits concours sur des thèmes précis afin de développer les connaissances des participants en plus des nôtres.</w:t>
      </w:r>
    </w:p>
    <w:p w:rsidR="005155EA" w:rsidRPr="005155EA" w:rsidRDefault="005155EA" w:rsidP="005155EA">
      <w:pPr>
        <w:rPr>
          <w:szCs w:val="32"/>
        </w:rPr>
      </w:pPr>
      <w:r w:rsidRPr="005155EA">
        <w:rPr>
          <w:szCs w:val="32"/>
        </w:rPr>
        <w:t xml:space="preserve">Le principal problème </w:t>
      </w:r>
      <w:r w:rsidR="009B158B">
        <w:rPr>
          <w:szCs w:val="32"/>
        </w:rPr>
        <w:t xml:space="preserve">a été de gérer les différents points du projet tout en gérant les problèmes de changements de binômes avec le départ de Raphaël Chetiveaux et son remplacement par Brice Butstraen. </w:t>
      </w:r>
    </w:p>
    <w:p w:rsidR="009B158B" w:rsidRDefault="005155EA" w:rsidP="005155EA">
      <w:pPr>
        <w:rPr>
          <w:szCs w:val="32"/>
        </w:rPr>
      </w:pPr>
      <w:r w:rsidRPr="005155EA">
        <w:rPr>
          <w:szCs w:val="32"/>
        </w:rPr>
        <w:t xml:space="preserve">Le second problème est le fait </w:t>
      </w:r>
      <w:r w:rsidR="009B158B">
        <w:rPr>
          <w:szCs w:val="32"/>
        </w:rPr>
        <w:t>que lors des challenges les premières années n’était peu voir pas présent lors de ses challenges malgré les démarches que nous avons effectués (mails, …).</w:t>
      </w:r>
    </w:p>
    <w:p w:rsidR="006C2C09" w:rsidRDefault="00E55390" w:rsidP="005155EA">
      <w:pPr>
        <w:rPr>
          <w:szCs w:val="32"/>
        </w:rPr>
      </w:pPr>
      <w:r>
        <w:rPr>
          <w:szCs w:val="32"/>
        </w:rPr>
        <w:t>Finalement malgré les problèmes rencontrés, ce projet était très intéressant et pas seulement d’un point de vue technique. Plus de temps et un binôme bien défini, nous aurait permis</w:t>
      </w:r>
      <w:r w:rsidR="00B14471">
        <w:rPr>
          <w:szCs w:val="32"/>
        </w:rPr>
        <w:t xml:space="preserve"> de valider tous les points de ce projet</w:t>
      </w:r>
      <w:r w:rsidR="006C2C09">
        <w:rPr>
          <w:szCs w:val="32"/>
        </w:rPr>
        <w:t xml:space="preserve"> et d’en apporter de nouveaux.</w:t>
      </w:r>
    </w:p>
    <w:p w:rsidR="006C2C09" w:rsidRDefault="006C2C09" w:rsidP="005155EA">
      <w:pPr>
        <w:rPr>
          <w:szCs w:val="32"/>
        </w:rPr>
      </w:pPr>
      <w:r w:rsidRPr="006C2C09">
        <w:rPr>
          <w:noProof/>
          <w:szCs w:val="32"/>
        </w:rPr>
        <mc:AlternateContent>
          <mc:Choice Requires="wps">
            <w:drawing>
              <wp:anchor distT="91440" distB="91440" distL="137160" distR="137160" simplePos="0" relativeHeight="251671552" behindDoc="0" locked="0" layoutInCell="0" allowOverlap="1" wp14:anchorId="241AC3D7" wp14:editId="31D7D47E">
                <wp:simplePos x="0" y="0"/>
                <wp:positionH relativeFrom="margin">
                  <wp:posOffset>3225800</wp:posOffset>
                </wp:positionH>
                <wp:positionV relativeFrom="margin">
                  <wp:posOffset>5913755</wp:posOffset>
                </wp:positionV>
                <wp:extent cx="1979295" cy="2606040"/>
                <wp:effectExtent l="7938" t="0" r="9842" b="9843"/>
                <wp:wrapSquare wrapText="bothSides"/>
                <wp:docPr id="1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bg1"/>
                        </a:solidFill>
                        <a:ln>
                          <a:solidFill>
                            <a:schemeClr val="accent1">
                              <a:lumMod val="50000"/>
                            </a:schemeClr>
                          </a:solidFill>
                        </a:ln>
                        <a:extLst/>
                      </wps:spPr>
                      <wps:txbx>
                        <w:txbxContent>
                          <w:p w:rsidR="006C2C09" w:rsidRPr="00095902" w:rsidRDefault="006C2C09" w:rsidP="006C2C09">
                            <w:pPr>
                              <w:jc w:val="center"/>
                              <w:rPr>
                                <w:rFonts w:asciiTheme="majorHAnsi" w:eastAsiaTheme="majorEastAsia" w:hAnsiTheme="majorHAnsi" w:cstheme="majorBidi"/>
                                <w:b/>
                                <w:i/>
                                <w:iCs/>
                                <w:sz w:val="28"/>
                                <w:szCs w:val="28"/>
                              </w:rPr>
                            </w:pPr>
                            <w:r w:rsidRPr="00095902">
                              <w:rPr>
                                <w:rFonts w:asciiTheme="majorHAnsi" w:eastAsiaTheme="majorEastAsia" w:hAnsiTheme="majorHAnsi" w:cstheme="majorBidi"/>
                                <w:b/>
                                <w:i/>
                                <w:iCs/>
                                <w:sz w:val="28"/>
                                <w:szCs w:val="28"/>
                              </w:rPr>
                              <w:t>Malgré mon changement de projet, j’ai</w:t>
                            </w:r>
                            <w:r w:rsidR="00095902" w:rsidRPr="00095902">
                              <w:rPr>
                                <w:rFonts w:asciiTheme="majorHAnsi" w:eastAsiaTheme="majorEastAsia" w:hAnsiTheme="majorHAnsi" w:cstheme="majorBidi"/>
                                <w:b/>
                                <w:i/>
                                <w:iCs/>
                                <w:sz w:val="28"/>
                                <w:szCs w:val="28"/>
                              </w:rPr>
                              <w:t xml:space="preserve"> trouvé celui-ci intéressant. J’ai pris du plaisir à travailler avec M.Gillotin.</w:t>
                            </w:r>
                          </w:p>
                          <w:p w:rsidR="00095902" w:rsidRPr="00095902" w:rsidRDefault="00095902" w:rsidP="00095902">
                            <w:pPr>
                              <w:pStyle w:val="Paragraphedeliste"/>
                              <w:numPr>
                                <w:ilvl w:val="0"/>
                                <w:numId w:val="2"/>
                              </w:numPr>
                              <w:jc w:val="center"/>
                              <w:rPr>
                                <w:rFonts w:asciiTheme="majorHAnsi" w:eastAsiaTheme="majorEastAsia" w:hAnsiTheme="majorHAnsi" w:cstheme="majorBidi"/>
                                <w:b/>
                                <w:i/>
                                <w:iCs/>
                                <w:sz w:val="28"/>
                                <w:szCs w:val="28"/>
                              </w:rPr>
                            </w:pPr>
                            <w:r w:rsidRPr="00095902">
                              <w:rPr>
                                <w:rFonts w:asciiTheme="majorHAnsi" w:eastAsiaTheme="majorEastAsia" w:hAnsiTheme="majorHAnsi" w:cstheme="majorBidi"/>
                                <w:b/>
                                <w:i/>
                                <w:iCs/>
                                <w:sz w:val="28"/>
                                <w:szCs w:val="28"/>
                              </w:rPr>
                              <w:t>Brice</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241AC3D7" id="Forme automatique 2" o:spid="_x0000_s1027" style="position:absolute;margin-left:254pt;margin-top:465.65pt;width:155.85pt;height:205.2pt;rotation:90;z-index:251671552;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" o:allowincell="f" fillcolor="white [3212]" strokecolor="#1f4d78 [1604]">
                <v:textbox>
                  <w:txbxContent>
                    <w:p w:rsidR="006C2C09" w:rsidRPr="00095902" w:rsidRDefault="006C2C09" w:rsidP="006C2C09">
                      <w:pPr>
                        <w:jc w:val="center"/>
                        <w:rPr>
                          <w:rFonts w:asciiTheme="majorHAnsi" w:eastAsiaTheme="majorEastAsia" w:hAnsiTheme="majorHAnsi" w:cstheme="majorBidi"/>
                          <w:b/>
                          <w:i/>
                          <w:iCs/>
                          <w:sz w:val="28"/>
                          <w:szCs w:val="28"/>
                        </w:rPr>
                      </w:pPr>
                      <w:r w:rsidRPr="00095902">
                        <w:rPr>
                          <w:rFonts w:asciiTheme="majorHAnsi" w:eastAsiaTheme="majorEastAsia" w:hAnsiTheme="majorHAnsi" w:cstheme="majorBidi"/>
                          <w:b/>
                          <w:i/>
                          <w:iCs/>
                          <w:sz w:val="28"/>
                          <w:szCs w:val="28"/>
                        </w:rPr>
                        <w:t>Malgré mon changement de projet, j’ai</w:t>
                      </w:r>
                      <w:r w:rsidR="00095902" w:rsidRPr="00095902">
                        <w:rPr>
                          <w:rFonts w:asciiTheme="majorHAnsi" w:eastAsiaTheme="majorEastAsia" w:hAnsiTheme="majorHAnsi" w:cstheme="majorBidi"/>
                          <w:b/>
                          <w:i/>
                          <w:iCs/>
                          <w:sz w:val="28"/>
                          <w:szCs w:val="28"/>
                        </w:rPr>
                        <w:t xml:space="preserve"> trouvé celui-ci intéressant. J’ai pris du plaisir à travailler avec M.Gillotin.</w:t>
                      </w:r>
                    </w:p>
                    <w:p w:rsidR="00095902" w:rsidRPr="00095902" w:rsidRDefault="00095902" w:rsidP="00095902">
                      <w:pPr>
                        <w:pStyle w:val="Paragraphedeliste"/>
                        <w:numPr>
                          <w:ilvl w:val="0"/>
                          <w:numId w:val="2"/>
                        </w:numPr>
                        <w:jc w:val="center"/>
                        <w:rPr>
                          <w:rFonts w:asciiTheme="majorHAnsi" w:eastAsiaTheme="majorEastAsia" w:hAnsiTheme="majorHAnsi" w:cstheme="majorBidi"/>
                          <w:b/>
                          <w:i/>
                          <w:iCs/>
                          <w:sz w:val="28"/>
                          <w:szCs w:val="28"/>
                        </w:rPr>
                      </w:pPr>
                      <w:r w:rsidRPr="00095902">
                        <w:rPr>
                          <w:rFonts w:asciiTheme="majorHAnsi" w:eastAsiaTheme="majorEastAsia" w:hAnsiTheme="majorHAnsi" w:cstheme="majorBidi"/>
                          <w:b/>
                          <w:i/>
                          <w:iCs/>
                          <w:sz w:val="28"/>
                          <w:szCs w:val="28"/>
                        </w:rPr>
                        <w:t>Brice</w:t>
                      </w:r>
                    </w:p>
                  </w:txbxContent>
                </v:textbox>
                <w10:wrap type="square" anchorx="margin" anchory="margin"/>
              </v:roundrect>
            </w:pict>
          </mc:Fallback>
        </mc:AlternateContent>
      </w:r>
      <w:r w:rsidRPr="006C2C09">
        <w:rPr>
          <w:noProof/>
          <w:szCs w:val="32"/>
        </w:rPr>
        <mc:AlternateContent>
          <mc:Choice Requires="wps">
            <w:drawing>
              <wp:anchor distT="91440" distB="91440" distL="137160" distR="137160" simplePos="0" relativeHeight="251669504" behindDoc="0" locked="0" layoutInCell="0" allowOverlap="1" wp14:anchorId="460AAA07" wp14:editId="22299940">
                <wp:simplePos x="0" y="0"/>
                <wp:positionH relativeFrom="margin">
                  <wp:posOffset>276225</wp:posOffset>
                </wp:positionH>
                <wp:positionV relativeFrom="margin">
                  <wp:posOffset>5946775</wp:posOffset>
                </wp:positionV>
                <wp:extent cx="2043430" cy="2606040"/>
                <wp:effectExtent l="4445" t="0" r="18415" b="18415"/>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43430" cy="2606040"/>
                        </a:xfrm>
                        <a:prstGeom prst="roundRect">
                          <a:avLst>
                            <a:gd name="adj" fmla="val 13032"/>
                          </a:avLst>
                        </a:prstGeom>
                        <a:noFill/>
                        <a:ln>
                          <a:solidFill>
                            <a:schemeClr val="accent1">
                              <a:lumMod val="50000"/>
                            </a:schemeClr>
                          </a:solidFill>
                        </a:ln>
                        <a:extLst/>
                      </wps:spPr>
                      <wps:txbx>
                        <w:txbxContent>
                          <w:p w:rsidR="006C2C09" w:rsidRPr="006C2C09" w:rsidRDefault="006C2C09" w:rsidP="006C2C09">
                            <w:pPr>
                              <w:jc w:val="center"/>
                              <w:rPr>
                                <w:rFonts w:asciiTheme="majorHAnsi" w:eastAsiaTheme="majorEastAsia" w:hAnsiTheme="majorHAnsi" w:cstheme="majorBidi"/>
                                <w:b/>
                                <w:i/>
                                <w:iCs/>
                                <w:noProof/>
                                <w:sz w:val="28"/>
                                <w:szCs w:val="28"/>
                              </w:rPr>
                            </w:pPr>
                            <w:r w:rsidRPr="006C2C09">
                              <w:rPr>
                                <w:rFonts w:asciiTheme="majorHAnsi" w:eastAsiaTheme="majorEastAsia" w:hAnsiTheme="majorHAnsi" w:cstheme="majorBidi"/>
                                <w:b/>
                                <w:i/>
                                <w:iCs/>
                                <w:noProof/>
                                <w:sz w:val="28"/>
                                <w:szCs w:val="28"/>
                              </w:rPr>
                              <w:t>J’ai trouvé le projet super intéressant, il m’a appris de nouvelles notions et ne consiste pas simplement en l’assemblage de briques lego et la création de ligne de codes.</w:t>
                            </w:r>
                          </w:p>
                          <w:p w:rsidR="006C2C09" w:rsidRPr="006C2C09" w:rsidRDefault="006C2C09" w:rsidP="006C2C09">
                            <w:pPr>
                              <w:pStyle w:val="Paragraphedeliste"/>
                              <w:numPr>
                                <w:ilvl w:val="0"/>
                                <w:numId w:val="1"/>
                              </w:numPr>
                              <w:jc w:val="center"/>
                              <w:rPr>
                                <w:rFonts w:asciiTheme="majorHAnsi" w:eastAsiaTheme="majorEastAsia" w:hAnsiTheme="majorHAnsi" w:cstheme="majorBidi"/>
                                <w:b/>
                                <w:i/>
                                <w:iCs/>
                                <w:sz w:val="28"/>
                                <w:szCs w:val="28"/>
                              </w:rPr>
                            </w:pPr>
                            <w:r w:rsidRPr="006C2C09">
                              <w:rPr>
                                <w:rFonts w:asciiTheme="majorHAnsi" w:eastAsiaTheme="majorEastAsia" w:hAnsiTheme="majorHAnsi" w:cstheme="majorBidi"/>
                                <w:b/>
                                <w:i/>
                                <w:iCs/>
                                <w:noProof/>
                                <w:sz w:val="28"/>
                                <w:szCs w:val="28"/>
                              </w:rPr>
                              <w:t xml:space="preserve">Alix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0AAA07" id="_x0000_s1028" style="position:absolute;margin-left:21.75pt;margin-top:468.25pt;width:160.9pt;height:205.2pt;rotation:90;z-index:251669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" o:allowincell="f" filled="f" strokecolor="#1f4d78 [1604]">
                <v:textbox>
                  <w:txbxContent>
                    <w:p w:rsidR="006C2C09" w:rsidRPr="006C2C09" w:rsidRDefault="006C2C09" w:rsidP="006C2C09">
                      <w:pPr>
                        <w:jc w:val="center"/>
                        <w:rPr>
                          <w:rFonts w:asciiTheme="majorHAnsi" w:eastAsiaTheme="majorEastAsia" w:hAnsiTheme="majorHAnsi" w:cstheme="majorBidi"/>
                          <w:b/>
                          <w:i/>
                          <w:iCs/>
                          <w:noProof/>
                          <w:sz w:val="28"/>
                          <w:szCs w:val="28"/>
                        </w:rPr>
                      </w:pPr>
                      <w:r w:rsidRPr="006C2C09">
                        <w:rPr>
                          <w:rFonts w:asciiTheme="majorHAnsi" w:eastAsiaTheme="majorEastAsia" w:hAnsiTheme="majorHAnsi" w:cstheme="majorBidi"/>
                          <w:b/>
                          <w:i/>
                          <w:iCs/>
                          <w:noProof/>
                          <w:sz w:val="28"/>
                          <w:szCs w:val="28"/>
                        </w:rPr>
                        <w:t>J’ai trouvé le projet super intéressant, il m’a appris de nouvelles notions et ne consiste pas simplement en l’assemblage de briques lego et la création de ligne de codes.</w:t>
                      </w:r>
                    </w:p>
                    <w:p w:rsidR="006C2C09" w:rsidRPr="006C2C09" w:rsidRDefault="006C2C09" w:rsidP="006C2C09">
                      <w:pPr>
                        <w:pStyle w:val="Paragraphedeliste"/>
                        <w:numPr>
                          <w:ilvl w:val="0"/>
                          <w:numId w:val="1"/>
                        </w:numPr>
                        <w:jc w:val="center"/>
                        <w:rPr>
                          <w:rFonts w:asciiTheme="majorHAnsi" w:eastAsiaTheme="majorEastAsia" w:hAnsiTheme="majorHAnsi" w:cstheme="majorBidi"/>
                          <w:b/>
                          <w:i/>
                          <w:iCs/>
                          <w:sz w:val="28"/>
                          <w:szCs w:val="28"/>
                        </w:rPr>
                      </w:pPr>
                      <w:r w:rsidRPr="006C2C09">
                        <w:rPr>
                          <w:rFonts w:asciiTheme="majorHAnsi" w:eastAsiaTheme="majorEastAsia" w:hAnsiTheme="majorHAnsi" w:cstheme="majorBidi"/>
                          <w:b/>
                          <w:i/>
                          <w:iCs/>
                          <w:noProof/>
                          <w:sz w:val="28"/>
                          <w:szCs w:val="28"/>
                        </w:rPr>
                        <w:t xml:space="preserve">Alix </w:t>
                      </w:r>
                    </w:p>
                  </w:txbxContent>
                </v:textbox>
                <w10:wrap type="square" anchorx="margin" anchory="margin"/>
              </v:roundrect>
            </w:pict>
          </mc:Fallback>
        </mc:AlternateContent>
      </w:r>
    </w:p>
    <w:p w:rsidR="00A2450A" w:rsidRPr="005155EA" w:rsidRDefault="009B158B" w:rsidP="00A2450A">
      <w:pPr>
        <w:rPr>
          <w:szCs w:val="32"/>
        </w:rPr>
      </w:pPr>
      <w:r>
        <w:rPr>
          <w:szCs w:val="32"/>
        </w:rPr>
        <w:t xml:space="preserve"> </w:t>
      </w:r>
    </w:p>
    <w:p w:rsidR="00A2450A" w:rsidRDefault="00A2450A" w:rsidP="00C80532">
      <w:pPr>
        <w:pStyle w:val="Titre1"/>
      </w:pPr>
      <w:bookmarkStart w:id="12" w:name="_Toc4420382"/>
      <w:r>
        <w:lastRenderedPageBreak/>
        <w:t>Sources</w:t>
      </w:r>
      <w:bookmarkEnd w:id="12"/>
    </w:p>
    <w:p w:rsidR="00A2450A" w:rsidRDefault="00A2450A" w:rsidP="00A2450A">
      <w:pPr>
        <w:rPr>
          <w:szCs w:val="32"/>
        </w:rPr>
      </w:pPr>
    </w:p>
    <w:p w:rsidR="00A2450A" w:rsidRDefault="00A2450A" w:rsidP="00A2450A">
      <w:pPr>
        <w:rPr>
          <w:szCs w:val="32"/>
        </w:rPr>
      </w:pPr>
      <w:r>
        <w:rPr>
          <w:szCs w:val="32"/>
        </w:rPr>
        <w:t>PDF :</w:t>
      </w:r>
    </w:p>
    <w:p w:rsidR="00A2450A" w:rsidRDefault="00A2450A" w:rsidP="00A2450A">
      <w:pPr>
        <w:rPr>
          <w:szCs w:val="32"/>
        </w:rPr>
      </w:pPr>
      <w:r>
        <w:rPr>
          <w:szCs w:val="32"/>
        </w:rPr>
        <w:t>-</w:t>
      </w:r>
    </w:p>
    <w:p w:rsidR="00A2450A" w:rsidRDefault="00A2450A" w:rsidP="00A2450A">
      <w:pPr>
        <w:rPr>
          <w:szCs w:val="32"/>
        </w:rPr>
      </w:pPr>
      <w:r w:rsidRPr="00A2450A">
        <w:rPr>
          <w:szCs w:val="32"/>
        </w:rPr>
        <w:t>https://moodle.insa-toulouse.fr/mod/resource/view.php?id=36556</w:t>
      </w:r>
    </w:p>
    <w:p w:rsidR="00A2450A" w:rsidRPr="00A2450A" w:rsidRDefault="00A2450A" w:rsidP="00A2450A">
      <w:pPr>
        <w:rPr>
          <w:szCs w:val="32"/>
        </w:rPr>
      </w:pPr>
      <w:r>
        <w:rPr>
          <w:szCs w:val="32"/>
        </w:rPr>
        <w:t>-</w:t>
      </w:r>
      <w:r w:rsidRPr="00A2450A">
        <w:rPr>
          <w:szCs w:val="32"/>
        </w:rPr>
        <w:t>https://www.mathworks.com/content/dam/mathworks/mathworks-dot-com/campaigns/portals/files/project-based-learning/simulink-ev3-workshop-manual-r2014a-r2014b.pdf</w:t>
      </w:r>
    </w:p>
    <w:sectPr w:rsidR="00A2450A" w:rsidRPr="00A2450A" w:rsidSect="00D64125">
      <w:footerReference w:type="default" r:id="rId19"/>
      <w:footerReference w:type="firs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6EC2" w:rsidRDefault="00336EC2" w:rsidP="00336EC2">
      <w:pPr>
        <w:spacing w:after="0" w:line="240" w:lineRule="auto"/>
      </w:pPr>
      <w:r>
        <w:separator/>
      </w:r>
    </w:p>
  </w:endnote>
  <w:endnote w:type="continuationSeparator" w:id="0">
    <w:p w:rsidR="00336EC2" w:rsidRDefault="00336EC2" w:rsidP="00336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ckwell">
    <w:altName w:val="Rockwell"/>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6"/>
      </w:rPr>
      <w:id w:val="567385252"/>
      <w:docPartObj>
        <w:docPartGallery w:val="Page Numbers (Bottom of Page)"/>
        <w:docPartUnique/>
      </w:docPartObj>
    </w:sdtPr>
    <w:sdtEndPr/>
    <w:sdtContent>
      <w:p w:rsidR="00336EC2" w:rsidRPr="00336EC2" w:rsidRDefault="00336EC2">
        <w:pPr>
          <w:pStyle w:val="Pieddepage"/>
          <w:jc w:val="right"/>
          <w:rPr>
            <w:sz w:val="36"/>
          </w:rPr>
        </w:pPr>
        <w:r w:rsidRPr="00336EC2">
          <w:rPr>
            <w:sz w:val="36"/>
          </w:rPr>
          <w:fldChar w:fldCharType="begin"/>
        </w:r>
        <w:r w:rsidRPr="00336EC2">
          <w:rPr>
            <w:sz w:val="36"/>
          </w:rPr>
          <w:instrText>PAGE   \* MERGEFORMAT</w:instrText>
        </w:r>
        <w:r w:rsidRPr="00336EC2">
          <w:rPr>
            <w:sz w:val="36"/>
          </w:rPr>
          <w:fldChar w:fldCharType="separate"/>
        </w:r>
        <w:r w:rsidR="007B1DA0">
          <w:rPr>
            <w:noProof/>
            <w:sz w:val="36"/>
          </w:rPr>
          <w:t>11</w:t>
        </w:r>
        <w:r w:rsidRPr="00336EC2">
          <w:rPr>
            <w:sz w:val="36"/>
          </w:rPr>
          <w:fldChar w:fldCharType="end"/>
        </w:r>
      </w:p>
    </w:sdtContent>
  </w:sdt>
  <w:p w:rsidR="00336EC2" w:rsidRDefault="00336E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EC2" w:rsidRDefault="00336EC2">
    <w:pPr>
      <w:pStyle w:val="Pieddepage"/>
    </w:pPr>
  </w:p>
  <w:p w:rsidR="00336EC2" w:rsidRDefault="00336E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6EC2" w:rsidRDefault="00336EC2" w:rsidP="00336EC2">
      <w:pPr>
        <w:spacing w:after="0" w:line="240" w:lineRule="auto"/>
      </w:pPr>
      <w:r>
        <w:separator/>
      </w:r>
    </w:p>
  </w:footnote>
  <w:footnote w:type="continuationSeparator" w:id="0">
    <w:p w:rsidR="00336EC2" w:rsidRDefault="00336EC2" w:rsidP="00336E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A2715"/>
    <w:multiLevelType w:val="hybridMultilevel"/>
    <w:tmpl w:val="F3AA8024"/>
    <w:lvl w:ilvl="0" w:tplc="0484AA32">
      <w:numFmt w:val="bullet"/>
      <w:lvlText w:val="-"/>
      <w:lvlJc w:val="left"/>
      <w:pPr>
        <w:ind w:left="1770" w:hanging="360"/>
      </w:pPr>
      <w:rPr>
        <w:rFonts w:ascii="Calibri Light" w:eastAsiaTheme="majorEastAsia" w:hAnsi="Calibri Light" w:cs="Calibri Light"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 w15:restartNumberingAfterBreak="0">
    <w:nsid w:val="7D644B65"/>
    <w:multiLevelType w:val="hybridMultilevel"/>
    <w:tmpl w:val="6C3A4B68"/>
    <w:lvl w:ilvl="0" w:tplc="94E23ED8">
      <w:numFmt w:val="bullet"/>
      <w:lvlText w:val="-"/>
      <w:lvlJc w:val="left"/>
      <w:pPr>
        <w:ind w:left="1068" w:hanging="360"/>
      </w:pPr>
      <w:rPr>
        <w:rFonts w:ascii="Calibri Light" w:eastAsiaTheme="majorEastAsia" w:hAnsi="Calibri Light"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25"/>
    <w:rsid w:val="000114C1"/>
    <w:rsid w:val="00011B03"/>
    <w:rsid w:val="00056315"/>
    <w:rsid w:val="00067DFE"/>
    <w:rsid w:val="00070C68"/>
    <w:rsid w:val="00095902"/>
    <w:rsid w:val="00132ABC"/>
    <w:rsid w:val="00203BC8"/>
    <w:rsid w:val="00215828"/>
    <w:rsid w:val="002B13BD"/>
    <w:rsid w:val="002B6D7A"/>
    <w:rsid w:val="002F1755"/>
    <w:rsid w:val="002F327B"/>
    <w:rsid w:val="00336EC2"/>
    <w:rsid w:val="003568DD"/>
    <w:rsid w:val="00364A4D"/>
    <w:rsid w:val="003A5E15"/>
    <w:rsid w:val="003E4340"/>
    <w:rsid w:val="004473E4"/>
    <w:rsid w:val="00464085"/>
    <w:rsid w:val="00476B4E"/>
    <w:rsid w:val="00485C7B"/>
    <w:rsid w:val="004A295C"/>
    <w:rsid w:val="005155EA"/>
    <w:rsid w:val="005E226F"/>
    <w:rsid w:val="006217D9"/>
    <w:rsid w:val="00654259"/>
    <w:rsid w:val="00660D51"/>
    <w:rsid w:val="006C2C09"/>
    <w:rsid w:val="00702FE8"/>
    <w:rsid w:val="0070781F"/>
    <w:rsid w:val="00730372"/>
    <w:rsid w:val="00735BF1"/>
    <w:rsid w:val="007B1DA0"/>
    <w:rsid w:val="007C51FB"/>
    <w:rsid w:val="007F51E3"/>
    <w:rsid w:val="00830591"/>
    <w:rsid w:val="00882678"/>
    <w:rsid w:val="008927A4"/>
    <w:rsid w:val="009260AE"/>
    <w:rsid w:val="009B158B"/>
    <w:rsid w:val="00A2450A"/>
    <w:rsid w:val="00A55D9E"/>
    <w:rsid w:val="00A65FA4"/>
    <w:rsid w:val="00AB34BE"/>
    <w:rsid w:val="00B14471"/>
    <w:rsid w:val="00B77043"/>
    <w:rsid w:val="00C0482C"/>
    <w:rsid w:val="00C12725"/>
    <w:rsid w:val="00C80532"/>
    <w:rsid w:val="00C90366"/>
    <w:rsid w:val="00CE793D"/>
    <w:rsid w:val="00D1792A"/>
    <w:rsid w:val="00D64125"/>
    <w:rsid w:val="00D9495B"/>
    <w:rsid w:val="00DB43A0"/>
    <w:rsid w:val="00DE0D03"/>
    <w:rsid w:val="00DE5F02"/>
    <w:rsid w:val="00E55390"/>
    <w:rsid w:val="00E931B8"/>
    <w:rsid w:val="00F844DA"/>
    <w:rsid w:val="00FC2891"/>
    <w:rsid w:val="00FD2662"/>
    <w:rsid w:val="00FF6D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538F9"/>
  <w15:chartTrackingRefBased/>
  <w15:docId w15:val="{D1EECF3D-6945-4EE7-89F4-44E4370E0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532"/>
    <w:rPr>
      <w:rFonts w:ascii="Rockwell" w:hAnsi="Rockwell"/>
      <w:sz w:val="32"/>
    </w:rPr>
  </w:style>
  <w:style w:type="paragraph" w:styleId="Titre1">
    <w:name w:val="heading 1"/>
    <w:basedOn w:val="Normal"/>
    <w:next w:val="Normal"/>
    <w:link w:val="Titre1Car"/>
    <w:uiPriority w:val="9"/>
    <w:qFormat/>
    <w:rsid w:val="00C80532"/>
    <w:pPr>
      <w:keepNext/>
      <w:keepLines/>
      <w:spacing w:before="240" w:after="0"/>
      <w:outlineLvl w:val="0"/>
    </w:pPr>
    <w:rPr>
      <w:rFonts w:eastAsiaTheme="majorEastAsia" w:cstheme="majorBidi"/>
      <w:color w:val="2E74B5" w:themeColor="accent1" w:themeShade="BF"/>
      <w:sz w:val="40"/>
      <w:szCs w:val="32"/>
    </w:rPr>
  </w:style>
  <w:style w:type="paragraph" w:styleId="Titre2">
    <w:name w:val="heading 2"/>
    <w:basedOn w:val="Normal"/>
    <w:next w:val="Normal"/>
    <w:link w:val="Titre2Car"/>
    <w:uiPriority w:val="9"/>
    <w:unhideWhenUsed/>
    <w:qFormat/>
    <w:rsid w:val="00C80532"/>
    <w:pPr>
      <w:keepNext/>
      <w:keepLines/>
      <w:spacing w:before="40" w:after="0"/>
      <w:outlineLvl w:val="1"/>
    </w:pPr>
    <w:rPr>
      <w:rFonts w:eastAsiaTheme="majorEastAsia" w:cstheme="majorBidi"/>
      <w:color w:val="2E74B5" w:themeColor="accent1" w:themeShade="BF"/>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D6412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64125"/>
    <w:rPr>
      <w:rFonts w:eastAsiaTheme="minorEastAsia"/>
      <w:lang w:eastAsia="fr-FR"/>
    </w:rPr>
  </w:style>
  <w:style w:type="paragraph" w:styleId="En-tte">
    <w:name w:val="header"/>
    <w:basedOn w:val="Normal"/>
    <w:link w:val="En-tteCar"/>
    <w:uiPriority w:val="99"/>
    <w:unhideWhenUsed/>
    <w:rsid w:val="00336EC2"/>
    <w:pPr>
      <w:tabs>
        <w:tab w:val="center" w:pos="4536"/>
        <w:tab w:val="right" w:pos="9072"/>
      </w:tabs>
      <w:spacing w:after="0" w:line="240" w:lineRule="auto"/>
    </w:pPr>
  </w:style>
  <w:style w:type="character" w:customStyle="1" w:styleId="En-tteCar">
    <w:name w:val="En-tête Car"/>
    <w:basedOn w:val="Policepardfaut"/>
    <w:link w:val="En-tte"/>
    <w:uiPriority w:val="99"/>
    <w:rsid w:val="00336EC2"/>
  </w:style>
  <w:style w:type="paragraph" w:styleId="Pieddepage">
    <w:name w:val="footer"/>
    <w:basedOn w:val="Normal"/>
    <w:link w:val="PieddepageCar"/>
    <w:uiPriority w:val="99"/>
    <w:unhideWhenUsed/>
    <w:rsid w:val="00336E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6EC2"/>
  </w:style>
  <w:style w:type="paragraph" w:styleId="Textedebulles">
    <w:name w:val="Balloon Text"/>
    <w:basedOn w:val="Normal"/>
    <w:link w:val="TextedebullesCar"/>
    <w:uiPriority w:val="99"/>
    <w:semiHidden/>
    <w:unhideWhenUsed/>
    <w:rsid w:val="00C805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0532"/>
    <w:rPr>
      <w:rFonts w:ascii="Segoe UI" w:hAnsi="Segoe UI" w:cs="Segoe UI"/>
      <w:sz w:val="18"/>
      <w:szCs w:val="18"/>
    </w:rPr>
  </w:style>
  <w:style w:type="character" w:customStyle="1" w:styleId="Titre1Car">
    <w:name w:val="Titre 1 Car"/>
    <w:basedOn w:val="Policepardfaut"/>
    <w:link w:val="Titre1"/>
    <w:uiPriority w:val="9"/>
    <w:rsid w:val="00C80532"/>
    <w:rPr>
      <w:rFonts w:ascii="Rockwell" w:eastAsiaTheme="majorEastAsia" w:hAnsi="Rockwell" w:cstheme="majorBidi"/>
      <w:color w:val="2E74B5" w:themeColor="accent1" w:themeShade="BF"/>
      <w:sz w:val="40"/>
      <w:szCs w:val="32"/>
    </w:rPr>
  </w:style>
  <w:style w:type="paragraph" w:styleId="En-ttedetabledesmatires">
    <w:name w:val="TOC Heading"/>
    <w:basedOn w:val="Titre1"/>
    <w:next w:val="Normal"/>
    <w:uiPriority w:val="39"/>
    <w:unhideWhenUsed/>
    <w:qFormat/>
    <w:rsid w:val="00C80532"/>
    <w:pPr>
      <w:outlineLvl w:val="9"/>
    </w:pPr>
    <w:rPr>
      <w:lang w:eastAsia="fr-FR"/>
    </w:rPr>
  </w:style>
  <w:style w:type="character" w:customStyle="1" w:styleId="Titre2Car">
    <w:name w:val="Titre 2 Car"/>
    <w:basedOn w:val="Policepardfaut"/>
    <w:link w:val="Titre2"/>
    <w:uiPriority w:val="9"/>
    <w:rsid w:val="00C80532"/>
    <w:rPr>
      <w:rFonts w:ascii="Rockwell" w:eastAsiaTheme="majorEastAsia" w:hAnsi="Rockwell" w:cstheme="majorBidi"/>
      <w:color w:val="2E74B5" w:themeColor="accent1" w:themeShade="BF"/>
      <w:sz w:val="36"/>
      <w:szCs w:val="26"/>
    </w:rPr>
  </w:style>
  <w:style w:type="paragraph" w:styleId="TM1">
    <w:name w:val="toc 1"/>
    <w:basedOn w:val="Normal"/>
    <w:next w:val="Normal"/>
    <w:autoRedefine/>
    <w:uiPriority w:val="39"/>
    <w:unhideWhenUsed/>
    <w:rsid w:val="00C80532"/>
    <w:pPr>
      <w:spacing w:after="100"/>
    </w:pPr>
  </w:style>
  <w:style w:type="paragraph" w:styleId="TM2">
    <w:name w:val="toc 2"/>
    <w:basedOn w:val="Normal"/>
    <w:next w:val="Normal"/>
    <w:autoRedefine/>
    <w:uiPriority w:val="39"/>
    <w:unhideWhenUsed/>
    <w:rsid w:val="00C80532"/>
    <w:pPr>
      <w:spacing w:after="100"/>
      <w:ind w:left="220"/>
    </w:pPr>
  </w:style>
  <w:style w:type="character" w:styleId="Lienhypertexte">
    <w:name w:val="Hyperlink"/>
    <w:basedOn w:val="Policepardfaut"/>
    <w:uiPriority w:val="99"/>
    <w:unhideWhenUsed/>
    <w:rsid w:val="00C80532"/>
    <w:rPr>
      <w:color w:val="0563C1" w:themeColor="hyperlink"/>
      <w:u w:val="single"/>
    </w:rPr>
  </w:style>
  <w:style w:type="paragraph" w:styleId="Paragraphedeliste">
    <w:name w:val="List Paragraph"/>
    <w:basedOn w:val="Normal"/>
    <w:uiPriority w:val="34"/>
    <w:qFormat/>
    <w:rsid w:val="006C2C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4F943DEA1804D02ACC1F3A276CB3388"/>
        <w:category>
          <w:name w:val="Général"/>
          <w:gallery w:val="placeholder"/>
        </w:category>
        <w:types>
          <w:type w:val="bbPlcHdr"/>
        </w:types>
        <w:behaviors>
          <w:behavior w:val="content"/>
        </w:behaviors>
        <w:guid w:val="{067E54BF-EDFC-4639-896E-950AD7F0BA02}"/>
      </w:docPartPr>
      <w:docPartBody>
        <w:p w:rsidR="00E02221" w:rsidRDefault="00F70F75" w:rsidP="00F70F75">
          <w:pPr>
            <w:pStyle w:val="34F943DEA1804D02ACC1F3A276CB3388"/>
          </w:pPr>
          <w:r>
            <w:rPr>
              <w:rFonts w:asciiTheme="majorHAnsi" w:eastAsiaTheme="majorEastAsia" w:hAnsiTheme="majorHAnsi" w:cstheme="majorBidi"/>
              <w:caps/>
              <w:color w:val="4472C4" w:themeColor="accent1"/>
              <w:sz w:val="80"/>
              <w:szCs w:val="80"/>
            </w:rPr>
            <w:t>[Titre du document]</w:t>
          </w:r>
        </w:p>
      </w:docPartBody>
    </w:docPart>
    <w:docPart>
      <w:docPartPr>
        <w:name w:val="1678AD9F8E2A4F4AA419129574B5266A"/>
        <w:category>
          <w:name w:val="Général"/>
          <w:gallery w:val="placeholder"/>
        </w:category>
        <w:types>
          <w:type w:val="bbPlcHdr"/>
        </w:types>
        <w:behaviors>
          <w:behavior w:val="content"/>
        </w:behaviors>
        <w:guid w:val="{EEB4DFC4-B902-4BF6-AFF1-CA5BDFDA20FC}"/>
      </w:docPartPr>
      <w:docPartBody>
        <w:p w:rsidR="00E02221" w:rsidRDefault="00F70F75" w:rsidP="00F70F75">
          <w:pPr>
            <w:pStyle w:val="1678AD9F8E2A4F4AA419129574B5266A"/>
          </w:pPr>
          <w:r>
            <w:rPr>
              <w:color w:val="4472C4" w:themeColor="accent1"/>
              <w:sz w:val="28"/>
              <w:szCs w:val="28"/>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ckwell">
    <w:altName w:val="Rockwell"/>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F75"/>
    <w:rsid w:val="00E02221"/>
    <w:rsid w:val="00F70F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4F943DEA1804D02ACC1F3A276CB3388">
    <w:name w:val="34F943DEA1804D02ACC1F3A276CB3388"/>
    <w:rsid w:val="00F70F75"/>
  </w:style>
  <w:style w:type="paragraph" w:customStyle="1" w:styleId="1678AD9F8E2A4F4AA419129574B5266A">
    <w:name w:val="1678AD9F8E2A4F4AA419129574B5266A"/>
    <w:rsid w:val="00F70F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3D543-282D-4A0F-BA02-A4B7EC957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1344</Words>
  <Characters>7394</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ROBOT MINDSTORM EV3</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 MINDSTORM EV3</dc:title>
  <dc:subject>Rapport de projet tuteuré</dc:subject>
  <dc:creator>geii</dc:creator>
  <cp:keywords/>
  <dc:description/>
  <cp:lastModifiedBy>Beatrice Escoda</cp:lastModifiedBy>
  <cp:revision>43</cp:revision>
  <dcterms:created xsi:type="dcterms:W3CDTF">2019-03-21T09:58:00Z</dcterms:created>
  <dcterms:modified xsi:type="dcterms:W3CDTF">2019-03-25T14:33:00Z</dcterms:modified>
</cp:coreProperties>
</file>