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D3B" w:rsidRPr="0022136A" w:rsidRDefault="000C3D3B" w:rsidP="000C3D3B">
      <w:pPr>
        <w:spacing w:line="20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UNIVERSITE DE TUNIS EL MANAR</w:t>
      </w:r>
    </w:p>
    <w:p w:rsidR="000C3D3B" w:rsidRPr="0022136A" w:rsidRDefault="000C3D3B" w:rsidP="000C3D3B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FACULTE DES SCIENCES</w:t>
      </w:r>
      <w:r w:rsidR="00546BAE" w:rsidRPr="00546BA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546BAE" w:rsidRPr="0022136A">
        <w:rPr>
          <w:rFonts w:ascii="Times New Roman" w:eastAsia="Times New Roman" w:hAnsi="Times New Roman" w:cs="Times New Roman"/>
          <w:b/>
          <w:sz w:val="22"/>
          <w:szCs w:val="22"/>
        </w:rPr>
        <w:t>ECONOMIQUES</w:t>
      </w:r>
    </w:p>
    <w:p w:rsidR="000C3D3B" w:rsidRPr="003175C5" w:rsidRDefault="000C3D3B" w:rsidP="000C3D3B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ET DE GESTION DE TUNIS</w:t>
      </w:r>
      <w:r w:rsidR="00546BAE">
        <w:rPr>
          <w:rFonts w:ascii="Times New Roman" w:eastAsia="Times New Roman" w:hAnsi="Times New Roman" w:cs="Times New Roman"/>
          <w:b/>
          <w:sz w:val="22"/>
          <w:szCs w:val="22"/>
        </w:rPr>
        <w:t xml:space="preserve"> (FSEGT)</w:t>
      </w:r>
    </w:p>
    <w:p w:rsidR="000C3D3B" w:rsidRPr="003175C5" w:rsidRDefault="000C3D3B" w:rsidP="000C3D3B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DIRECTION DES STAGES DE LA FSEGT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0C3D3B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81F7A" w:rsidRPr="00763C6D">
            <w:rPr>
              <w:rStyle w:val="Textedelespacerserv"/>
            </w:rPr>
            <w:t>Cliquez ici pour entrer une date.</w:t>
          </w:r>
        </w:sdtContent>
      </w:sdt>
    </w:p>
    <w:p w:rsidR="000C3D3B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23"/>
        </w:rPr>
      </w:pP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Obligatoire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2018 - 2019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1F7A" w:rsidRDefault="00AF2D7A" w:rsidP="00481F7A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0DAC98D3BA8B42FB9DAD8BC345DFEE1B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481F7A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481F7A" w:rsidRPr="00B00C41" w:rsidRDefault="00481F7A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B00C41" w:rsidRPr="00B00C41" w:rsidRDefault="00B00C41" w:rsidP="00B00C4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B00C41">
        <w:rPr>
          <w:rFonts w:ascii="Times New Roman" w:eastAsia="Times New Roman" w:hAnsi="Times New Roman"/>
          <w:bCs/>
          <w:sz w:val="22"/>
          <w:szCs w:val="22"/>
        </w:rPr>
        <w:t>Au M</w:t>
      </w:r>
      <w:r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4161E2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>Nous tenons à vous remercier pour la suite favorable que vous avez accordée à notre demande de stage concernant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28371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81F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4161E2" w:rsidP="00857E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Tel :  </w:t>
            </w:r>
            <w:r w:rsidR="00AF2D7A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AF2D7A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AF2D7A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AF2D7A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AF2D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C3D3B" w:rsidRPr="002D38DF" w:rsidRDefault="000C3D3B" w:rsidP="004161E2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de formation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>, il sera par conséquent, validé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devant un jury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 En effet,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stage et </w:t>
      </w:r>
      <w:r w:rsidRPr="002D38DF">
        <w:rPr>
          <w:rFonts w:ascii="Times New Roman" w:eastAsia="Times New Roman" w:hAnsi="Times New Roman"/>
          <w:sz w:val="22"/>
          <w:szCs w:val="22"/>
        </w:rPr>
        <w:t>en retournant une fiche d’évaluation dûment remplie et sous plis fermés.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9737D0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4161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  <w:r w:rsidR="00546BAE" w:rsidRPr="004161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 la FSEGT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AF2" w:rsidRDefault="00720AF2" w:rsidP="009737D0">
      <w:r>
        <w:separator/>
      </w:r>
    </w:p>
  </w:endnote>
  <w:endnote w:type="continuationSeparator" w:id="1">
    <w:p w:rsidR="00720AF2" w:rsidRDefault="00720AF2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AF2" w:rsidRDefault="00720AF2" w:rsidP="009737D0">
      <w:r>
        <w:separator/>
      </w:r>
    </w:p>
  </w:footnote>
  <w:footnote w:type="continuationSeparator" w:id="1">
    <w:p w:rsidR="00720AF2" w:rsidRDefault="00720AF2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x63Q/zd/ZWzEeBl1l1k9zlO/6Ks=" w:salt="S38B2/zUb8OBI5wRWGZFLw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41824"/>
    <w:rsid w:val="00051553"/>
    <w:rsid w:val="000C3D3B"/>
    <w:rsid w:val="00283718"/>
    <w:rsid w:val="002B59D1"/>
    <w:rsid w:val="003758A9"/>
    <w:rsid w:val="0038024F"/>
    <w:rsid w:val="004161E2"/>
    <w:rsid w:val="00481F7A"/>
    <w:rsid w:val="004E1502"/>
    <w:rsid w:val="00544B50"/>
    <w:rsid w:val="00546BAE"/>
    <w:rsid w:val="005D3BDE"/>
    <w:rsid w:val="006051E1"/>
    <w:rsid w:val="00683297"/>
    <w:rsid w:val="00720AF2"/>
    <w:rsid w:val="00894779"/>
    <w:rsid w:val="009737D0"/>
    <w:rsid w:val="0097750B"/>
    <w:rsid w:val="009D0FE7"/>
    <w:rsid w:val="00A078CD"/>
    <w:rsid w:val="00A261BC"/>
    <w:rsid w:val="00AD09B6"/>
    <w:rsid w:val="00AF2D7A"/>
    <w:rsid w:val="00B00C41"/>
    <w:rsid w:val="00B7457E"/>
    <w:rsid w:val="00CA5644"/>
    <w:rsid w:val="00DD377C"/>
    <w:rsid w:val="00E03B7C"/>
    <w:rsid w:val="00E5560E"/>
    <w:rsid w:val="00EC1677"/>
    <w:rsid w:val="00ED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AC98D3BA8B42FB9DAD8BC345DFE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9F24B-5275-4EF2-B09B-A3A301DBECC7}"/>
      </w:docPartPr>
      <w:docPartBody>
        <w:p w:rsidR="00AC1E70" w:rsidRDefault="00B903EB" w:rsidP="00B903EB">
          <w:pPr>
            <w:pStyle w:val="0DAC98D3BA8B42FB9DAD8BC345DFEE1B3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000000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000000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000000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63453B"/>
    <w:rsid w:val="00AB79FF"/>
    <w:rsid w:val="00AC1E70"/>
    <w:rsid w:val="00B903EB"/>
    <w:rsid w:val="00C1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03EB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15</cp:revision>
  <dcterms:created xsi:type="dcterms:W3CDTF">2019-01-07T14:45:00Z</dcterms:created>
  <dcterms:modified xsi:type="dcterms:W3CDTF">2019-03-03T18:10:00Z</dcterms:modified>
</cp:coreProperties>
</file>