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F3" w:rsidRDefault="00AC312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4pt;height:30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PROMO JUSQU'A EPUISEMENT DES STOCKS"/>
          </v:shape>
        </w:pict>
      </w:r>
    </w:p>
    <w:p w:rsidR="00207344" w:rsidRDefault="00207344"/>
    <w:p w:rsidR="00A65B93" w:rsidRPr="00A65B93" w:rsidRDefault="00A9242B">
      <w:pPr>
        <w:rPr>
          <w:rFonts w:ascii="Times New Roman" w:hAnsi="Times New Roman" w:cs="Times New Roman"/>
          <w:sz w:val="18"/>
          <w:szCs w:val="18"/>
        </w:rPr>
      </w:pPr>
      <w:r w:rsidRPr="00A65B93">
        <w:rPr>
          <w:rFonts w:ascii="Times New Roman" w:hAnsi="Times New Roman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84780" cy="1792605"/>
            <wp:effectExtent l="247650" t="228600" r="229870" b="207645"/>
            <wp:wrapSquare wrapText="bothSides"/>
            <wp:docPr id="6" name="Image 5" descr="By younique Primed and Li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 younique Primed and Lin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17926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33A81" w:rsidRPr="00A65B93">
        <w:rPr>
          <w:rFonts w:ascii="Times New Roman" w:hAnsi="Times New Roman" w:cs="Times New Roman"/>
          <w:sz w:val="18"/>
          <w:szCs w:val="18"/>
        </w:rPr>
        <w:t>Recharge</w:t>
      </w:r>
      <w:r w:rsidR="00A65B93" w:rsidRPr="00A65B93">
        <w:rPr>
          <w:rFonts w:ascii="Times New Roman" w:hAnsi="Times New Roman" w:cs="Times New Roman"/>
          <w:sz w:val="18"/>
          <w:szCs w:val="18"/>
        </w:rPr>
        <w:t xml:space="preserve"> d’ombres à paupières compactes MOODSTRUCK</w:t>
      </w:r>
    </w:p>
    <w:p w:rsidR="00A65B93" w:rsidRPr="00A65B93" w:rsidRDefault="00A65B93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A65B93">
        <w:rPr>
          <w:rFonts w:ascii="Times New Roman" w:hAnsi="Times New Roman" w:cs="Times New Roman"/>
          <w:sz w:val="18"/>
          <w:szCs w:val="18"/>
          <w:lang w:val="en-US"/>
        </w:rPr>
        <w:t>Eyeliner Dip &amp; Draw</w:t>
      </w:r>
    </w:p>
    <w:p w:rsidR="00A65B93" w:rsidRPr="001D1A26" w:rsidRDefault="00A65B93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D1A26">
        <w:rPr>
          <w:rFonts w:ascii="Times New Roman" w:hAnsi="Times New Roman" w:cs="Times New Roman"/>
          <w:sz w:val="18"/>
          <w:szCs w:val="18"/>
          <w:lang w:val="en-US"/>
        </w:rPr>
        <w:t>Mascara Moodstruck EPIC</w:t>
      </w:r>
    </w:p>
    <w:p w:rsidR="00A65B93" w:rsidRPr="00A65B93" w:rsidRDefault="00A65B93">
      <w:pPr>
        <w:rPr>
          <w:rFonts w:ascii="Times New Roman" w:hAnsi="Times New Roman" w:cs="Times New Roman"/>
          <w:sz w:val="18"/>
          <w:szCs w:val="18"/>
        </w:rPr>
      </w:pPr>
      <w:r w:rsidRPr="00A65B93">
        <w:rPr>
          <w:rFonts w:ascii="Times New Roman" w:hAnsi="Times New Roman" w:cs="Times New Roman"/>
          <w:sz w:val="18"/>
          <w:szCs w:val="18"/>
        </w:rPr>
        <w:t>Palette à sourcils Obsession</w:t>
      </w:r>
    </w:p>
    <w:p w:rsidR="00A65B93" w:rsidRPr="001D1A26" w:rsidRDefault="00A65B93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A65B93">
        <w:rPr>
          <w:rFonts w:ascii="Times New Roman" w:hAnsi="Times New Roman" w:cs="Times New Roman"/>
          <w:sz w:val="18"/>
          <w:szCs w:val="18"/>
        </w:rPr>
        <w:t>Ombre à paupières compacte simple</w:t>
      </w:r>
      <w:r w:rsidR="001D1A26">
        <w:rPr>
          <w:rFonts w:ascii="Times New Roman" w:hAnsi="Times New Roman" w:cs="Times New Roman"/>
          <w:sz w:val="18"/>
          <w:szCs w:val="18"/>
        </w:rPr>
        <w:tab/>
      </w:r>
      <w:r w:rsidR="001D1A26">
        <w:rPr>
          <w:rFonts w:ascii="Times New Roman" w:hAnsi="Times New Roman" w:cs="Times New Roman"/>
          <w:sz w:val="18"/>
          <w:szCs w:val="18"/>
        </w:rPr>
        <w:tab/>
      </w:r>
      <w:r w:rsidR="001D1A26">
        <w:rPr>
          <w:rFonts w:ascii="Times New Roman" w:hAnsi="Times New Roman" w:cs="Times New Roman"/>
          <w:sz w:val="18"/>
          <w:szCs w:val="18"/>
        </w:rPr>
        <w:tab/>
        <w:t xml:space="preserve">113€60 au lieu de </w:t>
      </w:r>
      <w:r w:rsidR="001D1A26">
        <w:rPr>
          <w:rFonts w:ascii="Times New Roman" w:hAnsi="Times New Roman" w:cs="Times New Roman"/>
          <w:color w:val="FF0000"/>
          <w:sz w:val="18"/>
          <w:szCs w:val="18"/>
        </w:rPr>
        <w:t>142€00</w:t>
      </w:r>
    </w:p>
    <w:p w:rsidR="00A65B93" w:rsidRPr="001D1A26" w:rsidRDefault="00A65B93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D1A26">
        <w:rPr>
          <w:rFonts w:ascii="Times New Roman" w:hAnsi="Times New Roman" w:cs="Times New Roman"/>
          <w:sz w:val="18"/>
          <w:szCs w:val="18"/>
          <w:lang w:val="en-US"/>
        </w:rPr>
        <w:t>Eye primer</w:t>
      </w:r>
    </w:p>
    <w:p w:rsidR="00A65B93" w:rsidRPr="001D1A26" w:rsidRDefault="00A65B93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D1A26">
        <w:rPr>
          <w:rFonts w:ascii="Times New Roman" w:hAnsi="Times New Roman" w:cs="Times New Roman"/>
          <w:sz w:val="18"/>
          <w:szCs w:val="18"/>
          <w:lang w:val="en-US"/>
        </w:rPr>
        <w:t>Stick démaquillant YOU.OLOGY</w:t>
      </w:r>
    </w:p>
    <w:p w:rsidR="00A65B93" w:rsidRPr="001D1A26" w:rsidRDefault="00A65B93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D1A26">
        <w:rPr>
          <w:rFonts w:ascii="Times New Roman" w:hAnsi="Times New Roman" w:cs="Times New Roman"/>
          <w:sz w:val="18"/>
          <w:szCs w:val="18"/>
          <w:lang w:val="en-US"/>
        </w:rPr>
        <w:t>Spring 2018 Collection Bag</w:t>
      </w:r>
    </w:p>
    <w:p w:rsidR="00A9242B" w:rsidRPr="001D1A26" w:rsidRDefault="00A65B93">
      <w:pPr>
        <w:rPr>
          <w:lang w:val="en-US"/>
        </w:rPr>
      </w:pPr>
      <w:r w:rsidRPr="001D1A26">
        <w:rPr>
          <w:sz w:val="16"/>
          <w:szCs w:val="16"/>
          <w:lang w:val="en-US"/>
        </w:rPr>
        <w:br w:type="textWrapping" w:clear="all"/>
      </w:r>
    </w:p>
    <w:p w:rsidR="00F33A81" w:rsidRPr="001D1A26" w:rsidRDefault="00A9242B">
      <w:pPr>
        <w:rPr>
          <w:rFonts w:ascii="Times New Roman" w:hAnsi="Times New Roman" w:cs="Times New Roman"/>
          <w:sz w:val="18"/>
          <w:szCs w:val="18"/>
        </w:rPr>
      </w:pPr>
      <w:r w:rsidRPr="001D1A26">
        <w:rPr>
          <w:rFonts w:ascii="Times New Roman" w:hAnsi="Times New Roman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84780" cy="1792605"/>
            <wp:effectExtent l="247650" t="228600" r="229870" b="207645"/>
            <wp:wrapSquare wrapText="bothSides"/>
            <wp:docPr id="9" name="Image 8" descr="collection younique drama prima do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ction younique drama prima don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17926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33A81" w:rsidRPr="001D1A26">
        <w:rPr>
          <w:rFonts w:ascii="Times New Roman" w:hAnsi="Times New Roman" w:cs="Times New Roman"/>
          <w:sz w:val="18"/>
          <w:szCs w:val="18"/>
        </w:rPr>
        <w:t>Fond de teint en poudre compacte TOUCH MINERAL et Fond de teint en poudre compacte YOUNIQUE TOUCH</w:t>
      </w:r>
    </w:p>
    <w:p w:rsidR="00F33A81" w:rsidRPr="009F460F" w:rsidRDefault="00F33A81">
      <w:pPr>
        <w:rPr>
          <w:rFonts w:ascii="Times New Roman" w:hAnsi="Times New Roman" w:cs="Times New Roman"/>
          <w:sz w:val="18"/>
          <w:szCs w:val="18"/>
        </w:rPr>
      </w:pPr>
      <w:r w:rsidRPr="009F460F">
        <w:rPr>
          <w:rFonts w:ascii="Times New Roman" w:hAnsi="Times New Roman" w:cs="Times New Roman"/>
          <w:sz w:val="18"/>
          <w:szCs w:val="18"/>
        </w:rPr>
        <w:t>Crayon à sourcils PRECISION</w:t>
      </w:r>
    </w:p>
    <w:p w:rsidR="008121D6" w:rsidRPr="009F460F" w:rsidRDefault="008121D6">
      <w:pPr>
        <w:rPr>
          <w:rFonts w:ascii="Times New Roman" w:hAnsi="Times New Roman" w:cs="Times New Roman"/>
          <w:sz w:val="18"/>
          <w:szCs w:val="18"/>
        </w:rPr>
      </w:pPr>
      <w:r w:rsidRPr="009F460F">
        <w:rPr>
          <w:rFonts w:ascii="Times New Roman" w:hAnsi="Times New Roman" w:cs="Times New Roman"/>
          <w:sz w:val="18"/>
          <w:szCs w:val="18"/>
        </w:rPr>
        <w:t>MOODSTRUCK ADDICTION shadow palette</w:t>
      </w:r>
    </w:p>
    <w:p w:rsidR="008121D6" w:rsidRPr="001D1A26" w:rsidRDefault="008121D6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1D1A26">
        <w:rPr>
          <w:rFonts w:ascii="Times New Roman" w:hAnsi="Times New Roman" w:cs="Times New Roman"/>
          <w:sz w:val="18"/>
          <w:szCs w:val="18"/>
        </w:rPr>
        <w:t>ROUGE A LEVRES MOODSTRUCK OPULENCE</w:t>
      </w:r>
      <w:r w:rsidR="001D1A26" w:rsidRPr="001D1A26">
        <w:rPr>
          <w:rFonts w:ascii="Times New Roman" w:hAnsi="Times New Roman" w:cs="Times New Roman"/>
          <w:sz w:val="18"/>
          <w:szCs w:val="18"/>
        </w:rPr>
        <w:tab/>
      </w:r>
      <w:r w:rsidR="001D1A26" w:rsidRPr="001D1A26">
        <w:rPr>
          <w:rFonts w:ascii="Times New Roman" w:hAnsi="Times New Roman" w:cs="Times New Roman"/>
          <w:sz w:val="18"/>
          <w:szCs w:val="18"/>
        </w:rPr>
        <w:tab/>
      </w:r>
      <w:r w:rsidR="001D1A26" w:rsidRPr="001D1A26">
        <w:rPr>
          <w:rFonts w:ascii="Times New Roman" w:hAnsi="Times New Roman" w:cs="Times New Roman"/>
          <w:sz w:val="18"/>
          <w:szCs w:val="18"/>
        </w:rPr>
        <w:tab/>
        <w:t xml:space="preserve">118€40 au lieu de </w:t>
      </w:r>
      <w:r w:rsidR="001D1A26">
        <w:rPr>
          <w:rFonts w:ascii="Times New Roman" w:hAnsi="Times New Roman" w:cs="Times New Roman"/>
          <w:color w:val="FF0000"/>
          <w:sz w:val="18"/>
          <w:szCs w:val="18"/>
        </w:rPr>
        <w:t>148€00</w:t>
      </w:r>
    </w:p>
    <w:p w:rsidR="008121D6" w:rsidRPr="001D1A26" w:rsidRDefault="008121D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D1A26">
        <w:rPr>
          <w:rFonts w:ascii="Times New Roman" w:hAnsi="Times New Roman" w:cs="Times New Roman"/>
          <w:sz w:val="18"/>
          <w:szCs w:val="18"/>
          <w:lang w:val="en-US"/>
        </w:rPr>
        <w:t>Fard à joues compact</w:t>
      </w:r>
    </w:p>
    <w:p w:rsidR="008121D6" w:rsidRPr="001D1A26" w:rsidRDefault="008121D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D1A26">
        <w:rPr>
          <w:rFonts w:ascii="Times New Roman" w:hAnsi="Times New Roman" w:cs="Times New Roman"/>
          <w:sz w:val="18"/>
          <w:szCs w:val="18"/>
          <w:lang w:val="en-US"/>
        </w:rPr>
        <w:t>MOODSTRUCK 3D FIBER LASHES+ lash enhancer</w:t>
      </w:r>
    </w:p>
    <w:p w:rsidR="00A9242B" w:rsidRPr="009F460F" w:rsidRDefault="008121D6">
      <w:r w:rsidRPr="009F460F">
        <w:rPr>
          <w:rFonts w:ascii="Times New Roman" w:hAnsi="Times New Roman" w:cs="Times New Roman"/>
          <w:sz w:val="18"/>
          <w:szCs w:val="18"/>
        </w:rPr>
        <w:t>Spring 2018 Collection Bag</w:t>
      </w:r>
      <w:r w:rsidR="00F33A81" w:rsidRPr="009F460F">
        <w:br w:type="textWrapping" w:clear="all"/>
      </w:r>
    </w:p>
    <w:p w:rsidR="001D1A26" w:rsidRDefault="001D1A26">
      <w:pPr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0190" cy="2113915"/>
            <wp:effectExtent l="247650" t="228600" r="219710" b="210185"/>
            <wp:wrapSquare wrapText="bothSides"/>
            <wp:docPr id="1" name="Image 0" descr="By younique PoutOut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 younique PoutOutLou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1139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1D1A26">
        <w:rPr>
          <w:sz w:val="18"/>
          <w:szCs w:val="18"/>
        </w:rPr>
        <w:t>Brillant à lèvres Moodstruck Minerals Lucrative</w:t>
      </w:r>
    </w:p>
    <w:p w:rsidR="001D1A26" w:rsidRDefault="001D1A26">
      <w:pPr>
        <w:rPr>
          <w:sz w:val="18"/>
          <w:szCs w:val="18"/>
        </w:rPr>
      </w:pPr>
      <w:r>
        <w:rPr>
          <w:sz w:val="18"/>
          <w:szCs w:val="18"/>
        </w:rPr>
        <w:t>Crayon contour des lèvres PRECISION</w:t>
      </w:r>
    </w:p>
    <w:p w:rsidR="001D1A26" w:rsidRDefault="001D1A26">
      <w:pPr>
        <w:rPr>
          <w:sz w:val="18"/>
          <w:szCs w:val="18"/>
        </w:rPr>
      </w:pPr>
      <w:r>
        <w:rPr>
          <w:sz w:val="18"/>
          <w:szCs w:val="18"/>
        </w:rPr>
        <w:t>Baume à lèvres teinté LIPBONBONS</w:t>
      </w:r>
    </w:p>
    <w:p w:rsidR="001D1A26" w:rsidRPr="001D1A26" w:rsidRDefault="001D1A26">
      <w:pPr>
        <w:rPr>
          <w:color w:val="FF0000"/>
          <w:sz w:val="18"/>
          <w:szCs w:val="18"/>
        </w:rPr>
      </w:pPr>
      <w:r>
        <w:rPr>
          <w:sz w:val="18"/>
          <w:szCs w:val="18"/>
        </w:rPr>
        <w:t>Rouge à lèvres liquide MOODSTRUCK SPLASH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72€80 au lieu de </w:t>
      </w:r>
      <w:r>
        <w:rPr>
          <w:color w:val="FF0000"/>
          <w:sz w:val="18"/>
          <w:szCs w:val="18"/>
        </w:rPr>
        <w:t>91€00</w:t>
      </w:r>
    </w:p>
    <w:p w:rsidR="001D1A26" w:rsidRDefault="001D1A26">
      <w:pPr>
        <w:rPr>
          <w:sz w:val="18"/>
          <w:szCs w:val="18"/>
        </w:rPr>
      </w:pPr>
      <w:r>
        <w:rPr>
          <w:sz w:val="18"/>
          <w:szCs w:val="18"/>
        </w:rPr>
        <w:t>Exfoliant pour les lèvres</w:t>
      </w:r>
    </w:p>
    <w:p w:rsidR="001D1A26" w:rsidRDefault="001D1A26">
      <w:r>
        <w:rPr>
          <w:sz w:val="18"/>
          <w:szCs w:val="18"/>
        </w:rPr>
        <w:t>Spring 2018 Collection Bag</w:t>
      </w:r>
      <w:r w:rsidRPr="001D1A26">
        <w:br w:type="textWrapping" w:clear="all"/>
      </w:r>
    </w:p>
    <w:p w:rsidR="00207344" w:rsidRDefault="00207344">
      <w:r>
        <w:t>*Différentes teintes au choix disponible sur chaque</w:t>
      </w:r>
      <w:r w:rsidR="00814AD5">
        <w:t xml:space="preserve"> produit</w:t>
      </w:r>
    </w:p>
    <w:p w:rsidR="00814AD5" w:rsidRDefault="00814AD5"/>
    <w:p w:rsidR="00814AD5" w:rsidRDefault="00814AD5"/>
    <w:p w:rsidR="00814AD5" w:rsidRPr="001D1A26" w:rsidRDefault="00814AD5" w:rsidP="00814AD5">
      <w:pPr>
        <w:ind w:left="10620" w:firstLine="708"/>
      </w:pPr>
      <w:r>
        <w:rPr>
          <w:noProof/>
          <w:lang w:eastAsia="fr-FR"/>
        </w:rPr>
        <w:drawing>
          <wp:inline distT="0" distB="0" distL="0" distR="0">
            <wp:extent cx="2095500" cy="785812"/>
            <wp:effectExtent l="19050" t="0" r="0" b="0"/>
            <wp:docPr id="3" name="Imag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AD5" w:rsidRPr="001D1A26" w:rsidSect="00A65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242B"/>
    <w:rsid w:val="001D1A26"/>
    <w:rsid w:val="00207344"/>
    <w:rsid w:val="00226FA6"/>
    <w:rsid w:val="00810600"/>
    <w:rsid w:val="008121D6"/>
    <w:rsid w:val="00814AD5"/>
    <w:rsid w:val="00931607"/>
    <w:rsid w:val="00987A5F"/>
    <w:rsid w:val="009F460F"/>
    <w:rsid w:val="00A028A1"/>
    <w:rsid w:val="00A65B93"/>
    <w:rsid w:val="00A735A4"/>
    <w:rsid w:val="00A9242B"/>
    <w:rsid w:val="00AC312D"/>
    <w:rsid w:val="00C666F3"/>
    <w:rsid w:val="00E927F4"/>
    <w:rsid w:val="00F3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BF65B-841A-4C15-A8A7-66B78ECF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6</cp:revision>
  <dcterms:created xsi:type="dcterms:W3CDTF">2019-02-21T16:55:00Z</dcterms:created>
  <dcterms:modified xsi:type="dcterms:W3CDTF">2019-02-21T19:05:00Z</dcterms:modified>
</cp:coreProperties>
</file>