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77428" w14:textId="77777777" w:rsidR="008F62DF" w:rsidRDefault="006509A7">
      <w:r>
        <w:t>Biodiversité</w:t>
      </w:r>
    </w:p>
    <w:p w14:paraId="64D02774" w14:textId="77777777" w:rsidR="006509A7" w:rsidRDefault="006509A7"/>
    <w:p w14:paraId="20866FF9" w14:textId="77777777" w:rsidR="006509A7" w:rsidRDefault="006509A7"/>
    <w:p w14:paraId="60826D56" w14:textId="0F594415" w:rsidR="006509A7" w:rsidRDefault="006509A7">
      <w:r>
        <w:tab/>
        <w:t>J’ai récemment écouté sur France inter une interview très</w:t>
      </w:r>
      <w:r w:rsidR="00E03953">
        <w:t xml:space="preserve"> inté</w:t>
      </w:r>
      <w:r>
        <w:t>ressante du bio</w:t>
      </w:r>
      <w:r w:rsidR="00E03953">
        <w:t>l</w:t>
      </w:r>
      <w:r>
        <w:t xml:space="preserve">ogiste Gilles Bœuf qui fait autorité en matière de biodiversité. Je l’avais déjà écouté lors d’une conférence à Rennes sur le même sujet et j’avais remarqué son brio de conférencier faisant partager avec enthousiasme à la jeunesse, présente en majorité dans l’amphi, ses vues sur la nécessité de préserver cette biodiversité </w:t>
      </w:r>
      <w:r w:rsidR="00BB5CF2">
        <w:t xml:space="preserve">qui, selon lui </w:t>
      </w:r>
      <w:r>
        <w:t xml:space="preserve">et d’autres, </w:t>
      </w:r>
      <w:r w:rsidR="00BB5CF2">
        <w:t xml:space="preserve">est </w:t>
      </w:r>
      <w:r>
        <w:t>en danger. N’ayant pas les compétences scientifiques nécessaires je me suis bien garder d’intervenir mais j’avais quand même sursauté quand, d’une part je voyais en exergue à sa conférence</w:t>
      </w:r>
      <w:r w:rsidR="00BB5CF2">
        <w:t>,</w:t>
      </w:r>
      <w:r>
        <w:t xml:space="preserve"> sur l’écran</w:t>
      </w:r>
      <w:r w:rsidR="00BB5CF2">
        <w:t xml:space="preserve">, </w:t>
      </w:r>
      <w:r>
        <w:t xml:space="preserve"> l’incontournable ours « </w:t>
      </w:r>
      <w:proofErr w:type="spellStart"/>
      <w:r>
        <w:t>Ursus</w:t>
      </w:r>
      <w:proofErr w:type="spellEnd"/>
      <w:r>
        <w:t xml:space="preserve"> </w:t>
      </w:r>
      <w:proofErr w:type="spellStart"/>
      <w:r>
        <w:t>Bogus</w:t>
      </w:r>
      <w:proofErr w:type="spellEnd"/>
      <w:r>
        <w:t xml:space="preserve"> » perdu sur sa fausse banquise et d’autre part </w:t>
      </w:r>
      <w:r w:rsidR="00020D12">
        <w:t>l’</w:t>
      </w:r>
      <w:r>
        <w:t xml:space="preserve">immixtion </w:t>
      </w:r>
      <w:r w:rsidR="00020D12">
        <w:t>du conférencier</w:t>
      </w:r>
      <w:r>
        <w:t xml:space="preserve"> dans le domaine climatique avec des phrases convenues comme « nous savons tous que » </w:t>
      </w:r>
      <w:r w:rsidR="00020D12">
        <w:t xml:space="preserve">« il y a urgence » </w:t>
      </w:r>
      <w:proofErr w:type="spellStart"/>
      <w:r>
        <w:t>etc</w:t>
      </w:r>
      <w:proofErr w:type="spellEnd"/>
      <w:r>
        <w:t>…</w:t>
      </w:r>
    </w:p>
    <w:p w14:paraId="06A959D5" w14:textId="2F99E5D3" w:rsidR="00F45074" w:rsidRDefault="006509A7">
      <w:r>
        <w:tab/>
        <w:t>Fort de cette expérience qui m’avait laissé sur ma faim car, en effet, je n’avais pas eu le courage, ou l’inconscience, d’intervenir compte tenu de la qualité de l’auditoire</w:t>
      </w:r>
      <w:r w:rsidR="00020D12">
        <w:t xml:space="preserve"> tout acquis à la cause du bien -</w:t>
      </w:r>
      <w:r w:rsidR="00F45074">
        <w:t xml:space="preserve"> j’a</w:t>
      </w:r>
      <w:r w:rsidR="00020D12">
        <w:t xml:space="preserve">voue avoir eu peur des sifflets- </w:t>
      </w:r>
      <w:r>
        <w:t>j’ai donc écouté attentivement cette interview.</w:t>
      </w:r>
      <w:r>
        <w:tab/>
      </w:r>
    </w:p>
    <w:p w14:paraId="29E7EED6" w14:textId="6A53D718" w:rsidR="006509A7" w:rsidRPr="00E848BE" w:rsidRDefault="006509A7">
      <w:pPr>
        <w:rPr>
          <w:i/>
        </w:rPr>
      </w:pPr>
      <w:r>
        <w:t>J’ai malheureusement du me rendre à l’évidence qu’aucune occasion n’était perdue par ce biologiste</w:t>
      </w:r>
      <w:r w:rsidR="00E03953">
        <w:t xml:space="preserve"> réputé</w:t>
      </w:r>
      <w:r>
        <w:t xml:space="preserve"> </w:t>
      </w:r>
      <w:r w:rsidR="00020D12">
        <w:t xml:space="preserve">et brillant </w:t>
      </w:r>
      <w:r>
        <w:t>pour s’introduire dans le débat du climat de la pire des manières</w:t>
      </w:r>
      <w:r w:rsidR="00E03953">
        <w:t> : A la question « mais al</w:t>
      </w:r>
      <w:r w:rsidR="00020D12">
        <w:t>ors que pensez vous des climato-</w:t>
      </w:r>
      <w:r w:rsidR="00E03953">
        <w:t>s</w:t>
      </w:r>
      <w:r w:rsidR="00020D12">
        <w:t>c</w:t>
      </w:r>
      <w:r w:rsidR="00E03953">
        <w:t>eptiques ? » j’entendis :</w:t>
      </w:r>
      <w:r w:rsidR="00020D12">
        <w:t xml:space="preserve"> </w:t>
      </w:r>
      <w:r w:rsidR="00E03953">
        <w:t>« </w:t>
      </w:r>
      <w:r w:rsidR="00E03953" w:rsidRPr="00E848BE">
        <w:rPr>
          <w:i/>
        </w:rPr>
        <w:t>C’est une espèce en voie de disparition et d’ailleurs c’est tout ce que je leur souhaite ».</w:t>
      </w:r>
    </w:p>
    <w:p w14:paraId="41C252E5" w14:textId="77777777" w:rsidR="00E03953" w:rsidRDefault="00E03953"/>
    <w:p w14:paraId="56F2FC26" w14:textId="77777777" w:rsidR="00E03953" w:rsidRDefault="00E03953">
      <w:r>
        <w:tab/>
        <w:t>Ceci appelle de ma part deux remarques :</w:t>
      </w:r>
    </w:p>
    <w:p w14:paraId="42C0194B" w14:textId="77777777" w:rsidR="00E03953" w:rsidRDefault="00E03953"/>
    <w:p w14:paraId="5E9723C4" w14:textId="3468845F" w:rsidR="00F45074" w:rsidRDefault="00E03953">
      <w:r>
        <w:tab/>
        <w:t>La première se résume à un seul mot : la haine.  C’es</w:t>
      </w:r>
      <w:r w:rsidR="00020D12">
        <w:t>t tout à fait caractéristique du</w:t>
      </w:r>
      <w:r>
        <w:t xml:space="preserve"> débat </w:t>
      </w:r>
      <w:r w:rsidR="00020D12">
        <w:t xml:space="preserve">sur le climat </w:t>
      </w:r>
      <w:r>
        <w:t xml:space="preserve">et il semble que rien ne pourra l’arrêter. </w:t>
      </w:r>
    </w:p>
    <w:p w14:paraId="67440804" w14:textId="77777777" w:rsidR="00F45074" w:rsidRDefault="00E03953">
      <w:r>
        <w:t>On peut se poser la question de son origine car, en principe, le débat scientifique s’appuie sur un échange de donnée</w:t>
      </w:r>
      <w:r w:rsidR="00F45074">
        <w:t>s</w:t>
      </w:r>
      <w:r>
        <w:t xml:space="preserve"> expérimentale</w:t>
      </w:r>
      <w:r w:rsidR="00F45074">
        <w:t>s</w:t>
      </w:r>
      <w:r>
        <w:t xml:space="preserve"> qui n’a aucune raison de s’associer à  l’expression de sentiments  ou d</w:t>
      </w:r>
      <w:r w:rsidR="00F45074">
        <w:t xml:space="preserve">’affects. </w:t>
      </w:r>
    </w:p>
    <w:p w14:paraId="37F47E49" w14:textId="28AB09FA" w:rsidR="00E03953" w:rsidRDefault="00F45074">
      <w:r>
        <w:t>Serait-</w:t>
      </w:r>
      <w:r w:rsidR="00E03953">
        <w:t xml:space="preserve">ce la pauvreté des arguments employés qui, dans l’impossibilité où ils </w:t>
      </w:r>
      <w:r>
        <w:t xml:space="preserve">se trouvent d’être suffisamment persuasifs amènent à des attitudes agressives pour tenter de clore le débat ? Comme je l’ai écrit plus haut, c’est peut être cette impression qui m’a lâchement empêché d’intervenir lors de la conférence et il n’y a donc pas eu débat. </w:t>
      </w:r>
    </w:p>
    <w:p w14:paraId="399D8186" w14:textId="77777777" w:rsidR="00F45074" w:rsidRDefault="00F45074">
      <w:r>
        <w:t xml:space="preserve">Serait-ce au contraire la certitude que la science est établie et que face à l’importance des enjeux </w:t>
      </w:r>
      <w:r w:rsidR="00674C6D">
        <w:t>toute contestation serait quasi criminelle ? C’est ce que l’on tente de nous faire croire.</w:t>
      </w:r>
    </w:p>
    <w:p w14:paraId="6A7EC4B3" w14:textId="714B2E57" w:rsidR="00674C6D" w:rsidRDefault="00674C6D">
      <w:r>
        <w:t>Serait-ce que les intérêts en jeu soient si importants que toute opinion contraire provoque un manque à gagner, que ce soit en subventions, en notoriété, en financement de recherche ou autre</w:t>
      </w:r>
      <w:r w:rsidR="00020D12">
        <w:t> </w:t>
      </w:r>
      <w:proofErr w:type="gramStart"/>
      <w:r w:rsidR="00020D12">
        <w:t>?</w:t>
      </w:r>
      <w:r>
        <w:t>.</w:t>
      </w:r>
      <w:proofErr w:type="gramEnd"/>
    </w:p>
    <w:p w14:paraId="1C4CEAC2" w14:textId="77777777" w:rsidR="00674C6D" w:rsidRDefault="00674C6D">
      <w:r>
        <w:t xml:space="preserve">Serait ce enfin un syndrome d’enfermement dans une hypothèse de plus en plus battue en brèche par la réalité ? Dans ce cas c’est l’humilité indispensable au chercheur qui se trouve en défaut face à une certaine hypertrophie du </w:t>
      </w:r>
      <w:proofErr w:type="gramStart"/>
      <w:r>
        <w:t>Moi .</w:t>
      </w:r>
      <w:proofErr w:type="gramEnd"/>
    </w:p>
    <w:p w14:paraId="4DD6E540" w14:textId="77777777" w:rsidR="00674C6D" w:rsidRDefault="00674C6D">
      <w:r>
        <w:t>Ou alors tout cela en même temps…</w:t>
      </w:r>
    </w:p>
    <w:p w14:paraId="48259ABF" w14:textId="77777777" w:rsidR="00674C6D" w:rsidRDefault="00674C6D"/>
    <w:p w14:paraId="65AE6AB3" w14:textId="77777777" w:rsidR="00674C6D" w:rsidRDefault="00674C6D">
      <w:r>
        <w:tab/>
        <w:t xml:space="preserve">La deuxième est soit beaucoup plus grave soit plus cocasse selon l’éclairage qu’on lui donne. </w:t>
      </w:r>
    </w:p>
    <w:p w14:paraId="2D6F9EB8" w14:textId="77777777" w:rsidR="00020D12" w:rsidRDefault="00674C6D">
      <w:r>
        <w:lastRenderedPageBreak/>
        <w:t xml:space="preserve">J’élimine tout de suite la plus inquiétante c’est à dire une certaine </w:t>
      </w:r>
      <w:r w:rsidR="00FA2D02">
        <w:t xml:space="preserve">volonté </w:t>
      </w:r>
      <w:r>
        <w:t>d’extermination de l’</w:t>
      </w:r>
      <w:r w:rsidR="00FA2D02">
        <w:t>autre</w:t>
      </w:r>
      <w:r>
        <w:t xml:space="preserve"> considéré comme ne pouvant avoir </w:t>
      </w:r>
      <w:r w:rsidR="00FA2D02">
        <w:t xml:space="preserve">la qualité suffisante pour partager une communauté. C’est </w:t>
      </w:r>
      <w:proofErr w:type="gramStart"/>
      <w:r w:rsidR="00FA2D02">
        <w:t>aller</w:t>
      </w:r>
      <w:proofErr w:type="gramEnd"/>
      <w:r w:rsidR="00FA2D02">
        <w:t xml:space="preserve"> assez loin pour ne pas croire à sa réalité mais certains critères </w:t>
      </w:r>
      <w:r w:rsidR="00020D12">
        <w:t xml:space="preserve">inquiétants </w:t>
      </w:r>
      <w:r w:rsidR="00FA2D02">
        <w:t xml:space="preserve">sont là. Heureusement il ne s’agit que d’une communauté </w:t>
      </w:r>
      <w:r w:rsidR="00AC11D5">
        <w:t>d’hommes de science</w:t>
      </w:r>
      <w:r w:rsidR="00FA2D02">
        <w:t>.</w:t>
      </w:r>
      <w:r w:rsidR="00AC11D5">
        <w:t xml:space="preserve"> </w:t>
      </w:r>
    </w:p>
    <w:p w14:paraId="6F4042A5" w14:textId="2E28BB02" w:rsidR="00674C6D" w:rsidRDefault="00AC11D5">
      <w:r>
        <w:t>Cependant, la diffusion de tels propos sur les ondes, sous couvert d’un mot d’esprit, n’en est pas moins un appel à ne pas permettre l’existence de cette catégorie sceptique. Quand le public est appelé à s’attaquer lui même au problème, il peut se demander contre qui il faut lutter : le climat ou les hommes ? Certains médias y ont déjà répondu en prônant l’exclusion.</w:t>
      </w:r>
    </w:p>
    <w:p w14:paraId="0F49AA2E" w14:textId="77777777" w:rsidR="00CB0825" w:rsidRDefault="00CB0825"/>
    <w:p w14:paraId="18127277" w14:textId="23F3A099" w:rsidR="00FA2D02" w:rsidRDefault="00FA2D02" w:rsidP="00CB0825">
      <w:pPr>
        <w:ind w:firstLine="708"/>
      </w:pPr>
      <w:r>
        <w:t xml:space="preserve">La même constatation déclinée de manière plus </w:t>
      </w:r>
      <w:r w:rsidR="00020D12">
        <w:t>amusante</w:t>
      </w:r>
      <w:r w:rsidR="00AC11D5">
        <w:t xml:space="preserve">, </w:t>
      </w:r>
      <w:r w:rsidR="00020D12">
        <w:t xml:space="preserve">et </w:t>
      </w:r>
      <w:r w:rsidR="00AC11D5">
        <w:t xml:space="preserve">que je privilégie, </w:t>
      </w:r>
      <w:r>
        <w:t xml:space="preserve"> concerne justement la contradiction qu’il y a chez un scientifique à souhaiter la disparition d’une espèce</w:t>
      </w:r>
      <w:r w:rsidR="00CB0825">
        <w:t>, les climato sceptiques,</w:t>
      </w:r>
      <w:r>
        <w:t xml:space="preserve"> alors qu’il prône la biodiversité. Refusera</w:t>
      </w:r>
      <w:r w:rsidR="00CB0825">
        <w:t xml:space="preserve">it il à l’homme une </w:t>
      </w:r>
      <w:r w:rsidR="00020D12">
        <w:t>certaine</w:t>
      </w:r>
      <w:r w:rsidR="00CB0825">
        <w:t xml:space="preserve"> </w:t>
      </w:r>
      <w:r>
        <w:t>diversité, au moins d’opinion</w:t>
      </w:r>
      <w:r w:rsidR="00020D12">
        <w:t>s</w:t>
      </w:r>
      <w:r>
        <w:t> </w:t>
      </w:r>
      <w:r w:rsidR="00CB0825">
        <w:t>scientifique</w:t>
      </w:r>
      <w:r w:rsidR="00020D12">
        <w:t>s</w:t>
      </w:r>
      <w:r w:rsidR="00CB0825">
        <w:t xml:space="preserve"> </w:t>
      </w:r>
      <w:r>
        <w:t xml:space="preserve">? </w:t>
      </w:r>
    </w:p>
    <w:p w14:paraId="16BE0B36" w14:textId="0D0C8747" w:rsidR="00CB0825" w:rsidRDefault="00CB0825">
      <w:r>
        <w:t xml:space="preserve">Dans ce cas il est facile de </w:t>
      </w:r>
      <w:r w:rsidR="00020D12">
        <w:t xml:space="preserve">lui opposer que </w:t>
      </w:r>
      <w:r>
        <w:t xml:space="preserve"> les certitudes </w:t>
      </w:r>
      <w:r w:rsidR="00020D12">
        <w:t xml:space="preserve">monolithiques </w:t>
      </w:r>
      <w:r>
        <w:t xml:space="preserve">n’ont jamais fait la science. </w:t>
      </w:r>
      <w:proofErr w:type="gramStart"/>
      <w:r w:rsidR="00BB5CF2">
        <w:t>L’</w:t>
      </w:r>
      <w:r>
        <w:t xml:space="preserve"> écosystème</w:t>
      </w:r>
      <w:proofErr w:type="gramEnd"/>
      <w:r>
        <w:t xml:space="preserve"> </w:t>
      </w:r>
      <w:r w:rsidR="00BB5CF2">
        <w:t xml:space="preserve">scientifique </w:t>
      </w:r>
      <w:r>
        <w:t>se nourrit du doute, de la tolérance et de l’humilité toutes qualités dont semblent bien dépou</w:t>
      </w:r>
      <w:r w:rsidR="00BB5CF2">
        <w:t>r</w:t>
      </w:r>
      <w:r>
        <w:t>vus les tenants de la science établie.</w:t>
      </w:r>
    </w:p>
    <w:p w14:paraId="13C0D124" w14:textId="77777777" w:rsidR="00E848BE" w:rsidRDefault="00E848BE"/>
    <w:p w14:paraId="6724003B" w14:textId="656CAFAD" w:rsidR="00E848BE" w:rsidRDefault="00E848BE">
      <w:r>
        <w:tab/>
        <w:t xml:space="preserve">Voilà donc où nous en sommes. Espérons que l’année qui vient engendre la sérénité dans la « dispute » entendue au sens </w:t>
      </w:r>
      <w:r w:rsidR="00772E83">
        <w:t xml:space="preserve">philosophique </w:t>
      </w:r>
      <w:r w:rsidR="00BE3210">
        <w:t xml:space="preserve">(Kant) </w:t>
      </w:r>
      <w:r>
        <w:t>du terme</w:t>
      </w:r>
      <w:r w:rsidR="00020D12">
        <w:t>.</w:t>
      </w:r>
      <w:r w:rsidR="003A2C52">
        <w:t xml:space="preserve"> A moins, et ce serait un comble, que le débat n’en vienne à être soumis à la justice comme certaines ONG le demandent</w:t>
      </w:r>
      <w:bookmarkStart w:id="0" w:name="_GoBack"/>
      <w:bookmarkEnd w:id="0"/>
      <w:r w:rsidR="003A2C52">
        <w:t>. La science se fera-t-elle au prétoire ?</w:t>
      </w:r>
    </w:p>
    <w:p w14:paraId="6B29D370" w14:textId="77777777" w:rsidR="006509A7" w:rsidRDefault="006509A7">
      <w:r>
        <w:tab/>
      </w:r>
    </w:p>
    <w:sectPr w:rsidR="006509A7" w:rsidSect="008F62D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9A7"/>
    <w:rsid w:val="00020D12"/>
    <w:rsid w:val="003A2C52"/>
    <w:rsid w:val="006509A7"/>
    <w:rsid w:val="00674C6D"/>
    <w:rsid w:val="00772E83"/>
    <w:rsid w:val="008F62DF"/>
    <w:rsid w:val="00AC11D5"/>
    <w:rsid w:val="00BB5CF2"/>
    <w:rsid w:val="00BE3210"/>
    <w:rsid w:val="00CB0825"/>
    <w:rsid w:val="00E03953"/>
    <w:rsid w:val="00E848BE"/>
    <w:rsid w:val="00F45074"/>
    <w:rsid w:val="00FA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01809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719</Words>
  <Characters>3957</Characters>
  <Application>Microsoft Macintosh Word</Application>
  <DocSecurity>0</DocSecurity>
  <Lines>32</Lines>
  <Paragraphs>9</Paragraphs>
  <ScaleCrop>false</ScaleCrop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catier</dc:creator>
  <cp:keywords/>
  <dc:description/>
  <cp:lastModifiedBy>philippe catier</cp:lastModifiedBy>
  <cp:revision>8</cp:revision>
  <dcterms:created xsi:type="dcterms:W3CDTF">2018-12-25T07:38:00Z</dcterms:created>
  <dcterms:modified xsi:type="dcterms:W3CDTF">2018-12-26T06:55:00Z</dcterms:modified>
</cp:coreProperties>
</file>