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E8" w:rsidRPr="00F96569" w:rsidRDefault="0091285E" w:rsidP="005236E8">
      <w:pPr>
        <w:jc w:val="center"/>
        <w:rPr>
          <w:rFonts w:ascii="Schoensperger" w:hAnsi="Schoensperger"/>
          <w:color w:val="FFFFFF" w:themeColor="background1"/>
          <w:sz w:val="56"/>
          <w:szCs w:val="56"/>
          <w:lang w:eastAsia="fr-FR"/>
        </w:rPr>
      </w:pPr>
      <w:r w:rsidRPr="00F96569">
        <w:rPr>
          <w:rFonts w:ascii="Schoensperger" w:hAnsi="Schoensperger"/>
          <w:noProof/>
          <w:color w:val="FFFFFF" w:themeColor="background1"/>
          <w:sz w:val="56"/>
          <w:szCs w:val="56"/>
          <w:lang w:eastAsia="fr-FR"/>
        </w:rPr>
        <w:drawing>
          <wp:anchor distT="0" distB="0" distL="114300" distR="114300" simplePos="0" relativeHeight="251658240" behindDoc="1" locked="0" layoutInCell="1" allowOverlap="1">
            <wp:simplePos x="0" y="0"/>
            <wp:positionH relativeFrom="page">
              <wp:align>left</wp:align>
            </wp:positionH>
            <wp:positionV relativeFrom="paragraph">
              <wp:posOffset>-1170682</wp:posOffset>
            </wp:positionV>
            <wp:extent cx="7279878" cy="429191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6, object 50.jpg"/>
                    <pic:cNvPicPr/>
                  </pic:nvPicPr>
                  <pic:blipFill>
                    <a:blip r:embed="rId4">
                      <a:extLst>
                        <a:ext uri="{28A0092B-C50C-407E-A947-70E740481C1C}">
                          <a14:useLocalDpi xmlns:a14="http://schemas.microsoft.com/office/drawing/2010/main" val="0"/>
                        </a:ext>
                      </a:extLst>
                    </a:blip>
                    <a:stretch>
                      <a:fillRect/>
                    </a:stretch>
                  </pic:blipFill>
                  <pic:spPr>
                    <a:xfrm>
                      <a:off x="0" y="0"/>
                      <a:ext cx="7279878" cy="4291913"/>
                    </a:xfrm>
                    <a:prstGeom prst="rect">
                      <a:avLst/>
                    </a:prstGeom>
                  </pic:spPr>
                </pic:pic>
              </a:graphicData>
            </a:graphic>
            <wp14:sizeRelH relativeFrom="margin">
              <wp14:pctWidth>0</wp14:pctWidth>
            </wp14:sizeRelH>
            <wp14:sizeRelV relativeFrom="margin">
              <wp14:pctHeight>0</wp14:pctHeight>
            </wp14:sizeRelV>
          </wp:anchor>
        </w:drawing>
      </w:r>
      <w:r w:rsidR="005236E8" w:rsidRPr="00F96569">
        <w:rPr>
          <w:rFonts w:ascii="Schoensperger" w:hAnsi="Schoensperger"/>
          <w:color w:val="FFFFFF" w:themeColor="background1"/>
          <w:sz w:val="56"/>
          <w:szCs w:val="56"/>
          <w:lang w:eastAsia="fr-FR"/>
        </w:rPr>
        <w:t>Les pensionnaires du</w:t>
      </w:r>
    </w:p>
    <w:p w:rsidR="005236E8" w:rsidRPr="00117298" w:rsidRDefault="005236E8" w:rsidP="005236E8">
      <w:pPr>
        <w:jc w:val="center"/>
        <w:rPr>
          <w:rFonts w:ascii="Schoensperger" w:hAnsi="Schoensperger"/>
          <w:b/>
          <w:sz w:val="96"/>
          <w:szCs w:val="96"/>
          <w:lang w:eastAsia="fr-FR"/>
        </w:rPr>
      </w:pPr>
      <w:r w:rsidRPr="00F96569">
        <w:rPr>
          <w:rFonts w:ascii="Schoensperger" w:hAnsi="Schoensperger"/>
          <w:b/>
          <w:color w:val="FFFFFF" w:themeColor="background1"/>
          <w:sz w:val="96"/>
          <w:szCs w:val="96"/>
          <w:lang w:eastAsia="fr-FR"/>
        </w:rPr>
        <w:t xml:space="preserve"> Goret Aveugle</w:t>
      </w:r>
    </w:p>
    <w:p w:rsidR="005236E8" w:rsidRDefault="005236E8" w:rsidP="005236E8">
      <w:pPr>
        <w:jc w:val="center"/>
        <w:rPr>
          <w:b/>
          <w:sz w:val="44"/>
          <w:szCs w:val="44"/>
          <w:lang w:eastAsia="fr-FR"/>
        </w:rPr>
      </w:pPr>
    </w:p>
    <w:p w:rsidR="005236E8" w:rsidRPr="005236E8" w:rsidRDefault="005236E8" w:rsidP="005236E8">
      <w:pPr>
        <w:jc w:val="center"/>
        <w:rPr>
          <w:rFonts w:ascii="Times New Roman" w:hAnsi="Times New Roman" w:cs="Times New Roman"/>
          <w:b/>
          <w:sz w:val="44"/>
          <w:szCs w:val="44"/>
          <w:lang w:eastAsia="fr-FR"/>
        </w:rPr>
      </w:pPr>
    </w:p>
    <w:p w:rsidR="00634BCB" w:rsidRDefault="00634BCB" w:rsidP="005236E8">
      <w:pPr>
        <w:rPr>
          <w:rFonts w:ascii="Schoensperger" w:hAnsi="Schoensperger" w:cs="Times New Roman"/>
          <w:sz w:val="52"/>
          <w:szCs w:val="52"/>
          <w:lang w:eastAsia="fr-FR"/>
        </w:rPr>
        <w:sectPr w:rsidR="00634BCB">
          <w:pgSz w:w="11906" w:h="16838"/>
          <w:pgMar w:top="1417" w:right="1417" w:bottom="1417" w:left="1417" w:header="708" w:footer="708" w:gutter="0"/>
          <w:cols w:space="708"/>
          <w:docGrid w:linePitch="360"/>
        </w:sectPr>
      </w:pPr>
    </w:p>
    <w:p w:rsidR="005236E8" w:rsidRPr="005236E8" w:rsidRDefault="005236E8" w:rsidP="005236E8">
      <w:pPr>
        <w:rPr>
          <w:rFonts w:ascii="Times New Roman" w:hAnsi="Times New Roman" w:cs="Times New Roman"/>
          <w:sz w:val="28"/>
          <w:szCs w:val="28"/>
          <w:lang w:eastAsia="fr-FR"/>
        </w:rPr>
      </w:pPr>
      <w:r w:rsidRPr="007E032A">
        <w:rPr>
          <w:rFonts w:ascii="Schoensperger" w:hAnsi="Schoensperger" w:cs="Times New Roman"/>
          <w:sz w:val="52"/>
          <w:szCs w:val="52"/>
          <w:lang w:eastAsia="fr-FR"/>
        </w:rPr>
        <w:t>C’</w:t>
      </w:r>
      <w:r w:rsidRPr="005236E8">
        <w:rPr>
          <w:rFonts w:ascii="Times New Roman" w:hAnsi="Times New Roman" w:cs="Times New Roman"/>
          <w:sz w:val="28"/>
          <w:szCs w:val="28"/>
          <w:lang w:eastAsia="fr-FR"/>
        </w:rPr>
        <w:t xml:space="preserve">est sans conteste l’une des plus affreuses tavernes de </w:t>
      </w:r>
      <w:proofErr w:type="spellStart"/>
      <w:r w:rsidRPr="005236E8">
        <w:rPr>
          <w:rFonts w:ascii="Times New Roman" w:hAnsi="Times New Roman" w:cs="Times New Roman"/>
          <w:sz w:val="28"/>
          <w:szCs w:val="28"/>
          <w:lang w:eastAsia="fr-FR"/>
        </w:rPr>
        <w:t>Nuln</w:t>
      </w:r>
      <w:proofErr w:type="spellEnd"/>
      <w:r w:rsidRPr="005236E8">
        <w:rPr>
          <w:rFonts w:ascii="Times New Roman" w:hAnsi="Times New Roman" w:cs="Times New Roman"/>
          <w:sz w:val="28"/>
          <w:szCs w:val="28"/>
          <w:lang w:eastAsia="fr-FR"/>
        </w:rPr>
        <w:t>. Le Goret Aveugle est installé au beau milieu du quartier des Taudis, au coin du Passage de l’Aveugle. Derrière ce bouge, le passage continue et se perd dans le cœur du Dédale. Son apparence ne fait qu’ajouter à sa sinistre réputation. C’est une bâtisse affaissée dont l’intérieur est tout aussi lugubre que l’extérieur. Des lanternes fixées à des crochets pendant du plafond émettent une lumière parcimonieuse qui éclaire à peine les tables éparpillées et les alcôves alignées le long des murs.</w:t>
      </w:r>
    </w:p>
    <w:p w:rsidR="005236E8" w:rsidRPr="005236E8" w:rsidRDefault="00634BCB" w:rsidP="005236E8">
      <w:pPr>
        <w:rPr>
          <w:rFonts w:ascii="Times New Roman" w:hAnsi="Times New Roman" w:cs="Times New Roman"/>
          <w:sz w:val="28"/>
          <w:szCs w:val="28"/>
          <w:lang w:eastAsia="fr-FR"/>
        </w:rPr>
      </w:pPr>
      <w:r>
        <w:rPr>
          <w:rFonts w:ascii="Schoensperger" w:hAnsi="Schoensperger"/>
          <w:noProof/>
          <w:color w:val="FFFFFF" w:themeColor="background1"/>
          <w:sz w:val="56"/>
          <w:szCs w:val="56"/>
          <w:lang w:eastAsia="fr-FR"/>
        </w:rPr>
        <w:drawing>
          <wp:anchor distT="0" distB="0" distL="114300" distR="114300" simplePos="0" relativeHeight="251659264" behindDoc="1" locked="0" layoutInCell="1" allowOverlap="1">
            <wp:simplePos x="0" y="0"/>
            <wp:positionH relativeFrom="margin">
              <wp:posOffset>-594481</wp:posOffset>
            </wp:positionH>
            <wp:positionV relativeFrom="paragraph">
              <wp:posOffset>2729333</wp:posOffset>
            </wp:positionV>
            <wp:extent cx="7101016" cy="272389"/>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r w:rsidR="005236E8" w:rsidRPr="005236E8">
        <w:rPr>
          <w:rFonts w:ascii="Times New Roman" w:hAnsi="Times New Roman" w:cs="Times New Roman"/>
          <w:sz w:val="28"/>
          <w:szCs w:val="28"/>
          <w:lang w:eastAsia="fr-FR"/>
        </w:rPr>
        <w:t xml:space="preserve">Le Goret Aveugle est un bon endroit où se faire oublier. Les hommes du guet n’y viennent jamais et on n’y pose aucune question. En conséquence, toutes sortes de personnages douteux viennent ici pour se retrouver entre gens du même acabit. Les coupe-jarrets, les voleurs et les tueurs à gages fréquentent cette taverne, de même </w:t>
      </w:r>
      <w:r w:rsidR="005236E8" w:rsidRPr="005236E8">
        <w:rPr>
          <w:rFonts w:ascii="Times New Roman" w:hAnsi="Times New Roman" w:cs="Times New Roman"/>
          <w:sz w:val="28"/>
          <w:szCs w:val="28"/>
          <w:lang w:eastAsia="fr-FR"/>
        </w:rPr>
        <w:t>que les étudiants de l’université et elle reçoit également la visite d’un grand nombre d’étrangers. Lors d’une soirée typique, il n’est pas rare d’y croiser des danseuses </w:t>
      </w:r>
      <w:proofErr w:type="spellStart"/>
      <w:r w:rsidR="005236E8" w:rsidRPr="005236E8">
        <w:rPr>
          <w:rFonts w:ascii="Times New Roman" w:hAnsi="Times New Roman" w:cs="Times New Roman"/>
          <w:sz w:val="28"/>
          <w:szCs w:val="28"/>
          <w:lang w:eastAsia="fr-FR"/>
        </w:rPr>
        <w:fldChar w:fldCharType="begin"/>
      </w:r>
      <w:r w:rsidR="005236E8" w:rsidRPr="005236E8">
        <w:rPr>
          <w:rFonts w:ascii="Times New Roman" w:hAnsi="Times New Roman" w:cs="Times New Roman"/>
          <w:sz w:val="28"/>
          <w:szCs w:val="28"/>
          <w:lang w:eastAsia="fr-FR"/>
        </w:rPr>
        <w:instrText xml:space="preserve"> HYPERLINK "https://bibliotheque-imperiale.com/index.php/Estalie" \o "Estalie" </w:instrText>
      </w:r>
      <w:r w:rsidR="005236E8" w:rsidRPr="005236E8">
        <w:rPr>
          <w:rFonts w:ascii="Times New Roman" w:hAnsi="Times New Roman" w:cs="Times New Roman"/>
          <w:sz w:val="28"/>
          <w:szCs w:val="28"/>
          <w:lang w:eastAsia="fr-FR"/>
        </w:rPr>
        <w:fldChar w:fldCharType="separate"/>
      </w:r>
      <w:r w:rsidR="005236E8" w:rsidRPr="005236E8">
        <w:rPr>
          <w:rFonts w:ascii="Times New Roman" w:hAnsi="Times New Roman" w:cs="Times New Roman"/>
          <w:sz w:val="28"/>
          <w:szCs w:val="28"/>
          <w:lang w:eastAsia="fr-FR"/>
        </w:rPr>
        <w:t>Estaliennes</w:t>
      </w:r>
      <w:proofErr w:type="spellEnd"/>
      <w:r w:rsidR="005236E8" w:rsidRPr="005236E8">
        <w:rPr>
          <w:rFonts w:ascii="Times New Roman" w:hAnsi="Times New Roman" w:cs="Times New Roman"/>
          <w:sz w:val="28"/>
          <w:szCs w:val="28"/>
          <w:lang w:eastAsia="fr-FR"/>
        </w:rPr>
        <w:fldChar w:fldCharType="end"/>
      </w:r>
      <w:r w:rsidR="005236E8" w:rsidRPr="005236E8">
        <w:rPr>
          <w:rFonts w:ascii="Times New Roman" w:hAnsi="Times New Roman" w:cs="Times New Roman"/>
          <w:sz w:val="28"/>
          <w:szCs w:val="28"/>
          <w:lang w:eastAsia="fr-FR"/>
        </w:rPr>
        <w:t>, des </w:t>
      </w:r>
      <w:hyperlink r:id="rId6" w:tooltip="Catégorie:Mercenaires" w:history="1">
        <w:r w:rsidR="005236E8" w:rsidRPr="005236E8">
          <w:rPr>
            <w:rFonts w:ascii="Times New Roman" w:hAnsi="Times New Roman" w:cs="Times New Roman"/>
            <w:sz w:val="28"/>
            <w:szCs w:val="28"/>
            <w:lang w:eastAsia="fr-FR"/>
          </w:rPr>
          <w:t>mercenaires</w:t>
        </w:r>
      </w:hyperlink>
      <w:r w:rsidR="005236E8" w:rsidRPr="005236E8">
        <w:rPr>
          <w:rFonts w:ascii="Times New Roman" w:hAnsi="Times New Roman" w:cs="Times New Roman"/>
          <w:sz w:val="28"/>
          <w:szCs w:val="28"/>
          <w:lang w:eastAsia="fr-FR"/>
        </w:rPr>
        <w:t> </w:t>
      </w:r>
      <w:proofErr w:type="spellStart"/>
      <w:r w:rsidR="005236E8" w:rsidRPr="005236E8">
        <w:rPr>
          <w:rFonts w:ascii="Times New Roman" w:hAnsi="Times New Roman" w:cs="Times New Roman"/>
          <w:sz w:val="28"/>
          <w:szCs w:val="28"/>
          <w:lang w:eastAsia="fr-FR"/>
        </w:rPr>
        <w:fldChar w:fldCharType="begin"/>
      </w:r>
      <w:r w:rsidR="005236E8" w:rsidRPr="005236E8">
        <w:rPr>
          <w:rFonts w:ascii="Times New Roman" w:hAnsi="Times New Roman" w:cs="Times New Roman"/>
          <w:sz w:val="28"/>
          <w:szCs w:val="28"/>
          <w:lang w:eastAsia="fr-FR"/>
        </w:rPr>
        <w:instrText xml:space="preserve"> HYPERLINK "https://bibliotheque-imperiale.com/index.php/Cat%C3%A9gorie:Le_Tsarat_de_Kislev" \o "Catégorie:Le Tsarat de Kislev" </w:instrText>
      </w:r>
      <w:r w:rsidR="005236E8" w:rsidRPr="005236E8">
        <w:rPr>
          <w:rFonts w:ascii="Times New Roman" w:hAnsi="Times New Roman" w:cs="Times New Roman"/>
          <w:sz w:val="28"/>
          <w:szCs w:val="28"/>
          <w:lang w:eastAsia="fr-FR"/>
        </w:rPr>
        <w:fldChar w:fldCharType="separate"/>
      </w:r>
      <w:r w:rsidR="005236E8" w:rsidRPr="005236E8">
        <w:rPr>
          <w:rFonts w:ascii="Times New Roman" w:hAnsi="Times New Roman" w:cs="Times New Roman"/>
          <w:sz w:val="28"/>
          <w:szCs w:val="28"/>
          <w:lang w:eastAsia="fr-FR"/>
        </w:rPr>
        <w:t>Kislevites</w:t>
      </w:r>
      <w:proofErr w:type="spellEnd"/>
      <w:r w:rsidR="005236E8" w:rsidRPr="005236E8">
        <w:rPr>
          <w:rFonts w:ascii="Times New Roman" w:hAnsi="Times New Roman" w:cs="Times New Roman"/>
          <w:sz w:val="28"/>
          <w:szCs w:val="28"/>
          <w:lang w:eastAsia="fr-FR"/>
        </w:rPr>
        <w:fldChar w:fldCharType="end"/>
      </w:r>
      <w:r w:rsidR="005236E8" w:rsidRPr="005236E8">
        <w:rPr>
          <w:rFonts w:ascii="Times New Roman" w:hAnsi="Times New Roman" w:cs="Times New Roman"/>
          <w:sz w:val="28"/>
          <w:szCs w:val="28"/>
          <w:lang w:eastAsia="fr-FR"/>
        </w:rPr>
        <w:t>, des nobles décadents et même quelques </w:t>
      </w:r>
      <w:proofErr w:type="spellStart"/>
      <w:r w:rsidR="005236E8" w:rsidRPr="005236E8">
        <w:rPr>
          <w:rFonts w:ascii="Times New Roman" w:hAnsi="Times New Roman" w:cs="Times New Roman"/>
          <w:sz w:val="28"/>
          <w:szCs w:val="28"/>
          <w:lang w:eastAsia="fr-FR"/>
        </w:rPr>
        <w:fldChar w:fldCharType="begin"/>
      </w:r>
      <w:r w:rsidR="005236E8" w:rsidRPr="005236E8">
        <w:rPr>
          <w:rFonts w:ascii="Times New Roman" w:hAnsi="Times New Roman" w:cs="Times New Roman"/>
          <w:sz w:val="28"/>
          <w:szCs w:val="28"/>
          <w:lang w:eastAsia="fr-FR"/>
        </w:rPr>
        <w:instrText xml:space="preserve"> HYPERLINK "https://bibliotheque-imperiale.com/index.php/Arabie" \o "Arabie" </w:instrText>
      </w:r>
      <w:r w:rsidR="005236E8" w:rsidRPr="005236E8">
        <w:rPr>
          <w:rFonts w:ascii="Times New Roman" w:hAnsi="Times New Roman" w:cs="Times New Roman"/>
          <w:sz w:val="28"/>
          <w:szCs w:val="28"/>
          <w:lang w:eastAsia="fr-FR"/>
        </w:rPr>
        <w:fldChar w:fldCharType="separate"/>
      </w:r>
      <w:r w:rsidR="005236E8" w:rsidRPr="005236E8">
        <w:rPr>
          <w:rFonts w:ascii="Times New Roman" w:hAnsi="Times New Roman" w:cs="Times New Roman"/>
          <w:sz w:val="28"/>
          <w:szCs w:val="28"/>
          <w:lang w:eastAsia="fr-FR"/>
        </w:rPr>
        <w:t>Arabiens</w:t>
      </w:r>
      <w:proofErr w:type="spellEnd"/>
      <w:r w:rsidR="005236E8" w:rsidRPr="005236E8">
        <w:rPr>
          <w:rFonts w:ascii="Times New Roman" w:hAnsi="Times New Roman" w:cs="Times New Roman"/>
          <w:sz w:val="28"/>
          <w:szCs w:val="28"/>
          <w:lang w:eastAsia="fr-FR"/>
        </w:rPr>
        <w:fldChar w:fldCharType="end"/>
      </w:r>
      <w:r w:rsidR="005236E8" w:rsidRPr="005236E8">
        <w:rPr>
          <w:rFonts w:ascii="Times New Roman" w:hAnsi="Times New Roman" w:cs="Times New Roman"/>
          <w:sz w:val="28"/>
          <w:szCs w:val="28"/>
          <w:lang w:eastAsia="fr-FR"/>
        </w:rPr>
        <w:t>, buvant tous ensemble de grandes chopes de bière amère.</w:t>
      </w:r>
    </w:p>
    <w:p w:rsidR="005236E8" w:rsidRDefault="005236E8" w:rsidP="005236E8">
      <w:pPr>
        <w:rPr>
          <w:rFonts w:ascii="Times New Roman" w:eastAsia="Times New Roman" w:hAnsi="Times New Roman" w:cs="Times New Roman"/>
          <w:sz w:val="28"/>
          <w:szCs w:val="28"/>
          <w:lang w:eastAsia="fr-FR"/>
        </w:rPr>
      </w:pPr>
      <w:r w:rsidRPr="005236E8">
        <w:rPr>
          <w:rFonts w:ascii="Times New Roman" w:eastAsia="Times New Roman" w:hAnsi="Times New Roman" w:cs="Times New Roman"/>
          <w:sz w:val="28"/>
          <w:szCs w:val="28"/>
          <w:lang w:eastAsia="fr-FR"/>
        </w:rPr>
        <w:t>Le propriétaire, le </w:t>
      </w:r>
      <w:r w:rsidRPr="005236E8">
        <w:rPr>
          <w:rFonts w:ascii="Times New Roman" w:eastAsia="Times New Roman" w:hAnsi="Times New Roman" w:cs="Times New Roman"/>
          <w:b/>
          <w:bCs/>
          <w:sz w:val="28"/>
          <w:szCs w:val="28"/>
          <w:lang w:eastAsia="fr-FR"/>
        </w:rPr>
        <w:t>gros Heinz</w:t>
      </w:r>
      <w:r w:rsidRPr="005236E8">
        <w:rPr>
          <w:rFonts w:ascii="Times New Roman" w:eastAsia="Times New Roman" w:hAnsi="Times New Roman" w:cs="Times New Roman"/>
          <w:sz w:val="28"/>
          <w:szCs w:val="28"/>
          <w:lang w:eastAsia="fr-FR"/>
        </w:rPr>
        <w:t xml:space="preserve">, est un ancien soldat. La brutalité de sa clientèle ne le dérange pas. Il se contente d’engager des videurs de plus en plus herculéens. En outre, lorsque l’atmosphère tourne à l’orage, le gros Heinz est tout à fait capable de faire face aux événements : il a passé suffisamment de temps dans l’armée pour avoir la force de remporter à peu près n’importe quelle bagarre. Il y a quelques chambres à louer à l’étage. Elles n’ont rien de magnifique, mais elles sont propres et bien tenues. La moitié de ces chambres sont </w:t>
      </w:r>
      <w:r w:rsidR="00634BCB">
        <w:rPr>
          <w:rFonts w:ascii="Schoensperger" w:hAnsi="Schoensperger"/>
          <w:noProof/>
          <w:color w:val="FFFFFF" w:themeColor="background1"/>
          <w:sz w:val="56"/>
          <w:szCs w:val="56"/>
          <w:lang w:eastAsia="fr-FR"/>
        </w:rPr>
        <w:lastRenderedPageBreak/>
        <w:drawing>
          <wp:anchor distT="0" distB="0" distL="114300" distR="114300" simplePos="0" relativeHeight="251661312" behindDoc="1" locked="0" layoutInCell="1" allowOverlap="1" wp14:anchorId="02C6BAD2" wp14:editId="1CF9AD35">
            <wp:simplePos x="0" y="0"/>
            <wp:positionH relativeFrom="margin">
              <wp:align>center</wp:align>
            </wp:positionH>
            <wp:positionV relativeFrom="paragraph">
              <wp:posOffset>-580493</wp:posOffset>
            </wp:positionV>
            <wp:extent cx="7101016" cy="272389"/>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r w:rsidRPr="005236E8">
        <w:rPr>
          <w:rFonts w:ascii="Times New Roman" w:eastAsia="Times New Roman" w:hAnsi="Times New Roman" w:cs="Times New Roman"/>
          <w:sz w:val="28"/>
          <w:szCs w:val="28"/>
          <w:lang w:eastAsia="fr-FR"/>
        </w:rPr>
        <w:t>occupées par les membres du personnel, mais Heinz en a réservé quelques-unes aux clients qui peuvent payer.</w:t>
      </w:r>
    </w:p>
    <w:p w:rsidR="00742A7A" w:rsidRDefault="008952E6" w:rsidP="005236E8">
      <w:pP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A l’étage des pensionnaires il arrive donc parfois que, sur le palier à l’entrée des latrines, un nain aventureux ou un apprenti sorcier qui veut se faire oublier fassent la queue en attendant qu’un barbare des contrées lointaines en ai fini avec la fosse d’aisance… ou peut être </w:t>
      </w:r>
      <w:proofErr w:type="spellStart"/>
      <w:r w:rsidR="006654A3">
        <w:rPr>
          <w:rFonts w:ascii="Times New Roman" w:eastAsia="Times New Roman" w:hAnsi="Times New Roman" w:cs="Times New Roman"/>
          <w:sz w:val="28"/>
          <w:szCs w:val="28"/>
          <w:lang w:eastAsia="fr-FR"/>
        </w:rPr>
        <w:t>soulage-t</w:t>
      </w:r>
      <w:r>
        <w:rPr>
          <w:rFonts w:ascii="Times New Roman" w:eastAsia="Times New Roman" w:hAnsi="Times New Roman" w:cs="Times New Roman"/>
          <w:sz w:val="28"/>
          <w:szCs w:val="28"/>
          <w:lang w:eastAsia="fr-FR"/>
        </w:rPr>
        <w:t>-il</w:t>
      </w:r>
      <w:proofErr w:type="spellEnd"/>
      <w:r>
        <w:rPr>
          <w:rFonts w:ascii="Times New Roman" w:eastAsia="Times New Roman" w:hAnsi="Times New Roman" w:cs="Times New Roman"/>
          <w:sz w:val="28"/>
          <w:szCs w:val="28"/>
          <w:lang w:eastAsia="fr-FR"/>
        </w:rPr>
        <w:t xml:space="preserve"> son estomac des excès de bière de la veille.</w:t>
      </w:r>
    </w:p>
    <w:p w:rsidR="00742A7A" w:rsidRDefault="008952E6" w:rsidP="005236E8">
      <w:pP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C’est donc dans cet</w:t>
      </w:r>
      <w:r w:rsidR="00742A7A">
        <w:rPr>
          <w:rFonts w:ascii="Times New Roman" w:eastAsia="Times New Roman" w:hAnsi="Times New Roman" w:cs="Times New Roman"/>
          <w:sz w:val="28"/>
          <w:szCs w:val="28"/>
          <w:lang w:eastAsia="fr-FR"/>
        </w:rPr>
        <w:t xml:space="preserve"> endroit hétéroclite que </w:t>
      </w:r>
      <w:r>
        <w:rPr>
          <w:rFonts w:ascii="Times New Roman" w:eastAsia="Times New Roman" w:hAnsi="Times New Roman" w:cs="Times New Roman"/>
          <w:sz w:val="28"/>
          <w:szCs w:val="28"/>
          <w:lang w:eastAsia="fr-FR"/>
        </w:rPr>
        <w:t>Gerhart</w:t>
      </w:r>
      <w:r w:rsidR="00742A7A">
        <w:rPr>
          <w:rFonts w:ascii="Times New Roman" w:eastAsia="Times New Roman" w:hAnsi="Times New Roman" w:cs="Times New Roman"/>
          <w:sz w:val="28"/>
          <w:szCs w:val="28"/>
          <w:lang w:eastAsia="fr-FR"/>
        </w:rPr>
        <w:t xml:space="preserve"> l’intermédiaire vient recruter les premiers membres de sa bande pour le compte d’un mystérieux joailler, lequel souhaite garder l’anonymat…</w:t>
      </w:r>
    </w:p>
    <w:p w:rsidR="00634BCB" w:rsidRDefault="00634BCB" w:rsidP="005236E8">
      <w:pPr>
        <w:rPr>
          <w:rFonts w:ascii="Schoensperger" w:eastAsia="Times New Roman" w:hAnsi="Schoensperger" w:cs="Times New Roman"/>
          <w:b/>
          <w:sz w:val="40"/>
          <w:szCs w:val="40"/>
          <w:lang w:eastAsia="fr-FR"/>
        </w:rPr>
      </w:pPr>
    </w:p>
    <w:p w:rsidR="00634BCB" w:rsidRDefault="00634BCB" w:rsidP="005236E8">
      <w:pPr>
        <w:rPr>
          <w:rFonts w:ascii="Schoensperger" w:eastAsia="Times New Roman" w:hAnsi="Schoensperger" w:cs="Times New Roman"/>
          <w:b/>
          <w:sz w:val="40"/>
          <w:szCs w:val="40"/>
          <w:lang w:eastAsia="fr-FR"/>
        </w:rPr>
      </w:pPr>
    </w:p>
    <w:p w:rsidR="00742A7A" w:rsidRPr="004D6AD0" w:rsidRDefault="00742A7A" w:rsidP="005236E8">
      <w:pPr>
        <w:rPr>
          <w:rFonts w:ascii="Schoensperger" w:eastAsia="Times New Roman" w:hAnsi="Schoensperger" w:cs="Times New Roman"/>
          <w:b/>
          <w:sz w:val="40"/>
          <w:szCs w:val="40"/>
          <w:lang w:eastAsia="fr-FR"/>
        </w:rPr>
      </w:pPr>
      <w:r w:rsidRPr="004D6AD0">
        <w:rPr>
          <w:rFonts w:ascii="Schoensperger" w:eastAsia="Times New Roman" w:hAnsi="Schoensperger" w:cs="Times New Roman"/>
          <w:b/>
          <w:sz w:val="40"/>
          <w:szCs w:val="40"/>
          <w:lang w:eastAsia="fr-FR"/>
        </w:rPr>
        <w:t>Choix des guerriers :</w:t>
      </w:r>
    </w:p>
    <w:p w:rsidR="00742A7A" w:rsidRDefault="00742A7A" w:rsidP="005236E8">
      <w:pP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Une bande de pensionnaire doit inclure un minimum de trois figurines. Vous pouvez dépenser jusqu’à 500 couronnes d’or pour sa création. Elle devra compter un maximum de quinze figurines. </w:t>
      </w:r>
    </w:p>
    <w:p w:rsidR="00742A7A" w:rsidRDefault="00742A7A" w:rsidP="005236E8">
      <w:pPr>
        <w:rPr>
          <w:rFonts w:ascii="Times New Roman" w:eastAsia="Times New Roman" w:hAnsi="Times New Roman" w:cs="Times New Roman"/>
          <w:sz w:val="28"/>
          <w:szCs w:val="28"/>
          <w:lang w:eastAsia="fr-FR"/>
        </w:rPr>
      </w:pPr>
    </w:p>
    <w:p w:rsidR="00742A7A" w:rsidRDefault="00742A7A" w:rsidP="005236E8">
      <w:pPr>
        <w:rPr>
          <w:rFonts w:ascii="Times New Roman" w:eastAsia="Times New Roman" w:hAnsi="Times New Roman" w:cs="Times New Roman"/>
          <w:sz w:val="28"/>
          <w:szCs w:val="28"/>
          <w:lang w:eastAsia="fr-FR"/>
        </w:rPr>
      </w:pPr>
      <w:r w:rsidRPr="00843AE1">
        <w:rPr>
          <w:rFonts w:ascii="Times New Roman" w:eastAsia="Times New Roman" w:hAnsi="Times New Roman" w:cs="Times New Roman"/>
          <w:b/>
          <w:sz w:val="28"/>
          <w:szCs w:val="28"/>
          <w:lang w:eastAsia="fr-FR"/>
        </w:rPr>
        <w:t>Capitaine :</w:t>
      </w:r>
      <w:r>
        <w:rPr>
          <w:rFonts w:ascii="Times New Roman" w:eastAsia="Times New Roman" w:hAnsi="Times New Roman" w:cs="Times New Roman"/>
          <w:sz w:val="28"/>
          <w:szCs w:val="28"/>
          <w:lang w:eastAsia="fr-FR"/>
        </w:rPr>
        <w:t xml:space="preserve"> votre bande doit contenir un capitaine, ni plus, ni moins !</w:t>
      </w:r>
    </w:p>
    <w:p w:rsidR="00742A7A" w:rsidRPr="00843AE1" w:rsidRDefault="00742A7A" w:rsidP="005236E8">
      <w:pPr>
        <w:rPr>
          <w:rFonts w:ascii="Times New Roman" w:eastAsia="Times New Roman" w:hAnsi="Times New Roman" w:cs="Times New Roman"/>
          <w:b/>
          <w:sz w:val="28"/>
          <w:szCs w:val="28"/>
          <w:lang w:eastAsia="fr-FR"/>
        </w:rPr>
      </w:pPr>
    </w:p>
    <w:p w:rsidR="00742A7A" w:rsidRDefault="00742A7A" w:rsidP="005236E8">
      <w:pPr>
        <w:rPr>
          <w:rFonts w:ascii="Times New Roman" w:eastAsia="Times New Roman" w:hAnsi="Times New Roman" w:cs="Times New Roman"/>
          <w:sz w:val="28"/>
          <w:szCs w:val="28"/>
          <w:lang w:eastAsia="fr-FR"/>
        </w:rPr>
      </w:pPr>
      <w:r w:rsidRPr="00843AE1">
        <w:rPr>
          <w:rFonts w:ascii="Times New Roman" w:eastAsia="Times New Roman" w:hAnsi="Times New Roman" w:cs="Times New Roman"/>
          <w:b/>
          <w:sz w:val="28"/>
          <w:szCs w:val="28"/>
          <w:lang w:eastAsia="fr-FR"/>
        </w:rPr>
        <w:t>Barbare :</w:t>
      </w:r>
      <w:r>
        <w:rPr>
          <w:rFonts w:ascii="Times New Roman" w:eastAsia="Times New Roman" w:hAnsi="Times New Roman" w:cs="Times New Roman"/>
          <w:sz w:val="28"/>
          <w:szCs w:val="28"/>
          <w:lang w:eastAsia="fr-FR"/>
        </w:rPr>
        <w:t xml:space="preserve"> votre bande peut inclure un barbare</w:t>
      </w:r>
    </w:p>
    <w:p w:rsidR="00742A7A" w:rsidRDefault="00742A7A" w:rsidP="005236E8">
      <w:pPr>
        <w:rPr>
          <w:rFonts w:ascii="Times New Roman" w:eastAsia="Times New Roman" w:hAnsi="Times New Roman" w:cs="Times New Roman"/>
          <w:sz w:val="28"/>
          <w:szCs w:val="28"/>
          <w:lang w:eastAsia="fr-FR"/>
        </w:rPr>
      </w:pPr>
    </w:p>
    <w:p w:rsidR="00742A7A" w:rsidRDefault="00742A7A" w:rsidP="005236E8">
      <w:pPr>
        <w:rPr>
          <w:rFonts w:ascii="Times New Roman" w:eastAsia="Times New Roman" w:hAnsi="Times New Roman" w:cs="Times New Roman"/>
          <w:sz w:val="28"/>
          <w:szCs w:val="28"/>
          <w:lang w:eastAsia="fr-FR"/>
        </w:rPr>
      </w:pPr>
      <w:r w:rsidRPr="00843AE1">
        <w:rPr>
          <w:rFonts w:ascii="Times New Roman" w:eastAsia="Times New Roman" w:hAnsi="Times New Roman" w:cs="Times New Roman"/>
          <w:b/>
          <w:sz w:val="28"/>
          <w:szCs w:val="28"/>
          <w:lang w:eastAsia="fr-FR"/>
        </w:rPr>
        <w:t>Semi-elfe :</w:t>
      </w:r>
      <w:r>
        <w:rPr>
          <w:rFonts w:ascii="Times New Roman" w:eastAsia="Times New Roman" w:hAnsi="Times New Roman" w:cs="Times New Roman"/>
          <w:sz w:val="28"/>
          <w:szCs w:val="28"/>
          <w:lang w:eastAsia="fr-FR"/>
        </w:rPr>
        <w:t xml:space="preserve"> votre bande peut inclure un semi-elfe</w:t>
      </w:r>
    </w:p>
    <w:p w:rsidR="00742A7A" w:rsidRDefault="00742A7A" w:rsidP="005236E8">
      <w:pPr>
        <w:rPr>
          <w:rFonts w:ascii="Times New Roman" w:eastAsia="Times New Roman" w:hAnsi="Times New Roman" w:cs="Times New Roman"/>
          <w:sz w:val="28"/>
          <w:szCs w:val="28"/>
          <w:lang w:eastAsia="fr-FR"/>
        </w:rPr>
      </w:pPr>
    </w:p>
    <w:p w:rsidR="00742A7A" w:rsidRDefault="00742A7A" w:rsidP="005236E8">
      <w:pPr>
        <w:rPr>
          <w:rFonts w:ascii="Times New Roman" w:eastAsia="Times New Roman" w:hAnsi="Times New Roman" w:cs="Times New Roman"/>
          <w:sz w:val="28"/>
          <w:szCs w:val="28"/>
          <w:lang w:eastAsia="fr-FR"/>
        </w:rPr>
      </w:pPr>
      <w:r w:rsidRPr="00843AE1">
        <w:rPr>
          <w:rFonts w:ascii="Times New Roman" w:eastAsia="Times New Roman" w:hAnsi="Times New Roman" w:cs="Times New Roman"/>
          <w:b/>
          <w:sz w:val="28"/>
          <w:szCs w:val="28"/>
          <w:lang w:eastAsia="fr-FR"/>
        </w:rPr>
        <w:t>Nain aventurier :</w:t>
      </w:r>
      <w:r>
        <w:rPr>
          <w:rFonts w:ascii="Times New Roman" w:eastAsia="Times New Roman" w:hAnsi="Times New Roman" w:cs="Times New Roman"/>
          <w:sz w:val="28"/>
          <w:szCs w:val="28"/>
          <w:lang w:eastAsia="fr-FR"/>
        </w:rPr>
        <w:t xml:space="preserve"> votre bande peut inclure un nain aventurier</w:t>
      </w:r>
    </w:p>
    <w:p w:rsidR="00742A7A" w:rsidRDefault="00742A7A" w:rsidP="005236E8">
      <w:pPr>
        <w:rPr>
          <w:rFonts w:ascii="Times New Roman" w:eastAsia="Times New Roman" w:hAnsi="Times New Roman" w:cs="Times New Roman"/>
          <w:sz w:val="28"/>
          <w:szCs w:val="28"/>
          <w:lang w:eastAsia="fr-FR"/>
        </w:rPr>
      </w:pPr>
    </w:p>
    <w:p w:rsidR="00742A7A" w:rsidRDefault="00117298" w:rsidP="005236E8">
      <w:pPr>
        <w:rPr>
          <w:rFonts w:ascii="Times New Roman" w:eastAsia="Times New Roman" w:hAnsi="Times New Roman" w:cs="Times New Roman"/>
          <w:sz w:val="28"/>
          <w:szCs w:val="28"/>
          <w:lang w:eastAsia="fr-FR"/>
        </w:rPr>
      </w:pPr>
      <w:r>
        <w:rPr>
          <w:rFonts w:ascii="Times New Roman" w:eastAsia="Times New Roman" w:hAnsi="Times New Roman" w:cs="Times New Roman"/>
          <w:b/>
          <w:sz w:val="28"/>
          <w:szCs w:val="28"/>
          <w:lang w:eastAsia="fr-FR"/>
        </w:rPr>
        <w:t>Apprenti sorcier</w:t>
      </w:r>
      <w:r w:rsidR="00843AE1" w:rsidRPr="00843AE1">
        <w:rPr>
          <w:rFonts w:ascii="Times New Roman" w:eastAsia="Times New Roman" w:hAnsi="Times New Roman" w:cs="Times New Roman"/>
          <w:b/>
          <w:sz w:val="28"/>
          <w:szCs w:val="28"/>
          <w:lang w:eastAsia="fr-FR"/>
        </w:rPr>
        <w:t> :</w:t>
      </w:r>
      <w:r w:rsidR="00843AE1">
        <w:rPr>
          <w:rFonts w:ascii="Times New Roman" w:eastAsia="Times New Roman" w:hAnsi="Times New Roman" w:cs="Times New Roman"/>
          <w:sz w:val="28"/>
          <w:szCs w:val="28"/>
          <w:lang w:eastAsia="fr-FR"/>
        </w:rPr>
        <w:t xml:space="preserve"> votre bande peut inclure un </w:t>
      </w:r>
      <w:r>
        <w:rPr>
          <w:rFonts w:ascii="Times New Roman" w:eastAsia="Times New Roman" w:hAnsi="Times New Roman" w:cs="Times New Roman"/>
          <w:sz w:val="28"/>
          <w:szCs w:val="28"/>
          <w:lang w:eastAsia="fr-FR"/>
        </w:rPr>
        <w:t>apprenti sorcier</w:t>
      </w:r>
    </w:p>
    <w:p w:rsidR="00843AE1" w:rsidRDefault="00843AE1" w:rsidP="005236E8">
      <w:pPr>
        <w:rPr>
          <w:rFonts w:ascii="Times New Roman" w:eastAsia="Times New Roman" w:hAnsi="Times New Roman" w:cs="Times New Roman"/>
          <w:sz w:val="28"/>
          <w:szCs w:val="28"/>
          <w:lang w:eastAsia="fr-FR"/>
        </w:rPr>
      </w:pPr>
    </w:p>
    <w:p w:rsidR="00843AE1" w:rsidRDefault="00843AE1" w:rsidP="005236E8">
      <w:pPr>
        <w:rPr>
          <w:rFonts w:ascii="Times New Roman" w:eastAsia="Times New Roman" w:hAnsi="Times New Roman" w:cs="Times New Roman"/>
          <w:sz w:val="28"/>
          <w:szCs w:val="28"/>
          <w:lang w:eastAsia="fr-FR"/>
        </w:rPr>
      </w:pPr>
      <w:proofErr w:type="spellStart"/>
      <w:r w:rsidRPr="00843AE1">
        <w:rPr>
          <w:rFonts w:ascii="Times New Roman" w:eastAsia="Times New Roman" w:hAnsi="Times New Roman" w:cs="Times New Roman"/>
          <w:b/>
          <w:sz w:val="28"/>
          <w:szCs w:val="28"/>
          <w:lang w:eastAsia="fr-FR"/>
        </w:rPr>
        <w:t>Halfling</w:t>
      </w:r>
      <w:proofErr w:type="spellEnd"/>
      <w:r w:rsidRPr="00843AE1">
        <w:rPr>
          <w:rFonts w:ascii="Times New Roman" w:eastAsia="Times New Roman" w:hAnsi="Times New Roman" w:cs="Times New Roman"/>
          <w:b/>
          <w:sz w:val="28"/>
          <w:szCs w:val="28"/>
          <w:lang w:eastAsia="fr-FR"/>
        </w:rPr>
        <w:t> :</w:t>
      </w:r>
      <w:r>
        <w:rPr>
          <w:rFonts w:ascii="Times New Roman" w:eastAsia="Times New Roman" w:hAnsi="Times New Roman" w:cs="Times New Roman"/>
          <w:sz w:val="28"/>
          <w:szCs w:val="28"/>
          <w:lang w:eastAsia="fr-FR"/>
        </w:rPr>
        <w:t xml:space="preserve"> votre bande peut inclure un </w:t>
      </w:r>
      <w:proofErr w:type="spellStart"/>
      <w:r>
        <w:rPr>
          <w:rFonts w:ascii="Times New Roman" w:eastAsia="Times New Roman" w:hAnsi="Times New Roman" w:cs="Times New Roman"/>
          <w:sz w:val="28"/>
          <w:szCs w:val="28"/>
          <w:lang w:eastAsia="fr-FR"/>
        </w:rPr>
        <w:t>halfling</w:t>
      </w:r>
      <w:proofErr w:type="spellEnd"/>
    </w:p>
    <w:p w:rsidR="00843AE1" w:rsidRDefault="00843AE1" w:rsidP="005236E8">
      <w:pPr>
        <w:rPr>
          <w:rFonts w:ascii="Times New Roman" w:eastAsia="Times New Roman" w:hAnsi="Times New Roman" w:cs="Times New Roman"/>
          <w:sz w:val="28"/>
          <w:szCs w:val="28"/>
          <w:lang w:eastAsia="fr-FR"/>
        </w:rPr>
      </w:pPr>
    </w:p>
    <w:p w:rsidR="00843AE1" w:rsidRDefault="00843AE1" w:rsidP="005236E8">
      <w:pPr>
        <w:rPr>
          <w:rFonts w:ascii="Times New Roman" w:eastAsia="Times New Roman" w:hAnsi="Times New Roman" w:cs="Times New Roman"/>
          <w:sz w:val="28"/>
          <w:szCs w:val="28"/>
          <w:lang w:eastAsia="fr-FR"/>
        </w:rPr>
      </w:pPr>
      <w:r w:rsidRPr="00843AE1">
        <w:rPr>
          <w:rFonts w:ascii="Times New Roman" w:eastAsia="Times New Roman" w:hAnsi="Times New Roman" w:cs="Times New Roman"/>
          <w:b/>
          <w:sz w:val="28"/>
          <w:szCs w:val="28"/>
          <w:lang w:eastAsia="fr-FR"/>
        </w:rPr>
        <w:t>Recrue :</w:t>
      </w:r>
      <w:r>
        <w:rPr>
          <w:rFonts w:ascii="Times New Roman" w:eastAsia="Times New Roman" w:hAnsi="Times New Roman" w:cs="Times New Roman"/>
          <w:sz w:val="28"/>
          <w:szCs w:val="28"/>
          <w:lang w:eastAsia="fr-FR"/>
        </w:rPr>
        <w:t xml:space="preserve"> votre bande peut inclure une recrue</w:t>
      </w:r>
    </w:p>
    <w:p w:rsidR="00843AE1" w:rsidRPr="00843AE1" w:rsidRDefault="00843AE1" w:rsidP="005236E8">
      <w:pPr>
        <w:rPr>
          <w:rFonts w:ascii="Times New Roman" w:eastAsia="Times New Roman" w:hAnsi="Times New Roman" w:cs="Times New Roman"/>
          <w:b/>
          <w:sz w:val="28"/>
          <w:szCs w:val="28"/>
          <w:lang w:eastAsia="fr-FR"/>
        </w:rPr>
      </w:pPr>
    </w:p>
    <w:p w:rsidR="00843AE1" w:rsidRDefault="00843AE1" w:rsidP="005236E8">
      <w:pPr>
        <w:rPr>
          <w:rFonts w:ascii="Times New Roman" w:eastAsia="Times New Roman" w:hAnsi="Times New Roman" w:cs="Times New Roman"/>
          <w:sz w:val="28"/>
          <w:szCs w:val="28"/>
          <w:lang w:eastAsia="fr-FR"/>
        </w:rPr>
      </w:pPr>
      <w:r w:rsidRPr="00843AE1">
        <w:rPr>
          <w:rFonts w:ascii="Times New Roman" w:eastAsia="Times New Roman" w:hAnsi="Times New Roman" w:cs="Times New Roman"/>
          <w:b/>
          <w:sz w:val="28"/>
          <w:szCs w:val="28"/>
          <w:lang w:eastAsia="fr-FR"/>
        </w:rPr>
        <w:t>Guerriers :</w:t>
      </w:r>
      <w:r>
        <w:rPr>
          <w:rFonts w:ascii="Times New Roman" w:eastAsia="Times New Roman" w:hAnsi="Times New Roman" w:cs="Times New Roman"/>
          <w:sz w:val="28"/>
          <w:szCs w:val="28"/>
          <w:lang w:eastAsia="fr-FR"/>
        </w:rPr>
        <w:t xml:space="preserve"> votre bande peut inclure autant de guerriers que vous voudrez</w:t>
      </w:r>
    </w:p>
    <w:p w:rsidR="00843AE1" w:rsidRDefault="00843AE1" w:rsidP="005236E8">
      <w:pPr>
        <w:rPr>
          <w:rFonts w:ascii="Times New Roman" w:eastAsia="Times New Roman" w:hAnsi="Times New Roman" w:cs="Times New Roman"/>
          <w:sz w:val="28"/>
          <w:szCs w:val="28"/>
          <w:lang w:eastAsia="fr-FR"/>
        </w:rPr>
      </w:pPr>
    </w:p>
    <w:p w:rsidR="00843AE1" w:rsidRDefault="00843AE1" w:rsidP="005236E8">
      <w:pPr>
        <w:rPr>
          <w:rFonts w:ascii="Times New Roman" w:eastAsia="Times New Roman" w:hAnsi="Times New Roman" w:cs="Times New Roman"/>
          <w:sz w:val="28"/>
          <w:szCs w:val="28"/>
          <w:lang w:eastAsia="fr-FR"/>
        </w:rPr>
      </w:pPr>
      <w:r w:rsidRPr="00843AE1">
        <w:rPr>
          <w:rFonts w:ascii="Times New Roman" w:eastAsia="Times New Roman" w:hAnsi="Times New Roman" w:cs="Times New Roman"/>
          <w:b/>
          <w:sz w:val="28"/>
          <w:szCs w:val="28"/>
          <w:lang w:eastAsia="fr-FR"/>
        </w:rPr>
        <w:t>Tireur :</w:t>
      </w:r>
      <w:r>
        <w:rPr>
          <w:rFonts w:ascii="Times New Roman" w:eastAsia="Times New Roman" w:hAnsi="Times New Roman" w:cs="Times New Roman"/>
          <w:sz w:val="28"/>
          <w:szCs w:val="28"/>
          <w:lang w:eastAsia="fr-FR"/>
        </w:rPr>
        <w:t xml:space="preserve"> votre bande peut inclure jusqu’à 7 tireurs</w:t>
      </w:r>
    </w:p>
    <w:p w:rsidR="00843AE1" w:rsidRDefault="00843AE1" w:rsidP="005236E8">
      <w:pPr>
        <w:rPr>
          <w:rFonts w:ascii="Times New Roman" w:eastAsia="Times New Roman" w:hAnsi="Times New Roman" w:cs="Times New Roman"/>
          <w:sz w:val="28"/>
          <w:szCs w:val="28"/>
          <w:lang w:eastAsia="fr-FR"/>
        </w:rPr>
      </w:pPr>
    </w:p>
    <w:p w:rsidR="00843AE1" w:rsidRDefault="00843AE1" w:rsidP="005236E8">
      <w:pPr>
        <w:rPr>
          <w:rFonts w:ascii="Times New Roman" w:eastAsia="Times New Roman" w:hAnsi="Times New Roman" w:cs="Times New Roman"/>
          <w:sz w:val="28"/>
          <w:szCs w:val="28"/>
          <w:lang w:eastAsia="fr-FR"/>
        </w:rPr>
      </w:pPr>
      <w:r w:rsidRPr="00843AE1">
        <w:rPr>
          <w:rFonts w:ascii="Times New Roman" w:eastAsia="Times New Roman" w:hAnsi="Times New Roman" w:cs="Times New Roman"/>
          <w:b/>
          <w:sz w:val="28"/>
          <w:szCs w:val="28"/>
          <w:lang w:eastAsia="fr-FR"/>
        </w:rPr>
        <w:t>Bretteurs :</w:t>
      </w:r>
      <w:r>
        <w:rPr>
          <w:rFonts w:ascii="Times New Roman" w:eastAsia="Times New Roman" w:hAnsi="Times New Roman" w:cs="Times New Roman"/>
          <w:sz w:val="28"/>
          <w:szCs w:val="28"/>
          <w:lang w:eastAsia="fr-FR"/>
        </w:rPr>
        <w:t xml:space="preserve"> votre bande peut inclure jusqu’à 5 bretteurs</w:t>
      </w:r>
    </w:p>
    <w:p w:rsidR="00742A7A" w:rsidRPr="005236E8" w:rsidRDefault="00634BCB" w:rsidP="005236E8">
      <w:pPr>
        <w:rPr>
          <w:rFonts w:ascii="Times New Roman" w:eastAsia="Times New Roman" w:hAnsi="Times New Roman" w:cs="Times New Roman"/>
          <w:sz w:val="28"/>
          <w:szCs w:val="28"/>
          <w:lang w:eastAsia="fr-FR"/>
        </w:rPr>
      </w:pPr>
      <w:r>
        <w:rPr>
          <w:rFonts w:ascii="Times New Roman" w:eastAsia="Times New Roman" w:hAnsi="Times New Roman" w:cs="Times New Roman"/>
          <w:noProof/>
          <w:sz w:val="28"/>
          <w:szCs w:val="28"/>
          <w:lang w:eastAsia="fr-FR"/>
        </w:rPr>
        <w:drawing>
          <wp:anchor distT="0" distB="0" distL="114300" distR="114300" simplePos="0" relativeHeight="251669504" behindDoc="1" locked="0" layoutInCell="1" allowOverlap="1">
            <wp:simplePos x="0" y="0"/>
            <wp:positionH relativeFrom="column">
              <wp:posOffset>-487302</wp:posOffset>
            </wp:positionH>
            <wp:positionV relativeFrom="paragraph">
              <wp:posOffset>126777</wp:posOffset>
            </wp:positionV>
            <wp:extent cx="3686175" cy="733425"/>
            <wp:effectExtent l="0" t="0" r="9525"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ge 53, object 610.jpg"/>
                    <pic:cNvPicPr/>
                  </pic:nvPicPr>
                  <pic:blipFill>
                    <a:blip r:embed="rId7">
                      <a:extLst>
                        <a:ext uri="{28A0092B-C50C-407E-A947-70E740481C1C}">
                          <a14:useLocalDpi xmlns:a14="http://schemas.microsoft.com/office/drawing/2010/main" val="0"/>
                        </a:ext>
                      </a:extLst>
                    </a:blip>
                    <a:stretch>
                      <a:fillRect/>
                    </a:stretch>
                  </pic:blipFill>
                  <pic:spPr>
                    <a:xfrm>
                      <a:off x="0" y="0"/>
                      <a:ext cx="3686175" cy="733425"/>
                    </a:xfrm>
                    <a:prstGeom prst="rect">
                      <a:avLst/>
                    </a:prstGeom>
                  </pic:spPr>
                </pic:pic>
              </a:graphicData>
            </a:graphic>
          </wp:anchor>
        </w:drawing>
      </w:r>
      <w:r w:rsidR="00742A7A">
        <w:rPr>
          <w:rFonts w:ascii="Times New Roman" w:eastAsia="Times New Roman" w:hAnsi="Times New Roman" w:cs="Times New Roman"/>
          <w:sz w:val="28"/>
          <w:szCs w:val="28"/>
          <w:lang w:eastAsia="fr-FR"/>
        </w:rPr>
        <w:t xml:space="preserve"> </w:t>
      </w:r>
    </w:p>
    <w:p w:rsidR="005236E8" w:rsidRPr="005236E8" w:rsidRDefault="005236E8" w:rsidP="005236E8">
      <w:pPr>
        <w:rPr>
          <w:rFonts w:ascii="Times New Roman" w:eastAsia="Times New Roman" w:hAnsi="Times New Roman" w:cs="Times New Roman"/>
          <w:sz w:val="28"/>
          <w:szCs w:val="28"/>
          <w:lang w:eastAsia="fr-FR"/>
        </w:rPr>
      </w:pPr>
    </w:p>
    <w:p w:rsidR="005236E8" w:rsidRPr="005236E8" w:rsidRDefault="005236E8" w:rsidP="005236E8">
      <w:pPr>
        <w:rPr>
          <w:rFonts w:ascii="Times New Roman" w:eastAsia="Times New Roman" w:hAnsi="Times New Roman" w:cs="Times New Roman"/>
          <w:sz w:val="28"/>
          <w:szCs w:val="28"/>
          <w:lang w:eastAsia="fr-FR"/>
        </w:rPr>
      </w:pPr>
    </w:p>
    <w:p w:rsidR="000C3CEB" w:rsidRPr="00634BCB" w:rsidRDefault="00075275">
      <w:pPr>
        <w:rPr>
          <w:rFonts w:ascii="Times New Roman" w:hAnsi="Times New Roman" w:cs="Times New Roman"/>
          <w:b/>
          <w:sz w:val="28"/>
          <w:szCs w:val="28"/>
        </w:rPr>
      </w:pPr>
      <w:r>
        <w:rPr>
          <w:rFonts w:ascii="Schoensperger" w:hAnsi="Schoensperger"/>
          <w:noProof/>
          <w:color w:val="FFFFFF" w:themeColor="background1"/>
          <w:sz w:val="56"/>
          <w:szCs w:val="56"/>
          <w:lang w:eastAsia="fr-FR"/>
        </w:rPr>
        <w:lastRenderedPageBreak/>
        <w:drawing>
          <wp:anchor distT="0" distB="0" distL="114300" distR="114300" simplePos="0" relativeHeight="251675648" behindDoc="1" locked="0" layoutInCell="1" allowOverlap="1" wp14:anchorId="3E73A495" wp14:editId="757DCA48">
            <wp:simplePos x="0" y="0"/>
            <wp:positionH relativeFrom="margin">
              <wp:align>center</wp:align>
            </wp:positionH>
            <wp:positionV relativeFrom="paragraph">
              <wp:posOffset>-628153</wp:posOffset>
            </wp:positionV>
            <wp:extent cx="7101016" cy="27238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r w:rsidR="00634BCB" w:rsidRPr="00634BCB">
        <w:rPr>
          <w:rFonts w:ascii="Times New Roman" w:hAnsi="Times New Roman" w:cs="Times New Roman"/>
          <w:b/>
          <w:sz w:val="28"/>
          <w:szCs w:val="28"/>
        </w:rPr>
        <w:t xml:space="preserve">Restrictions des héros de la bande : </w:t>
      </w:r>
    </w:p>
    <w:p w:rsidR="00634BCB" w:rsidRPr="00634BCB" w:rsidRDefault="00634BCB">
      <w:pPr>
        <w:rPr>
          <w:rFonts w:ascii="Times New Roman" w:hAnsi="Times New Roman" w:cs="Times New Roman"/>
          <w:sz w:val="28"/>
          <w:szCs w:val="28"/>
        </w:rPr>
      </w:pPr>
      <w:r w:rsidRPr="00634BCB">
        <w:rPr>
          <w:rFonts w:ascii="Times New Roman" w:hAnsi="Times New Roman" w:cs="Times New Roman"/>
          <w:sz w:val="28"/>
          <w:szCs w:val="28"/>
        </w:rPr>
        <w:t xml:space="preserve">Votre ne doit jamais comporter plus de cinq </w:t>
      </w:r>
      <w:proofErr w:type="gramStart"/>
      <w:r w:rsidRPr="00634BCB">
        <w:rPr>
          <w:rFonts w:ascii="Times New Roman" w:hAnsi="Times New Roman" w:cs="Times New Roman"/>
          <w:sz w:val="28"/>
          <w:szCs w:val="28"/>
        </w:rPr>
        <w:t>pensionnaires .</w:t>
      </w:r>
      <w:proofErr w:type="gramEnd"/>
      <w:r w:rsidRPr="00634BCB">
        <w:rPr>
          <w:rFonts w:ascii="Times New Roman" w:hAnsi="Times New Roman" w:cs="Times New Roman"/>
          <w:sz w:val="28"/>
          <w:szCs w:val="28"/>
        </w:rPr>
        <w:t xml:space="preserve"> </w:t>
      </w:r>
      <w:proofErr w:type="gramStart"/>
      <w:r w:rsidRPr="00634BCB">
        <w:rPr>
          <w:rFonts w:ascii="Times New Roman" w:hAnsi="Times New Roman" w:cs="Times New Roman"/>
          <w:sz w:val="28"/>
          <w:szCs w:val="28"/>
        </w:rPr>
        <w:t>ainsi</w:t>
      </w:r>
      <w:proofErr w:type="gramEnd"/>
      <w:r w:rsidRPr="00634BCB">
        <w:rPr>
          <w:rFonts w:ascii="Times New Roman" w:hAnsi="Times New Roman" w:cs="Times New Roman"/>
          <w:sz w:val="28"/>
          <w:szCs w:val="28"/>
        </w:rPr>
        <w:t xml:space="preserve"> votre éventuel sixième héros ne devra être obtenu qu’avec la promotion « ce gars est doué »</w:t>
      </w:r>
    </w:p>
    <w:p w:rsidR="005236E8" w:rsidRPr="00843AE1" w:rsidRDefault="00843AE1">
      <w:pPr>
        <w:rPr>
          <w:rFonts w:ascii="Schoensperger" w:hAnsi="Schoensperger"/>
          <w:sz w:val="40"/>
          <w:szCs w:val="40"/>
        </w:rPr>
      </w:pPr>
      <w:r w:rsidRPr="00843AE1">
        <w:rPr>
          <w:rFonts w:ascii="Schoensperger" w:hAnsi="Schoensperger"/>
          <w:sz w:val="40"/>
          <w:szCs w:val="40"/>
        </w:rPr>
        <w:t>Exp</w:t>
      </w:r>
      <w:r w:rsidRPr="00843AE1">
        <w:rPr>
          <w:rFonts w:ascii="Cambria" w:hAnsi="Cambria" w:cs="Cambria"/>
          <w:sz w:val="40"/>
          <w:szCs w:val="40"/>
        </w:rPr>
        <w:t>é</w:t>
      </w:r>
      <w:r w:rsidRPr="00843AE1">
        <w:rPr>
          <w:rFonts w:ascii="Schoensperger" w:hAnsi="Schoensperger"/>
          <w:sz w:val="40"/>
          <w:szCs w:val="40"/>
        </w:rPr>
        <w:t>rience de d</w:t>
      </w:r>
      <w:r w:rsidRPr="00843AE1">
        <w:rPr>
          <w:rFonts w:ascii="Cambria" w:hAnsi="Cambria" w:cs="Cambria"/>
          <w:sz w:val="40"/>
          <w:szCs w:val="40"/>
        </w:rPr>
        <w:t>é</w:t>
      </w:r>
      <w:r w:rsidRPr="00843AE1">
        <w:rPr>
          <w:rFonts w:ascii="Schoensperger" w:hAnsi="Schoensperger"/>
          <w:sz w:val="40"/>
          <w:szCs w:val="40"/>
        </w:rPr>
        <w:t>part</w:t>
      </w:r>
    </w:p>
    <w:p w:rsidR="00843AE1" w:rsidRPr="00771ADD" w:rsidRDefault="00843AE1">
      <w:pPr>
        <w:rPr>
          <w:rFonts w:ascii="Times New Roman" w:hAnsi="Times New Roman" w:cs="Times New Roman"/>
          <w:sz w:val="28"/>
          <w:szCs w:val="28"/>
        </w:rPr>
      </w:pPr>
      <w:r w:rsidRPr="004442E7">
        <w:rPr>
          <w:rFonts w:ascii="Times New Roman" w:hAnsi="Times New Roman" w:cs="Times New Roman"/>
          <w:b/>
          <w:sz w:val="28"/>
          <w:szCs w:val="28"/>
        </w:rPr>
        <w:t>Un capitaine</w:t>
      </w:r>
      <w:r w:rsidRPr="00771ADD">
        <w:rPr>
          <w:rFonts w:ascii="Times New Roman" w:hAnsi="Times New Roman" w:cs="Times New Roman"/>
          <w:sz w:val="28"/>
          <w:szCs w:val="28"/>
        </w:rPr>
        <w:t xml:space="preserve"> commence avec 20 points d’expérience</w:t>
      </w:r>
    </w:p>
    <w:p w:rsidR="00843AE1" w:rsidRDefault="00771ADD">
      <w:pPr>
        <w:rPr>
          <w:rFonts w:ascii="Times New Roman" w:hAnsi="Times New Roman" w:cs="Times New Roman"/>
          <w:sz w:val="28"/>
          <w:szCs w:val="28"/>
        </w:rPr>
      </w:pPr>
      <w:r w:rsidRPr="004442E7">
        <w:rPr>
          <w:rFonts w:ascii="Times New Roman" w:hAnsi="Times New Roman" w:cs="Times New Roman"/>
          <w:b/>
          <w:sz w:val="28"/>
          <w:szCs w:val="28"/>
        </w:rPr>
        <w:t>Un barbare</w:t>
      </w:r>
      <w:r>
        <w:rPr>
          <w:rFonts w:ascii="Times New Roman" w:hAnsi="Times New Roman" w:cs="Times New Roman"/>
          <w:sz w:val="28"/>
          <w:szCs w:val="28"/>
        </w:rPr>
        <w:t xml:space="preserve"> </w:t>
      </w:r>
      <w:r w:rsidRPr="00771ADD">
        <w:rPr>
          <w:rFonts w:ascii="Times New Roman" w:hAnsi="Times New Roman" w:cs="Times New Roman"/>
          <w:sz w:val="28"/>
          <w:szCs w:val="28"/>
        </w:rPr>
        <w:t xml:space="preserve">commence avec </w:t>
      </w:r>
      <w:r>
        <w:rPr>
          <w:rFonts w:ascii="Times New Roman" w:hAnsi="Times New Roman" w:cs="Times New Roman"/>
          <w:sz w:val="28"/>
          <w:szCs w:val="28"/>
        </w:rPr>
        <w:t>8</w:t>
      </w:r>
      <w:r w:rsidRPr="00771ADD">
        <w:rPr>
          <w:rFonts w:ascii="Times New Roman" w:hAnsi="Times New Roman" w:cs="Times New Roman"/>
          <w:sz w:val="28"/>
          <w:szCs w:val="28"/>
        </w:rPr>
        <w:t xml:space="preserve"> points d’expérience</w:t>
      </w:r>
    </w:p>
    <w:p w:rsidR="00771ADD" w:rsidRDefault="00771ADD">
      <w:pPr>
        <w:rPr>
          <w:rFonts w:ascii="Times New Roman" w:hAnsi="Times New Roman" w:cs="Times New Roman"/>
          <w:sz w:val="28"/>
          <w:szCs w:val="28"/>
        </w:rPr>
      </w:pPr>
      <w:r w:rsidRPr="004442E7">
        <w:rPr>
          <w:rFonts w:ascii="Times New Roman" w:hAnsi="Times New Roman" w:cs="Times New Roman"/>
          <w:b/>
          <w:sz w:val="28"/>
          <w:szCs w:val="28"/>
        </w:rPr>
        <w:t>Un semi-elfe</w:t>
      </w:r>
      <w:r>
        <w:rPr>
          <w:rFonts w:ascii="Times New Roman" w:hAnsi="Times New Roman" w:cs="Times New Roman"/>
          <w:sz w:val="28"/>
          <w:szCs w:val="28"/>
        </w:rPr>
        <w:t xml:space="preserve"> </w:t>
      </w:r>
      <w:r w:rsidRPr="00771ADD">
        <w:rPr>
          <w:rFonts w:ascii="Times New Roman" w:hAnsi="Times New Roman" w:cs="Times New Roman"/>
          <w:sz w:val="28"/>
          <w:szCs w:val="28"/>
        </w:rPr>
        <w:t xml:space="preserve">commence avec </w:t>
      </w:r>
      <w:r>
        <w:rPr>
          <w:rFonts w:ascii="Times New Roman" w:hAnsi="Times New Roman" w:cs="Times New Roman"/>
          <w:sz w:val="28"/>
          <w:szCs w:val="28"/>
        </w:rPr>
        <w:t>8</w:t>
      </w:r>
      <w:r w:rsidRPr="00771ADD">
        <w:rPr>
          <w:rFonts w:ascii="Times New Roman" w:hAnsi="Times New Roman" w:cs="Times New Roman"/>
          <w:sz w:val="28"/>
          <w:szCs w:val="28"/>
        </w:rPr>
        <w:t xml:space="preserve"> points d’expérience</w:t>
      </w:r>
    </w:p>
    <w:p w:rsidR="00771ADD" w:rsidRDefault="00771ADD">
      <w:pPr>
        <w:rPr>
          <w:rFonts w:ascii="Times New Roman" w:hAnsi="Times New Roman" w:cs="Times New Roman"/>
          <w:sz w:val="28"/>
          <w:szCs w:val="28"/>
        </w:rPr>
      </w:pPr>
      <w:r w:rsidRPr="004442E7">
        <w:rPr>
          <w:rFonts w:ascii="Times New Roman" w:hAnsi="Times New Roman" w:cs="Times New Roman"/>
          <w:b/>
          <w:sz w:val="28"/>
          <w:szCs w:val="28"/>
        </w:rPr>
        <w:t>Un nain aventurier</w:t>
      </w:r>
      <w:r>
        <w:rPr>
          <w:rFonts w:ascii="Times New Roman" w:hAnsi="Times New Roman" w:cs="Times New Roman"/>
          <w:sz w:val="28"/>
          <w:szCs w:val="28"/>
        </w:rPr>
        <w:t xml:space="preserve"> </w:t>
      </w:r>
      <w:r w:rsidRPr="00771ADD">
        <w:rPr>
          <w:rFonts w:ascii="Times New Roman" w:hAnsi="Times New Roman" w:cs="Times New Roman"/>
          <w:sz w:val="28"/>
          <w:szCs w:val="28"/>
        </w:rPr>
        <w:t xml:space="preserve">commence avec </w:t>
      </w:r>
      <w:r>
        <w:rPr>
          <w:rFonts w:ascii="Times New Roman" w:hAnsi="Times New Roman" w:cs="Times New Roman"/>
          <w:sz w:val="28"/>
          <w:szCs w:val="28"/>
        </w:rPr>
        <w:t>8</w:t>
      </w:r>
      <w:r w:rsidRPr="00771ADD">
        <w:rPr>
          <w:rFonts w:ascii="Times New Roman" w:hAnsi="Times New Roman" w:cs="Times New Roman"/>
          <w:sz w:val="28"/>
          <w:szCs w:val="28"/>
        </w:rPr>
        <w:t xml:space="preserve"> points d’expérience</w:t>
      </w:r>
    </w:p>
    <w:p w:rsidR="00771ADD" w:rsidRDefault="004442E7">
      <w:pPr>
        <w:rPr>
          <w:rFonts w:ascii="Times New Roman" w:hAnsi="Times New Roman" w:cs="Times New Roman"/>
          <w:sz w:val="28"/>
          <w:szCs w:val="28"/>
        </w:rPr>
      </w:pPr>
      <w:proofErr w:type="gramStart"/>
      <w:r w:rsidRPr="00117298">
        <w:rPr>
          <w:rFonts w:ascii="Times New Roman" w:hAnsi="Times New Roman" w:cs="Times New Roman"/>
          <w:b/>
          <w:sz w:val="28"/>
          <w:szCs w:val="28"/>
        </w:rPr>
        <w:t>un</w:t>
      </w:r>
      <w:proofErr w:type="gramEnd"/>
      <w:r w:rsidRPr="00117298">
        <w:rPr>
          <w:rFonts w:ascii="Times New Roman" w:hAnsi="Times New Roman" w:cs="Times New Roman"/>
          <w:b/>
          <w:sz w:val="28"/>
          <w:szCs w:val="28"/>
        </w:rPr>
        <w:t xml:space="preserve"> apprenti sorcier</w:t>
      </w:r>
      <w:r w:rsidR="00771ADD">
        <w:rPr>
          <w:rFonts w:ascii="Times New Roman" w:hAnsi="Times New Roman" w:cs="Times New Roman"/>
          <w:sz w:val="28"/>
          <w:szCs w:val="28"/>
        </w:rPr>
        <w:t xml:space="preserve"> </w:t>
      </w:r>
      <w:r w:rsidR="00771ADD" w:rsidRPr="00771ADD">
        <w:rPr>
          <w:rFonts w:ascii="Times New Roman" w:hAnsi="Times New Roman" w:cs="Times New Roman"/>
          <w:sz w:val="28"/>
          <w:szCs w:val="28"/>
        </w:rPr>
        <w:t xml:space="preserve">commence avec </w:t>
      </w:r>
      <w:r w:rsidR="00771ADD">
        <w:rPr>
          <w:rFonts w:ascii="Times New Roman" w:hAnsi="Times New Roman" w:cs="Times New Roman"/>
          <w:sz w:val="28"/>
          <w:szCs w:val="28"/>
        </w:rPr>
        <w:t>0</w:t>
      </w:r>
      <w:r w:rsidR="00771ADD" w:rsidRPr="00771ADD">
        <w:rPr>
          <w:rFonts w:ascii="Times New Roman" w:hAnsi="Times New Roman" w:cs="Times New Roman"/>
          <w:sz w:val="28"/>
          <w:szCs w:val="28"/>
        </w:rPr>
        <w:t xml:space="preserve"> points d’expérience</w:t>
      </w:r>
    </w:p>
    <w:p w:rsidR="00771ADD" w:rsidRDefault="00771ADD">
      <w:pPr>
        <w:rPr>
          <w:rFonts w:ascii="Times New Roman" w:hAnsi="Times New Roman" w:cs="Times New Roman"/>
          <w:sz w:val="28"/>
          <w:szCs w:val="28"/>
        </w:rPr>
      </w:pPr>
      <w:r w:rsidRPr="004442E7">
        <w:rPr>
          <w:rFonts w:ascii="Times New Roman" w:hAnsi="Times New Roman" w:cs="Times New Roman"/>
          <w:b/>
          <w:sz w:val="28"/>
          <w:szCs w:val="28"/>
        </w:rPr>
        <w:t xml:space="preserve">Un </w:t>
      </w:r>
      <w:proofErr w:type="spellStart"/>
      <w:r w:rsidRPr="004442E7">
        <w:rPr>
          <w:rFonts w:ascii="Times New Roman" w:hAnsi="Times New Roman" w:cs="Times New Roman"/>
          <w:b/>
          <w:sz w:val="28"/>
          <w:szCs w:val="28"/>
        </w:rPr>
        <w:t>halfling</w:t>
      </w:r>
      <w:proofErr w:type="spellEnd"/>
      <w:r>
        <w:rPr>
          <w:rFonts w:ascii="Times New Roman" w:hAnsi="Times New Roman" w:cs="Times New Roman"/>
          <w:sz w:val="28"/>
          <w:szCs w:val="28"/>
        </w:rPr>
        <w:t xml:space="preserve"> </w:t>
      </w:r>
      <w:r w:rsidRPr="00771ADD">
        <w:rPr>
          <w:rFonts w:ascii="Times New Roman" w:hAnsi="Times New Roman" w:cs="Times New Roman"/>
          <w:sz w:val="28"/>
          <w:szCs w:val="28"/>
        </w:rPr>
        <w:t xml:space="preserve">commence avec </w:t>
      </w:r>
      <w:r>
        <w:rPr>
          <w:rFonts w:ascii="Times New Roman" w:hAnsi="Times New Roman" w:cs="Times New Roman"/>
          <w:sz w:val="28"/>
          <w:szCs w:val="28"/>
        </w:rPr>
        <w:t>0</w:t>
      </w:r>
      <w:r w:rsidRPr="00771ADD">
        <w:rPr>
          <w:rFonts w:ascii="Times New Roman" w:hAnsi="Times New Roman" w:cs="Times New Roman"/>
          <w:sz w:val="28"/>
          <w:szCs w:val="28"/>
        </w:rPr>
        <w:t xml:space="preserve"> points d’expérience</w:t>
      </w:r>
    </w:p>
    <w:p w:rsidR="00771ADD" w:rsidRDefault="00771ADD">
      <w:pPr>
        <w:rPr>
          <w:rFonts w:ascii="Times New Roman" w:hAnsi="Times New Roman" w:cs="Times New Roman"/>
          <w:sz w:val="28"/>
          <w:szCs w:val="28"/>
        </w:rPr>
      </w:pPr>
      <w:r w:rsidRPr="00117298">
        <w:rPr>
          <w:rFonts w:ascii="Times New Roman" w:hAnsi="Times New Roman" w:cs="Times New Roman"/>
          <w:b/>
          <w:sz w:val="28"/>
          <w:szCs w:val="28"/>
        </w:rPr>
        <w:t>Une recrue</w:t>
      </w:r>
      <w:r>
        <w:rPr>
          <w:rFonts w:ascii="Times New Roman" w:hAnsi="Times New Roman" w:cs="Times New Roman"/>
          <w:sz w:val="28"/>
          <w:szCs w:val="28"/>
        </w:rPr>
        <w:t xml:space="preserve"> </w:t>
      </w:r>
      <w:r w:rsidRPr="00771ADD">
        <w:rPr>
          <w:rFonts w:ascii="Times New Roman" w:hAnsi="Times New Roman" w:cs="Times New Roman"/>
          <w:sz w:val="28"/>
          <w:szCs w:val="28"/>
        </w:rPr>
        <w:t xml:space="preserve">commence avec </w:t>
      </w:r>
      <w:r>
        <w:rPr>
          <w:rFonts w:ascii="Times New Roman" w:hAnsi="Times New Roman" w:cs="Times New Roman"/>
          <w:sz w:val="28"/>
          <w:szCs w:val="28"/>
        </w:rPr>
        <w:t>0</w:t>
      </w:r>
      <w:r w:rsidRPr="00771ADD">
        <w:rPr>
          <w:rFonts w:ascii="Times New Roman" w:hAnsi="Times New Roman" w:cs="Times New Roman"/>
          <w:sz w:val="28"/>
          <w:szCs w:val="28"/>
        </w:rPr>
        <w:t xml:space="preserve"> points d’expérience</w:t>
      </w:r>
    </w:p>
    <w:p w:rsidR="00634BCB" w:rsidRDefault="00634BCB">
      <w:pPr>
        <w:rPr>
          <w:rFonts w:ascii="Times New Roman" w:hAnsi="Times New Roman" w:cs="Times New Roman"/>
          <w:sz w:val="28"/>
          <w:szCs w:val="28"/>
        </w:rPr>
        <w:sectPr w:rsidR="00634BCB" w:rsidSect="00634BCB">
          <w:type w:val="continuous"/>
          <w:pgSz w:w="11906" w:h="16838"/>
          <w:pgMar w:top="1417" w:right="1417" w:bottom="1417" w:left="1417" w:header="708" w:footer="708" w:gutter="0"/>
          <w:cols w:num="2" w:space="708"/>
          <w:docGrid w:linePitch="360"/>
        </w:sectPr>
      </w:pPr>
    </w:p>
    <w:p w:rsidR="00771ADD" w:rsidRDefault="004D6AD0">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114300" distR="114300" simplePos="0" relativeHeight="251667456" behindDoc="1" locked="0" layoutInCell="1" allowOverlap="1">
            <wp:simplePos x="0" y="0"/>
            <wp:positionH relativeFrom="column">
              <wp:posOffset>-681424</wp:posOffset>
            </wp:positionH>
            <wp:positionV relativeFrom="paragraph">
              <wp:posOffset>121680</wp:posOffset>
            </wp:positionV>
            <wp:extent cx="1104900" cy="895350"/>
            <wp:effectExtent l="0" t="9525" r="9525" b="952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 2, object 11.jpg"/>
                    <pic:cNvPicPr/>
                  </pic:nvPicPr>
                  <pic:blipFill>
                    <a:blip r:embed="rId8">
                      <a:extLst>
                        <a:ext uri="{28A0092B-C50C-407E-A947-70E740481C1C}">
                          <a14:useLocalDpi xmlns:a14="http://schemas.microsoft.com/office/drawing/2010/main" val="0"/>
                        </a:ext>
                      </a:extLst>
                    </a:blip>
                    <a:stretch>
                      <a:fillRect/>
                    </a:stretch>
                  </pic:blipFill>
                  <pic:spPr>
                    <a:xfrm rot="16200000">
                      <a:off x="0" y="0"/>
                      <a:ext cx="1104900" cy="895350"/>
                    </a:xfrm>
                    <a:prstGeom prst="rect">
                      <a:avLst/>
                    </a:prstGeom>
                  </pic:spPr>
                </pic:pic>
              </a:graphicData>
            </a:graphic>
          </wp:anchor>
        </w:drawing>
      </w:r>
      <w:r>
        <w:rPr>
          <w:rFonts w:ascii="Times New Roman" w:hAnsi="Times New Roman" w:cs="Times New Roman"/>
          <w:noProof/>
          <w:sz w:val="28"/>
          <w:szCs w:val="28"/>
          <w:lang w:eastAsia="fr-FR"/>
        </w:rPr>
        <w:drawing>
          <wp:anchor distT="0" distB="0" distL="114300" distR="114300" simplePos="0" relativeHeight="251664384" behindDoc="1" locked="0" layoutInCell="1" allowOverlap="1">
            <wp:simplePos x="0" y="0"/>
            <wp:positionH relativeFrom="page">
              <wp:posOffset>6219568</wp:posOffset>
            </wp:positionH>
            <wp:positionV relativeFrom="paragraph">
              <wp:posOffset>10589</wp:posOffset>
            </wp:positionV>
            <wp:extent cx="1335542" cy="895344"/>
            <wp:effectExtent l="0" t="0" r="0" b="63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 2, object 11.jpg"/>
                    <pic:cNvPicPr/>
                  </pic:nvPicPr>
                  <pic:blipFill>
                    <a:blip r:embed="rId9">
                      <a:extLst>
                        <a:ext uri="{28A0092B-C50C-407E-A947-70E740481C1C}">
                          <a14:useLocalDpi xmlns:a14="http://schemas.microsoft.com/office/drawing/2010/main" val="0"/>
                        </a:ext>
                      </a:extLst>
                    </a:blip>
                    <a:stretch>
                      <a:fillRect/>
                    </a:stretch>
                  </pic:blipFill>
                  <pic:spPr>
                    <a:xfrm>
                      <a:off x="0" y="0"/>
                      <a:ext cx="1408822" cy="944471"/>
                    </a:xfrm>
                    <a:prstGeom prst="rect">
                      <a:avLst/>
                    </a:prstGeom>
                  </pic:spPr>
                </pic:pic>
              </a:graphicData>
            </a:graphic>
            <wp14:sizeRelH relativeFrom="margin">
              <wp14:pctWidth>0</wp14:pctWidth>
            </wp14:sizeRelH>
          </wp:anchor>
        </w:drawing>
      </w:r>
    </w:p>
    <w:p w:rsidR="003B3C9E" w:rsidRPr="00AF11FE" w:rsidRDefault="00075275" w:rsidP="00207679">
      <w:pPr>
        <w:jc w:val="center"/>
        <w:rPr>
          <w:rFonts w:ascii="Schoensperger" w:hAnsi="Schoensperger" w:cs="Times New Roman"/>
          <w:sz w:val="56"/>
          <w:szCs w:val="56"/>
        </w:rPr>
      </w:pPr>
      <w:r>
        <w:rPr>
          <w:rFonts w:ascii="Times New Roman" w:hAnsi="Times New Roman" w:cs="Times New Roman"/>
          <w:noProof/>
          <w:sz w:val="28"/>
          <w:szCs w:val="28"/>
          <w:lang w:eastAsia="fr-FR"/>
        </w:rPr>
        <w:drawing>
          <wp:anchor distT="0" distB="0" distL="114300" distR="114300" simplePos="0" relativeHeight="251668480" behindDoc="1" locked="0" layoutInCell="1" allowOverlap="1">
            <wp:simplePos x="0" y="0"/>
            <wp:positionH relativeFrom="column">
              <wp:posOffset>-1693510</wp:posOffset>
            </wp:positionH>
            <wp:positionV relativeFrom="paragraph">
              <wp:posOffset>855122</wp:posOffset>
            </wp:positionV>
            <wp:extent cx="3294006" cy="1189975"/>
            <wp:effectExtent l="4445" t="0" r="6350" b="635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ge 2, object 15.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3294006" cy="1189975"/>
                    </a:xfrm>
                    <a:prstGeom prst="rect">
                      <a:avLst/>
                    </a:prstGeom>
                  </pic:spPr>
                </pic:pic>
              </a:graphicData>
            </a:graphic>
            <wp14:sizeRelH relativeFrom="margin">
              <wp14:pctWidth>0</wp14:pctWidth>
            </wp14:sizeRelH>
            <wp14:sizeRelV relativeFrom="margin">
              <wp14:pctHeight>0</wp14:pctHeight>
            </wp14:sizeRelV>
          </wp:anchor>
        </w:drawing>
      </w:r>
      <w:r w:rsidR="00AF11FE" w:rsidRPr="00AF11FE">
        <w:rPr>
          <w:rFonts w:ascii="Schoensperger" w:hAnsi="Schoensperger" w:cs="Times New Roman"/>
          <w:sz w:val="56"/>
          <w:szCs w:val="56"/>
        </w:rPr>
        <w:t>Tableau de compétence des pensionnaires du Goret Aveugle</w:t>
      </w:r>
    </w:p>
    <w:p w:rsidR="00AA19B8" w:rsidRPr="00AE08F1" w:rsidRDefault="00AF11FE" w:rsidP="00AA19B8">
      <w:pPr>
        <w:rPr>
          <w:rFonts w:ascii="Times New Roman" w:hAnsi="Times New Roman" w:cs="Times New Roman"/>
          <w:b/>
          <w:sz w:val="32"/>
          <w:szCs w:val="32"/>
          <w:u w:val="single"/>
        </w:rPr>
      </w:pPr>
      <w:r w:rsidRPr="00AE08F1">
        <w:rPr>
          <w:rFonts w:ascii="Times New Roman" w:hAnsi="Times New Roman" w:cs="Times New Roman"/>
          <w:b/>
          <w:sz w:val="32"/>
          <w:szCs w:val="32"/>
          <w:u w:val="single"/>
        </w:rPr>
        <w:t xml:space="preserve">Héros     </w:t>
      </w:r>
      <w:r w:rsidR="00AA19B8" w:rsidRPr="00AE08F1">
        <w:rPr>
          <w:rFonts w:ascii="Times New Roman" w:hAnsi="Times New Roman" w:cs="Times New Roman"/>
          <w:b/>
          <w:sz w:val="32"/>
          <w:szCs w:val="32"/>
          <w:u w:val="single"/>
        </w:rPr>
        <w:t xml:space="preserve">             </w:t>
      </w:r>
      <w:r w:rsidRPr="00AE08F1">
        <w:rPr>
          <w:rFonts w:ascii="Times New Roman" w:hAnsi="Times New Roman" w:cs="Times New Roman"/>
          <w:b/>
          <w:sz w:val="32"/>
          <w:szCs w:val="32"/>
          <w:u w:val="single"/>
        </w:rPr>
        <w:t xml:space="preserve"> combat    tir     érudition    force     vitesse  </w:t>
      </w:r>
      <w:proofErr w:type="spellStart"/>
      <w:r w:rsidR="00AA19B8" w:rsidRPr="00AE08F1">
        <w:rPr>
          <w:rFonts w:ascii="Times New Roman" w:hAnsi="Times New Roman" w:cs="Times New Roman"/>
          <w:b/>
          <w:sz w:val="32"/>
          <w:szCs w:val="32"/>
          <w:u w:val="single"/>
        </w:rPr>
        <w:t>spéc</w:t>
      </w:r>
      <w:proofErr w:type="spellEnd"/>
      <w:r w:rsidR="00AA19B8" w:rsidRPr="00AE08F1">
        <w:rPr>
          <w:rFonts w:ascii="Times New Roman" w:hAnsi="Times New Roman" w:cs="Times New Roman"/>
          <w:b/>
          <w:sz w:val="32"/>
          <w:szCs w:val="32"/>
          <w:u w:val="single"/>
        </w:rPr>
        <w:t>.</w:t>
      </w:r>
    </w:p>
    <w:p w:rsidR="003B3C9E" w:rsidRPr="00AA19B8" w:rsidRDefault="00AA19B8" w:rsidP="00AA19B8">
      <w:pPr>
        <w:rPr>
          <w:rFonts w:ascii="Times New Roman" w:hAnsi="Times New Roman" w:cs="Times New Roman"/>
          <w:b/>
          <w:sz w:val="36"/>
          <w:szCs w:val="36"/>
        </w:rPr>
      </w:pPr>
      <w:r w:rsidRPr="00AE08F1">
        <w:rPr>
          <w:rFonts w:ascii="Times New Roman" w:hAnsi="Times New Roman" w:cs="Times New Roman"/>
          <w:b/>
          <w:sz w:val="28"/>
          <w:szCs w:val="28"/>
          <w:highlight w:val="lightGray"/>
        </w:rPr>
        <w:t>C</w:t>
      </w:r>
      <w:r w:rsidR="00AF11FE" w:rsidRPr="00AE08F1">
        <w:rPr>
          <w:rFonts w:ascii="Times New Roman" w:hAnsi="Times New Roman" w:cs="Times New Roman"/>
          <w:b/>
          <w:sz w:val="28"/>
          <w:szCs w:val="28"/>
          <w:highlight w:val="lightGray"/>
        </w:rPr>
        <w:t>apitaine</w:t>
      </w:r>
      <w:r w:rsidRPr="00AE08F1">
        <w:rPr>
          <w:rFonts w:ascii="Times New Roman" w:hAnsi="Times New Roman" w:cs="Times New Roman"/>
          <w:b/>
          <w:sz w:val="28"/>
          <w:szCs w:val="28"/>
          <w:highlight w:val="lightGray"/>
        </w:rPr>
        <w:t xml:space="preserve">                       </w:t>
      </w:r>
      <w:r w:rsidRPr="00AE08F1">
        <w:rPr>
          <w:rFonts w:ascii="Old English Text MT" w:hAnsi="Old English Text MT" w:cs="Times New Roman"/>
          <w:b/>
          <w:sz w:val="28"/>
          <w:szCs w:val="28"/>
          <w:highlight w:val="lightGray"/>
        </w:rPr>
        <w:t xml:space="preserve">x            </w:t>
      </w:r>
      <w:r w:rsidR="00AE08F1" w:rsidRPr="00AE08F1">
        <w:rPr>
          <w:rFonts w:ascii="Old English Text MT" w:hAnsi="Old English Text MT" w:cs="Times New Roman"/>
          <w:b/>
          <w:sz w:val="28"/>
          <w:szCs w:val="28"/>
          <w:highlight w:val="lightGray"/>
        </w:rPr>
        <w:t xml:space="preserve"> </w:t>
      </w:r>
      <w:proofErr w:type="spellStart"/>
      <w:r w:rsidR="00AE08F1" w:rsidRPr="00AE08F1">
        <w:rPr>
          <w:rFonts w:ascii="Old English Text MT" w:hAnsi="Old English Text MT" w:cs="Times New Roman"/>
          <w:b/>
          <w:sz w:val="28"/>
          <w:szCs w:val="28"/>
          <w:highlight w:val="lightGray"/>
        </w:rPr>
        <w:t>x</w:t>
      </w:r>
      <w:proofErr w:type="spellEnd"/>
      <w:r w:rsidR="00AE08F1" w:rsidRPr="00AE08F1">
        <w:rPr>
          <w:rFonts w:ascii="Old English Text MT" w:hAnsi="Old English Text MT" w:cs="Times New Roman"/>
          <w:b/>
          <w:sz w:val="28"/>
          <w:szCs w:val="28"/>
          <w:highlight w:val="lightGray"/>
        </w:rPr>
        <w:t xml:space="preserve">              </w:t>
      </w:r>
      <w:proofErr w:type="spellStart"/>
      <w:r w:rsidR="00AE08F1" w:rsidRPr="00AE08F1">
        <w:rPr>
          <w:rFonts w:ascii="Old English Text MT" w:hAnsi="Old English Text MT" w:cs="Times New Roman"/>
          <w:b/>
          <w:sz w:val="28"/>
          <w:szCs w:val="28"/>
          <w:highlight w:val="lightGray"/>
        </w:rPr>
        <w:t>x</w:t>
      </w:r>
      <w:proofErr w:type="spellEnd"/>
      <w:r w:rsidR="00AE08F1" w:rsidRPr="00AE08F1">
        <w:rPr>
          <w:rFonts w:ascii="Old English Text MT" w:hAnsi="Old English Text MT" w:cs="Times New Roman"/>
          <w:b/>
          <w:sz w:val="28"/>
          <w:szCs w:val="28"/>
          <w:highlight w:val="lightGray"/>
        </w:rPr>
        <w:t xml:space="preserve">             </w:t>
      </w:r>
      <w:r w:rsidRPr="00AE08F1">
        <w:rPr>
          <w:rFonts w:ascii="Old English Text MT" w:hAnsi="Old English Text MT" w:cs="Times New Roman"/>
          <w:b/>
          <w:sz w:val="28"/>
          <w:szCs w:val="28"/>
          <w:highlight w:val="lightGray"/>
        </w:rPr>
        <w:t xml:space="preserve">   </w:t>
      </w:r>
      <w:proofErr w:type="spellStart"/>
      <w:r w:rsidRPr="00AE08F1">
        <w:rPr>
          <w:rFonts w:ascii="Old English Text MT" w:hAnsi="Old English Text MT" w:cs="Times New Roman"/>
          <w:b/>
          <w:sz w:val="28"/>
          <w:szCs w:val="28"/>
          <w:highlight w:val="lightGray"/>
        </w:rPr>
        <w:t>x</w:t>
      </w:r>
      <w:proofErr w:type="spellEnd"/>
      <w:r w:rsidRPr="00AE08F1">
        <w:rPr>
          <w:rFonts w:ascii="Old English Text MT" w:hAnsi="Old English Text MT" w:cs="Times New Roman"/>
          <w:b/>
          <w:sz w:val="28"/>
          <w:szCs w:val="28"/>
          <w:highlight w:val="lightGray"/>
        </w:rPr>
        <w:t xml:space="preserve">        </w:t>
      </w:r>
      <w:r w:rsidR="00AE08F1">
        <w:rPr>
          <w:rFonts w:ascii="Old English Text MT" w:hAnsi="Old English Text MT" w:cs="Times New Roman"/>
          <w:b/>
          <w:sz w:val="28"/>
          <w:szCs w:val="28"/>
          <w:highlight w:val="lightGray"/>
        </w:rPr>
        <w:t xml:space="preserve">                </w:t>
      </w:r>
      <w:r w:rsidRPr="00AE08F1">
        <w:rPr>
          <w:rFonts w:ascii="Old English Text MT" w:hAnsi="Old English Text MT" w:cs="Times New Roman"/>
          <w:b/>
          <w:sz w:val="28"/>
          <w:szCs w:val="28"/>
          <w:highlight w:val="lightGray"/>
        </w:rPr>
        <w:t xml:space="preserve">  </w:t>
      </w:r>
      <w:r w:rsidR="00AE08F1">
        <w:rPr>
          <w:rFonts w:ascii="Old English Text MT" w:hAnsi="Old English Text MT" w:cs="Times New Roman"/>
          <w:b/>
          <w:sz w:val="28"/>
          <w:szCs w:val="28"/>
          <w:highlight w:val="lightGray"/>
        </w:rPr>
        <w:t xml:space="preserve">       </w:t>
      </w:r>
      <w:r w:rsidRPr="00AE08F1">
        <w:rPr>
          <w:rFonts w:ascii="Old English Text MT" w:hAnsi="Old English Text MT" w:cs="Times New Roman"/>
          <w:b/>
          <w:sz w:val="28"/>
          <w:szCs w:val="28"/>
          <w:highlight w:val="lightGray"/>
        </w:rPr>
        <w:t xml:space="preserve"> </w:t>
      </w:r>
      <w:r w:rsidR="00AE08F1">
        <w:rPr>
          <w:rFonts w:ascii="Old English Text MT" w:hAnsi="Old English Text MT" w:cs="Times New Roman"/>
          <w:b/>
          <w:sz w:val="28"/>
          <w:szCs w:val="28"/>
          <w:highlight w:val="lightGray"/>
        </w:rPr>
        <w:t>.</w:t>
      </w:r>
      <w:r w:rsidRPr="00AE08F1">
        <w:rPr>
          <w:rFonts w:ascii="Old English Text MT" w:hAnsi="Old English Text MT" w:cs="Times New Roman"/>
          <w:b/>
          <w:sz w:val="28"/>
          <w:szCs w:val="28"/>
          <w:highlight w:val="lightGray"/>
        </w:rPr>
        <w:t xml:space="preserve">  </w:t>
      </w:r>
      <w:r w:rsidR="00AE08F1">
        <w:rPr>
          <w:rFonts w:ascii="Old English Text MT" w:hAnsi="Old English Text MT" w:cs="Times New Roman"/>
          <w:b/>
          <w:sz w:val="28"/>
          <w:szCs w:val="28"/>
        </w:rPr>
        <w:t xml:space="preserve">                     </w:t>
      </w:r>
    </w:p>
    <w:p w:rsidR="00AA19B8" w:rsidRPr="00AA19B8" w:rsidRDefault="00AA19B8" w:rsidP="00AA19B8">
      <w:pPr>
        <w:rPr>
          <w:rFonts w:ascii="Times New Roman" w:hAnsi="Times New Roman" w:cs="Times New Roman"/>
          <w:b/>
          <w:sz w:val="28"/>
          <w:szCs w:val="28"/>
        </w:rPr>
      </w:pPr>
      <w:r w:rsidRPr="00AA19B8">
        <w:rPr>
          <w:rFonts w:ascii="Times New Roman" w:hAnsi="Times New Roman" w:cs="Times New Roman"/>
          <w:b/>
          <w:sz w:val="28"/>
          <w:szCs w:val="28"/>
        </w:rPr>
        <w:t>Barbare</w:t>
      </w:r>
      <w:r>
        <w:rPr>
          <w:rFonts w:ascii="Times New Roman" w:hAnsi="Times New Roman" w:cs="Times New Roman"/>
          <w:b/>
          <w:sz w:val="28"/>
          <w:szCs w:val="28"/>
        </w:rPr>
        <w:t xml:space="preserve">                         </w:t>
      </w:r>
      <w:r w:rsidRPr="00AE08F1">
        <w:rPr>
          <w:rFonts w:ascii="Old English Text MT" w:hAnsi="Old English Text MT" w:cs="Times New Roman"/>
          <w:b/>
          <w:sz w:val="28"/>
          <w:szCs w:val="28"/>
        </w:rPr>
        <w:t xml:space="preserve">x                                             </w:t>
      </w:r>
      <w:r w:rsidR="00AE08F1">
        <w:rPr>
          <w:rFonts w:ascii="Old English Text MT" w:hAnsi="Old English Text MT" w:cs="Times New Roman"/>
          <w:b/>
          <w:sz w:val="28"/>
          <w:szCs w:val="28"/>
        </w:rPr>
        <w:t xml:space="preserve"> </w:t>
      </w:r>
      <w:r w:rsidRPr="00AE08F1">
        <w:rPr>
          <w:rFonts w:ascii="Old English Text MT" w:hAnsi="Old English Text MT" w:cs="Times New Roman"/>
          <w:b/>
          <w:sz w:val="28"/>
          <w:szCs w:val="28"/>
        </w:rPr>
        <w:t xml:space="preserve">  </w:t>
      </w:r>
      <w:proofErr w:type="spellStart"/>
      <w:r w:rsidRPr="00AE08F1">
        <w:rPr>
          <w:rFonts w:ascii="Old English Text MT" w:hAnsi="Old English Text MT" w:cs="Times New Roman"/>
          <w:b/>
          <w:sz w:val="28"/>
          <w:szCs w:val="28"/>
        </w:rPr>
        <w:t>x</w:t>
      </w:r>
      <w:proofErr w:type="spellEnd"/>
      <w:r w:rsidRPr="00AE08F1">
        <w:rPr>
          <w:rFonts w:ascii="Old English Text MT" w:hAnsi="Old English Text MT" w:cs="Times New Roman"/>
          <w:b/>
          <w:sz w:val="28"/>
          <w:szCs w:val="28"/>
        </w:rPr>
        <w:t xml:space="preserve">       </w:t>
      </w:r>
      <w:r w:rsidR="00AE08F1">
        <w:rPr>
          <w:rFonts w:ascii="Old English Text MT" w:hAnsi="Old English Text MT" w:cs="Times New Roman"/>
          <w:b/>
          <w:sz w:val="28"/>
          <w:szCs w:val="28"/>
        </w:rPr>
        <w:t xml:space="preserve">     </w:t>
      </w:r>
      <w:r w:rsidRPr="00AE08F1">
        <w:rPr>
          <w:rFonts w:ascii="Old English Text MT" w:hAnsi="Old English Text MT" w:cs="Times New Roman"/>
          <w:b/>
          <w:sz w:val="28"/>
          <w:szCs w:val="28"/>
        </w:rPr>
        <w:t xml:space="preserve">  </w:t>
      </w:r>
      <w:proofErr w:type="spellStart"/>
      <w:r w:rsidRPr="00AE08F1">
        <w:rPr>
          <w:rFonts w:ascii="Old English Text MT" w:hAnsi="Old English Text MT" w:cs="Times New Roman"/>
          <w:b/>
          <w:sz w:val="28"/>
          <w:szCs w:val="28"/>
        </w:rPr>
        <w:t>x</w:t>
      </w:r>
      <w:proofErr w:type="spellEnd"/>
      <w:r w:rsidRPr="00AE08F1">
        <w:rPr>
          <w:rFonts w:ascii="Old English Text MT" w:hAnsi="Old English Text MT" w:cs="Times New Roman"/>
          <w:b/>
          <w:sz w:val="28"/>
          <w:szCs w:val="28"/>
        </w:rPr>
        <w:t xml:space="preserve">            </w:t>
      </w:r>
      <w:proofErr w:type="spellStart"/>
      <w:r w:rsidRPr="00AE08F1">
        <w:rPr>
          <w:rFonts w:ascii="Old English Text MT" w:hAnsi="Old English Text MT" w:cs="Times New Roman"/>
          <w:b/>
          <w:sz w:val="28"/>
          <w:szCs w:val="28"/>
        </w:rPr>
        <w:t>x</w:t>
      </w:r>
      <w:proofErr w:type="spellEnd"/>
    </w:p>
    <w:p w:rsidR="00AA19B8" w:rsidRPr="00AA19B8" w:rsidRDefault="00AA19B8" w:rsidP="00AA19B8">
      <w:pPr>
        <w:rPr>
          <w:rFonts w:ascii="Times New Roman" w:hAnsi="Times New Roman" w:cs="Times New Roman"/>
          <w:b/>
          <w:sz w:val="28"/>
          <w:szCs w:val="28"/>
        </w:rPr>
      </w:pPr>
      <w:r w:rsidRPr="00AE08F1">
        <w:rPr>
          <w:rFonts w:ascii="Times New Roman" w:hAnsi="Times New Roman" w:cs="Times New Roman"/>
          <w:b/>
          <w:sz w:val="28"/>
          <w:szCs w:val="28"/>
          <w:highlight w:val="lightGray"/>
        </w:rPr>
        <w:t xml:space="preserve">Semi-elfe                       </w:t>
      </w:r>
      <w:r w:rsidRPr="00AE08F1">
        <w:rPr>
          <w:rFonts w:ascii="Old English Text MT" w:hAnsi="Old English Text MT" w:cs="Times New Roman"/>
          <w:b/>
          <w:sz w:val="28"/>
          <w:szCs w:val="28"/>
          <w:highlight w:val="lightGray"/>
        </w:rPr>
        <w:t xml:space="preserve">x             </w:t>
      </w:r>
      <w:proofErr w:type="spellStart"/>
      <w:r w:rsidRPr="00AE08F1">
        <w:rPr>
          <w:rFonts w:ascii="Old English Text MT" w:hAnsi="Old English Text MT" w:cs="Times New Roman"/>
          <w:b/>
          <w:sz w:val="28"/>
          <w:szCs w:val="28"/>
          <w:highlight w:val="lightGray"/>
        </w:rPr>
        <w:t>x</w:t>
      </w:r>
      <w:proofErr w:type="spellEnd"/>
      <w:r w:rsidRPr="00AE08F1">
        <w:rPr>
          <w:rFonts w:ascii="Old English Text MT" w:hAnsi="Old English Text MT" w:cs="Times New Roman"/>
          <w:b/>
          <w:sz w:val="28"/>
          <w:szCs w:val="28"/>
          <w:highlight w:val="lightGray"/>
        </w:rPr>
        <w:t xml:space="preserve">                  </w:t>
      </w:r>
      <w:r w:rsidR="00AE08F1" w:rsidRPr="00AE08F1">
        <w:rPr>
          <w:rFonts w:ascii="Old English Text MT" w:hAnsi="Old English Text MT" w:cs="Times New Roman"/>
          <w:b/>
          <w:sz w:val="28"/>
          <w:szCs w:val="28"/>
          <w:highlight w:val="lightGray"/>
        </w:rPr>
        <w:t xml:space="preserve">                              </w:t>
      </w:r>
      <w:r w:rsidRPr="00AE08F1">
        <w:rPr>
          <w:rFonts w:ascii="Old English Text MT" w:hAnsi="Old English Text MT" w:cs="Times New Roman"/>
          <w:b/>
          <w:sz w:val="28"/>
          <w:szCs w:val="28"/>
          <w:highlight w:val="lightGray"/>
        </w:rPr>
        <w:t xml:space="preserve"> </w:t>
      </w:r>
      <w:proofErr w:type="spellStart"/>
      <w:r w:rsidRPr="00AE08F1">
        <w:rPr>
          <w:rFonts w:ascii="Old English Text MT" w:hAnsi="Old English Text MT" w:cs="Times New Roman"/>
          <w:b/>
          <w:sz w:val="28"/>
          <w:szCs w:val="28"/>
          <w:highlight w:val="lightGray"/>
        </w:rPr>
        <w:t>x</w:t>
      </w:r>
      <w:proofErr w:type="spellEnd"/>
      <w:r w:rsidRPr="00AE08F1">
        <w:rPr>
          <w:rFonts w:ascii="Old English Text MT" w:hAnsi="Old English Text MT" w:cs="Times New Roman"/>
          <w:b/>
          <w:sz w:val="28"/>
          <w:szCs w:val="28"/>
          <w:highlight w:val="lightGray"/>
        </w:rPr>
        <w:t xml:space="preserve">            </w:t>
      </w:r>
      <w:proofErr w:type="spellStart"/>
      <w:r w:rsidRPr="00AE08F1">
        <w:rPr>
          <w:rFonts w:ascii="Old English Text MT" w:hAnsi="Old English Text MT" w:cs="Times New Roman"/>
          <w:b/>
          <w:sz w:val="28"/>
          <w:szCs w:val="28"/>
          <w:highlight w:val="lightGray"/>
        </w:rPr>
        <w:t>x</w:t>
      </w:r>
      <w:proofErr w:type="spellEnd"/>
      <w:r w:rsidR="00AE08F1">
        <w:rPr>
          <w:rFonts w:ascii="Old English Text MT" w:hAnsi="Old English Text MT" w:cs="Times New Roman"/>
          <w:b/>
          <w:sz w:val="28"/>
          <w:szCs w:val="28"/>
          <w:highlight w:val="lightGray"/>
        </w:rPr>
        <w:t xml:space="preserve">    </w:t>
      </w:r>
      <w:r w:rsidR="00AE08F1" w:rsidRPr="00AE08F1">
        <w:rPr>
          <w:rFonts w:ascii="Old English Text MT" w:hAnsi="Old English Text MT" w:cs="Times New Roman"/>
          <w:b/>
          <w:sz w:val="28"/>
          <w:szCs w:val="28"/>
          <w:highlight w:val="lightGray"/>
        </w:rPr>
        <w:t>.</w:t>
      </w:r>
    </w:p>
    <w:p w:rsidR="00AA19B8" w:rsidRPr="00AE08F1" w:rsidRDefault="00AA19B8" w:rsidP="00AA19B8">
      <w:pPr>
        <w:rPr>
          <w:rFonts w:ascii="Old English Text MT" w:hAnsi="Old English Text MT" w:cs="Times New Roman"/>
          <w:b/>
          <w:sz w:val="28"/>
          <w:szCs w:val="28"/>
        </w:rPr>
      </w:pPr>
      <w:r w:rsidRPr="00AA19B8">
        <w:rPr>
          <w:rFonts w:ascii="Times New Roman" w:hAnsi="Times New Roman" w:cs="Times New Roman"/>
          <w:b/>
          <w:sz w:val="28"/>
          <w:szCs w:val="28"/>
        </w:rPr>
        <w:t>Nain aventurier</w:t>
      </w:r>
      <w:r>
        <w:rPr>
          <w:rFonts w:ascii="Times New Roman" w:hAnsi="Times New Roman" w:cs="Times New Roman"/>
          <w:b/>
          <w:sz w:val="28"/>
          <w:szCs w:val="28"/>
        </w:rPr>
        <w:t xml:space="preserve">            </w:t>
      </w:r>
      <w:r w:rsidRPr="00AE08F1">
        <w:rPr>
          <w:rFonts w:ascii="Old English Text MT" w:hAnsi="Old English Text MT" w:cs="Times New Roman"/>
          <w:b/>
          <w:sz w:val="28"/>
          <w:szCs w:val="28"/>
        </w:rPr>
        <w:t xml:space="preserve">x             </w:t>
      </w:r>
      <w:proofErr w:type="spellStart"/>
      <w:r w:rsidRPr="00AE08F1">
        <w:rPr>
          <w:rFonts w:ascii="Old English Text MT" w:hAnsi="Old English Text MT" w:cs="Times New Roman"/>
          <w:b/>
          <w:sz w:val="28"/>
          <w:szCs w:val="28"/>
        </w:rPr>
        <w:t>x</w:t>
      </w:r>
      <w:proofErr w:type="spellEnd"/>
      <w:r w:rsidRPr="00AE08F1">
        <w:rPr>
          <w:rFonts w:ascii="Old English Text MT" w:hAnsi="Old English Text MT" w:cs="Times New Roman"/>
          <w:b/>
          <w:sz w:val="28"/>
          <w:szCs w:val="28"/>
        </w:rPr>
        <w:t xml:space="preserve"> </w:t>
      </w:r>
      <w:r w:rsidR="00AE08F1">
        <w:rPr>
          <w:rFonts w:ascii="Old English Text MT" w:hAnsi="Old English Text MT" w:cs="Times New Roman"/>
          <w:b/>
          <w:sz w:val="28"/>
          <w:szCs w:val="28"/>
        </w:rPr>
        <w:t xml:space="preserve">                               </w:t>
      </w:r>
      <w:r w:rsidRPr="00AE08F1">
        <w:rPr>
          <w:rFonts w:ascii="Old English Text MT" w:hAnsi="Old English Text MT" w:cs="Times New Roman"/>
          <w:b/>
          <w:sz w:val="28"/>
          <w:szCs w:val="28"/>
        </w:rPr>
        <w:t xml:space="preserve"> </w:t>
      </w:r>
      <w:proofErr w:type="spellStart"/>
      <w:r w:rsidRPr="00AE08F1">
        <w:rPr>
          <w:rFonts w:ascii="Old English Text MT" w:hAnsi="Old English Text MT" w:cs="Times New Roman"/>
          <w:b/>
          <w:sz w:val="28"/>
          <w:szCs w:val="28"/>
        </w:rPr>
        <w:t>x</w:t>
      </w:r>
      <w:proofErr w:type="spellEnd"/>
      <w:r w:rsidRPr="00AE08F1">
        <w:rPr>
          <w:rFonts w:ascii="Old English Text MT" w:hAnsi="Old English Text MT" w:cs="Times New Roman"/>
          <w:b/>
          <w:sz w:val="28"/>
          <w:szCs w:val="28"/>
        </w:rPr>
        <w:t xml:space="preserve">            </w:t>
      </w:r>
      <w:r w:rsidR="00AE08F1">
        <w:rPr>
          <w:rFonts w:ascii="Old English Text MT" w:hAnsi="Old English Text MT" w:cs="Times New Roman"/>
          <w:b/>
          <w:sz w:val="28"/>
          <w:szCs w:val="28"/>
        </w:rPr>
        <w:t xml:space="preserve">                </w:t>
      </w:r>
      <w:proofErr w:type="spellStart"/>
      <w:r w:rsidRPr="00AE08F1">
        <w:rPr>
          <w:rFonts w:ascii="Old English Text MT" w:hAnsi="Old English Text MT" w:cs="Times New Roman"/>
          <w:b/>
          <w:sz w:val="28"/>
          <w:szCs w:val="28"/>
        </w:rPr>
        <w:t>x</w:t>
      </w:r>
      <w:proofErr w:type="spellEnd"/>
    </w:p>
    <w:p w:rsidR="00AA19B8" w:rsidRPr="00AA19B8" w:rsidRDefault="00AA19B8" w:rsidP="00AA19B8">
      <w:pPr>
        <w:rPr>
          <w:rFonts w:ascii="Times New Roman" w:hAnsi="Times New Roman" w:cs="Times New Roman"/>
          <w:b/>
          <w:sz w:val="28"/>
          <w:szCs w:val="28"/>
        </w:rPr>
      </w:pPr>
      <w:r w:rsidRPr="00AE08F1">
        <w:rPr>
          <w:rFonts w:ascii="Times New Roman" w:hAnsi="Times New Roman" w:cs="Times New Roman"/>
          <w:b/>
          <w:sz w:val="28"/>
          <w:szCs w:val="28"/>
          <w:highlight w:val="lightGray"/>
        </w:rPr>
        <w:t xml:space="preserve">Apprenti sorcier                                          </w:t>
      </w:r>
      <w:r w:rsidRPr="00AE08F1">
        <w:rPr>
          <w:rFonts w:ascii="Old English Text MT" w:hAnsi="Old English Text MT" w:cs="Times New Roman"/>
          <w:b/>
          <w:sz w:val="28"/>
          <w:szCs w:val="28"/>
          <w:highlight w:val="lightGray"/>
        </w:rPr>
        <w:t xml:space="preserve"> x</w:t>
      </w:r>
      <w:r w:rsidR="00AE08F1" w:rsidRPr="00AE08F1">
        <w:rPr>
          <w:rFonts w:ascii="Old English Text MT" w:hAnsi="Old English Text MT" w:cs="Times New Roman"/>
          <w:b/>
          <w:sz w:val="28"/>
          <w:szCs w:val="28"/>
          <w:highlight w:val="lightGray"/>
        </w:rPr>
        <w:t xml:space="preserve">                                                    .</w:t>
      </w:r>
      <w:r w:rsidR="00AE08F1">
        <w:rPr>
          <w:rFonts w:ascii="Old English Text MT" w:hAnsi="Old English Text MT" w:cs="Times New Roman"/>
          <w:b/>
          <w:sz w:val="28"/>
          <w:szCs w:val="28"/>
        </w:rPr>
        <w:t xml:space="preserve">   </w:t>
      </w:r>
    </w:p>
    <w:p w:rsidR="00AA19B8" w:rsidRPr="00AA19B8" w:rsidRDefault="00AA19B8" w:rsidP="00AA19B8">
      <w:pPr>
        <w:rPr>
          <w:rFonts w:ascii="Times New Roman" w:hAnsi="Times New Roman" w:cs="Times New Roman"/>
          <w:b/>
          <w:sz w:val="28"/>
          <w:szCs w:val="28"/>
        </w:rPr>
      </w:pPr>
      <w:proofErr w:type="spellStart"/>
      <w:r w:rsidRPr="00AA19B8">
        <w:rPr>
          <w:rFonts w:ascii="Times New Roman" w:hAnsi="Times New Roman" w:cs="Times New Roman"/>
          <w:b/>
          <w:sz w:val="28"/>
          <w:szCs w:val="28"/>
        </w:rPr>
        <w:t>Halfling</w:t>
      </w:r>
      <w:proofErr w:type="spellEnd"/>
      <w:r>
        <w:rPr>
          <w:rFonts w:ascii="Times New Roman" w:hAnsi="Times New Roman" w:cs="Times New Roman"/>
          <w:b/>
          <w:sz w:val="28"/>
          <w:szCs w:val="28"/>
        </w:rPr>
        <w:t xml:space="preserve">                                         </w:t>
      </w:r>
      <w:r w:rsidRPr="00AE08F1">
        <w:rPr>
          <w:rFonts w:ascii="Old English Text MT" w:hAnsi="Old English Text MT" w:cs="Times New Roman"/>
          <w:b/>
          <w:sz w:val="28"/>
          <w:szCs w:val="28"/>
        </w:rPr>
        <w:t xml:space="preserve">x               </w:t>
      </w:r>
      <w:r w:rsidR="00AE08F1">
        <w:rPr>
          <w:rFonts w:ascii="Old English Text MT" w:hAnsi="Old English Text MT" w:cs="Times New Roman"/>
          <w:b/>
          <w:sz w:val="28"/>
          <w:szCs w:val="28"/>
        </w:rPr>
        <w:t xml:space="preserve">                              </w:t>
      </w:r>
      <w:r w:rsidRPr="00AE08F1">
        <w:rPr>
          <w:rFonts w:ascii="Old English Text MT" w:hAnsi="Old English Text MT" w:cs="Times New Roman"/>
          <w:b/>
          <w:sz w:val="28"/>
          <w:szCs w:val="28"/>
        </w:rPr>
        <w:t xml:space="preserve">    </w:t>
      </w:r>
      <w:proofErr w:type="spellStart"/>
      <w:r w:rsidRPr="00AE08F1">
        <w:rPr>
          <w:rFonts w:ascii="Old English Text MT" w:hAnsi="Old English Text MT" w:cs="Times New Roman"/>
          <w:b/>
          <w:sz w:val="28"/>
          <w:szCs w:val="28"/>
        </w:rPr>
        <w:t>x</w:t>
      </w:r>
      <w:proofErr w:type="spellEnd"/>
      <w:r w:rsidRPr="00AE08F1">
        <w:rPr>
          <w:rFonts w:ascii="Old English Text MT" w:hAnsi="Old English Text MT" w:cs="Times New Roman"/>
          <w:b/>
          <w:sz w:val="28"/>
          <w:szCs w:val="28"/>
        </w:rPr>
        <w:t xml:space="preserve">            </w:t>
      </w:r>
      <w:proofErr w:type="spellStart"/>
      <w:r w:rsidRPr="00AE08F1">
        <w:rPr>
          <w:rFonts w:ascii="Old English Text MT" w:hAnsi="Old English Text MT" w:cs="Times New Roman"/>
          <w:b/>
          <w:sz w:val="28"/>
          <w:szCs w:val="28"/>
        </w:rPr>
        <w:t>x</w:t>
      </w:r>
      <w:proofErr w:type="spellEnd"/>
    </w:p>
    <w:p w:rsidR="00AA19B8" w:rsidRPr="00AE08F1" w:rsidRDefault="004D6AD0" w:rsidP="00AA19B8">
      <w:pPr>
        <w:rPr>
          <w:rFonts w:ascii="Old English Text MT" w:hAnsi="Old English Text MT" w:cs="Times New Roman"/>
          <w:b/>
          <w:sz w:val="28"/>
          <w:szCs w:val="28"/>
        </w:rPr>
      </w:pPr>
      <w:r>
        <w:rPr>
          <w:rFonts w:ascii="Times New Roman" w:hAnsi="Times New Roman" w:cs="Times New Roman"/>
          <w:noProof/>
          <w:sz w:val="28"/>
          <w:szCs w:val="28"/>
          <w:lang w:eastAsia="fr-FR"/>
        </w:rPr>
        <w:drawing>
          <wp:anchor distT="0" distB="0" distL="114300" distR="114300" simplePos="0" relativeHeight="251666432" behindDoc="1" locked="0" layoutInCell="1" allowOverlap="1">
            <wp:simplePos x="0" y="0"/>
            <wp:positionH relativeFrom="margin">
              <wp:posOffset>-626076</wp:posOffset>
            </wp:positionH>
            <wp:positionV relativeFrom="paragraph">
              <wp:posOffset>-554870</wp:posOffset>
            </wp:positionV>
            <wp:extent cx="5760720" cy="11874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ge 2, object 15.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1187450"/>
                    </a:xfrm>
                    <a:prstGeom prst="rect">
                      <a:avLst/>
                    </a:prstGeom>
                  </pic:spPr>
                </pic:pic>
              </a:graphicData>
            </a:graphic>
          </wp:anchor>
        </w:drawing>
      </w:r>
      <w:r>
        <w:rPr>
          <w:rFonts w:ascii="Times New Roman" w:hAnsi="Times New Roman" w:cs="Times New Roman"/>
          <w:noProof/>
          <w:sz w:val="28"/>
          <w:szCs w:val="28"/>
          <w:lang w:eastAsia="fr-FR"/>
        </w:rPr>
        <w:drawing>
          <wp:anchor distT="0" distB="0" distL="114300" distR="114300" simplePos="0" relativeHeight="251665408" behindDoc="1" locked="0" layoutInCell="1" allowOverlap="1">
            <wp:simplePos x="0" y="0"/>
            <wp:positionH relativeFrom="column">
              <wp:posOffset>5138214</wp:posOffset>
            </wp:positionH>
            <wp:positionV relativeFrom="paragraph">
              <wp:posOffset>-158853</wp:posOffset>
            </wp:positionV>
            <wp:extent cx="1362075" cy="819150"/>
            <wp:effectExtent l="0" t="0" r="952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 2, object 13.jpg"/>
                    <pic:cNvPicPr/>
                  </pic:nvPicPr>
                  <pic:blipFill>
                    <a:blip r:embed="rId12">
                      <a:extLst>
                        <a:ext uri="{28A0092B-C50C-407E-A947-70E740481C1C}">
                          <a14:useLocalDpi xmlns:a14="http://schemas.microsoft.com/office/drawing/2010/main" val="0"/>
                        </a:ext>
                      </a:extLst>
                    </a:blip>
                    <a:stretch>
                      <a:fillRect/>
                    </a:stretch>
                  </pic:blipFill>
                  <pic:spPr>
                    <a:xfrm>
                      <a:off x="0" y="0"/>
                      <a:ext cx="1362075" cy="819150"/>
                    </a:xfrm>
                    <a:prstGeom prst="rect">
                      <a:avLst/>
                    </a:prstGeom>
                  </pic:spPr>
                </pic:pic>
              </a:graphicData>
            </a:graphic>
          </wp:anchor>
        </w:drawing>
      </w:r>
      <w:r w:rsidR="00AA19B8" w:rsidRPr="00AE08F1">
        <w:rPr>
          <w:rFonts w:ascii="Times New Roman" w:hAnsi="Times New Roman" w:cs="Times New Roman"/>
          <w:b/>
          <w:sz w:val="28"/>
          <w:szCs w:val="28"/>
          <w:highlight w:val="lightGray"/>
        </w:rPr>
        <w:t xml:space="preserve">Recrue                         </w:t>
      </w:r>
      <w:r w:rsidR="00AE08F1" w:rsidRPr="00AE08F1">
        <w:rPr>
          <w:rFonts w:ascii="Old English Text MT" w:hAnsi="Old English Text MT" w:cs="Times New Roman"/>
          <w:b/>
          <w:sz w:val="28"/>
          <w:szCs w:val="28"/>
          <w:highlight w:val="lightGray"/>
        </w:rPr>
        <w:t xml:space="preserve">   x          </w:t>
      </w:r>
      <w:r w:rsidR="00AA19B8" w:rsidRPr="00AE08F1">
        <w:rPr>
          <w:rFonts w:ascii="Old English Text MT" w:hAnsi="Old English Text MT" w:cs="Times New Roman"/>
          <w:b/>
          <w:sz w:val="28"/>
          <w:szCs w:val="28"/>
          <w:highlight w:val="lightGray"/>
        </w:rPr>
        <w:t xml:space="preserve">  </w:t>
      </w:r>
      <w:proofErr w:type="spellStart"/>
      <w:r w:rsidR="00AA19B8" w:rsidRPr="00AE08F1">
        <w:rPr>
          <w:rFonts w:ascii="Old English Text MT" w:hAnsi="Old English Text MT" w:cs="Times New Roman"/>
          <w:b/>
          <w:sz w:val="28"/>
          <w:szCs w:val="28"/>
          <w:highlight w:val="lightGray"/>
        </w:rPr>
        <w:t>x</w:t>
      </w:r>
      <w:proofErr w:type="spellEnd"/>
      <w:r w:rsidR="00AA19B8" w:rsidRPr="00AE08F1">
        <w:rPr>
          <w:rFonts w:ascii="Old English Text MT" w:hAnsi="Old English Text MT" w:cs="Times New Roman"/>
          <w:b/>
          <w:sz w:val="28"/>
          <w:szCs w:val="28"/>
          <w:highlight w:val="lightGray"/>
        </w:rPr>
        <w:t xml:space="preserve">                 </w:t>
      </w:r>
      <w:r w:rsidR="00AE08F1" w:rsidRPr="00AE08F1">
        <w:rPr>
          <w:rFonts w:ascii="Old English Text MT" w:hAnsi="Old English Text MT" w:cs="Times New Roman"/>
          <w:b/>
          <w:sz w:val="28"/>
          <w:szCs w:val="28"/>
          <w:highlight w:val="lightGray"/>
        </w:rPr>
        <w:t xml:space="preserve">                              </w:t>
      </w:r>
      <w:r w:rsidR="00AA19B8" w:rsidRPr="00AE08F1">
        <w:rPr>
          <w:rFonts w:ascii="Old English Text MT" w:hAnsi="Old English Text MT" w:cs="Times New Roman"/>
          <w:b/>
          <w:sz w:val="28"/>
          <w:szCs w:val="28"/>
          <w:highlight w:val="lightGray"/>
        </w:rPr>
        <w:t xml:space="preserve">  </w:t>
      </w:r>
      <w:proofErr w:type="spellStart"/>
      <w:r w:rsidR="00AA19B8" w:rsidRPr="00AE08F1">
        <w:rPr>
          <w:rFonts w:ascii="Old English Text MT" w:hAnsi="Old English Text MT" w:cs="Times New Roman"/>
          <w:b/>
          <w:sz w:val="28"/>
          <w:szCs w:val="28"/>
          <w:highlight w:val="lightGray"/>
        </w:rPr>
        <w:t>x</w:t>
      </w:r>
      <w:proofErr w:type="spellEnd"/>
      <w:r w:rsidR="00AE08F1" w:rsidRPr="00AE08F1">
        <w:rPr>
          <w:rFonts w:ascii="Old English Text MT" w:hAnsi="Old English Text MT" w:cs="Times New Roman"/>
          <w:b/>
          <w:sz w:val="28"/>
          <w:szCs w:val="28"/>
          <w:highlight w:val="lightGray"/>
        </w:rPr>
        <w:t xml:space="preserve">                  .</w:t>
      </w:r>
    </w:p>
    <w:p w:rsidR="004D6AD0" w:rsidRDefault="004D6AD0" w:rsidP="00AA19B8">
      <w:pPr>
        <w:rPr>
          <w:rFonts w:ascii="Schoensperger" w:hAnsi="Schoensperger" w:cs="Times New Roman"/>
          <w:b/>
          <w:sz w:val="44"/>
          <w:szCs w:val="44"/>
        </w:rPr>
      </w:pPr>
    </w:p>
    <w:p w:rsidR="004D6AD0" w:rsidRDefault="004D6AD0" w:rsidP="00AA19B8">
      <w:pPr>
        <w:rPr>
          <w:rFonts w:ascii="Schoensperger" w:hAnsi="Schoensperger" w:cs="Times New Roman"/>
          <w:b/>
          <w:sz w:val="44"/>
          <w:szCs w:val="44"/>
        </w:rPr>
      </w:pPr>
    </w:p>
    <w:p w:rsidR="004D6AD0" w:rsidRDefault="00075275" w:rsidP="00AA19B8">
      <w:pPr>
        <w:rPr>
          <w:rFonts w:ascii="Schoensperger" w:hAnsi="Schoensperger" w:cs="Times New Roman"/>
          <w:b/>
          <w:sz w:val="44"/>
          <w:szCs w:val="44"/>
        </w:rPr>
      </w:pPr>
      <w:r>
        <w:rPr>
          <w:rFonts w:ascii="Schoensperger" w:hAnsi="Schoensperger"/>
          <w:noProof/>
          <w:color w:val="FFFFFF" w:themeColor="background1"/>
          <w:sz w:val="56"/>
          <w:szCs w:val="56"/>
          <w:lang w:eastAsia="fr-FR"/>
        </w:rPr>
        <w:lastRenderedPageBreak/>
        <w:drawing>
          <wp:anchor distT="0" distB="0" distL="114300" distR="114300" simplePos="0" relativeHeight="251677696" behindDoc="1" locked="0" layoutInCell="1" allowOverlap="1" wp14:anchorId="3E73A495" wp14:editId="757DCA48">
            <wp:simplePos x="0" y="0"/>
            <wp:positionH relativeFrom="margin">
              <wp:align>center</wp:align>
            </wp:positionH>
            <wp:positionV relativeFrom="paragraph">
              <wp:posOffset>-683741</wp:posOffset>
            </wp:positionV>
            <wp:extent cx="7101016" cy="272389"/>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p>
    <w:p w:rsidR="00634BCB" w:rsidRDefault="00634BCB" w:rsidP="00AA19B8">
      <w:pPr>
        <w:rPr>
          <w:rFonts w:ascii="Schoensperger" w:hAnsi="Schoensperger" w:cs="Times New Roman"/>
          <w:b/>
          <w:sz w:val="44"/>
          <w:szCs w:val="44"/>
        </w:rPr>
        <w:sectPr w:rsidR="00634BCB" w:rsidSect="00634BCB">
          <w:type w:val="continuous"/>
          <w:pgSz w:w="11906" w:h="16838"/>
          <w:pgMar w:top="1417" w:right="1417" w:bottom="1417" w:left="1417" w:header="708" w:footer="708" w:gutter="0"/>
          <w:cols w:space="708"/>
          <w:docGrid w:linePitch="360"/>
        </w:sectPr>
      </w:pPr>
    </w:p>
    <w:p w:rsidR="004D6AD0" w:rsidRDefault="004D6AD0" w:rsidP="00AA19B8">
      <w:pPr>
        <w:rPr>
          <w:rFonts w:ascii="Schoensperger" w:hAnsi="Schoensperger" w:cs="Times New Roman"/>
          <w:b/>
          <w:sz w:val="44"/>
          <w:szCs w:val="44"/>
        </w:rPr>
      </w:pPr>
    </w:p>
    <w:p w:rsidR="006C27E1" w:rsidRPr="006C27E1" w:rsidRDefault="006C27E1" w:rsidP="00AA19B8">
      <w:pPr>
        <w:rPr>
          <w:rFonts w:ascii="Schoensperger" w:hAnsi="Schoensperger" w:cs="Times New Roman"/>
          <w:b/>
          <w:sz w:val="44"/>
          <w:szCs w:val="44"/>
        </w:rPr>
      </w:pPr>
      <w:r w:rsidRPr="006C27E1">
        <w:rPr>
          <w:rFonts w:ascii="Schoensperger" w:hAnsi="Schoensperger" w:cs="Times New Roman"/>
          <w:b/>
          <w:sz w:val="44"/>
          <w:szCs w:val="44"/>
        </w:rPr>
        <w:t>Listes d’</w:t>
      </w:r>
      <w:r w:rsidRPr="006C27E1">
        <w:rPr>
          <w:rFonts w:ascii="Cambria" w:hAnsi="Cambria" w:cs="Cambria"/>
          <w:b/>
          <w:sz w:val="44"/>
          <w:szCs w:val="44"/>
        </w:rPr>
        <w:t>é</w:t>
      </w:r>
      <w:r w:rsidRPr="006C27E1">
        <w:rPr>
          <w:rFonts w:ascii="Schoensperger" w:hAnsi="Schoensperger" w:cs="Times New Roman"/>
          <w:b/>
          <w:sz w:val="44"/>
          <w:szCs w:val="44"/>
        </w:rPr>
        <w:t>quipement</w:t>
      </w:r>
    </w:p>
    <w:p w:rsidR="006C27E1" w:rsidRDefault="006C27E1" w:rsidP="00AA19B8">
      <w:pPr>
        <w:rPr>
          <w:rFonts w:ascii="Times New Roman" w:hAnsi="Times New Roman" w:cs="Times New Roman"/>
          <w:b/>
          <w:sz w:val="32"/>
          <w:szCs w:val="32"/>
        </w:rPr>
      </w:pPr>
    </w:p>
    <w:p w:rsidR="005641B2" w:rsidRPr="006C27E1" w:rsidRDefault="005641B2" w:rsidP="00AA19B8">
      <w:pPr>
        <w:rPr>
          <w:rFonts w:ascii="Times New Roman" w:hAnsi="Times New Roman" w:cs="Times New Roman"/>
          <w:b/>
          <w:sz w:val="32"/>
          <w:szCs w:val="32"/>
        </w:rPr>
      </w:pPr>
      <w:r w:rsidRPr="006C27E1">
        <w:rPr>
          <w:rFonts w:ascii="Times New Roman" w:hAnsi="Times New Roman" w:cs="Times New Roman"/>
          <w:b/>
          <w:sz w:val="32"/>
          <w:szCs w:val="32"/>
        </w:rPr>
        <w:t>Liste d’équipement des guerriers</w:t>
      </w:r>
    </w:p>
    <w:p w:rsidR="005641B2" w:rsidRPr="006C27E1" w:rsidRDefault="005641B2" w:rsidP="00AA19B8">
      <w:pPr>
        <w:rPr>
          <w:rFonts w:ascii="Times New Roman" w:hAnsi="Times New Roman" w:cs="Times New Roman"/>
          <w:b/>
          <w:sz w:val="28"/>
          <w:szCs w:val="28"/>
        </w:rPr>
      </w:pPr>
      <w:r w:rsidRPr="006C27E1">
        <w:rPr>
          <w:rFonts w:ascii="Times New Roman" w:hAnsi="Times New Roman" w:cs="Times New Roman"/>
          <w:b/>
          <w:sz w:val="28"/>
          <w:szCs w:val="28"/>
        </w:rPr>
        <w:t>Armes de corps à corps</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Dague (première gratuite) 2CO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Masse/marteau 3CO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Hache 5CO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Epée 10CO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Lance 10CO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Hallebarde 10CO</w:t>
      </w:r>
    </w:p>
    <w:p w:rsidR="005641B2" w:rsidRDefault="005641B2" w:rsidP="00AA19B8">
      <w:pPr>
        <w:rPr>
          <w:rFonts w:ascii="Times New Roman" w:hAnsi="Times New Roman" w:cs="Times New Roman"/>
          <w:sz w:val="28"/>
          <w:szCs w:val="28"/>
        </w:rPr>
      </w:pPr>
      <w:proofErr w:type="spellStart"/>
      <w:r>
        <w:rPr>
          <w:rFonts w:ascii="Times New Roman" w:hAnsi="Times New Roman" w:cs="Times New Roman"/>
          <w:sz w:val="28"/>
          <w:szCs w:val="28"/>
        </w:rPr>
        <w:t>Fléo</w:t>
      </w:r>
      <w:proofErr w:type="spellEnd"/>
      <w:r>
        <w:rPr>
          <w:rFonts w:ascii="Times New Roman" w:hAnsi="Times New Roman" w:cs="Times New Roman"/>
          <w:sz w:val="28"/>
          <w:szCs w:val="28"/>
        </w:rPr>
        <w:t xml:space="preserve"> 15CO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Morgenstern 15CO</w:t>
      </w:r>
    </w:p>
    <w:p w:rsidR="006C27E1" w:rsidRDefault="006C27E1" w:rsidP="00AA19B8">
      <w:pPr>
        <w:rPr>
          <w:rFonts w:ascii="Times New Roman" w:hAnsi="Times New Roman" w:cs="Times New Roman"/>
          <w:sz w:val="28"/>
          <w:szCs w:val="28"/>
        </w:rPr>
      </w:pPr>
    </w:p>
    <w:p w:rsidR="005641B2" w:rsidRPr="006C27E1" w:rsidRDefault="005641B2" w:rsidP="00AA19B8">
      <w:pPr>
        <w:rPr>
          <w:rFonts w:ascii="Times New Roman" w:hAnsi="Times New Roman" w:cs="Times New Roman"/>
          <w:b/>
          <w:sz w:val="28"/>
          <w:szCs w:val="28"/>
        </w:rPr>
      </w:pPr>
      <w:r w:rsidRPr="006C27E1">
        <w:rPr>
          <w:rFonts w:ascii="Times New Roman" w:hAnsi="Times New Roman" w:cs="Times New Roman"/>
          <w:b/>
          <w:sz w:val="28"/>
          <w:szCs w:val="28"/>
        </w:rPr>
        <w:t>Armes de distance</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Arc 10CO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Arbalète 25CO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Pistolet 15CO la paire 30CO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Pistolet de duel 25CO la paire 50CO</w:t>
      </w:r>
    </w:p>
    <w:p w:rsidR="005641B2" w:rsidRDefault="005641B2" w:rsidP="00AA19B8">
      <w:pPr>
        <w:rPr>
          <w:rFonts w:ascii="Times New Roman" w:hAnsi="Times New Roman" w:cs="Times New Roman"/>
          <w:sz w:val="28"/>
          <w:szCs w:val="28"/>
        </w:rPr>
      </w:pPr>
    </w:p>
    <w:p w:rsidR="005641B2" w:rsidRPr="006C27E1" w:rsidRDefault="005641B2" w:rsidP="00AA19B8">
      <w:pPr>
        <w:rPr>
          <w:rFonts w:ascii="Times New Roman" w:hAnsi="Times New Roman" w:cs="Times New Roman"/>
          <w:b/>
          <w:sz w:val="28"/>
          <w:szCs w:val="28"/>
        </w:rPr>
      </w:pPr>
      <w:r w:rsidRPr="006C27E1">
        <w:rPr>
          <w:rFonts w:ascii="Times New Roman" w:hAnsi="Times New Roman" w:cs="Times New Roman"/>
          <w:b/>
          <w:sz w:val="28"/>
          <w:szCs w:val="28"/>
        </w:rPr>
        <w:t>Armures</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Armure légère 20CO</w:t>
      </w:r>
    </w:p>
    <w:p w:rsidR="005641B2" w:rsidRDefault="00075275" w:rsidP="00AA19B8">
      <w:pPr>
        <w:rPr>
          <w:rFonts w:ascii="Times New Roman" w:hAnsi="Times New Roman" w:cs="Times New Roman"/>
          <w:sz w:val="28"/>
          <w:szCs w:val="28"/>
        </w:rPr>
      </w:pPr>
      <w:r>
        <w:rPr>
          <w:rFonts w:ascii="Schoensperger" w:hAnsi="Schoensperger"/>
          <w:noProof/>
          <w:color w:val="FFFFFF" w:themeColor="background1"/>
          <w:sz w:val="56"/>
          <w:szCs w:val="56"/>
          <w:lang w:eastAsia="fr-FR"/>
        </w:rPr>
        <w:drawing>
          <wp:anchor distT="0" distB="0" distL="114300" distR="114300" simplePos="0" relativeHeight="251679744" behindDoc="1" locked="0" layoutInCell="1" allowOverlap="1" wp14:anchorId="3E73A495" wp14:editId="757DCA48">
            <wp:simplePos x="0" y="0"/>
            <wp:positionH relativeFrom="margin">
              <wp:align>center</wp:align>
            </wp:positionH>
            <wp:positionV relativeFrom="paragraph">
              <wp:posOffset>805197</wp:posOffset>
            </wp:positionV>
            <wp:extent cx="7101016" cy="272389"/>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r w:rsidR="005641B2">
        <w:rPr>
          <w:rFonts w:ascii="Times New Roman" w:hAnsi="Times New Roman" w:cs="Times New Roman"/>
          <w:sz w:val="28"/>
          <w:szCs w:val="28"/>
        </w:rPr>
        <w:t>Armure lourde 50CO</w:t>
      </w:r>
    </w:p>
    <w:p w:rsidR="005641B2" w:rsidRDefault="005641B2" w:rsidP="00AA19B8">
      <w:pPr>
        <w:rPr>
          <w:rFonts w:ascii="Times New Roman" w:hAnsi="Times New Roman" w:cs="Times New Roman"/>
          <w:sz w:val="28"/>
          <w:szCs w:val="28"/>
        </w:rPr>
      </w:pPr>
      <w:r>
        <w:rPr>
          <w:rFonts w:ascii="Times New Roman" w:hAnsi="Times New Roman" w:cs="Times New Roman"/>
          <w:sz w:val="28"/>
          <w:szCs w:val="28"/>
        </w:rPr>
        <w:t>Bouclier  5CO</w:t>
      </w:r>
    </w:p>
    <w:p w:rsidR="006C27E1" w:rsidRDefault="005641B2" w:rsidP="006C27E1">
      <w:pPr>
        <w:rPr>
          <w:rFonts w:ascii="Times New Roman" w:hAnsi="Times New Roman" w:cs="Times New Roman"/>
          <w:sz w:val="28"/>
          <w:szCs w:val="28"/>
        </w:rPr>
      </w:pPr>
      <w:r>
        <w:rPr>
          <w:rFonts w:ascii="Times New Roman" w:hAnsi="Times New Roman" w:cs="Times New Roman"/>
          <w:sz w:val="28"/>
          <w:szCs w:val="28"/>
        </w:rPr>
        <w:t>Rondache 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Casque 10CO</w:t>
      </w:r>
    </w:p>
    <w:p w:rsidR="005641B2" w:rsidRDefault="005641B2" w:rsidP="00AA19B8">
      <w:pPr>
        <w:rPr>
          <w:rFonts w:ascii="Times New Roman" w:hAnsi="Times New Roman" w:cs="Times New Roman"/>
          <w:sz w:val="28"/>
          <w:szCs w:val="28"/>
        </w:rPr>
      </w:pPr>
    </w:p>
    <w:p w:rsidR="005641B2" w:rsidRPr="006C27E1" w:rsidRDefault="005641B2" w:rsidP="00AA19B8">
      <w:pPr>
        <w:rPr>
          <w:rFonts w:ascii="Times New Roman" w:hAnsi="Times New Roman" w:cs="Times New Roman"/>
          <w:b/>
          <w:sz w:val="32"/>
          <w:szCs w:val="32"/>
        </w:rPr>
      </w:pPr>
      <w:r w:rsidRPr="006C27E1">
        <w:rPr>
          <w:rFonts w:ascii="Times New Roman" w:hAnsi="Times New Roman" w:cs="Times New Roman"/>
          <w:b/>
          <w:sz w:val="32"/>
          <w:szCs w:val="32"/>
        </w:rPr>
        <w:t>Liste d’</w:t>
      </w:r>
      <w:r w:rsidR="006C27E1" w:rsidRPr="006C27E1">
        <w:rPr>
          <w:rFonts w:ascii="Times New Roman" w:hAnsi="Times New Roman" w:cs="Times New Roman"/>
          <w:b/>
          <w:sz w:val="32"/>
          <w:szCs w:val="32"/>
        </w:rPr>
        <w:t>équipement des éclaireurs</w:t>
      </w:r>
    </w:p>
    <w:p w:rsidR="006C27E1" w:rsidRPr="006C27E1" w:rsidRDefault="006C27E1" w:rsidP="006C27E1">
      <w:pPr>
        <w:rPr>
          <w:rFonts w:ascii="Times New Roman" w:hAnsi="Times New Roman" w:cs="Times New Roman"/>
          <w:b/>
          <w:sz w:val="28"/>
          <w:szCs w:val="28"/>
        </w:rPr>
      </w:pPr>
      <w:r w:rsidRPr="006C27E1">
        <w:rPr>
          <w:rFonts w:ascii="Times New Roman" w:hAnsi="Times New Roman" w:cs="Times New Roman"/>
          <w:b/>
          <w:sz w:val="28"/>
          <w:szCs w:val="28"/>
        </w:rPr>
        <w:t>Armes de corps à corps</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Dague (première gratuite) 2CO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Masse/marteau 3CO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Hache 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Epée 10CO</w:t>
      </w:r>
    </w:p>
    <w:p w:rsidR="006C27E1" w:rsidRDefault="006C27E1" w:rsidP="006C27E1">
      <w:pPr>
        <w:rPr>
          <w:rFonts w:ascii="Times New Roman" w:hAnsi="Times New Roman" w:cs="Times New Roman"/>
          <w:sz w:val="28"/>
          <w:szCs w:val="28"/>
        </w:rPr>
      </w:pPr>
    </w:p>
    <w:p w:rsidR="006C27E1" w:rsidRPr="006C27E1" w:rsidRDefault="006C27E1" w:rsidP="006C27E1">
      <w:pPr>
        <w:rPr>
          <w:rFonts w:ascii="Times New Roman" w:hAnsi="Times New Roman" w:cs="Times New Roman"/>
          <w:b/>
          <w:sz w:val="28"/>
          <w:szCs w:val="28"/>
        </w:rPr>
      </w:pPr>
      <w:r w:rsidRPr="006C27E1">
        <w:rPr>
          <w:rFonts w:ascii="Times New Roman" w:hAnsi="Times New Roman" w:cs="Times New Roman"/>
          <w:b/>
          <w:sz w:val="28"/>
          <w:szCs w:val="28"/>
        </w:rPr>
        <w:t>Armes de distance</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Arc 10CO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Arbalète 25CO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Arc long 15CO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Fronde 2CO</w:t>
      </w:r>
    </w:p>
    <w:p w:rsidR="006C27E1" w:rsidRDefault="006C27E1" w:rsidP="006C27E1">
      <w:pPr>
        <w:rPr>
          <w:rFonts w:ascii="Times New Roman" w:hAnsi="Times New Roman" w:cs="Times New Roman"/>
          <w:sz w:val="28"/>
          <w:szCs w:val="28"/>
        </w:rPr>
      </w:pPr>
    </w:p>
    <w:p w:rsidR="006C27E1" w:rsidRPr="006C27E1" w:rsidRDefault="006C27E1" w:rsidP="006C27E1">
      <w:pPr>
        <w:rPr>
          <w:rFonts w:ascii="Times New Roman" w:hAnsi="Times New Roman" w:cs="Times New Roman"/>
          <w:b/>
          <w:sz w:val="28"/>
          <w:szCs w:val="28"/>
        </w:rPr>
      </w:pPr>
      <w:r w:rsidRPr="006C27E1">
        <w:rPr>
          <w:rFonts w:ascii="Times New Roman" w:hAnsi="Times New Roman" w:cs="Times New Roman"/>
          <w:b/>
          <w:sz w:val="28"/>
          <w:szCs w:val="28"/>
        </w:rPr>
        <w:t>Armures</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Armure légère 20CO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Bouclier  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Rondache 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Casque 10CO</w:t>
      </w:r>
    </w:p>
    <w:p w:rsidR="005641B2" w:rsidRDefault="005641B2" w:rsidP="00AA19B8">
      <w:pPr>
        <w:rPr>
          <w:rFonts w:ascii="Times New Roman" w:hAnsi="Times New Roman" w:cs="Times New Roman"/>
          <w:sz w:val="28"/>
          <w:szCs w:val="28"/>
        </w:rPr>
      </w:pPr>
    </w:p>
    <w:p w:rsidR="00ED7492" w:rsidRDefault="00ED7492" w:rsidP="00AA19B8">
      <w:pPr>
        <w:rPr>
          <w:rFonts w:ascii="Times New Roman" w:hAnsi="Times New Roman" w:cs="Times New Roman"/>
          <w:b/>
          <w:sz w:val="32"/>
          <w:szCs w:val="32"/>
        </w:rPr>
      </w:pPr>
      <w:r>
        <w:rPr>
          <w:rFonts w:ascii="Times New Roman" w:eastAsia="Times New Roman" w:hAnsi="Times New Roman" w:cs="Times New Roman"/>
          <w:noProof/>
          <w:sz w:val="28"/>
          <w:szCs w:val="28"/>
          <w:lang w:eastAsia="fr-FR"/>
        </w:rPr>
        <w:drawing>
          <wp:anchor distT="0" distB="0" distL="114300" distR="114300" simplePos="0" relativeHeight="251670528" behindDoc="1" locked="0" layoutInCell="1" allowOverlap="1">
            <wp:simplePos x="0" y="0"/>
            <wp:positionH relativeFrom="margin">
              <wp:align>right</wp:align>
            </wp:positionH>
            <wp:positionV relativeFrom="paragraph">
              <wp:posOffset>8736</wp:posOffset>
            </wp:positionV>
            <wp:extent cx="1009650" cy="657225"/>
            <wp:effectExtent l="0" t="0" r="0" b="952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ge 53, object 612.jpg"/>
                    <pic:cNvPicPr/>
                  </pic:nvPicPr>
                  <pic:blipFill>
                    <a:blip r:embed="rId13">
                      <a:extLst>
                        <a:ext uri="{28A0092B-C50C-407E-A947-70E740481C1C}">
                          <a14:useLocalDpi xmlns:a14="http://schemas.microsoft.com/office/drawing/2010/main" val="0"/>
                        </a:ext>
                      </a:extLst>
                    </a:blip>
                    <a:stretch>
                      <a:fillRect/>
                    </a:stretch>
                  </pic:blipFill>
                  <pic:spPr>
                    <a:xfrm>
                      <a:off x="0" y="0"/>
                      <a:ext cx="1009650" cy="657225"/>
                    </a:xfrm>
                    <a:prstGeom prst="rect">
                      <a:avLst/>
                    </a:prstGeom>
                  </pic:spPr>
                </pic:pic>
              </a:graphicData>
            </a:graphic>
          </wp:anchor>
        </w:drawing>
      </w:r>
    </w:p>
    <w:p w:rsidR="00ED7492" w:rsidRDefault="00ED7492" w:rsidP="00AA19B8">
      <w:pPr>
        <w:rPr>
          <w:rFonts w:ascii="Times New Roman" w:hAnsi="Times New Roman" w:cs="Times New Roman"/>
          <w:b/>
          <w:sz w:val="32"/>
          <w:szCs w:val="32"/>
        </w:rPr>
      </w:pPr>
    </w:p>
    <w:p w:rsidR="005641B2" w:rsidRPr="006C27E1" w:rsidRDefault="00ED7492" w:rsidP="00AA19B8">
      <w:pPr>
        <w:rPr>
          <w:rFonts w:ascii="Times New Roman" w:hAnsi="Times New Roman" w:cs="Times New Roman"/>
          <w:b/>
          <w:sz w:val="32"/>
          <w:szCs w:val="32"/>
        </w:rPr>
      </w:pPr>
      <w:r>
        <w:rPr>
          <w:rFonts w:ascii="Times New Roman" w:hAnsi="Times New Roman" w:cs="Times New Roman"/>
          <w:noProof/>
          <w:sz w:val="28"/>
          <w:szCs w:val="28"/>
          <w:lang w:eastAsia="fr-FR"/>
        </w:rPr>
        <w:lastRenderedPageBreak/>
        <w:drawing>
          <wp:anchor distT="0" distB="0" distL="114300" distR="114300" simplePos="0" relativeHeight="251681792" behindDoc="1" locked="0" layoutInCell="1" allowOverlap="1">
            <wp:simplePos x="0" y="0"/>
            <wp:positionH relativeFrom="column">
              <wp:posOffset>-767578</wp:posOffset>
            </wp:positionH>
            <wp:positionV relativeFrom="paragraph">
              <wp:posOffset>-667866</wp:posOffset>
            </wp:positionV>
            <wp:extent cx="4242435" cy="660925"/>
            <wp:effectExtent l="0" t="0" r="5715" b="635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age 6, object 5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42435" cy="660925"/>
                    </a:xfrm>
                    <a:prstGeom prst="rect">
                      <a:avLst/>
                    </a:prstGeom>
                  </pic:spPr>
                </pic:pic>
              </a:graphicData>
            </a:graphic>
            <wp14:sizeRelH relativeFrom="margin">
              <wp14:pctWidth>0</wp14:pctWidth>
            </wp14:sizeRelH>
            <wp14:sizeRelV relativeFrom="margin">
              <wp14:pctHeight>0</wp14:pctHeight>
            </wp14:sizeRelV>
          </wp:anchor>
        </w:drawing>
      </w:r>
      <w:r w:rsidR="005641B2" w:rsidRPr="006C27E1">
        <w:rPr>
          <w:rFonts w:ascii="Times New Roman" w:hAnsi="Times New Roman" w:cs="Times New Roman"/>
          <w:b/>
          <w:sz w:val="32"/>
          <w:szCs w:val="32"/>
        </w:rPr>
        <w:t>Liste d’équipement des tireurs</w:t>
      </w:r>
    </w:p>
    <w:p w:rsidR="006C27E1" w:rsidRPr="006C27E1" w:rsidRDefault="006C27E1" w:rsidP="006C27E1">
      <w:pPr>
        <w:rPr>
          <w:rFonts w:ascii="Times New Roman" w:hAnsi="Times New Roman" w:cs="Times New Roman"/>
          <w:b/>
          <w:sz w:val="28"/>
          <w:szCs w:val="28"/>
        </w:rPr>
      </w:pPr>
      <w:r w:rsidRPr="006C27E1">
        <w:rPr>
          <w:rFonts w:ascii="Times New Roman" w:hAnsi="Times New Roman" w:cs="Times New Roman"/>
          <w:b/>
          <w:sz w:val="28"/>
          <w:szCs w:val="28"/>
        </w:rPr>
        <w:t>Armes de corps à corps</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Dague (première gratuite) 2CO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Masse/marteau 3CO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Hache 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Epée 10CO</w:t>
      </w:r>
    </w:p>
    <w:p w:rsidR="006C27E1" w:rsidRDefault="006C27E1" w:rsidP="006C27E1">
      <w:pPr>
        <w:rPr>
          <w:rFonts w:ascii="Times New Roman" w:hAnsi="Times New Roman" w:cs="Times New Roman"/>
          <w:sz w:val="28"/>
          <w:szCs w:val="28"/>
        </w:rPr>
      </w:pPr>
    </w:p>
    <w:p w:rsidR="006C27E1" w:rsidRPr="006C27E1" w:rsidRDefault="006C27E1" w:rsidP="006C27E1">
      <w:pPr>
        <w:rPr>
          <w:rFonts w:ascii="Times New Roman" w:hAnsi="Times New Roman" w:cs="Times New Roman"/>
          <w:b/>
          <w:sz w:val="28"/>
          <w:szCs w:val="28"/>
        </w:rPr>
      </w:pPr>
      <w:r w:rsidRPr="006C27E1">
        <w:rPr>
          <w:rFonts w:ascii="Times New Roman" w:hAnsi="Times New Roman" w:cs="Times New Roman"/>
          <w:b/>
          <w:sz w:val="28"/>
          <w:szCs w:val="28"/>
        </w:rPr>
        <w:t>Armes de distance</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Arc 10CO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Arc long 15CO</w:t>
      </w:r>
    </w:p>
    <w:p w:rsidR="006C27E1" w:rsidRDefault="00075275" w:rsidP="006C27E1">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114300" distR="114300" simplePos="0" relativeHeight="251672576" behindDoc="1" locked="0" layoutInCell="1" allowOverlap="1">
            <wp:simplePos x="0" y="0"/>
            <wp:positionH relativeFrom="column">
              <wp:posOffset>-684770</wp:posOffset>
            </wp:positionH>
            <wp:positionV relativeFrom="paragraph">
              <wp:posOffset>326888</wp:posOffset>
            </wp:positionV>
            <wp:extent cx="1638300" cy="11049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ge 53, object 602.jpg"/>
                    <pic:cNvPicPr/>
                  </pic:nvPicPr>
                  <pic:blipFill>
                    <a:blip r:embed="rId15">
                      <a:extLst>
                        <a:ext uri="{28A0092B-C50C-407E-A947-70E740481C1C}">
                          <a14:useLocalDpi xmlns:a14="http://schemas.microsoft.com/office/drawing/2010/main" val="0"/>
                        </a:ext>
                      </a:extLst>
                    </a:blip>
                    <a:stretch>
                      <a:fillRect/>
                    </a:stretch>
                  </pic:blipFill>
                  <pic:spPr>
                    <a:xfrm>
                      <a:off x="0" y="0"/>
                      <a:ext cx="1638300" cy="1104900"/>
                    </a:xfrm>
                    <a:prstGeom prst="rect">
                      <a:avLst/>
                    </a:prstGeom>
                  </pic:spPr>
                </pic:pic>
              </a:graphicData>
            </a:graphic>
          </wp:anchor>
        </w:drawing>
      </w:r>
      <w:r w:rsidR="006C27E1">
        <w:rPr>
          <w:rFonts w:ascii="Times New Roman" w:hAnsi="Times New Roman" w:cs="Times New Roman"/>
          <w:sz w:val="28"/>
          <w:szCs w:val="28"/>
        </w:rPr>
        <w:t>Arbalète 25CO</w:t>
      </w:r>
    </w:p>
    <w:p w:rsidR="006C27E1" w:rsidRDefault="00ED7492" w:rsidP="006C27E1">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114300" distR="114300" simplePos="0" relativeHeight="251680768" behindDoc="1" locked="0" layoutInCell="1" allowOverlap="1">
            <wp:simplePos x="0" y="0"/>
            <wp:positionH relativeFrom="column">
              <wp:posOffset>393529</wp:posOffset>
            </wp:positionH>
            <wp:positionV relativeFrom="paragraph">
              <wp:posOffset>-783538</wp:posOffset>
            </wp:positionV>
            <wp:extent cx="3067462" cy="1320165"/>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ge 31, object 346.tif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7462" cy="1320165"/>
                    </a:xfrm>
                    <a:prstGeom prst="rect">
                      <a:avLst/>
                    </a:prstGeom>
                  </pic:spPr>
                </pic:pic>
              </a:graphicData>
            </a:graphic>
            <wp14:sizeRelH relativeFrom="margin">
              <wp14:pctWidth>0</wp14:pctWidth>
            </wp14:sizeRelH>
          </wp:anchor>
        </w:drawing>
      </w:r>
      <w:r w:rsidR="006C27E1">
        <w:rPr>
          <w:rFonts w:ascii="Times New Roman" w:hAnsi="Times New Roman" w:cs="Times New Roman"/>
          <w:sz w:val="28"/>
          <w:szCs w:val="28"/>
        </w:rPr>
        <w:t>Pistolet 15CO la paire 30CO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Pistolet de duel 25CO la paire 50CO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Arquebuse 35CO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Tromblon 30CO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 xml:space="preserve">Long fusil </w:t>
      </w:r>
      <w:proofErr w:type="gramStart"/>
      <w:r>
        <w:rPr>
          <w:rFonts w:ascii="Times New Roman" w:hAnsi="Times New Roman" w:cs="Times New Roman"/>
          <w:sz w:val="28"/>
          <w:szCs w:val="28"/>
        </w:rPr>
        <w:t xml:space="preserve">du </w:t>
      </w:r>
      <w:proofErr w:type="spellStart"/>
      <w:r>
        <w:rPr>
          <w:rFonts w:ascii="Times New Roman" w:hAnsi="Times New Roman" w:cs="Times New Roman"/>
          <w:sz w:val="28"/>
          <w:szCs w:val="28"/>
        </w:rPr>
        <w:t>Ochland</w:t>
      </w:r>
      <w:proofErr w:type="spellEnd"/>
      <w:proofErr w:type="gramEnd"/>
      <w:r>
        <w:rPr>
          <w:rFonts w:ascii="Times New Roman" w:hAnsi="Times New Roman" w:cs="Times New Roman"/>
          <w:sz w:val="28"/>
          <w:szCs w:val="28"/>
        </w:rPr>
        <w:t xml:space="preserve"> 200CO</w:t>
      </w:r>
    </w:p>
    <w:p w:rsidR="006C27E1" w:rsidRDefault="006C27E1" w:rsidP="006C27E1">
      <w:pPr>
        <w:rPr>
          <w:rFonts w:ascii="Times New Roman" w:hAnsi="Times New Roman" w:cs="Times New Roman"/>
          <w:sz w:val="28"/>
          <w:szCs w:val="28"/>
        </w:rPr>
      </w:pPr>
    </w:p>
    <w:p w:rsidR="006C27E1" w:rsidRPr="006C27E1" w:rsidRDefault="006C27E1" w:rsidP="006C27E1">
      <w:pPr>
        <w:rPr>
          <w:rFonts w:ascii="Times New Roman" w:hAnsi="Times New Roman" w:cs="Times New Roman"/>
          <w:b/>
          <w:sz w:val="28"/>
          <w:szCs w:val="28"/>
        </w:rPr>
      </w:pPr>
      <w:r w:rsidRPr="006C27E1">
        <w:rPr>
          <w:rFonts w:ascii="Times New Roman" w:hAnsi="Times New Roman" w:cs="Times New Roman"/>
          <w:b/>
          <w:sz w:val="28"/>
          <w:szCs w:val="28"/>
        </w:rPr>
        <w:t>Armures</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Armure légère 20CO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Bouclier  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Rondache 5CO</w:t>
      </w:r>
    </w:p>
    <w:p w:rsidR="006C27E1" w:rsidRDefault="006C27E1" w:rsidP="006C27E1">
      <w:pPr>
        <w:rPr>
          <w:rFonts w:ascii="Times New Roman" w:hAnsi="Times New Roman" w:cs="Times New Roman"/>
          <w:sz w:val="28"/>
          <w:szCs w:val="28"/>
        </w:rPr>
      </w:pPr>
      <w:r>
        <w:rPr>
          <w:rFonts w:ascii="Times New Roman" w:hAnsi="Times New Roman" w:cs="Times New Roman"/>
          <w:sz w:val="28"/>
          <w:szCs w:val="28"/>
        </w:rPr>
        <w:t>Casque 10CO</w:t>
      </w:r>
    </w:p>
    <w:p w:rsidR="00634BCB" w:rsidRDefault="00634BCB" w:rsidP="00AA19B8">
      <w:pPr>
        <w:rPr>
          <w:rFonts w:ascii="Times New Roman" w:hAnsi="Times New Roman" w:cs="Times New Roman"/>
          <w:sz w:val="28"/>
          <w:szCs w:val="28"/>
        </w:rPr>
        <w:sectPr w:rsidR="00634BCB" w:rsidSect="00634BCB">
          <w:type w:val="continuous"/>
          <w:pgSz w:w="11906" w:h="16838"/>
          <w:pgMar w:top="1417" w:right="1417" w:bottom="1417" w:left="1417" w:header="708" w:footer="708" w:gutter="0"/>
          <w:cols w:num="2" w:space="708"/>
          <w:docGrid w:linePitch="360"/>
        </w:sectPr>
      </w:pPr>
    </w:p>
    <w:p w:rsidR="00AA19B8" w:rsidRDefault="00ED7492" w:rsidP="00AA19B8">
      <w:pPr>
        <w:rPr>
          <w:rFonts w:ascii="Times New Roman" w:hAnsi="Times New Roman" w:cs="Times New Roman"/>
          <w:sz w:val="28"/>
          <w:szCs w:val="28"/>
        </w:rPr>
      </w:pPr>
      <w:r>
        <w:rPr>
          <w:rFonts w:ascii="Schoensperger" w:hAnsi="Schoensperger" w:cs="Times New Roman"/>
          <w:noProof/>
          <w:sz w:val="56"/>
          <w:szCs w:val="56"/>
          <w:lang w:eastAsia="fr-FR"/>
        </w:rPr>
        <w:drawing>
          <wp:anchor distT="0" distB="0" distL="114300" distR="114300" simplePos="0" relativeHeight="251671552" behindDoc="1" locked="0" layoutInCell="1" allowOverlap="1">
            <wp:simplePos x="0" y="0"/>
            <wp:positionH relativeFrom="column">
              <wp:posOffset>4479256</wp:posOffset>
            </wp:positionH>
            <wp:positionV relativeFrom="paragraph">
              <wp:posOffset>5629</wp:posOffset>
            </wp:positionV>
            <wp:extent cx="1638300" cy="110490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ge 53, object 600.jpg"/>
                    <pic:cNvPicPr/>
                  </pic:nvPicPr>
                  <pic:blipFill>
                    <a:blip r:embed="rId17">
                      <a:extLst>
                        <a:ext uri="{28A0092B-C50C-407E-A947-70E740481C1C}">
                          <a14:useLocalDpi xmlns:a14="http://schemas.microsoft.com/office/drawing/2010/main" val="0"/>
                        </a:ext>
                      </a:extLst>
                    </a:blip>
                    <a:stretch>
                      <a:fillRect/>
                    </a:stretch>
                  </pic:blipFill>
                  <pic:spPr>
                    <a:xfrm>
                      <a:off x="0" y="0"/>
                      <a:ext cx="1638300" cy="1104900"/>
                    </a:xfrm>
                    <a:prstGeom prst="rect">
                      <a:avLst/>
                    </a:prstGeom>
                  </pic:spPr>
                </pic:pic>
              </a:graphicData>
            </a:graphic>
          </wp:anchor>
        </w:drawing>
      </w:r>
    </w:p>
    <w:p w:rsidR="00AA19B8" w:rsidRPr="00AF11FE" w:rsidRDefault="00ED7492" w:rsidP="00AA19B8">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114300" distR="114300" simplePos="0" relativeHeight="251673600" behindDoc="1" locked="0" layoutInCell="1" allowOverlap="1">
            <wp:simplePos x="0" y="0"/>
            <wp:positionH relativeFrom="column">
              <wp:posOffset>1191895</wp:posOffset>
            </wp:positionH>
            <wp:positionV relativeFrom="paragraph">
              <wp:posOffset>3175</wp:posOffset>
            </wp:positionV>
            <wp:extent cx="3006725" cy="527685"/>
            <wp:effectExtent l="0" t="0" r="3175" b="571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ge 53, object 610.jpg"/>
                    <pic:cNvPicPr/>
                  </pic:nvPicPr>
                  <pic:blipFill>
                    <a:blip r:embed="rId7">
                      <a:extLst>
                        <a:ext uri="{28A0092B-C50C-407E-A947-70E740481C1C}">
                          <a14:useLocalDpi xmlns:a14="http://schemas.microsoft.com/office/drawing/2010/main" val="0"/>
                        </a:ext>
                      </a:extLst>
                    </a:blip>
                    <a:stretch>
                      <a:fillRect/>
                    </a:stretch>
                  </pic:blipFill>
                  <pic:spPr>
                    <a:xfrm>
                      <a:off x="0" y="0"/>
                      <a:ext cx="3006725" cy="527685"/>
                    </a:xfrm>
                    <a:prstGeom prst="rect">
                      <a:avLst/>
                    </a:prstGeom>
                  </pic:spPr>
                </pic:pic>
              </a:graphicData>
            </a:graphic>
            <wp14:sizeRelH relativeFrom="margin">
              <wp14:pctWidth>0</wp14:pctWidth>
            </wp14:sizeRelH>
          </wp:anchor>
        </w:drawing>
      </w:r>
    </w:p>
    <w:p w:rsidR="00634BCB" w:rsidRDefault="00075275" w:rsidP="00075275">
      <w:pPr>
        <w:tabs>
          <w:tab w:val="center" w:pos="4536"/>
        </w:tabs>
        <w:jc w:val="center"/>
        <w:rPr>
          <w:rFonts w:ascii="Schoensperger" w:hAnsi="Schoensperger" w:cs="Times New Roman"/>
          <w:sz w:val="96"/>
          <w:szCs w:val="96"/>
        </w:rPr>
        <w:sectPr w:rsidR="00634BCB" w:rsidSect="00634BCB">
          <w:type w:val="continuous"/>
          <w:pgSz w:w="11906" w:h="16838"/>
          <w:pgMar w:top="1417" w:right="1417" w:bottom="1417" w:left="1417" w:header="708" w:footer="708" w:gutter="0"/>
          <w:cols w:space="708"/>
          <w:docGrid w:linePitch="360"/>
        </w:sectPr>
      </w:pPr>
      <w:r>
        <w:rPr>
          <w:rFonts w:ascii="Schoensperger" w:hAnsi="Schoensperger" w:cs="Times New Roman"/>
          <w:sz w:val="96"/>
          <w:szCs w:val="96"/>
        </w:rPr>
        <w:tab/>
      </w:r>
    </w:p>
    <w:p w:rsidR="00771ADD" w:rsidRPr="00207679" w:rsidRDefault="00207679" w:rsidP="00ED7492">
      <w:pPr>
        <w:rPr>
          <w:rFonts w:ascii="Schoensperger" w:hAnsi="Schoensperger" w:cs="Times New Roman"/>
          <w:sz w:val="96"/>
          <w:szCs w:val="96"/>
        </w:rPr>
      </w:pPr>
      <w:proofErr w:type="spellStart"/>
      <w:proofErr w:type="gramStart"/>
      <w:r w:rsidRPr="00207679">
        <w:rPr>
          <w:rFonts w:ascii="Schoensperger" w:hAnsi="Schoensperger" w:cs="Times New Roman"/>
          <w:sz w:val="96"/>
          <w:szCs w:val="96"/>
        </w:rPr>
        <w:t>h</w:t>
      </w:r>
      <w:r>
        <w:rPr>
          <w:rFonts w:ascii="Schoensperger" w:hAnsi="Schoensperger" w:cs="Cambria"/>
          <w:sz w:val="96"/>
          <w:szCs w:val="96"/>
        </w:rPr>
        <w:t>e</w:t>
      </w:r>
      <w:r w:rsidRPr="00207679">
        <w:rPr>
          <w:rFonts w:ascii="Schoensperger" w:hAnsi="Schoensperger" w:cs="Times New Roman"/>
          <w:sz w:val="96"/>
          <w:szCs w:val="96"/>
        </w:rPr>
        <w:t>ros</w:t>
      </w:r>
      <w:proofErr w:type="spellEnd"/>
      <w:proofErr w:type="gramEnd"/>
    </w:p>
    <w:p w:rsidR="00771ADD" w:rsidRDefault="00771ADD">
      <w:pPr>
        <w:rPr>
          <w:rFonts w:ascii="Times New Roman" w:hAnsi="Times New Roman" w:cs="Times New Roman"/>
          <w:sz w:val="28"/>
          <w:szCs w:val="28"/>
        </w:rPr>
      </w:pPr>
    </w:p>
    <w:p w:rsidR="003B3C9E" w:rsidRDefault="003B3C9E">
      <w:pPr>
        <w:rPr>
          <w:rFonts w:ascii="Times New Roman" w:hAnsi="Times New Roman" w:cs="Times New Roman"/>
          <w:sz w:val="28"/>
          <w:szCs w:val="28"/>
        </w:rPr>
      </w:pPr>
    </w:p>
    <w:p w:rsidR="00771ADD" w:rsidRDefault="00117298">
      <w:pPr>
        <w:rPr>
          <w:rFonts w:ascii="Schoensperger" w:hAnsi="Schoensperger" w:cs="Times New Roman"/>
          <w:sz w:val="44"/>
          <w:szCs w:val="44"/>
        </w:rPr>
      </w:pPr>
      <w:r w:rsidRPr="00117298">
        <w:rPr>
          <w:rFonts w:ascii="Schoensperger" w:hAnsi="Schoensperger" w:cs="Times New Roman"/>
          <w:sz w:val="44"/>
          <w:szCs w:val="44"/>
        </w:rPr>
        <w:t>1</w:t>
      </w:r>
      <w:r w:rsidR="00771ADD" w:rsidRPr="00117298">
        <w:rPr>
          <w:rFonts w:ascii="Schoensperger" w:hAnsi="Schoensperger" w:cs="Times New Roman"/>
          <w:sz w:val="44"/>
          <w:szCs w:val="44"/>
        </w:rPr>
        <w:t xml:space="preserve"> capitaine :</w:t>
      </w:r>
    </w:p>
    <w:p w:rsidR="003B3C9E" w:rsidRPr="003B3C9E" w:rsidRDefault="003B3C9E">
      <w:pPr>
        <w:rPr>
          <w:rFonts w:ascii="Times New Roman" w:hAnsi="Times New Roman" w:cs="Times New Roman"/>
          <w:b/>
          <w:sz w:val="28"/>
          <w:szCs w:val="28"/>
        </w:rPr>
      </w:pPr>
      <w:r>
        <w:rPr>
          <w:rFonts w:ascii="Times New Roman" w:hAnsi="Times New Roman" w:cs="Times New Roman"/>
          <w:b/>
          <w:sz w:val="28"/>
          <w:szCs w:val="28"/>
        </w:rPr>
        <w:t>60</w:t>
      </w:r>
      <w:r w:rsidRPr="00D003DB">
        <w:rPr>
          <w:rFonts w:ascii="Times New Roman" w:hAnsi="Times New Roman" w:cs="Times New Roman"/>
          <w:b/>
          <w:sz w:val="28"/>
          <w:szCs w:val="28"/>
        </w:rPr>
        <w:t xml:space="preserve"> couronnes d’or </w:t>
      </w:r>
    </w:p>
    <w:p w:rsidR="00771ADD" w:rsidRDefault="00913D59">
      <w:pPr>
        <w:rPr>
          <w:rFonts w:ascii="Times New Roman" w:hAnsi="Times New Roman" w:cs="Times New Roman"/>
          <w:sz w:val="28"/>
          <w:szCs w:val="28"/>
        </w:rPr>
      </w:pPr>
      <w:r>
        <w:rPr>
          <w:rFonts w:ascii="Schoensperger" w:hAnsi="Schoensperger"/>
          <w:noProof/>
          <w:color w:val="FFFFFF" w:themeColor="background1"/>
          <w:sz w:val="56"/>
          <w:szCs w:val="56"/>
          <w:lang w:eastAsia="fr-FR"/>
        </w:rPr>
        <w:drawing>
          <wp:anchor distT="0" distB="0" distL="114300" distR="114300" simplePos="0" relativeHeight="251684864" behindDoc="1" locked="0" layoutInCell="1" allowOverlap="1" wp14:anchorId="052179F7" wp14:editId="70509BB8">
            <wp:simplePos x="0" y="0"/>
            <wp:positionH relativeFrom="margin">
              <wp:posOffset>-723900</wp:posOffset>
            </wp:positionH>
            <wp:positionV relativeFrom="paragraph">
              <wp:posOffset>1391920</wp:posOffset>
            </wp:positionV>
            <wp:extent cx="7101016" cy="272389"/>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r w:rsidR="005B6F85">
        <w:rPr>
          <w:rFonts w:ascii="Times New Roman" w:hAnsi="Times New Roman" w:cs="Times New Roman"/>
          <w:sz w:val="28"/>
          <w:szCs w:val="28"/>
        </w:rPr>
        <w:t xml:space="preserve">Le capitaine de la bande des pensionnaires est un baroudeur, un larron de premier ordre, sans doute un ancien </w:t>
      </w:r>
      <w:r w:rsidR="003B3C9E">
        <w:rPr>
          <w:rFonts w:ascii="Times New Roman" w:hAnsi="Times New Roman" w:cs="Times New Roman"/>
          <w:sz w:val="28"/>
          <w:szCs w:val="28"/>
        </w:rPr>
        <w:t>soldat</w:t>
      </w:r>
      <w:r w:rsidR="005B6F85">
        <w:rPr>
          <w:rFonts w:ascii="Times New Roman" w:hAnsi="Times New Roman" w:cs="Times New Roman"/>
          <w:sz w:val="28"/>
          <w:szCs w:val="28"/>
        </w:rPr>
        <w:t xml:space="preserve">, une sorte de </w:t>
      </w:r>
      <w:proofErr w:type="spellStart"/>
      <w:r w:rsidR="005B6F85">
        <w:rPr>
          <w:rFonts w:ascii="Times New Roman" w:hAnsi="Times New Roman" w:cs="Times New Roman"/>
          <w:sz w:val="28"/>
          <w:szCs w:val="28"/>
        </w:rPr>
        <w:t>Madmartigan</w:t>
      </w:r>
      <w:proofErr w:type="spellEnd"/>
      <w:r w:rsidR="005B6F85">
        <w:rPr>
          <w:rFonts w:ascii="Times New Roman" w:hAnsi="Times New Roman" w:cs="Times New Roman"/>
          <w:sz w:val="28"/>
          <w:szCs w:val="28"/>
        </w:rPr>
        <w:t xml:space="preserve"> du vieux monde de </w:t>
      </w:r>
      <w:proofErr w:type="spellStart"/>
      <w:r w:rsidR="005B6F85">
        <w:rPr>
          <w:rFonts w:ascii="Times New Roman" w:hAnsi="Times New Roman" w:cs="Times New Roman"/>
          <w:sz w:val="28"/>
          <w:szCs w:val="28"/>
        </w:rPr>
        <w:t>warhammer</w:t>
      </w:r>
      <w:proofErr w:type="spellEnd"/>
      <w:r w:rsidR="005B6F85">
        <w:rPr>
          <w:rFonts w:ascii="Times New Roman" w:hAnsi="Times New Roman" w:cs="Times New Roman"/>
          <w:sz w:val="28"/>
          <w:szCs w:val="28"/>
        </w:rPr>
        <w:t>.</w:t>
      </w:r>
      <w:r w:rsidR="003B3C9E">
        <w:rPr>
          <w:rFonts w:ascii="Times New Roman" w:hAnsi="Times New Roman" w:cs="Times New Roman"/>
          <w:sz w:val="28"/>
          <w:szCs w:val="28"/>
        </w:rPr>
        <w:t xml:space="preserve"> </w:t>
      </w:r>
      <w:r w:rsidR="005B6F85">
        <w:rPr>
          <w:rFonts w:ascii="Times New Roman" w:hAnsi="Times New Roman" w:cs="Times New Roman"/>
          <w:sz w:val="28"/>
          <w:szCs w:val="28"/>
        </w:rPr>
        <w:t xml:space="preserve"> Est-ce pour autant le plus redoutable guerrier de la bande ? </w:t>
      </w:r>
      <w:proofErr w:type="gramStart"/>
      <w:r w:rsidR="005B6F85">
        <w:rPr>
          <w:rFonts w:ascii="Times New Roman" w:hAnsi="Times New Roman" w:cs="Times New Roman"/>
          <w:sz w:val="28"/>
          <w:szCs w:val="28"/>
        </w:rPr>
        <w:t>pas</w:t>
      </w:r>
      <w:proofErr w:type="gramEnd"/>
      <w:r w:rsidR="005B6F85">
        <w:rPr>
          <w:rFonts w:ascii="Times New Roman" w:hAnsi="Times New Roman" w:cs="Times New Roman"/>
          <w:sz w:val="28"/>
          <w:szCs w:val="28"/>
        </w:rPr>
        <w:t xml:space="preserve"> sûr, mais en tout cas le plus expérimenté et le plus charismatique.</w:t>
      </w:r>
    </w:p>
    <w:p w:rsidR="00075275" w:rsidRDefault="00075275">
      <w:pPr>
        <w:rPr>
          <w:rFonts w:ascii="Times New Roman" w:hAnsi="Times New Roman" w:cs="Times New Roman"/>
          <w:b/>
          <w:sz w:val="20"/>
          <w:szCs w:val="20"/>
          <w:u w:val="single"/>
        </w:rPr>
      </w:pPr>
    </w:p>
    <w:p w:rsidR="007E032A" w:rsidRPr="006654A3" w:rsidRDefault="006654A3">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w:t>
      </w:r>
      <w:r w:rsidR="007E032A" w:rsidRPr="006654A3">
        <w:rPr>
          <w:rFonts w:ascii="Times New Roman" w:hAnsi="Times New Roman" w:cs="Times New Roman"/>
          <w:b/>
          <w:sz w:val="20"/>
          <w:szCs w:val="20"/>
          <w:u w:val="single"/>
        </w:rPr>
        <w:t xml:space="preserve">  F  E  PV</w:t>
      </w:r>
      <w:r w:rsidRPr="006654A3">
        <w:rPr>
          <w:rFonts w:ascii="Times New Roman" w:hAnsi="Times New Roman" w:cs="Times New Roman"/>
          <w:b/>
          <w:sz w:val="20"/>
          <w:szCs w:val="20"/>
          <w:u w:val="single"/>
        </w:rPr>
        <w:t xml:space="preserve"> </w:t>
      </w:r>
      <w:r w:rsidR="007E032A" w:rsidRPr="006654A3">
        <w:rPr>
          <w:rFonts w:ascii="Times New Roman" w:hAnsi="Times New Roman" w:cs="Times New Roman"/>
          <w:b/>
          <w:sz w:val="20"/>
          <w:szCs w:val="20"/>
          <w:u w:val="single"/>
        </w:rPr>
        <w:t xml:space="preserve"> I</w:t>
      </w:r>
      <w:r w:rsidRPr="006654A3">
        <w:rPr>
          <w:rFonts w:ascii="Times New Roman" w:hAnsi="Times New Roman" w:cs="Times New Roman"/>
          <w:b/>
          <w:sz w:val="20"/>
          <w:szCs w:val="20"/>
          <w:u w:val="single"/>
        </w:rPr>
        <w:t xml:space="preserve">  A  </w:t>
      </w:r>
      <w:r w:rsidR="007E032A" w:rsidRPr="006654A3">
        <w:rPr>
          <w:rFonts w:ascii="Times New Roman" w:hAnsi="Times New Roman" w:cs="Times New Roman"/>
          <w:b/>
          <w:sz w:val="20"/>
          <w:szCs w:val="20"/>
          <w:u w:val="single"/>
        </w:rPr>
        <w:t>Cd</w:t>
      </w:r>
    </w:p>
    <w:p w:rsidR="007E032A" w:rsidRPr="006654A3" w:rsidRDefault="007E032A">
      <w:pPr>
        <w:rPr>
          <w:rFonts w:ascii="Times New Roman" w:hAnsi="Times New Roman" w:cs="Times New Roman"/>
          <w:b/>
          <w:sz w:val="20"/>
          <w:szCs w:val="20"/>
        </w:rPr>
      </w:pPr>
      <w:r w:rsidRPr="006654A3">
        <w:rPr>
          <w:rFonts w:ascii="Times New Roman" w:hAnsi="Times New Roman" w:cs="Times New Roman"/>
          <w:b/>
          <w:sz w:val="20"/>
          <w:szCs w:val="20"/>
        </w:rPr>
        <w:t xml:space="preserve">      </w:t>
      </w:r>
      <w:r w:rsidR="006654A3">
        <w:rPr>
          <w:rFonts w:ascii="Times New Roman" w:hAnsi="Times New Roman" w:cs="Times New Roman"/>
          <w:b/>
          <w:sz w:val="20"/>
          <w:szCs w:val="20"/>
        </w:rPr>
        <w:t xml:space="preserve">     </w:t>
      </w:r>
      <w:r w:rsidR="006654A3" w:rsidRPr="006654A3">
        <w:rPr>
          <w:rFonts w:ascii="Times New Roman" w:hAnsi="Times New Roman" w:cs="Times New Roman"/>
          <w:b/>
          <w:sz w:val="20"/>
          <w:szCs w:val="20"/>
        </w:rPr>
        <w:t xml:space="preserve">   4    </w:t>
      </w:r>
      <w:r w:rsidR="006654A3">
        <w:rPr>
          <w:rFonts w:ascii="Times New Roman" w:hAnsi="Times New Roman" w:cs="Times New Roman"/>
          <w:b/>
          <w:sz w:val="20"/>
          <w:szCs w:val="20"/>
        </w:rPr>
        <w:t xml:space="preserve"> 4  </w:t>
      </w:r>
      <w:r w:rsidR="006654A3" w:rsidRPr="006654A3">
        <w:rPr>
          <w:rFonts w:ascii="Times New Roman" w:hAnsi="Times New Roman" w:cs="Times New Roman"/>
          <w:b/>
          <w:sz w:val="20"/>
          <w:szCs w:val="20"/>
        </w:rPr>
        <w:t xml:space="preserve">   4     3 </w:t>
      </w:r>
      <w:r w:rsidR="006654A3">
        <w:rPr>
          <w:rFonts w:ascii="Times New Roman" w:hAnsi="Times New Roman" w:cs="Times New Roman"/>
          <w:b/>
          <w:sz w:val="20"/>
          <w:szCs w:val="20"/>
        </w:rPr>
        <w:t xml:space="preserve">  3  </w:t>
      </w:r>
      <w:r w:rsidR="006654A3" w:rsidRPr="006654A3">
        <w:rPr>
          <w:rFonts w:ascii="Times New Roman" w:hAnsi="Times New Roman" w:cs="Times New Roman"/>
          <w:b/>
          <w:sz w:val="20"/>
          <w:szCs w:val="20"/>
        </w:rPr>
        <w:t xml:space="preserve"> </w:t>
      </w:r>
      <w:r w:rsidR="006654A3">
        <w:rPr>
          <w:rFonts w:ascii="Times New Roman" w:hAnsi="Times New Roman" w:cs="Times New Roman"/>
          <w:b/>
          <w:sz w:val="20"/>
          <w:szCs w:val="20"/>
        </w:rPr>
        <w:t xml:space="preserve"> 1 </w:t>
      </w:r>
      <w:r w:rsidR="006654A3" w:rsidRPr="006654A3">
        <w:rPr>
          <w:rFonts w:ascii="Times New Roman" w:hAnsi="Times New Roman" w:cs="Times New Roman"/>
          <w:b/>
          <w:sz w:val="20"/>
          <w:szCs w:val="20"/>
        </w:rPr>
        <w:t xml:space="preserve">  4 </w:t>
      </w:r>
      <w:r w:rsidR="006654A3">
        <w:rPr>
          <w:rFonts w:ascii="Times New Roman" w:hAnsi="Times New Roman" w:cs="Times New Roman"/>
          <w:b/>
          <w:sz w:val="20"/>
          <w:szCs w:val="20"/>
        </w:rPr>
        <w:t xml:space="preserve">  1</w:t>
      </w:r>
      <w:r w:rsidRPr="006654A3">
        <w:rPr>
          <w:rFonts w:ascii="Times New Roman" w:hAnsi="Times New Roman" w:cs="Times New Roman"/>
          <w:b/>
          <w:sz w:val="20"/>
          <w:szCs w:val="20"/>
        </w:rPr>
        <w:t xml:space="preserve">  8</w:t>
      </w:r>
    </w:p>
    <w:p w:rsidR="005B6F85" w:rsidRDefault="005B6F85">
      <w:pPr>
        <w:rPr>
          <w:rFonts w:ascii="Times New Roman" w:hAnsi="Times New Roman" w:cs="Times New Roman"/>
          <w:sz w:val="28"/>
          <w:szCs w:val="28"/>
        </w:rPr>
      </w:pPr>
      <w:r w:rsidRPr="00117298">
        <w:rPr>
          <w:rFonts w:ascii="Times New Roman" w:hAnsi="Times New Roman" w:cs="Times New Roman"/>
          <w:b/>
          <w:sz w:val="28"/>
          <w:szCs w:val="28"/>
        </w:rPr>
        <w:t>Armes/armures :</w:t>
      </w:r>
      <w:r>
        <w:rPr>
          <w:rFonts w:ascii="Times New Roman" w:hAnsi="Times New Roman" w:cs="Times New Roman"/>
          <w:sz w:val="28"/>
          <w:szCs w:val="28"/>
        </w:rPr>
        <w:t xml:space="preserve"> le capitaine peut choisir son équipement dans la liste des guerriers de la bande</w:t>
      </w:r>
      <w:r w:rsidR="003B3C9E">
        <w:rPr>
          <w:rFonts w:ascii="Times New Roman" w:hAnsi="Times New Roman" w:cs="Times New Roman"/>
          <w:sz w:val="28"/>
          <w:szCs w:val="28"/>
        </w:rPr>
        <w:t xml:space="preserve"> ainsi que des tireurs. Vous pouvez ainsi l’équiper d’une arme à poudre noire </w:t>
      </w:r>
      <w:bookmarkStart w:id="0" w:name="_GoBack"/>
      <w:r w:rsidR="00913D59">
        <w:rPr>
          <w:rFonts w:ascii="Schoensperger" w:hAnsi="Schoensperger"/>
          <w:noProof/>
          <w:color w:val="FFFFFF" w:themeColor="background1"/>
          <w:sz w:val="56"/>
          <w:szCs w:val="56"/>
          <w:lang w:eastAsia="fr-FR"/>
        </w:rPr>
        <w:lastRenderedPageBreak/>
        <w:drawing>
          <wp:anchor distT="0" distB="0" distL="114300" distR="114300" simplePos="0" relativeHeight="251686912" behindDoc="1" locked="0" layoutInCell="1" allowOverlap="1" wp14:anchorId="052179F7" wp14:editId="70509BB8">
            <wp:simplePos x="0" y="0"/>
            <wp:positionH relativeFrom="margin">
              <wp:align>center</wp:align>
            </wp:positionH>
            <wp:positionV relativeFrom="paragraph">
              <wp:posOffset>-666750</wp:posOffset>
            </wp:positionV>
            <wp:extent cx="7101016" cy="272389"/>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bookmarkEnd w:id="0"/>
      <w:r w:rsidR="003B3C9E">
        <w:rPr>
          <w:rFonts w:ascii="Times New Roman" w:hAnsi="Times New Roman" w:cs="Times New Roman"/>
          <w:sz w:val="28"/>
          <w:szCs w:val="28"/>
        </w:rPr>
        <w:t xml:space="preserve">et lui inventer un passé d’artilleur de </w:t>
      </w:r>
      <w:proofErr w:type="spellStart"/>
      <w:r w:rsidR="003B3C9E">
        <w:rPr>
          <w:rFonts w:ascii="Times New Roman" w:hAnsi="Times New Roman" w:cs="Times New Roman"/>
          <w:sz w:val="28"/>
          <w:szCs w:val="28"/>
        </w:rPr>
        <w:t>Nuln</w:t>
      </w:r>
      <w:proofErr w:type="spellEnd"/>
      <w:r w:rsidR="003B3C9E">
        <w:rPr>
          <w:rFonts w:ascii="Times New Roman" w:hAnsi="Times New Roman" w:cs="Times New Roman"/>
          <w:sz w:val="28"/>
          <w:szCs w:val="28"/>
        </w:rPr>
        <w:t xml:space="preserve">. </w:t>
      </w:r>
    </w:p>
    <w:p w:rsidR="005B6F85" w:rsidRPr="00117298" w:rsidRDefault="005B6F85">
      <w:pPr>
        <w:rPr>
          <w:rFonts w:ascii="Times New Roman" w:hAnsi="Times New Roman" w:cs="Times New Roman"/>
          <w:b/>
          <w:sz w:val="32"/>
          <w:szCs w:val="32"/>
        </w:rPr>
      </w:pPr>
      <w:r w:rsidRPr="00117298">
        <w:rPr>
          <w:rFonts w:ascii="Times New Roman" w:hAnsi="Times New Roman" w:cs="Times New Roman"/>
          <w:b/>
          <w:sz w:val="32"/>
          <w:szCs w:val="32"/>
        </w:rPr>
        <w:t>Règles spéciale :</w:t>
      </w:r>
    </w:p>
    <w:p w:rsidR="007E032A" w:rsidRDefault="005B6F85">
      <w:pPr>
        <w:rPr>
          <w:rFonts w:ascii="Times New Roman" w:hAnsi="Times New Roman" w:cs="Times New Roman"/>
          <w:sz w:val="28"/>
          <w:szCs w:val="28"/>
        </w:rPr>
      </w:pPr>
      <w:r>
        <w:rPr>
          <w:rFonts w:ascii="Times New Roman" w:hAnsi="Times New Roman" w:cs="Times New Roman"/>
          <w:sz w:val="28"/>
          <w:szCs w:val="28"/>
        </w:rPr>
        <w:t>Chef. N’importe quel membre de la bande des pensionnaires du goret aveugle à moins de 6 pouces peut utiliser le commandement du capitain</w:t>
      </w:r>
      <w:r w:rsidR="00ED7492">
        <w:rPr>
          <w:rFonts w:ascii="Times New Roman" w:hAnsi="Times New Roman" w:cs="Times New Roman"/>
          <w:sz w:val="28"/>
          <w:szCs w:val="28"/>
        </w:rPr>
        <w:t>e pour ses tests de commandement.</w:t>
      </w:r>
    </w:p>
    <w:p w:rsidR="00ED7492" w:rsidRDefault="00ED7492">
      <w:pPr>
        <w:rPr>
          <w:rFonts w:ascii="Schoensperger" w:hAnsi="Schoensperger" w:cs="Times New Roman"/>
          <w:sz w:val="44"/>
          <w:szCs w:val="44"/>
        </w:rPr>
      </w:pPr>
    </w:p>
    <w:p w:rsidR="005B6F85" w:rsidRDefault="00117298">
      <w:pPr>
        <w:rPr>
          <w:rFonts w:ascii="Schoensperger" w:hAnsi="Schoensperger" w:cs="Times New Roman"/>
          <w:sz w:val="44"/>
          <w:szCs w:val="44"/>
        </w:rPr>
      </w:pPr>
      <w:r>
        <w:rPr>
          <w:rFonts w:ascii="Schoensperger" w:hAnsi="Schoensperger" w:cs="Times New Roman"/>
          <w:sz w:val="44"/>
          <w:szCs w:val="44"/>
        </w:rPr>
        <w:t>0_</w:t>
      </w:r>
      <w:r w:rsidRPr="00117298">
        <w:rPr>
          <w:rFonts w:ascii="Schoensperger" w:hAnsi="Schoensperger" w:cs="Times New Roman"/>
          <w:sz w:val="44"/>
          <w:szCs w:val="44"/>
        </w:rPr>
        <w:t>1</w:t>
      </w:r>
      <w:r w:rsidR="005B6F85" w:rsidRPr="00117298">
        <w:rPr>
          <w:rFonts w:ascii="Schoensperger" w:hAnsi="Schoensperger" w:cs="Times New Roman"/>
          <w:sz w:val="44"/>
          <w:szCs w:val="44"/>
        </w:rPr>
        <w:t xml:space="preserve"> barbare :</w:t>
      </w:r>
    </w:p>
    <w:p w:rsidR="003B3C9E" w:rsidRPr="003B3C9E" w:rsidRDefault="003B3C9E">
      <w:pPr>
        <w:rPr>
          <w:rFonts w:ascii="Times New Roman" w:hAnsi="Times New Roman" w:cs="Times New Roman"/>
          <w:b/>
          <w:sz w:val="28"/>
          <w:szCs w:val="28"/>
        </w:rPr>
      </w:pPr>
      <w:r>
        <w:rPr>
          <w:rFonts w:ascii="Times New Roman" w:hAnsi="Times New Roman" w:cs="Times New Roman"/>
          <w:b/>
          <w:sz w:val="28"/>
          <w:szCs w:val="28"/>
        </w:rPr>
        <w:t>40</w:t>
      </w:r>
      <w:r w:rsidRPr="00D003DB">
        <w:rPr>
          <w:rFonts w:ascii="Times New Roman" w:hAnsi="Times New Roman" w:cs="Times New Roman"/>
          <w:b/>
          <w:sz w:val="28"/>
          <w:szCs w:val="28"/>
        </w:rPr>
        <w:t xml:space="preserve"> couronnes d’or </w:t>
      </w:r>
    </w:p>
    <w:p w:rsidR="005B6F85" w:rsidRDefault="005B6F85">
      <w:pPr>
        <w:rPr>
          <w:rFonts w:ascii="Times New Roman" w:hAnsi="Times New Roman" w:cs="Times New Roman"/>
          <w:sz w:val="28"/>
          <w:szCs w:val="28"/>
        </w:rPr>
      </w:pPr>
      <w:r>
        <w:rPr>
          <w:rFonts w:ascii="Times New Roman" w:hAnsi="Times New Roman" w:cs="Times New Roman"/>
          <w:sz w:val="28"/>
          <w:szCs w:val="28"/>
        </w:rPr>
        <w:t xml:space="preserve">Une montagne de muscle et une rage qui terrifie la plupart des ennemis, cet aventurier venu de la frontière </w:t>
      </w:r>
      <w:proofErr w:type="spellStart"/>
      <w:r>
        <w:rPr>
          <w:rFonts w:ascii="Times New Roman" w:hAnsi="Times New Roman" w:cs="Times New Roman"/>
          <w:sz w:val="28"/>
          <w:szCs w:val="28"/>
        </w:rPr>
        <w:t>kislev</w:t>
      </w:r>
      <w:proofErr w:type="spellEnd"/>
      <w:r>
        <w:rPr>
          <w:rFonts w:ascii="Times New Roman" w:hAnsi="Times New Roman" w:cs="Times New Roman"/>
          <w:sz w:val="28"/>
          <w:szCs w:val="28"/>
        </w:rPr>
        <w:t xml:space="preserve"> et </w:t>
      </w:r>
      <w:proofErr w:type="spellStart"/>
      <w:r>
        <w:rPr>
          <w:rFonts w:ascii="Times New Roman" w:hAnsi="Times New Roman" w:cs="Times New Roman"/>
          <w:sz w:val="28"/>
          <w:szCs w:val="28"/>
        </w:rPr>
        <w:t>Norske</w:t>
      </w:r>
      <w:proofErr w:type="spellEnd"/>
      <w:r>
        <w:rPr>
          <w:rFonts w:ascii="Times New Roman" w:hAnsi="Times New Roman" w:cs="Times New Roman"/>
          <w:sz w:val="28"/>
          <w:szCs w:val="28"/>
        </w:rPr>
        <w:t xml:space="preserve"> vient louer ses services à qui veut bien payer. </w:t>
      </w:r>
      <w:proofErr w:type="gramStart"/>
      <w:r w:rsidR="005D1AC5">
        <w:rPr>
          <w:rFonts w:ascii="Times New Roman" w:hAnsi="Times New Roman" w:cs="Times New Roman"/>
          <w:sz w:val="28"/>
          <w:szCs w:val="28"/>
        </w:rPr>
        <w:t>il</w:t>
      </w:r>
      <w:proofErr w:type="gramEnd"/>
      <w:r w:rsidR="005D1AC5">
        <w:rPr>
          <w:rFonts w:ascii="Times New Roman" w:hAnsi="Times New Roman" w:cs="Times New Roman"/>
          <w:sz w:val="28"/>
          <w:szCs w:val="28"/>
        </w:rPr>
        <w:t xml:space="preserve"> ne reste plus qu’à poser une bourse bien garnie sur le comptoir du Goret Aveugle.</w:t>
      </w:r>
    </w:p>
    <w:p w:rsidR="00352C13" w:rsidRDefault="00352C13">
      <w:pPr>
        <w:rPr>
          <w:rFonts w:ascii="Times New Roman" w:hAnsi="Times New Roman" w:cs="Times New Roman"/>
          <w:sz w:val="28"/>
          <w:szCs w:val="28"/>
        </w:rPr>
      </w:pPr>
    </w:p>
    <w:p w:rsidR="00D003DB" w:rsidRPr="006654A3" w:rsidRDefault="00D003DB" w:rsidP="00D003DB">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  F  E  PV  I  A  Cd</w:t>
      </w:r>
    </w:p>
    <w:p w:rsidR="00D003DB" w:rsidRPr="006654A3" w:rsidRDefault="00D003DB" w:rsidP="00D003DB">
      <w:pPr>
        <w:rPr>
          <w:rFonts w:ascii="Times New Roman" w:hAnsi="Times New Roman" w:cs="Times New Roman"/>
          <w:b/>
          <w:sz w:val="20"/>
          <w:szCs w:val="20"/>
        </w:rPr>
      </w:pP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4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2</w:t>
      </w:r>
      <w:r w:rsidRPr="006654A3">
        <w:rPr>
          <w:rFonts w:ascii="Times New Roman" w:hAnsi="Times New Roman" w:cs="Times New Roman"/>
          <w:b/>
          <w:sz w:val="20"/>
          <w:szCs w:val="20"/>
        </w:rPr>
        <w:t xml:space="preserve">     </w:t>
      </w:r>
      <w:r>
        <w:rPr>
          <w:rFonts w:ascii="Times New Roman" w:hAnsi="Times New Roman" w:cs="Times New Roman"/>
          <w:b/>
          <w:sz w:val="20"/>
          <w:szCs w:val="20"/>
        </w:rPr>
        <w:t>4</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654A3">
        <w:rPr>
          <w:rFonts w:ascii="Times New Roman" w:hAnsi="Times New Roman" w:cs="Times New Roman"/>
          <w:b/>
          <w:sz w:val="20"/>
          <w:szCs w:val="20"/>
        </w:rPr>
        <w:t xml:space="preserve"> </w:t>
      </w:r>
      <w:r>
        <w:rPr>
          <w:rFonts w:ascii="Times New Roman" w:hAnsi="Times New Roman" w:cs="Times New Roman"/>
          <w:b/>
          <w:sz w:val="20"/>
          <w:szCs w:val="20"/>
        </w:rPr>
        <w:t>7</w:t>
      </w:r>
    </w:p>
    <w:p w:rsidR="005D1AC5" w:rsidRDefault="005D1AC5" w:rsidP="005D1AC5">
      <w:pPr>
        <w:rPr>
          <w:rFonts w:ascii="Times New Roman" w:hAnsi="Times New Roman" w:cs="Times New Roman"/>
          <w:sz w:val="28"/>
          <w:szCs w:val="28"/>
        </w:rPr>
      </w:pPr>
      <w:r w:rsidRPr="00117298">
        <w:rPr>
          <w:rFonts w:ascii="Times New Roman" w:hAnsi="Times New Roman" w:cs="Times New Roman"/>
          <w:b/>
          <w:sz w:val="28"/>
          <w:szCs w:val="28"/>
        </w:rPr>
        <w:t>Armes/armures :</w:t>
      </w:r>
      <w:r>
        <w:rPr>
          <w:rFonts w:ascii="Times New Roman" w:hAnsi="Times New Roman" w:cs="Times New Roman"/>
          <w:sz w:val="28"/>
          <w:szCs w:val="28"/>
        </w:rPr>
        <w:t xml:space="preserve"> le barbare peut choisir son équipement dans la liste des guerriers de la bande</w:t>
      </w:r>
      <w:r w:rsidR="007E032A">
        <w:rPr>
          <w:rFonts w:ascii="Times New Roman" w:hAnsi="Times New Roman" w:cs="Times New Roman"/>
          <w:sz w:val="28"/>
          <w:szCs w:val="28"/>
        </w:rPr>
        <w:t>, armes de corps à corps uniquement.</w:t>
      </w:r>
    </w:p>
    <w:p w:rsidR="003B3C9E" w:rsidRDefault="003B3C9E" w:rsidP="005D1AC5">
      <w:pPr>
        <w:rPr>
          <w:rFonts w:ascii="Times New Roman" w:hAnsi="Times New Roman" w:cs="Times New Roman"/>
          <w:sz w:val="28"/>
          <w:szCs w:val="28"/>
        </w:rPr>
      </w:pPr>
    </w:p>
    <w:p w:rsidR="00ED7492" w:rsidRDefault="00ED7492">
      <w:pPr>
        <w:rPr>
          <w:rFonts w:ascii="Schoensperger" w:hAnsi="Schoensperger" w:cs="Times New Roman"/>
          <w:sz w:val="44"/>
          <w:szCs w:val="44"/>
        </w:rPr>
      </w:pPr>
    </w:p>
    <w:p w:rsidR="00ED7492" w:rsidRDefault="00913D59">
      <w:pPr>
        <w:rPr>
          <w:rFonts w:ascii="Schoensperger" w:hAnsi="Schoensperger" w:cs="Times New Roman"/>
          <w:sz w:val="44"/>
          <w:szCs w:val="44"/>
        </w:rPr>
      </w:pPr>
      <w:r>
        <w:rPr>
          <w:rFonts w:ascii="Schoensperger" w:hAnsi="Schoensperger"/>
          <w:noProof/>
          <w:color w:val="FFFFFF" w:themeColor="background1"/>
          <w:sz w:val="56"/>
          <w:szCs w:val="56"/>
          <w:lang w:eastAsia="fr-FR"/>
        </w:rPr>
        <w:drawing>
          <wp:anchor distT="0" distB="0" distL="114300" distR="114300" simplePos="0" relativeHeight="251688960" behindDoc="1" locked="0" layoutInCell="1" allowOverlap="1" wp14:anchorId="052179F7" wp14:editId="70509BB8">
            <wp:simplePos x="0" y="0"/>
            <wp:positionH relativeFrom="margin">
              <wp:posOffset>-695325</wp:posOffset>
            </wp:positionH>
            <wp:positionV relativeFrom="paragraph">
              <wp:posOffset>1078230</wp:posOffset>
            </wp:positionV>
            <wp:extent cx="7101016" cy="272389"/>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p>
    <w:p w:rsidR="00FB0D76" w:rsidRDefault="00117298">
      <w:pPr>
        <w:rPr>
          <w:rFonts w:ascii="Schoensperger" w:hAnsi="Schoensperger" w:cs="Times New Roman"/>
          <w:sz w:val="44"/>
          <w:szCs w:val="44"/>
        </w:rPr>
      </w:pPr>
      <w:r>
        <w:rPr>
          <w:rFonts w:ascii="Schoensperger" w:hAnsi="Schoensperger" w:cs="Times New Roman"/>
          <w:sz w:val="44"/>
          <w:szCs w:val="44"/>
        </w:rPr>
        <w:t>0_1</w:t>
      </w:r>
      <w:r w:rsidR="005D1AC5" w:rsidRPr="00117298">
        <w:rPr>
          <w:rFonts w:ascii="Schoensperger" w:hAnsi="Schoensperger" w:cs="Times New Roman"/>
          <w:sz w:val="44"/>
          <w:szCs w:val="44"/>
        </w:rPr>
        <w:t xml:space="preserve"> semi-elfe :</w:t>
      </w:r>
      <w:r w:rsidR="00913D59" w:rsidRPr="00913D59">
        <w:rPr>
          <w:rFonts w:ascii="Schoensperger" w:hAnsi="Schoensperger"/>
          <w:noProof/>
          <w:color w:val="FFFFFF" w:themeColor="background1"/>
          <w:sz w:val="56"/>
          <w:szCs w:val="56"/>
          <w:lang w:eastAsia="fr-FR"/>
        </w:rPr>
        <w:t xml:space="preserve"> </w:t>
      </w:r>
    </w:p>
    <w:p w:rsidR="003B3C9E" w:rsidRPr="003B3C9E" w:rsidRDefault="003B3C9E">
      <w:pPr>
        <w:rPr>
          <w:rFonts w:ascii="Times New Roman" w:hAnsi="Times New Roman" w:cs="Times New Roman"/>
          <w:b/>
          <w:sz w:val="28"/>
          <w:szCs w:val="28"/>
        </w:rPr>
      </w:pPr>
      <w:r>
        <w:rPr>
          <w:rFonts w:ascii="Times New Roman" w:hAnsi="Times New Roman" w:cs="Times New Roman"/>
          <w:b/>
          <w:sz w:val="28"/>
          <w:szCs w:val="28"/>
        </w:rPr>
        <w:t>30</w:t>
      </w:r>
      <w:r w:rsidRPr="00D003DB">
        <w:rPr>
          <w:rFonts w:ascii="Times New Roman" w:hAnsi="Times New Roman" w:cs="Times New Roman"/>
          <w:b/>
          <w:sz w:val="28"/>
          <w:szCs w:val="28"/>
        </w:rPr>
        <w:t xml:space="preserve"> couronnes d’or </w:t>
      </w:r>
    </w:p>
    <w:p w:rsidR="00C93084" w:rsidRDefault="00FB0D76">
      <w:pPr>
        <w:rPr>
          <w:rFonts w:ascii="Times New Roman" w:hAnsi="Times New Roman" w:cs="Times New Roman"/>
          <w:sz w:val="28"/>
          <w:szCs w:val="28"/>
        </w:rPr>
      </w:pPr>
      <w:proofErr w:type="gramStart"/>
      <w:r>
        <w:rPr>
          <w:rFonts w:ascii="Times New Roman" w:hAnsi="Times New Roman" w:cs="Times New Roman"/>
          <w:sz w:val="28"/>
          <w:szCs w:val="28"/>
        </w:rPr>
        <w:t>l</w:t>
      </w:r>
      <w:r w:rsidR="005D1AC5">
        <w:rPr>
          <w:rFonts w:ascii="Times New Roman" w:hAnsi="Times New Roman" w:cs="Times New Roman"/>
          <w:sz w:val="28"/>
          <w:szCs w:val="28"/>
        </w:rPr>
        <w:t>es</w:t>
      </w:r>
      <w:proofErr w:type="gramEnd"/>
      <w:r w:rsidR="005D1AC5">
        <w:rPr>
          <w:rFonts w:ascii="Times New Roman" w:hAnsi="Times New Roman" w:cs="Times New Roman"/>
          <w:sz w:val="28"/>
          <w:szCs w:val="28"/>
        </w:rPr>
        <w:t xml:space="preserve"> demi-elfes sont rarissimes et de par leur rang de bâtard, et ce que suppose le fait même d’exister, il n’a de choix que de vivre parmi les humains. Ses parents </w:t>
      </w:r>
      <w:r w:rsidR="00C93084">
        <w:rPr>
          <w:rFonts w:ascii="Times New Roman" w:hAnsi="Times New Roman" w:cs="Times New Roman"/>
          <w:sz w:val="28"/>
          <w:szCs w:val="28"/>
        </w:rPr>
        <w:t>se sont-ils aimés dans une chaumière à l’écart de tous ? Est-il le fruit d’une idylle d’un soir entre deux aventuriers qui ont oublié un instant le gouffre qui sépare leurs mondes respectifs ? Toujours est-il que le semi-elfe est au comptoir, il a soif d’aventure, et il cherche un employeur.</w:t>
      </w:r>
    </w:p>
    <w:p w:rsidR="00352C13" w:rsidRDefault="00352C13">
      <w:pPr>
        <w:rPr>
          <w:rFonts w:ascii="Times New Roman" w:hAnsi="Times New Roman" w:cs="Times New Roman"/>
          <w:sz w:val="28"/>
          <w:szCs w:val="28"/>
        </w:rPr>
      </w:pPr>
    </w:p>
    <w:p w:rsidR="00D003DB" w:rsidRPr="006654A3" w:rsidRDefault="00D003DB" w:rsidP="00D003DB">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  F  E  PV  I  A  Cd</w:t>
      </w:r>
    </w:p>
    <w:p w:rsidR="00D003DB" w:rsidRPr="006654A3" w:rsidRDefault="00D003DB" w:rsidP="00D003DB">
      <w:pPr>
        <w:rPr>
          <w:rFonts w:ascii="Times New Roman" w:hAnsi="Times New Roman" w:cs="Times New Roman"/>
          <w:b/>
          <w:sz w:val="20"/>
          <w:szCs w:val="20"/>
        </w:rPr>
      </w:pP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4     3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1  7</w:t>
      </w:r>
    </w:p>
    <w:p w:rsidR="00352C13" w:rsidRDefault="00352C13">
      <w:pPr>
        <w:rPr>
          <w:rFonts w:ascii="Times New Roman" w:hAnsi="Times New Roman" w:cs="Times New Roman"/>
          <w:sz w:val="28"/>
          <w:szCs w:val="28"/>
        </w:rPr>
      </w:pPr>
    </w:p>
    <w:p w:rsidR="00352C13" w:rsidRDefault="00352C13">
      <w:pPr>
        <w:rPr>
          <w:rFonts w:ascii="Times New Roman" w:hAnsi="Times New Roman" w:cs="Times New Roman"/>
          <w:sz w:val="28"/>
          <w:szCs w:val="28"/>
        </w:rPr>
      </w:pPr>
    </w:p>
    <w:p w:rsidR="00C93084" w:rsidRDefault="00C93084">
      <w:pPr>
        <w:rPr>
          <w:rFonts w:ascii="Times New Roman" w:hAnsi="Times New Roman" w:cs="Times New Roman"/>
          <w:sz w:val="28"/>
          <w:szCs w:val="28"/>
        </w:rPr>
      </w:pPr>
      <w:r w:rsidRPr="00117298">
        <w:rPr>
          <w:rFonts w:ascii="Times New Roman" w:hAnsi="Times New Roman" w:cs="Times New Roman"/>
          <w:b/>
          <w:sz w:val="28"/>
          <w:szCs w:val="28"/>
        </w:rPr>
        <w:t>Armes/armures :</w:t>
      </w:r>
      <w:r>
        <w:rPr>
          <w:rFonts w:ascii="Times New Roman" w:hAnsi="Times New Roman" w:cs="Times New Roman"/>
          <w:sz w:val="28"/>
          <w:szCs w:val="28"/>
        </w:rPr>
        <w:t xml:space="preserve"> le semi-elfe peut choisir son équipement dans la liste des éclaireurs de la bande.</w:t>
      </w:r>
    </w:p>
    <w:p w:rsidR="00075275" w:rsidRDefault="00075275">
      <w:pPr>
        <w:rPr>
          <w:rFonts w:ascii="Schoensperger" w:hAnsi="Schoensperger" w:cs="Times New Roman"/>
          <w:sz w:val="44"/>
          <w:szCs w:val="44"/>
        </w:rPr>
      </w:pPr>
    </w:p>
    <w:p w:rsidR="00FB0D76" w:rsidRDefault="00117298">
      <w:pPr>
        <w:rPr>
          <w:rFonts w:ascii="Schoensperger" w:hAnsi="Schoensperger" w:cs="Times New Roman"/>
          <w:sz w:val="44"/>
          <w:szCs w:val="44"/>
        </w:rPr>
      </w:pPr>
      <w:r>
        <w:rPr>
          <w:rFonts w:ascii="Schoensperger" w:hAnsi="Schoensperger" w:cs="Times New Roman"/>
          <w:sz w:val="44"/>
          <w:szCs w:val="44"/>
        </w:rPr>
        <w:t>0_1</w:t>
      </w:r>
      <w:r w:rsidR="00C93084" w:rsidRPr="00117298">
        <w:rPr>
          <w:rFonts w:ascii="Schoensperger" w:hAnsi="Schoensperger" w:cs="Times New Roman"/>
          <w:sz w:val="44"/>
          <w:szCs w:val="44"/>
        </w:rPr>
        <w:t xml:space="preserve"> nain aventurier : </w:t>
      </w:r>
    </w:p>
    <w:p w:rsidR="003B3C9E" w:rsidRPr="003B3C9E" w:rsidRDefault="003B3C9E">
      <w:pPr>
        <w:rPr>
          <w:rFonts w:ascii="Times New Roman" w:hAnsi="Times New Roman" w:cs="Times New Roman"/>
          <w:b/>
          <w:sz w:val="28"/>
          <w:szCs w:val="28"/>
        </w:rPr>
      </w:pPr>
      <w:r>
        <w:rPr>
          <w:rFonts w:ascii="Times New Roman" w:hAnsi="Times New Roman" w:cs="Times New Roman"/>
          <w:b/>
          <w:sz w:val="28"/>
          <w:szCs w:val="28"/>
        </w:rPr>
        <w:t>3</w:t>
      </w:r>
      <w:r w:rsidRPr="00D003DB">
        <w:rPr>
          <w:rFonts w:ascii="Times New Roman" w:hAnsi="Times New Roman" w:cs="Times New Roman"/>
          <w:b/>
          <w:sz w:val="28"/>
          <w:szCs w:val="28"/>
        </w:rPr>
        <w:t xml:space="preserve">5 couronnes d’or </w:t>
      </w:r>
    </w:p>
    <w:p w:rsidR="005D1AC5" w:rsidRDefault="005D1AC5">
      <w:pPr>
        <w:rPr>
          <w:rFonts w:ascii="Times New Roman" w:hAnsi="Times New Roman" w:cs="Times New Roman"/>
          <w:sz w:val="28"/>
          <w:szCs w:val="28"/>
        </w:rPr>
      </w:pPr>
      <w:r w:rsidRPr="00117298">
        <w:rPr>
          <w:rFonts w:ascii="Times New Roman" w:hAnsi="Times New Roman" w:cs="Times New Roman"/>
          <w:sz w:val="28"/>
          <w:szCs w:val="28"/>
        </w:rPr>
        <w:t xml:space="preserve"> </w:t>
      </w:r>
      <w:r w:rsidR="00F4009C" w:rsidRPr="00117298">
        <w:rPr>
          <w:rFonts w:ascii="Times New Roman" w:hAnsi="Times New Roman" w:cs="Times New Roman"/>
          <w:sz w:val="28"/>
          <w:szCs w:val="28"/>
        </w:rPr>
        <w:t>Fils</w:t>
      </w:r>
      <w:r w:rsidR="00FB0D76" w:rsidRPr="00117298">
        <w:rPr>
          <w:rFonts w:ascii="Times New Roman" w:hAnsi="Times New Roman" w:cs="Times New Roman"/>
          <w:sz w:val="28"/>
          <w:szCs w:val="28"/>
        </w:rPr>
        <w:t xml:space="preserve"> revêche d’un forgeron ou d’un tavernier local, voici un nain qui a toujours vécu parmi les humains et qui aspire à autre chose que de tenir un commerce respectable tout le long d’une ennuyeuse éternité. Il ira </w:t>
      </w:r>
      <w:r w:rsidR="00FB0D76" w:rsidRPr="00117298">
        <w:rPr>
          <w:rFonts w:ascii="Times New Roman" w:hAnsi="Times New Roman" w:cs="Times New Roman"/>
          <w:sz w:val="28"/>
          <w:szCs w:val="28"/>
        </w:rPr>
        <w:lastRenderedPageBreak/>
        <w:t xml:space="preserve">même jusqu’à concéder la présence d’un semi-elfe au sein de la bande, pour peu qu’il ne soit pas obligé de partager la même gourde. Après tout s’il n’est qu’à moitié elfe, il n’est plus </w:t>
      </w:r>
      <w:r w:rsidR="00F4009C" w:rsidRPr="00117298">
        <w:rPr>
          <w:rFonts w:ascii="Times New Roman" w:hAnsi="Times New Roman" w:cs="Times New Roman"/>
          <w:sz w:val="28"/>
          <w:szCs w:val="28"/>
        </w:rPr>
        <w:t>qu’à</w:t>
      </w:r>
      <w:r w:rsidR="00FB0D76" w:rsidRPr="00117298">
        <w:rPr>
          <w:rFonts w:ascii="Times New Roman" w:hAnsi="Times New Roman" w:cs="Times New Roman"/>
          <w:sz w:val="28"/>
          <w:szCs w:val="28"/>
        </w:rPr>
        <w:t xml:space="preserve"> moitié coupable. </w:t>
      </w:r>
    </w:p>
    <w:p w:rsidR="00D003DB" w:rsidRPr="006654A3" w:rsidRDefault="00D003DB" w:rsidP="00D003DB">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  F  E  PV  I  A  Cd</w:t>
      </w:r>
    </w:p>
    <w:p w:rsidR="00D003DB" w:rsidRPr="006654A3" w:rsidRDefault="00D003DB" w:rsidP="00D003DB">
      <w:pPr>
        <w:rPr>
          <w:rFonts w:ascii="Times New Roman" w:hAnsi="Times New Roman" w:cs="Times New Roman"/>
          <w:b/>
          <w:sz w:val="20"/>
          <w:szCs w:val="20"/>
        </w:rPr>
      </w:pP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4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w:t>
      </w:r>
      <w:r w:rsidRPr="006654A3">
        <w:rPr>
          <w:rFonts w:ascii="Times New Roman" w:hAnsi="Times New Roman" w:cs="Times New Roman"/>
          <w:b/>
          <w:sz w:val="20"/>
          <w:szCs w:val="20"/>
        </w:rPr>
        <w:t xml:space="preserve">     3 </w:t>
      </w:r>
      <w:r>
        <w:rPr>
          <w:rFonts w:ascii="Times New Roman" w:hAnsi="Times New Roman" w:cs="Times New Roman"/>
          <w:b/>
          <w:sz w:val="20"/>
          <w:szCs w:val="20"/>
        </w:rPr>
        <w:t xml:space="preserve">  4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2</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w:t>
      </w:r>
      <w:r w:rsidRPr="006654A3">
        <w:rPr>
          <w:rFonts w:ascii="Times New Roman" w:hAnsi="Times New Roman" w:cs="Times New Roman"/>
          <w:b/>
          <w:sz w:val="20"/>
          <w:szCs w:val="20"/>
        </w:rPr>
        <w:t xml:space="preserve">  8</w:t>
      </w:r>
    </w:p>
    <w:p w:rsidR="00352C13" w:rsidRPr="007E032A" w:rsidRDefault="00352C13" w:rsidP="00352C13">
      <w:pPr>
        <w:rPr>
          <w:rFonts w:ascii="Times New Roman" w:hAnsi="Times New Roman" w:cs="Times New Roman"/>
          <w:b/>
          <w:sz w:val="28"/>
          <w:szCs w:val="28"/>
        </w:rPr>
      </w:pPr>
    </w:p>
    <w:p w:rsidR="00352C13" w:rsidRDefault="00352C13">
      <w:pPr>
        <w:rPr>
          <w:rFonts w:ascii="Times New Roman" w:hAnsi="Times New Roman" w:cs="Times New Roman"/>
          <w:sz w:val="28"/>
          <w:szCs w:val="28"/>
        </w:rPr>
      </w:pPr>
    </w:p>
    <w:p w:rsidR="00352C13" w:rsidRPr="00117298" w:rsidRDefault="00352C13">
      <w:pPr>
        <w:rPr>
          <w:rFonts w:ascii="Times New Roman" w:hAnsi="Times New Roman" w:cs="Times New Roman"/>
          <w:sz w:val="28"/>
          <w:szCs w:val="28"/>
        </w:rPr>
      </w:pPr>
    </w:p>
    <w:p w:rsidR="004442E7" w:rsidRPr="00117298" w:rsidRDefault="004442E7" w:rsidP="004442E7">
      <w:pPr>
        <w:rPr>
          <w:rFonts w:ascii="Times New Roman" w:hAnsi="Times New Roman" w:cs="Times New Roman"/>
          <w:sz w:val="28"/>
          <w:szCs w:val="28"/>
        </w:rPr>
      </w:pPr>
      <w:r w:rsidRPr="00117298">
        <w:rPr>
          <w:rFonts w:ascii="Times New Roman" w:hAnsi="Times New Roman" w:cs="Times New Roman"/>
          <w:b/>
          <w:sz w:val="28"/>
          <w:szCs w:val="28"/>
        </w:rPr>
        <w:t>Armes/armures :</w:t>
      </w:r>
      <w:r w:rsidRPr="00117298">
        <w:rPr>
          <w:rFonts w:ascii="Times New Roman" w:hAnsi="Times New Roman" w:cs="Times New Roman"/>
          <w:sz w:val="28"/>
          <w:szCs w:val="28"/>
        </w:rPr>
        <w:t xml:space="preserve"> le nain aventurier peut choisir son équipement dans la liste des guerriers de la bande</w:t>
      </w:r>
    </w:p>
    <w:p w:rsidR="00FB0D76" w:rsidRDefault="00FB0D76">
      <w:pPr>
        <w:rPr>
          <w:rFonts w:ascii="Times New Roman" w:hAnsi="Times New Roman" w:cs="Times New Roman"/>
          <w:sz w:val="28"/>
          <w:szCs w:val="28"/>
        </w:rPr>
      </w:pPr>
    </w:p>
    <w:p w:rsidR="001629D0" w:rsidRPr="001629D0" w:rsidRDefault="001629D0">
      <w:pPr>
        <w:rPr>
          <w:rFonts w:ascii="Times New Roman" w:hAnsi="Times New Roman" w:cs="Times New Roman"/>
          <w:b/>
          <w:sz w:val="28"/>
          <w:szCs w:val="28"/>
        </w:rPr>
      </w:pPr>
      <w:r w:rsidRPr="001629D0">
        <w:rPr>
          <w:rFonts w:ascii="Times New Roman" w:hAnsi="Times New Roman" w:cs="Times New Roman"/>
          <w:b/>
          <w:sz w:val="28"/>
          <w:szCs w:val="28"/>
        </w:rPr>
        <w:t>Règles spéciales :</w:t>
      </w:r>
    </w:p>
    <w:p w:rsidR="001629D0" w:rsidRDefault="001629D0">
      <w:pPr>
        <w:rPr>
          <w:rFonts w:ascii="Times New Roman" w:hAnsi="Times New Roman" w:cs="Times New Roman"/>
          <w:sz w:val="28"/>
          <w:szCs w:val="28"/>
        </w:rPr>
      </w:pPr>
      <w:r w:rsidRPr="001629D0">
        <w:rPr>
          <w:rFonts w:ascii="Times New Roman" w:hAnsi="Times New Roman" w:cs="Times New Roman"/>
          <w:b/>
          <w:sz w:val="28"/>
          <w:szCs w:val="28"/>
        </w:rPr>
        <w:t>Difficile à tuer.</w:t>
      </w:r>
      <w:r>
        <w:rPr>
          <w:rFonts w:ascii="Times New Roman" w:hAnsi="Times New Roman" w:cs="Times New Roman"/>
          <w:sz w:val="28"/>
          <w:szCs w:val="28"/>
        </w:rPr>
        <w:t xml:space="preserve"> Un nain n’est mis hors de combat que sur un 6 lors de la résolution du jet de blessure.</w:t>
      </w:r>
    </w:p>
    <w:p w:rsidR="001629D0" w:rsidRDefault="001629D0">
      <w:pPr>
        <w:rPr>
          <w:rFonts w:ascii="Times New Roman" w:hAnsi="Times New Roman" w:cs="Times New Roman"/>
          <w:sz w:val="28"/>
          <w:szCs w:val="28"/>
        </w:rPr>
      </w:pPr>
      <w:r w:rsidRPr="001629D0">
        <w:rPr>
          <w:rFonts w:ascii="Times New Roman" w:hAnsi="Times New Roman" w:cs="Times New Roman"/>
          <w:b/>
          <w:sz w:val="28"/>
          <w:szCs w:val="28"/>
        </w:rPr>
        <w:t>Tête dure.</w:t>
      </w:r>
      <w:r>
        <w:rPr>
          <w:rFonts w:ascii="Times New Roman" w:hAnsi="Times New Roman" w:cs="Times New Roman"/>
          <w:sz w:val="28"/>
          <w:szCs w:val="28"/>
        </w:rPr>
        <w:t xml:space="preserve"> Un nain ne s’assomme pas facilement ! </w:t>
      </w:r>
      <w:proofErr w:type="gramStart"/>
      <w:r>
        <w:rPr>
          <w:rFonts w:ascii="Times New Roman" w:hAnsi="Times New Roman" w:cs="Times New Roman"/>
          <w:sz w:val="28"/>
          <w:szCs w:val="28"/>
        </w:rPr>
        <w:t>ignorez</w:t>
      </w:r>
      <w:proofErr w:type="gramEnd"/>
      <w:r>
        <w:rPr>
          <w:rFonts w:ascii="Times New Roman" w:hAnsi="Times New Roman" w:cs="Times New Roman"/>
          <w:sz w:val="28"/>
          <w:szCs w:val="28"/>
        </w:rPr>
        <w:t xml:space="preserve"> la règle spéciale des masses et marteaux contre lui.</w:t>
      </w:r>
    </w:p>
    <w:p w:rsidR="001629D0" w:rsidRDefault="001629D0">
      <w:pPr>
        <w:rPr>
          <w:rFonts w:ascii="Times New Roman" w:hAnsi="Times New Roman" w:cs="Times New Roman"/>
          <w:sz w:val="28"/>
          <w:szCs w:val="28"/>
        </w:rPr>
      </w:pPr>
      <w:r w:rsidRPr="001629D0">
        <w:rPr>
          <w:rFonts w:ascii="Times New Roman" w:hAnsi="Times New Roman" w:cs="Times New Roman"/>
          <w:b/>
          <w:sz w:val="28"/>
          <w:szCs w:val="28"/>
        </w:rPr>
        <w:t>Armure.</w:t>
      </w:r>
      <w:r>
        <w:rPr>
          <w:rFonts w:ascii="Times New Roman" w:hAnsi="Times New Roman" w:cs="Times New Roman"/>
          <w:sz w:val="28"/>
          <w:szCs w:val="28"/>
        </w:rPr>
        <w:t xml:space="preserve"> Les nains ne subissent pas de malus mouvement </w:t>
      </w:r>
      <w:proofErr w:type="spellStart"/>
      <w:r>
        <w:rPr>
          <w:rFonts w:ascii="Times New Roman" w:hAnsi="Times New Roman" w:cs="Times New Roman"/>
          <w:sz w:val="28"/>
          <w:szCs w:val="28"/>
        </w:rPr>
        <w:t>dù</w:t>
      </w:r>
      <w:proofErr w:type="spellEnd"/>
      <w:r>
        <w:rPr>
          <w:rFonts w:ascii="Times New Roman" w:hAnsi="Times New Roman" w:cs="Times New Roman"/>
          <w:sz w:val="28"/>
          <w:szCs w:val="28"/>
        </w:rPr>
        <w:t xml:space="preserve"> au port de l’armure</w:t>
      </w:r>
    </w:p>
    <w:p w:rsidR="00FB0D76" w:rsidRDefault="00117298">
      <w:pPr>
        <w:rPr>
          <w:rFonts w:ascii="Schoensperger" w:hAnsi="Schoensperger" w:cs="Times New Roman"/>
          <w:sz w:val="44"/>
          <w:szCs w:val="44"/>
        </w:rPr>
      </w:pPr>
      <w:r w:rsidRPr="00117298">
        <w:rPr>
          <w:rFonts w:ascii="Schoensperger" w:hAnsi="Schoensperger" w:cs="Times New Roman"/>
          <w:sz w:val="44"/>
          <w:szCs w:val="44"/>
        </w:rPr>
        <w:t>0_1 apprenti sorcier</w:t>
      </w:r>
    </w:p>
    <w:p w:rsidR="003B3C9E" w:rsidRPr="003B3C9E" w:rsidRDefault="003B3C9E">
      <w:pPr>
        <w:rPr>
          <w:rFonts w:ascii="Times New Roman" w:hAnsi="Times New Roman" w:cs="Times New Roman"/>
          <w:b/>
          <w:sz w:val="28"/>
          <w:szCs w:val="28"/>
        </w:rPr>
      </w:pPr>
      <w:r>
        <w:rPr>
          <w:rFonts w:ascii="Times New Roman" w:hAnsi="Times New Roman" w:cs="Times New Roman"/>
          <w:b/>
          <w:sz w:val="28"/>
          <w:szCs w:val="28"/>
        </w:rPr>
        <w:t>1</w:t>
      </w:r>
      <w:r w:rsidRPr="00D003DB">
        <w:rPr>
          <w:rFonts w:ascii="Times New Roman" w:hAnsi="Times New Roman" w:cs="Times New Roman"/>
          <w:b/>
          <w:sz w:val="28"/>
          <w:szCs w:val="28"/>
        </w:rPr>
        <w:t xml:space="preserve">5 couronnes d’or </w:t>
      </w:r>
    </w:p>
    <w:p w:rsidR="00F4009C" w:rsidRDefault="00913D59">
      <w:pPr>
        <w:rPr>
          <w:rFonts w:ascii="Times New Roman" w:hAnsi="Times New Roman" w:cs="Times New Roman"/>
          <w:sz w:val="28"/>
          <w:szCs w:val="28"/>
        </w:rPr>
      </w:pPr>
      <w:r>
        <w:rPr>
          <w:rFonts w:ascii="Schoensperger" w:hAnsi="Schoensperger"/>
          <w:noProof/>
          <w:color w:val="FFFFFF" w:themeColor="background1"/>
          <w:sz w:val="56"/>
          <w:szCs w:val="56"/>
          <w:lang w:eastAsia="fr-FR"/>
        </w:rPr>
        <w:drawing>
          <wp:anchor distT="0" distB="0" distL="114300" distR="114300" simplePos="0" relativeHeight="251692032" behindDoc="1" locked="0" layoutInCell="1" allowOverlap="1" wp14:anchorId="052179F7" wp14:editId="70509BB8">
            <wp:simplePos x="0" y="0"/>
            <wp:positionH relativeFrom="margin">
              <wp:align>center</wp:align>
            </wp:positionH>
            <wp:positionV relativeFrom="paragraph">
              <wp:posOffset>1515110</wp:posOffset>
            </wp:positionV>
            <wp:extent cx="7101016" cy="272389"/>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r w:rsidR="00FB0D76">
        <w:rPr>
          <w:rFonts w:ascii="Times New Roman" w:hAnsi="Times New Roman" w:cs="Times New Roman"/>
          <w:sz w:val="28"/>
          <w:szCs w:val="28"/>
        </w:rPr>
        <w:t xml:space="preserve">Son maitre s’est fait pendre, ou bien le maltraitait-il ou encore projetait il de lui apprendre la magie noire ? </w:t>
      </w:r>
      <w:r w:rsidR="00F4009C">
        <w:rPr>
          <w:rFonts w:ascii="Times New Roman" w:hAnsi="Times New Roman" w:cs="Times New Roman"/>
          <w:sz w:val="28"/>
          <w:szCs w:val="28"/>
        </w:rPr>
        <w:t>L’apprenti</w:t>
      </w:r>
      <w:r w:rsidR="00FB0D76">
        <w:rPr>
          <w:rFonts w:ascii="Times New Roman" w:hAnsi="Times New Roman" w:cs="Times New Roman"/>
          <w:sz w:val="28"/>
          <w:szCs w:val="28"/>
        </w:rPr>
        <w:t xml:space="preserve"> sorcier possède un livre de sort mais n’a pas encore assez </w:t>
      </w:r>
      <w:r w:rsidR="00FB0D76">
        <w:rPr>
          <w:rFonts w:ascii="Times New Roman" w:hAnsi="Times New Roman" w:cs="Times New Roman"/>
          <w:sz w:val="28"/>
          <w:szCs w:val="28"/>
        </w:rPr>
        <w:t>étudié pour en mémoriser le moindre</w:t>
      </w:r>
      <w:r w:rsidR="00F4009C">
        <w:rPr>
          <w:rFonts w:ascii="Times New Roman" w:hAnsi="Times New Roman" w:cs="Times New Roman"/>
          <w:sz w:val="28"/>
          <w:szCs w:val="28"/>
        </w:rPr>
        <w:t>… il part donc à l’aventure avec de belles promesses pour la bande.</w:t>
      </w:r>
    </w:p>
    <w:p w:rsidR="00352C13" w:rsidRDefault="00913D59">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114300" distR="114300" simplePos="0" relativeHeight="251689984" behindDoc="1" locked="0" layoutInCell="1" allowOverlap="1">
            <wp:simplePos x="0" y="0"/>
            <wp:positionH relativeFrom="column">
              <wp:posOffset>2414905</wp:posOffset>
            </wp:positionH>
            <wp:positionV relativeFrom="paragraph">
              <wp:posOffset>-1712595</wp:posOffset>
            </wp:positionV>
            <wp:extent cx="1047750" cy="131445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age 8, object 72.jpg"/>
                    <pic:cNvPicPr/>
                  </pic:nvPicPr>
                  <pic:blipFill>
                    <a:blip r:embed="rId18">
                      <a:extLst>
                        <a:ext uri="{28A0092B-C50C-407E-A947-70E740481C1C}">
                          <a14:useLocalDpi xmlns:a14="http://schemas.microsoft.com/office/drawing/2010/main" val="0"/>
                        </a:ext>
                      </a:extLst>
                    </a:blip>
                    <a:stretch>
                      <a:fillRect/>
                    </a:stretch>
                  </pic:blipFill>
                  <pic:spPr>
                    <a:xfrm>
                      <a:off x="0" y="0"/>
                      <a:ext cx="1047750" cy="1314450"/>
                    </a:xfrm>
                    <a:prstGeom prst="rect">
                      <a:avLst/>
                    </a:prstGeom>
                  </pic:spPr>
                </pic:pic>
              </a:graphicData>
            </a:graphic>
          </wp:anchor>
        </w:drawing>
      </w:r>
    </w:p>
    <w:p w:rsidR="00D003DB" w:rsidRPr="006654A3" w:rsidRDefault="00D003DB" w:rsidP="00D003DB">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  F  E  PV  I  A  Cd</w:t>
      </w:r>
    </w:p>
    <w:p w:rsidR="00352C13" w:rsidRPr="00ED7492" w:rsidRDefault="00D003DB">
      <w:pPr>
        <w:rPr>
          <w:rFonts w:ascii="Times New Roman" w:hAnsi="Times New Roman" w:cs="Times New Roman"/>
          <w:b/>
          <w:sz w:val="20"/>
          <w:szCs w:val="20"/>
        </w:rPr>
      </w:pP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2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2</w:t>
      </w:r>
      <w:r w:rsidRPr="006654A3">
        <w:rPr>
          <w:rFonts w:ascii="Times New Roman" w:hAnsi="Times New Roman" w:cs="Times New Roman"/>
          <w:b/>
          <w:sz w:val="20"/>
          <w:szCs w:val="20"/>
        </w:rPr>
        <w:t xml:space="preserve">     3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1  7</w:t>
      </w:r>
    </w:p>
    <w:p w:rsidR="00F4009C" w:rsidRDefault="00F4009C">
      <w:pPr>
        <w:rPr>
          <w:rFonts w:ascii="Times New Roman" w:hAnsi="Times New Roman" w:cs="Times New Roman"/>
          <w:sz w:val="28"/>
          <w:szCs w:val="28"/>
        </w:rPr>
      </w:pPr>
    </w:p>
    <w:p w:rsidR="00352C13" w:rsidRDefault="00F4009C">
      <w:pPr>
        <w:rPr>
          <w:rFonts w:ascii="Times New Roman" w:hAnsi="Times New Roman" w:cs="Times New Roman"/>
          <w:sz w:val="28"/>
          <w:szCs w:val="28"/>
        </w:rPr>
      </w:pPr>
      <w:r w:rsidRPr="00117298">
        <w:rPr>
          <w:rFonts w:ascii="Times New Roman" w:hAnsi="Times New Roman" w:cs="Times New Roman"/>
          <w:b/>
          <w:sz w:val="28"/>
          <w:szCs w:val="28"/>
        </w:rPr>
        <w:t>Règle spéciale :</w:t>
      </w:r>
      <w:r>
        <w:rPr>
          <w:rFonts w:ascii="Times New Roman" w:hAnsi="Times New Roman" w:cs="Times New Roman"/>
          <w:sz w:val="28"/>
          <w:szCs w:val="28"/>
        </w:rPr>
        <w:t xml:space="preserve"> l’apprenti sorcier commence la partie avec un grimoire de magie et la compétence sorcellerie.</w:t>
      </w:r>
    </w:p>
    <w:p w:rsidR="00ED7492" w:rsidRPr="00ED7492" w:rsidRDefault="00ED7492">
      <w:pPr>
        <w:rPr>
          <w:rFonts w:ascii="Times New Roman" w:hAnsi="Times New Roman" w:cs="Times New Roman"/>
          <w:sz w:val="28"/>
          <w:szCs w:val="28"/>
        </w:rPr>
      </w:pPr>
    </w:p>
    <w:p w:rsidR="00117298" w:rsidRPr="00117298" w:rsidRDefault="00117298">
      <w:pPr>
        <w:rPr>
          <w:rFonts w:ascii="Schoensperger" w:hAnsi="Schoensperger" w:cs="Times New Roman"/>
          <w:sz w:val="44"/>
          <w:szCs w:val="44"/>
        </w:rPr>
      </w:pPr>
      <w:r>
        <w:rPr>
          <w:rFonts w:ascii="Schoensperger" w:hAnsi="Schoensperger" w:cs="Times New Roman"/>
          <w:sz w:val="44"/>
          <w:szCs w:val="44"/>
        </w:rPr>
        <w:t>0_1</w:t>
      </w:r>
      <w:r w:rsidR="00F4009C" w:rsidRPr="00117298">
        <w:rPr>
          <w:rFonts w:ascii="Schoensperger" w:hAnsi="Schoensperger" w:cs="Times New Roman"/>
          <w:sz w:val="44"/>
          <w:szCs w:val="44"/>
        </w:rPr>
        <w:t xml:space="preserve"> </w:t>
      </w:r>
      <w:proofErr w:type="spellStart"/>
      <w:r w:rsidR="00F4009C" w:rsidRPr="00117298">
        <w:rPr>
          <w:rFonts w:ascii="Schoensperger" w:hAnsi="Schoensperger" w:cs="Times New Roman"/>
          <w:sz w:val="44"/>
          <w:szCs w:val="44"/>
        </w:rPr>
        <w:t>halfling</w:t>
      </w:r>
      <w:proofErr w:type="spellEnd"/>
      <w:r w:rsidR="00F4009C" w:rsidRPr="00117298">
        <w:rPr>
          <w:rFonts w:ascii="Schoensperger" w:hAnsi="Schoensperger" w:cs="Times New Roman"/>
          <w:sz w:val="44"/>
          <w:szCs w:val="44"/>
        </w:rPr>
        <w:t> :</w:t>
      </w:r>
    </w:p>
    <w:p w:rsidR="003B3C9E" w:rsidRPr="00D003DB" w:rsidRDefault="003B3C9E" w:rsidP="003B3C9E">
      <w:pPr>
        <w:rPr>
          <w:rFonts w:ascii="Times New Roman" w:hAnsi="Times New Roman" w:cs="Times New Roman"/>
          <w:b/>
          <w:sz w:val="28"/>
          <w:szCs w:val="28"/>
        </w:rPr>
      </w:pPr>
      <w:r>
        <w:rPr>
          <w:rFonts w:ascii="Times New Roman" w:hAnsi="Times New Roman" w:cs="Times New Roman"/>
          <w:b/>
          <w:sz w:val="28"/>
          <w:szCs w:val="28"/>
        </w:rPr>
        <w:t>1</w:t>
      </w:r>
      <w:r w:rsidRPr="00D003DB">
        <w:rPr>
          <w:rFonts w:ascii="Times New Roman" w:hAnsi="Times New Roman" w:cs="Times New Roman"/>
          <w:b/>
          <w:sz w:val="28"/>
          <w:szCs w:val="28"/>
        </w:rPr>
        <w:t xml:space="preserve">5 couronnes d’or </w:t>
      </w:r>
    </w:p>
    <w:p w:rsidR="00117298" w:rsidRDefault="00117298">
      <w:pPr>
        <w:rPr>
          <w:rFonts w:ascii="Times New Roman" w:hAnsi="Times New Roman" w:cs="Times New Roman"/>
          <w:sz w:val="28"/>
          <w:szCs w:val="28"/>
        </w:rPr>
      </w:pPr>
    </w:p>
    <w:p w:rsidR="00FB0D76" w:rsidRDefault="00F4009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soif d’aventure peu répandue chez le bon peuple du </w:t>
      </w:r>
      <w:proofErr w:type="spellStart"/>
      <w:r>
        <w:rPr>
          <w:rFonts w:ascii="Times New Roman" w:hAnsi="Times New Roman" w:cs="Times New Roman"/>
          <w:sz w:val="28"/>
          <w:szCs w:val="28"/>
        </w:rPr>
        <w:t>Mootland</w:t>
      </w:r>
      <w:proofErr w:type="spellEnd"/>
      <w:r>
        <w:rPr>
          <w:rFonts w:ascii="Times New Roman" w:hAnsi="Times New Roman" w:cs="Times New Roman"/>
          <w:sz w:val="28"/>
          <w:szCs w:val="28"/>
        </w:rPr>
        <w:t xml:space="preserve"> a néanmoins poussé celui-ci jusqu’au comptoir du Goret Aveugle. </w:t>
      </w:r>
      <w:r w:rsidR="00FB0D76">
        <w:rPr>
          <w:rFonts w:ascii="Times New Roman" w:hAnsi="Times New Roman" w:cs="Times New Roman"/>
          <w:sz w:val="28"/>
          <w:szCs w:val="28"/>
        </w:rPr>
        <w:t xml:space="preserve"> </w:t>
      </w:r>
      <w:r>
        <w:rPr>
          <w:rFonts w:ascii="Times New Roman" w:hAnsi="Times New Roman" w:cs="Times New Roman"/>
          <w:sz w:val="28"/>
          <w:szCs w:val="28"/>
        </w:rPr>
        <w:t xml:space="preserve">Si sa carrure chétive ne fera jamais de lui un ennemi redoutable au corps à corps, le </w:t>
      </w:r>
      <w:proofErr w:type="spellStart"/>
      <w:r>
        <w:rPr>
          <w:rFonts w:ascii="Times New Roman" w:hAnsi="Times New Roman" w:cs="Times New Roman"/>
          <w:sz w:val="28"/>
          <w:szCs w:val="28"/>
        </w:rPr>
        <w:t>halfling</w:t>
      </w:r>
      <w:proofErr w:type="spellEnd"/>
      <w:r>
        <w:rPr>
          <w:rFonts w:ascii="Times New Roman" w:hAnsi="Times New Roman" w:cs="Times New Roman"/>
          <w:sz w:val="28"/>
          <w:szCs w:val="28"/>
        </w:rPr>
        <w:t xml:space="preserve"> a d’autres atouts dans son sac à malice pour en faire un membre appréciable de la bande ! </w:t>
      </w:r>
    </w:p>
    <w:p w:rsidR="00352C13" w:rsidRDefault="00352C13">
      <w:pPr>
        <w:rPr>
          <w:rFonts w:ascii="Times New Roman" w:hAnsi="Times New Roman" w:cs="Times New Roman"/>
          <w:sz w:val="28"/>
          <w:szCs w:val="28"/>
        </w:rPr>
      </w:pPr>
    </w:p>
    <w:p w:rsidR="00D003DB" w:rsidRPr="006654A3" w:rsidRDefault="00D003DB" w:rsidP="00D003DB">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  F  E  PV  I  A  Cd</w:t>
      </w:r>
    </w:p>
    <w:p w:rsidR="00D003DB" w:rsidRPr="006654A3" w:rsidRDefault="00D003DB" w:rsidP="00D003DB">
      <w:pPr>
        <w:rPr>
          <w:rFonts w:ascii="Times New Roman" w:hAnsi="Times New Roman" w:cs="Times New Roman"/>
          <w:b/>
          <w:sz w:val="20"/>
          <w:szCs w:val="20"/>
        </w:rPr>
      </w:pP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2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4     2</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2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1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1</w:t>
      </w:r>
      <w:r w:rsidRPr="006654A3">
        <w:rPr>
          <w:rFonts w:ascii="Times New Roman" w:hAnsi="Times New Roman" w:cs="Times New Roman"/>
          <w:b/>
          <w:sz w:val="20"/>
          <w:szCs w:val="20"/>
        </w:rPr>
        <w:t xml:space="preserve">  8</w:t>
      </w:r>
    </w:p>
    <w:p w:rsidR="00352C13" w:rsidRDefault="00352C13">
      <w:pPr>
        <w:rPr>
          <w:rFonts w:ascii="Times New Roman" w:hAnsi="Times New Roman" w:cs="Times New Roman"/>
          <w:sz w:val="28"/>
          <w:szCs w:val="28"/>
        </w:rPr>
      </w:pPr>
    </w:p>
    <w:p w:rsidR="007E032A" w:rsidRDefault="007E032A" w:rsidP="007E032A">
      <w:pPr>
        <w:rPr>
          <w:rFonts w:ascii="Times New Roman" w:hAnsi="Times New Roman" w:cs="Times New Roman"/>
          <w:sz w:val="28"/>
          <w:szCs w:val="28"/>
        </w:rPr>
      </w:pPr>
      <w:r w:rsidRPr="00117298">
        <w:rPr>
          <w:rFonts w:ascii="Times New Roman" w:hAnsi="Times New Roman" w:cs="Times New Roman"/>
          <w:b/>
          <w:sz w:val="28"/>
          <w:szCs w:val="28"/>
        </w:rPr>
        <w:t>Armes/armures :</w:t>
      </w:r>
      <w:r>
        <w:rPr>
          <w:rFonts w:ascii="Times New Roman" w:hAnsi="Times New Roman" w:cs="Times New Roman"/>
          <w:sz w:val="28"/>
          <w:szCs w:val="28"/>
        </w:rPr>
        <w:t xml:space="preserve"> le </w:t>
      </w:r>
      <w:proofErr w:type="spellStart"/>
      <w:r>
        <w:rPr>
          <w:rFonts w:ascii="Times New Roman" w:hAnsi="Times New Roman" w:cs="Times New Roman"/>
          <w:sz w:val="28"/>
          <w:szCs w:val="28"/>
        </w:rPr>
        <w:t>halfling</w:t>
      </w:r>
      <w:proofErr w:type="spellEnd"/>
      <w:r>
        <w:rPr>
          <w:rFonts w:ascii="Times New Roman" w:hAnsi="Times New Roman" w:cs="Times New Roman"/>
          <w:sz w:val="28"/>
          <w:szCs w:val="28"/>
        </w:rPr>
        <w:t xml:space="preserve"> peut choisir son équipement dans la liste des éclaireurs de la bande. Toutefois il ne peut pas utiliser l’arc long.</w:t>
      </w:r>
      <w:r w:rsidR="00913D59" w:rsidRPr="00913D59">
        <w:rPr>
          <w:rFonts w:ascii="Schoensperger" w:hAnsi="Schoensperger"/>
          <w:noProof/>
          <w:color w:val="FFFFFF" w:themeColor="background1"/>
          <w:sz w:val="56"/>
          <w:szCs w:val="56"/>
          <w:lang w:eastAsia="fr-FR"/>
        </w:rPr>
        <w:t xml:space="preserve"> </w:t>
      </w:r>
    </w:p>
    <w:p w:rsidR="005D1AC5" w:rsidRDefault="00913D59">
      <w:pPr>
        <w:rPr>
          <w:rFonts w:ascii="Times New Roman" w:hAnsi="Times New Roman" w:cs="Times New Roman"/>
          <w:sz w:val="28"/>
          <w:szCs w:val="28"/>
        </w:rPr>
      </w:pPr>
      <w:r>
        <w:rPr>
          <w:rFonts w:ascii="Times New Roman" w:hAnsi="Times New Roman" w:cs="Times New Roman"/>
          <w:b/>
          <w:noProof/>
          <w:sz w:val="28"/>
          <w:szCs w:val="28"/>
          <w:lang w:eastAsia="fr-FR"/>
        </w:rPr>
        <w:lastRenderedPageBreak/>
        <w:drawing>
          <wp:anchor distT="0" distB="0" distL="114300" distR="114300" simplePos="0" relativeHeight="251693056" behindDoc="1" locked="0" layoutInCell="1" allowOverlap="1">
            <wp:simplePos x="0" y="0"/>
            <wp:positionH relativeFrom="column">
              <wp:posOffset>1148080</wp:posOffset>
            </wp:positionH>
            <wp:positionV relativeFrom="paragraph">
              <wp:posOffset>-547370</wp:posOffset>
            </wp:positionV>
            <wp:extent cx="1819275" cy="1219200"/>
            <wp:effectExtent l="0" t="0" r="952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age 59, object 704.jpg"/>
                    <pic:cNvPicPr/>
                  </pic:nvPicPr>
                  <pic:blipFill>
                    <a:blip r:embed="rId19">
                      <a:extLst>
                        <a:ext uri="{28A0092B-C50C-407E-A947-70E740481C1C}">
                          <a14:useLocalDpi xmlns:a14="http://schemas.microsoft.com/office/drawing/2010/main" val="0"/>
                        </a:ext>
                      </a:extLst>
                    </a:blip>
                    <a:stretch>
                      <a:fillRect/>
                    </a:stretch>
                  </pic:blipFill>
                  <pic:spPr>
                    <a:xfrm>
                      <a:off x="0" y="0"/>
                      <a:ext cx="1819275" cy="1219200"/>
                    </a:xfrm>
                    <a:prstGeom prst="rect">
                      <a:avLst/>
                    </a:prstGeom>
                  </pic:spPr>
                </pic:pic>
              </a:graphicData>
            </a:graphic>
          </wp:anchor>
        </w:drawing>
      </w:r>
    </w:p>
    <w:p w:rsidR="00117298" w:rsidRPr="00117298" w:rsidRDefault="00117298">
      <w:pPr>
        <w:rPr>
          <w:rFonts w:ascii="Schoensperger" w:hAnsi="Schoensperger" w:cs="Times New Roman"/>
          <w:sz w:val="44"/>
          <w:szCs w:val="44"/>
        </w:rPr>
      </w:pPr>
      <w:r>
        <w:rPr>
          <w:rFonts w:ascii="Schoensperger" w:hAnsi="Schoensperger" w:cs="Times New Roman"/>
          <w:sz w:val="44"/>
          <w:szCs w:val="44"/>
        </w:rPr>
        <w:t>0_1</w:t>
      </w:r>
      <w:r w:rsidR="00F4009C" w:rsidRPr="00117298">
        <w:rPr>
          <w:rFonts w:ascii="Schoensperger" w:hAnsi="Schoensperger" w:cs="Times New Roman"/>
          <w:sz w:val="44"/>
          <w:szCs w:val="44"/>
        </w:rPr>
        <w:t xml:space="preserve"> recrue :</w:t>
      </w:r>
    </w:p>
    <w:p w:rsidR="00D003DB" w:rsidRPr="00D003DB" w:rsidRDefault="003B3C9E" w:rsidP="00D003DB">
      <w:pPr>
        <w:rPr>
          <w:rFonts w:ascii="Times New Roman" w:hAnsi="Times New Roman" w:cs="Times New Roman"/>
          <w:b/>
          <w:sz w:val="28"/>
          <w:szCs w:val="28"/>
        </w:rPr>
      </w:pPr>
      <w:r>
        <w:rPr>
          <w:rFonts w:ascii="Times New Roman" w:hAnsi="Times New Roman" w:cs="Times New Roman"/>
          <w:b/>
          <w:sz w:val="28"/>
          <w:szCs w:val="28"/>
        </w:rPr>
        <w:t>1</w:t>
      </w:r>
      <w:r w:rsidR="00D003DB" w:rsidRPr="00D003DB">
        <w:rPr>
          <w:rFonts w:ascii="Times New Roman" w:hAnsi="Times New Roman" w:cs="Times New Roman"/>
          <w:b/>
          <w:sz w:val="28"/>
          <w:szCs w:val="28"/>
        </w:rPr>
        <w:t xml:space="preserve">5 couronnes d’or </w:t>
      </w:r>
    </w:p>
    <w:p w:rsidR="00117298" w:rsidRDefault="00117298">
      <w:pPr>
        <w:rPr>
          <w:rFonts w:ascii="Times New Roman" w:hAnsi="Times New Roman" w:cs="Times New Roman"/>
          <w:sz w:val="28"/>
          <w:szCs w:val="28"/>
        </w:rPr>
      </w:pPr>
    </w:p>
    <w:p w:rsidR="00F4009C" w:rsidRDefault="00F4009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c’est</w:t>
      </w:r>
      <w:proofErr w:type="gramEnd"/>
      <w:r>
        <w:rPr>
          <w:rFonts w:ascii="Times New Roman" w:hAnsi="Times New Roman" w:cs="Times New Roman"/>
          <w:sz w:val="28"/>
          <w:szCs w:val="28"/>
        </w:rPr>
        <w:t xml:space="preserve"> vrai, le jeunot n’a encore jamais croisé le fer en dehors des exercices </w:t>
      </w:r>
      <w:r w:rsidR="004442E7">
        <w:rPr>
          <w:rFonts w:ascii="Times New Roman" w:hAnsi="Times New Roman" w:cs="Times New Roman"/>
          <w:sz w:val="28"/>
          <w:szCs w:val="28"/>
        </w:rPr>
        <w:t xml:space="preserve">d’intégration de la milice qui n’ont d’ailleurs pas donné satisfaction au recruteur, mais il rêve d’aventure, cherchera à prouver sa </w:t>
      </w:r>
      <w:r w:rsidR="004442E7">
        <w:rPr>
          <w:rFonts w:ascii="Times New Roman" w:hAnsi="Times New Roman" w:cs="Times New Roman"/>
          <w:sz w:val="28"/>
          <w:szCs w:val="28"/>
        </w:rPr>
        <w:t>valeur et… qui sait ? Peut-être deviendra-t-il une fine lame redoutable sur laquelle il faudra compter !</w:t>
      </w:r>
    </w:p>
    <w:p w:rsidR="00352C13" w:rsidRDefault="00352C13">
      <w:pPr>
        <w:rPr>
          <w:rFonts w:ascii="Times New Roman" w:hAnsi="Times New Roman" w:cs="Times New Roman"/>
          <w:sz w:val="28"/>
          <w:szCs w:val="28"/>
        </w:rPr>
      </w:pPr>
    </w:p>
    <w:p w:rsidR="00D003DB" w:rsidRPr="006654A3" w:rsidRDefault="00D003DB" w:rsidP="00D003DB">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  F  E  PV  I  A  Cd</w:t>
      </w:r>
    </w:p>
    <w:p w:rsidR="00D003DB" w:rsidRPr="006654A3" w:rsidRDefault="00D003DB" w:rsidP="00D003DB">
      <w:pPr>
        <w:rPr>
          <w:rFonts w:ascii="Times New Roman" w:hAnsi="Times New Roman" w:cs="Times New Roman"/>
          <w:b/>
          <w:sz w:val="20"/>
          <w:szCs w:val="20"/>
        </w:rPr>
      </w:pP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2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2  </w:t>
      </w:r>
      <w:r w:rsidRPr="006654A3">
        <w:rPr>
          <w:rFonts w:ascii="Times New Roman" w:hAnsi="Times New Roman" w:cs="Times New Roman"/>
          <w:b/>
          <w:sz w:val="20"/>
          <w:szCs w:val="20"/>
        </w:rPr>
        <w:t xml:space="preserve">  3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1   6</w:t>
      </w:r>
    </w:p>
    <w:p w:rsidR="00352C13" w:rsidRDefault="00352C13">
      <w:pPr>
        <w:rPr>
          <w:rFonts w:ascii="Times New Roman" w:hAnsi="Times New Roman" w:cs="Times New Roman"/>
          <w:sz w:val="28"/>
          <w:szCs w:val="28"/>
        </w:rPr>
      </w:pPr>
    </w:p>
    <w:p w:rsidR="004442E7" w:rsidRDefault="005B6F85" w:rsidP="004442E7">
      <w:pPr>
        <w:rPr>
          <w:rFonts w:ascii="Times New Roman" w:hAnsi="Times New Roman" w:cs="Times New Roman"/>
          <w:sz w:val="28"/>
          <w:szCs w:val="28"/>
        </w:rPr>
      </w:pPr>
      <w:r>
        <w:rPr>
          <w:rFonts w:ascii="Times New Roman" w:hAnsi="Times New Roman" w:cs="Times New Roman"/>
          <w:sz w:val="28"/>
          <w:szCs w:val="28"/>
        </w:rPr>
        <w:t xml:space="preserve"> </w:t>
      </w:r>
      <w:r w:rsidR="004442E7" w:rsidRPr="00117298">
        <w:rPr>
          <w:rFonts w:ascii="Times New Roman" w:hAnsi="Times New Roman" w:cs="Times New Roman"/>
          <w:b/>
          <w:sz w:val="28"/>
          <w:szCs w:val="28"/>
        </w:rPr>
        <w:t>Armes/armures :</w:t>
      </w:r>
      <w:r w:rsidR="004442E7">
        <w:rPr>
          <w:rFonts w:ascii="Times New Roman" w:hAnsi="Times New Roman" w:cs="Times New Roman"/>
          <w:sz w:val="28"/>
          <w:szCs w:val="28"/>
        </w:rPr>
        <w:t xml:space="preserve"> la recrue peut choisir son équipement dans la liste des guerriers de la bande</w:t>
      </w:r>
    </w:p>
    <w:p w:rsidR="00634BCB" w:rsidRDefault="00634BCB">
      <w:pPr>
        <w:rPr>
          <w:rFonts w:ascii="Times New Roman" w:hAnsi="Times New Roman" w:cs="Times New Roman"/>
          <w:sz w:val="28"/>
          <w:szCs w:val="28"/>
        </w:rPr>
        <w:sectPr w:rsidR="00634BCB" w:rsidSect="00634BCB">
          <w:type w:val="continuous"/>
          <w:pgSz w:w="11906" w:h="16838"/>
          <w:pgMar w:top="1417" w:right="1417" w:bottom="1417" w:left="1417" w:header="708" w:footer="708" w:gutter="0"/>
          <w:cols w:num="2" w:space="708"/>
          <w:docGrid w:linePitch="360"/>
        </w:sectPr>
      </w:pPr>
    </w:p>
    <w:p w:rsidR="005B6F85" w:rsidRPr="00771ADD" w:rsidRDefault="00913D59">
      <w:pPr>
        <w:rPr>
          <w:rFonts w:ascii="Times New Roman" w:hAnsi="Times New Roman" w:cs="Times New Roman"/>
          <w:sz w:val="28"/>
          <w:szCs w:val="28"/>
        </w:rPr>
      </w:pPr>
      <w:r>
        <w:rPr>
          <w:rFonts w:ascii="Schoensperger" w:hAnsi="Schoensperger"/>
          <w:noProof/>
          <w:sz w:val="56"/>
          <w:szCs w:val="56"/>
          <w:lang w:eastAsia="fr-FR"/>
        </w:rPr>
        <w:drawing>
          <wp:anchor distT="0" distB="0" distL="114300" distR="114300" simplePos="0" relativeHeight="251695104" behindDoc="1" locked="0" layoutInCell="1" allowOverlap="1">
            <wp:simplePos x="0" y="0"/>
            <wp:positionH relativeFrom="column">
              <wp:posOffset>-594994</wp:posOffset>
            </wp:positionH>
            <wp:positionV relativeFrom="paragraph">
              <wp:posOffset>332740</wp:posOffset>
            </wp:positionV>
            <wp:extent cx="3657600" cy="733425"/>
            <wp:effectExtent l="0" t="0" r="0" b="952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ge 53, object 610.jpg"/>
                    <pic:cNvPicPr/>
                  </pic:nvPicPr>
                  <pic:blipFill>
                    <a:blip r:embed="rId7">
                      <a:extLst>
                        <a:ext uri="{28A0092B-C50C-407E-A947-70E740481C1C}">
                          <a14:useLocalDpi xmlns:a14="http://schemas.microsoft.com/office/drawing/2010/main" val="0"/>
                        </a:ext>
                      </a:extLst>
                    </a:blip>
                    <a:stretch>
                      <a:fillRect/>
                    </a:stretch>
                  </pic:blipFill>
                  <pic:spPr>
                    <a:xfrm>
                      <a:off x="0" y="0"/>
                      <a:ext cx="3657600" cy="733425"/>
                    </a:xfrm>
                    <a:prstGeom prst="rect">
                      <a:avLst/>
                    </a:prstGeom>
                  </pic:spPr>
                </pic:pic>
              </a:graphicData>
            </a:graphic>
            <wp14:sizeRelH relativeFrom="margin">
              <wp14:pctWidth>0</wp14:pctWidth>
            </wp14:sizeRelH>
          </wp:anchor>
        </w:drawing>
      </w:r>
    </w:p>
    <w:p w:rsidR="00634BCB" w:rsidRDefault="00913D59" w:rsidP="00207679">
      <w:pPr>
        <w:jc w:val="center"/>
        <w:rPr>
          <w:rFonts w:ascii="Schoensperger" w:hAnsi="Schoensperger"/>
          <w:sz w:val="96"/>
          <w:szCs w:val="96"/>
        </w:rPr>
      </w:pPr>
      <w:r>
        <w:rPr>
          <w:rFonts w:ascii="Schoensperger" w:hAnsi="Schoensperger"/>
          <w:noProof/>
          <w:sz w:val="56"/>
          <w:szCs w:val="56"/>
          <w:lang w:eastAsia="fr-FR"/>
        </w:rPr>
        <w:drawing>
          <wp:anchor distT="0" distB="0" distL="114300" distR="114300" simplePos="0" relativeHeight="251694080" behindDoc="1" locked="0" layoutInCell="1" allowOverlap="1">
            <wp:simplePos x="0" y="0"/>
            <wp:positionH relativeFrom="column">
              <wp:posOffset>3100705</wp:posOffset>
            </wp:positionH>
            <wp:positionV relativeFrom="paragraph">
              <wp:posOffset>125095</wp:posOffset>
            </wp:positionV>
            <wp:extent cx="3019425" cy="457200"/>
            <wp:effectExtent l="0" t="0" r="952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age 27, object 274.jpg"/>
                    <pic:cNvPicPr/>
                  </pic:nvPicPr>
                  <pic:blipFill>
                    <a:blip r:embed="rId20">
                      <a:extLst>
                        <a:ext uri="{28A0092B-C50C-407E-A947-70E740481C1C}">
                          <a14:useLocalDpi xmlns:a14="http://schemas.microsoft.com/office/drawing/2010/main" val="0"/>
                        </a:ext>
                      </a:extLst>
                    </a:blip>
                    <a:stretch>
                      <a:fillRect/>
                    </a:stretch>
                  </pic:blipFill>
                  <pic:spPr>
                    <a:xfrm>
                      <a:off x="0" y="0"/>
                      <a:ext cx="3019425" cy="457200"/>
                    </a:xfrm>
                    <a:prstGeom prst="rect">
                      <a:avLst/>
                    </a:prstGeom>
                  </pic:spPr>
                </pic:pic>
              </a:graphicData>
            </a:graphic>
            <wp14:sizeRelH relativeFrom="margin">
              <wp14:pctWidth>0</wp14:pctWidth>
            </wp14:sizeRelH>
          </wp:anchor>
        </w:drawing>
      </w:r>
    </w:p>
    <w:p w:rsidR="00634BCB" w:rsidRDefault="00634BCB" w:rsidP="00207679">
      <w:pPr>
        <w:jc w:val="center"/>
        <w:rPr>
          <w:rFonts w:ascii="Schoensperger" w:hAnsi="Schoensperger"/>
          <w:sz w:val="56"/>
          <w:szCs w:val="56"/>
        </w:rPr>
        <w:sectPr w:rsidR="00634BCB" w:rsidSect="00634BCB">
          <w:type w:val="continuous"/>
          <w:pgSz w:w="11906" w:h="16838"/>
          <w:pgMar w:top="1417" w:right="1417" w:bottom="1417" w:left="1417" w:header="708" w:footer="708" w:gutter="0"/>
          <w:cols w:space="708"/>
          <w:docGrid w:linePitch="360"/>
        </w:sectPr>
      </w:pPr>
    </w:p>
    <w:p w:rsidR="005236E8" w:rsidRPr="00634BCB" w:rsidRDefault="00207679" w:rsidP="00207679">
      <w:pPr>
        <w:jc w:val="center"/>
        <w:rPr>
          <w:rFonts w:ascii="Schoensperger" w:hAnsi="Schoensperger"/>
          <w:sz w:val="56"/>
          <w:szCs w:val="56"/>
        </w:rPr>
      </w:pPr>
      <w:r w:rsidRPr="00634BCB">
        <w:rPr>
          <w:rFonts w:ascii="Schoensperger" w:hAnsi="Schoensperger"/>
          <w:sz w:val="56"/>
          <w:szCs w:val="56"/>
        </w:rPr>
        <w:t>Hommes de main</w:t>
      </w:r>
    </w:p>
    <w:p w:rsidR="00207679" w:rsidRDefault="00207679" w:rsidP="00207679">
      <w:pPr>
        <w:rPr>
          <w:rFonts w:ascii="Times New Roman" w:hAnsi="Times New Roman" w:cs="Times New Roman"/>
          <w:sz w:val="28"/>
          <w:szCs w:val="28"/>
        </w:rPr>
      </w:pPr>
    </w:p>
    <w:p w:rsidR="00207679" w:rsidRDefault="00207679" w:rsidP="00207679">
      <w:pPr>
        <w:rPr>
          <w:rFonts w:ascii="Times New Roman" w:hAnsi="Times New Roman" w:cs="Times New Roman"/>
          <w:sz w:val="28"/>
          <w:szCs w:val="28"/>
        </w:rPr>
      </w:pPr>
    </w:p>
    <w:p w:rsidR="00207679" w:rsidRDefault="00207679" w:rsidP="00207679">
      <w:pPr>
        <w:rPr>
          <w:rFonts w:ascii="Schoensperger" w:hAnsi="Schoensperger" w:cs="Times New Roman"/>
          <w:sz w:val="44"/>
          <w:szCs w:val="44"/>
        </w:rPr>
      </w:pPr>
      <w:r w:rsidRPr="00207679">
        <w:rPr>
          <w:rFonts w:ascii="Schoensperger" w:hAnsi="Schoensperger" w:cs="Times New Roman"/>
          <w:sz w:val="44"/>
          <w:szCs w:val="44"/>
        </w:rPr>
        <w:t>Guerrier</w:t>
      </w:r>
    </w:p>
    <w:p w:rsidR="00D003DB" w:rsidRPr="00D003DB" w:rsidRDefault="00D003DB" w:rsidP="00D003DB">
      <w:pPr>
        <w:rPr>
          <w:rFonts w:ascii="Times New Roman" w:hAnsi="Times New Roman" w:cs="Times New Roman"/>
          <w:b/>
          <w:sz w:val="28"/>
          <w:szCs w:val="28"/>
        </w:rPr>
      </w:pPr>
      <w:r w:rsidRPr="00D003DB">
        <w:rPr>
          <w:rFonts w:ascii="Times New Roman" w:hAnsi="Times New Roman" w:cs="Times New Roman"/>
          <w:b/>
          <w:sz w:val="28"/>
          <w:szCs w:val="28"/>
        </w:rPr>
        <w:t xml:space="preserve">25 couronnes d’or </w:t>
      </w:r>
    </w:p>
    <w:p w:rsidR="00207679" w:rsidRDefault="004C0850" w:rsidP="00207679">
      <w:pPr>
        <w:rPr>
          <w:rFonts w:ascii="Times New Roman" w:hAnsi="Times New Roman" w:cs="Times New Roman"/>
          <w:sz w:val="28"/>
          <w:szCs w:val="28"/>
        </w:rPr>
      </w:pPr>
      <w:r>
        <w:rPr>
          <w:rFonts w:ascii="Times New Roman" w:hAnsi="Times New Roman" w:cs="Times New Roman"/>
          <w:sz w:val="28"/>
          <w:szCs w:val="28"/>
        </w:rPr>
        <w:t xml:space="preserve">Miliciens renvoyés de leur poste ou soldats démobilisés, les tavernes mal fréquentés des quais sont des viviers où les hommes de mains ne manquent pas pour grossir les rangs de votre bande. </w:t>
      </w:r>
    </w:p>
    <w:p w:rsidR="00D003DB" w:rsidRPr="006654A3" w:rsidRDefault="00D003DB" w:rsidP="00D003DB">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  F  E  PV  I  A  Cd</w:t>
      </w:r>
    </w:p>
    <w:p w:rsidR="00D003DB" w:rsidRPr="006654A3" w:rsidRDefault="00D003DB" w:rsidP="00D003DB">
      <w:pPr>
        <w:rPr>
          <w:rFonts w:ascii="Times New Roman" w:hAnsi="Times New Roman" w:cs="Times New Roman"/>
          <w:b/>
          <w:sz w:val="20"/>
          <w:szCs w:val="20"/>
        </w:rPr>
      </w:pP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3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1   7</w:t>
      </w:r>
    </w:p>
    <w:p w:rsidR="004C0850" w:rsidRDefault="00913D59" w:rsidP="00207679">
      <w:pPr>
        <w:rPr>
          <w:rFonts w:ascii="Times New Roman" w:hAnsi="Times New Roman" w:cs="Times New Roman"/>
          <w:sz w:val="28"/>
          <w:szCs w:val="28"/>
        </w:rPr>
      </w:pPr>
      <w:r>
        <w:rPr>
          <w:rFonts w:ascii="Schoensperger" w:hAnsi="Schoensperger"/>
          <w:noProof/>
          <w:color w:val="FFFFFF" w:themeColor="background1"/>
          <w:sz w:val="56"/>
          <w:szCs w:val="56"/>
          <w:lang w:eastAsia="fr-FR"/>
        </w:rPr>
        <w:drawing>
          <wp:anchor distT="0" distB="0" distL="114300" distR="114300" simplePos="0" relativeHeight="251697152" behindDoc="1" locked="0" layoutInCell="1" allowOverlap="1" wp14:anchorId="052179F7" wp14:editId="70509BB8">
            <wp:simplePos x="0" y="0"/>
            <wp:positionH relativeFrom="margin">
              <wp:align>center</wp:align>
            </wp:positionH>
            <wp:positionV relativeFrom="paragraph">
              <wp:posOffset>972185</wp:posOffset>
            </wp:positionV>
            <wp:extent cx="7101016" cy="272389"/>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p>
    <w:p w:rsidR="004C0850" w:rsidRDefault="004C0850" w:rsidP="00207679">
      <w:pPr>
        <w:rPr>
          <w:rFonts w:ascii="Times New Roman" w:hAnsi="Times New Roman" w:cs="Times New Roman"/>
          <w:sz w:val="28"/>
          <w:szCs w:val="28"/>
        </w:rPr>
      </w:pPr>
      <w:r w:rsidRPr="004C0850">
        <w:rPr>
          <w:rFonts w:ascii="Times New Roman" w:hAnsi="Times New Roman" w:cs="Times New Roman"/>
          <w:b/>
          <w:sz w:val="28"/>
          <w:szCs w:val="28"/>
        </w:rPr>
        <w:t>Armes/armures :</w:t>
      </w:r>
      <w:r>
        <w:rPr>
          <w:rFonts w:ascii="Times New Roman" w:hAnsi="Times New Roman" w:cs="Times New Roman"/>
          <w:sz w:val="28"/>
          <w:szCs w:val="28"/>
        </w:rPr>
        <w:t xml:space="preserve"> les guerriers peuvent s’équiper avec la liste d’équipement des guerriers</w:t>
      </w:r>
    </w:p>
    <w:p w:rsidR="004C0850" w:rsidRDefault="004C0850" w:rsidP="00207679">
      <w:pPr>
        <w:rPr>
          <w:rFonts w:ascii="Times New Roman" w:hAnsi="Times New Roman" w:cs="Times New Roman"/>
          <w:sz w:val="28"/>
          <w:szCs w:val="28"/>
        </w:rPr>
      </w:pPr>
    </w:p>
    <w:p w:rsidR="00D003DB" w:rsidRDefault="004C0850" w:rsidP="00207679">
      <w:pPr>
        <w:rPr>
          <w:rFonts w:ascii="Schoensperger" w:hAnsi="Schoensperger" w:cs="Times New Roman"/>
          <w:sz w:val="44"/>
          <w:szCs w:val="44"/>
        </w:rPr>
      </w:pPr>
      <w:r>
        <w:rPr>
          <w:rFonts w:ascii="Schoensperger" w:hAnsi="Schoensperger" w:cs="Times New Roman"/>
          <w:sz w:val="44"/>
          <w:szCs w:val="44"/>
        </w:rPr>
        <w:t>0_</w:t>
      </w:r>
      <w:r w:rsidRPr="004C0850">
        <w:rPr>
          <w:rFonts w:ascii="Schoensperger" w:hAnsi="Schoensperger" w:cs="Times New Roman"/>
          <w:sz w:val="44"/>
          <w:szCs w:val="44"/>
        </w:rPr>
        <w:t>7 Tireurs</w:t>
      </w:r>
    </w:p>
    <w:p w:rsidR="004C0850" w:rsidRPr="00D003DB" w:rsidRDefault="00D003DB" w:rsidP="00207679">
      <w:pPr>
        <w:rPr>
          <w:rFonts w:ascii="Times New Roman" w:hAnsi="Times New Roman" w:cs="Times New Roman"/>
          <w:b/>
          <w:sz w:val="28"/>
          <w:szCs w:val="28"/>
        </w:rPr>
      </w:pPr>
      <w:r w:rsidRPr="00D003DB">
        <w:rPr>
          <w:rFonts w:ascii="Times New Roman" w:hAnsi="Times New Roman" w:cs="Times New Roman"/>
          <w:b/>
          <w:sz w:val="28"/>
          <w:szCs w:val="28"/>
        </w:rPr>
        <w:t>25 couronnes d’or</w:t>
      </w:r>
      <w:r w:rsidR="004C0850" w:rsidRPr="00D003DB">
        <w:rPr>
          <w:rFonts w:ascii="Times New Roman" w:hAnsi="Times New Roman" w:cs="Times New Roman"/>
          <w:b/>
          <w:sz w:val="28"/>
          <w:szCs w:val="28"/>
        </w:rPr>
        <w:t xml:space="preserve"> </w:t>
      </w:r>
    </w:p>
    <w:p w:rsidR="00207679" w:rsidRDefault="004C0850" w:rsidP="00207679">
      <w:pPr>
        <w:rPr>
          <w:rFonts w:ascii="Times New Roman" w:hAnsi="Times New Roman" w:cs="Times New Roman"/>
          <w:sz w:val="28"/>
          <w:szCs w:val="28"/>
        </w:rPr>
      </w:pPr>
      <w:r>
        <w:rPr>
          <w:rFonts w:ascii="Times New Roman" w:hAnsi="Times New Roman" w:cs="Times New Roman"/>
          <w:sz w:val="28"/>
          <w:szCs w:val="28"/>
        </w:rPr>
        <w:t xml:space="preserve">Chasseurs, tirailleurs sans travail ou même bandits à la recherche d’une opportunité pour quitter </w:t>
      </w:r>
      <w:proofErr w:type="spellStart"/>
      <w:r>
        <w:rPr>
          <w:rFonts w:ascii="Times New Roman" w:hAnsi="Times New Roman" w:cs="Times New Roman"/>
          <w:sz w:val="28"/>
          <w:szCs w:val="28"/>
        </w:rPr>
        <w:t>Nuln</w:t>
      </w:r>
      <w:proofErr w:type="spellEnd"/>
      <w:r>
        <w:rPr>
          <w:rFonts w:ascii="Times New Roman" w:hAnsi="Times New Roman" w:cs="Times New Roman"/>
          <w:sz w:val="28"/>
          <w:szCs w:val="28"/>
        </w:rPr>
        <w:t xml:space="preserve">, il ne faut pas être trop regardant sur leur passé mais ils savent manier leur arc ou leur arbalète. Dans les rues de </w:t>
      </w:r>
      <w:proofErr w:type="spellStart"/>
      <w:r>
        <w:rPr>
          <w:rFonts w:ascii="Times New Roman" w:hAnsi="Times New Roman" w:cs="Times New Roman"/>
          <w:sz w:val="28"/>
          <w:szCs w:val="28"/>
        </w:rPr>
        <w:t>Mordheim</w:t>
      </w:r>
      <w:proofErr w:type="spellEnd"/>
      <w:r>
        <w:rPr>
          <w:rFonts w:ascii="Times New Roman" w:hAnsi="Times New Roman" w:cs="Times New Roman"/>
          <w:sz w:val="28"/>
          <w:szCs w:val="28"/>
        </w:rPr>
        <w:t>, leur présence ne sera pas de trop.</w:t>
      </w:r>
    </w:p>
    <w:p w:rsidR="00D003DB" w:rsidRPr="006654A3" w:rsidRDefault="00D003DB" w:rsidP="00D003DB">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  F  E  PV  I  A  Cd</w:t>
      </w:r>
    </w:p>
    <w:p w:rsidR="00D003DB" w:rsidRPr="006654A3" w:rsidRDefault="00D003DB" w:rsidP="00D003DB">
      <w:pPr>
        <w:rPr>
          <w:rFonts w:ascii="Times New Roman" w:hAnsi="Times New Roman" w:cs="Times New Roman"/>
          <w:b/>
          <w:sz w:val="20"/>
          <w:szCs w:val="20"/>
        </w:rPr>
      </w:pP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3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1   7</w:t>
      </w:r>
    </w:p>
    <w:p w:rsidR="004C0850" w:rsidRDefault="004C0850" w:rsidP="00207679">
      <w:pPr>
        <w:rPr>
          <w:rFonts w:ascii="Times New Roman" w:hAnsi="Times New Roman" w:cs="Times New Roman"/>
          <w:sz w:val="28"/>
          <w:szCs w:val="28"/>
        </w:rPr>
      </w:pPr>
    </w:p>
    <w:p w:rsidR="004C0850" w:rsidRDefault="00913D59" w:rsidP="00207679">
      <w:pPr>
        <w:rPr>
          <w:rFonts w:ascii="Times New Roman" w:hAnsi="Times New Roman" w:cs="Times New Roman"/>
          <w:sz w:val="28"/>
          <w:szCs w:val="28"/>
        </w:rPr>
      </w:pPr>
      <w:r>
        <w:rPr>
          <w:rFonts w:ascii="Schoensperger" w:hAnsi="Schoensperger"/>
          <w:noProof/>
          <w:color w:val="FFFFFF" w:themeColor="background1"/>
          <w:sz w:val="56"/>
          <w:szCs w:val="56"/>
          <w:lang w:eastAsia="fr-FR"/>
        </w:rPr>
        <w:lastRenderedPageBreak/>
        <w:drawing>
          <wp:anchor distT="0" distB="0" distL="114300" distR="114300" simplePos="0" relativeHeight="251699200" behindDoc="1" locked="0" layoutInCell="1" allowOverlap="1" wp14:anchorId="052179F7" wp14:editId="70509BB8">
            <wp:simplePos x="0" y="0"/>
            <wp:positionH relativeFrom="margin">
              <wp:posOffset>-695325</wp:posOffset>
            </wp:positionH>
            <wp:positionV relativeFrom="paragraph">
              <wp:posOffset>-600075</wp:posOffset>
            </wp:positionV>
            <wp:extent cx="7101016" cy="272389"/>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58, object 680.jpg"/>
                    <pic:cNvPicPr/>
                  </pic:nvPicPr>
                  <pic:blipFill>
                    <a:blip r:embed="rId5">
                      <a:extLst>
                        <a:ext uri="{28A0092B-C50C-407E-A947-70E740481C1C}">
                          <a14:useLocalDpi xmlns:a14="http://schemas.microsoft.com/office/drawing/2010/main" val="0"/>
                        </a:ext>
                      </a:extLst>
                    </a:blip>
                    <a:stretch>
                      <a:fillRect/>
                    </a:stretch>
                  </pic:blipFill>
                  <pic:spPr>
                    <a:xfrm>
                      <a:off x="0" y="0"/>
                      <a:ext cx="7101016" cy="272389"/>
                    </a:xfrm>
                    <a:prstGeom prst="rect">
                      <a:avLst/>
                    </a:prstGeom>
                  </pic:spPr>
                </pic:pic>
              </a:graphicData>
            </a:graphic>
            <wp14:sizeRelH relativeFrom="margin">
              <wp14:pctWidth>0</wp14:pctWidth>
            </wp14:sizeRelH>
          </wp:anchor>
        </w:drawing>
      </w:r>
      <w:r w:rsidR="004C0850" w:rsidRPr="002F531A">
        <w:rPr>
          <w:rFonts w:ascii="Times New Roman" w:hAnsi="Times New Roman" w:cs="Times New Roman"/>
          <w:b/>
          <w:sz w:val="28"/>
          <w:szCs w:val="28"/>
        </w:rPr>
        <w:t>Armes/armures</w:t>
      </w:r>
      <w:r w:rsidR="004C0850">
        <w:rPr>
          <w:rFonts w:ascii="Times New Roman" w:hAnsi="Times New Roman" w:cs="Times New Roman"/>
          <w:sz w:val="28"/>
          <w:szCs w:val="28"/>
        </w:rPr>
        <w:t> : les tireurs peuvent s’équiper avec la liste d’équipement des tireurs.</w:t>
      </w:r>
    </w:p>
    <w:p w:rsidR="00207679" w:rsidRDefault="00207679" w:rsidP="00207679">
      <w:pPr>
        <w:rPr>
          <w:rFonts w:ascii="Times New Roman" w:hAnsi="Times New Roman" w:cs="Times New Roman"/>
          <w:sz w:val="28"/>
          <w:szCs w:val="28"/>
        </w:rPr>
      </w:pPr>
    </w:p>
    <w:p w:rsidR="002F531A" w:rsidRDefault="002F531A" w:rsidP="00207679">
      <w:pPr>
        <w:rPr>
          <w:rFonts w:ascii="Times New Roman" w:hAnsi="Times New Roman" w:cs="Times New Roman"/>
          <w:sz w:val="28"/>
          <w:szCs w:val="28"/>
        </w:rPr>
      </w:pPr>
    </w:p>
    <w:p w:rsidR="002F531A" w:rsidRPr="002F531A" w:rsidRDefault="002F531A" w:rsidP="00207679">
      <w:pPr>
        <w:rPr>
          <w:rFonts w:ascii="Schoensperger" w:hAnsi="Schoensperger" w:cs="Times New Roman"/>
          <w:sz w:val="44"/>
          <w:szCs w:val="44"/>
        </w:rPr>
      </w:pPr>
      <w:r w:rsidRPr="002F531A">
        <w:rPr>
          <w:rFonts w:ascii="Schoensperger" w:hAnsi="Schoensperger" w:cs="Times New Roman"/>
          <w:sz w:val="44"/>
          <w:szCs w:val="44"/>
        </w:rPr>
        <w:t>0_5 bretteurs</w:t>
      </w:r>
    </w:p>
    <w:p w:rsidR="002F531A" w:rsidRPr="00D003DB" w:rsidRDefault="00D003DB" w:rsidP="00207679">
      <w:pPr>
        <w:rPr>
          <w:rFonts w:ascii="Times New Roman" w:hAnsi="Times New Roman" w:cs="Times New Roman"/>
          <w:b/>
          <w:sz w:val="28"/>
          <w:szCs w:val="28"/>
        </w:rPr>
      </w:pPr>
      <w:r w:rsidRPr="00D003DB">
        <w:rPr>
          <w:rFonts w:ascii="Times New Roman" w:hAnsi="Times New Roman" w:cs="Times New Roman"/>
          <w:b/>
          <w:sz w:val="28"/>
          <w:szCs w:val="28"/>
        </w:rPr>
        <w:t>35 couronnes d’or</w:t>
      </w:r>
    </w:p>
    <w:p w:rsidR="002F531A" w:rsidRDefault="002F531A" w:rsidP="00207679">
      <w:pPr>
        <w:rPr>
          <w:rFonts w:ascii="Times New Roman" w:hAnsi="Times New Roman" w:cs="Times New Roman"/>
          <w:sz w:val="28"/>
          <w:szCs w:val="28"/>
        </w:rPr>
      </w:pPr>
      <w:r>
        <w:rPr>
          <w:rFonts w:ascii="Times New Roman" w:hAnsi="Times New Roman" w:cs="Times New Roman"/>
          <w:sz w:val="28"/>
          <w:szCs w:val="28"/>
        </w:rPr>
        <w:t xml:space="preserve">Les bretteurs sont de fine lames capables de faire pleuvoir une pluie de taille et d’estoc sur leur adversaire s’ils sont armés d’épées. Ces meistres escrimeurs sont très recherchés au moment du recrutement des bandes car leur talent dans les rues de </w:t>
      </w:r>
      <w:proofErr w:type="spellStart"/>
      <w:r>
        <w:rPr>
          <w:rFonts w:ascii="Times New Roman" w:hAnsi="Times New Roman" w:cs="Times New Roman"/>
          <w:sz w:val="28"/>
          <w:szCs w:val="28"/>
        </w:rPr>
        <w:t>Mordheim</w:t>
      </w:r>
      <w:proofErr w:type="spellEnd"/>
      <w:r>
        <w:rPr>
          <w:rFonts w:ascii="Times New Roman" w:hAnsi="Times New Roman" w:cs="Times New Roman"/>
          <w:sz w:val="28"/>
          <w:szCs w:val="28"/>
        </w:rPr>
        <w:t xml:space="preserve"> peut s’avérer vital.  </w:t>
      </w:r>
    </w:p>
    <w:p w:rsidR="00D003DB" w:rsidRPr="006654A3" w:rsidRDefault="00D003DB" w:rsidP="00D003DB">
      <w:pPr>
        <w:rPr>
          <w:rFonts w:ascii="Times New Roman" w:hAnsi="Times New Roman" w:cs="Times New Roman"/>
          <w:b/>
          <w:sz w:val="20"/>
          <w:szCs w:val="20"/>
          <w:u w:val="single"/>
        </w:rPr>
      </w:pPr>
      <w:r w:rsidRPr="006654A3">
        <w:rPr>
          <w:rFonts w:ascii="Times New Roman" w:hAnsi="Times New Roman" w:cs="Times New Roman"/>
          <w:b/>
          <w:sz w:val="20"/>
          <w:szCs w:val="20"/>
          <w:u w:val="single"/>
        </w:rPr>
        <w:t>Profil    M  CC  CT  F  E  PV  I  A  Cd</w:t>
      </w:r>
    </w:p>
    <w:p w:rsidR="00D003DB" w:rsidRPr="006654A3" w:rsidRDefault="00D003DB" w:rsidP="00D003DB">
      <w:pPr>
        <w:rPr>
          <w:rFonts w:ascii="Times New Roman" w:hAnsi="Times New Roman" w:cs="Times New Roman"/>
          <w:b/>
          <w:sz w:val="20"/>
          <w:szCs w:val="20"/>
        </w:rPr>
      </w:pP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654A3">
        <w:rPr>
          <w:rFonts w:ascii="Times New Roman" w:hAnsi="Times New Roman" w:cs="Times New Roman"/>
          <w:b/>
          <w:sz w:val="20"/>
          <w:szCs w:val="20"/>
        </w:rPr>
        <w:t xml:space="preserve">   4    </w:t>
      </w:r>
      <w:r>
        <w:rPr>
          <w:rFonts w:ascii="Times New Roman" w:hAnsi="Times New Roman" w:cs="Times New Roman"/>
          <w:b/>
          <w:sz w:val="20"/>
          <w:szCs w:val="20"/>
        </w:rPr>
        <w:t xml:space="preserve"> 4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3 </w:t>
      </w:r>
      <w:r>
        <w:rPr>
          <w:rFonts w:ascii="Times New Roman" w:hAnsi="Times New Roman" w:cs="Times New Roman"/>
          <w:b/>
          <w:sz w:val="20"/>
          <w:szCs w:val="20"/>
        </w:rPr>
        <w:t xml:space="preserve">  3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3</w:t>
      </w:r>
      <w:r w:rsidRPr="006654A3">
        <w:rPr>
          <w:rFonts w:ascii="Times New Roman" w:hAnsi="Times New Roman" w:cs="Times New Roman"/>
          <w:b/>
          <w:sz w:val="20"/>
          <w:szCs w:val="20"/>
        </w:rPr>
        <w:t xml:space="preserve"> </w:t>
      </w:r>
      <w:r>
        <w:rPr>
          <w:rFonts w:ascii="Times New Roman" w:hAnsi="Times New Roman" w:cs="Times New Roman"/>
          <w:b/>
          <w:sz w:val="20"/>
          <w:szCs w:val="20"/>
        </w:rPr>
        <w:t xml:space="preserve">  1   7</w:t>
      </w:r>
    </w:p>
    <w:p w:rsidR="00D003DB" w:rsidRDefault="00D003DB" w:rsidP="00207679">
      <w:pPr>
        <w:rPr>
          <w:rFonts w:ascii="Times New Roman" w:hAnsi="Times New Roman" w:cs="Times New Roman"/>
          <w:sz w:val="28"/>
          <w:szCs w:val="28"/>
        </w:rPr>
      </w:pPr>
    </w:p>
    <w:p w:rsidR="002F531A" w:rsidRDefault="002F531A" w:rsidP="002F531A">
      <w:pPr>
        <w:rPr>
          <w:rFonts w:ascii="Times New Roman" w:hAnsi="Times New Roman" w:cs="Times New Roman"/>
          <w:sz w:val="28"/>
          <w:szCs w:val="28"/>
        </w:rPr>
      </w:pPr>
      <w:r w:rsidRPr="004C0850">
        <w:rPr>
          <w:rFonts w:ascii="Times New Roman" w:hAnsi="Times New Roman" w:cs="Times New Roman"/>
          <w:b/>
          <w:sz w:val="28"/>
          <w:szCs w:val="28"/>
        </w:rPr>
        <w:t>Armes/armures :</w:t>
      </w:r>
      <w:r>
        <w:rPr>
          <w:rFonts w:ascii="Times New Roman" w:hAnsi="Times New Roman" w:cs="Times New Roman"/>
          <w:sz w:val="28"/>
          <w:szCs w:val="28"/>
        </w:rPr>
        <w:t xml:space="preserve"> les guerriers peuvent s’équiper avec la liste d’équipement des guerriers</w:t>
      </w:r>
    </w:p>
    <w:p w:rsidR="00AF11FE" w:rsidRDefault="00AF11FE" w:rsidP="002F531A">
      <w:pPr>
        <w:rPr>
          <w:rFonts w:ascii="Times New Roman" w:hAnsi="Times New Roman" w:cs="Times New Roman"/>
          <w:sz w:val="28"/>
          <w:szCs w:val="28"/>
        </w:rPr>
      </w:pPr>
    </w:p>
    <w:p w:rsidR="00207679" w:rsidRDefault="00AF11FE" w:rsidP="00207679">
      <w:pPr>
        <w:rPr>
          <w:rFonts w:ascii="Times New Roman" w:hAnsi="Times New Roman" w:cs="Times New Roman"/>
          <w:sz w:val="28"/>
          <w:szCs w:val="28"/>
        </w:rPr>
      </w:pPr>
      <w:r w:rsidRPr="00AF11FE">
        <w:rPr>
          <w:rFonts w:ascii="Times New Roman" w:hAnsi="Times New Roman" w:cs="Times New Roman"/>
          <w:b/>
          <w:sz w:val="28"/>
          <w:szCs w:val="28"/>
        </w:rPr>
        <w:t>Règle spéciale :</w:t>
      </w:r>
      <w:r>
        <w:rPr>
          <w:rFonts w:ascii="Times New Roman" w:hAnsi="Times New Roman" w:cs="Times New Roman"/>
          <w:sz w:val="28"/>
          <w:szCs w:val="28"/>
        </w:rPr>
        <w:t xml:space="preserve"> les bretteurs sont si doué dans le maniement de l’épée qu’ils peuvent relancer toute leurs attaques ratés lorsqu’ils chargent. Attention cela ne s’applique que lorsqu’ils sont équipés d’épées à une main.</w:t>
      </w:r>
    </w:p>
    <w:p w:rsidR="00075275" w:rsidRDefault="00075275" w:rsidP="00207679">
      <w:pPr>
        <w:rPr>
          <w:rFonts w:ascii="Times New Roman" w:hAnsi="Times New Roman" w:cs="Times New Roman"/>
          <w:sz w:val="28"/>
          <w:szCs w:val="28"/>
        </w:rPr>
      </w:pPr>
    </w:p>
    <w:p w:rsidR="00075275" w:rsidRPr="00A06AD9" w:rsidRDefault="00075275" w:rsidP="00075275">
      <w:pPr>
        <w:rPr>
          <w:rFonts w:ascii="Schoensperger" w:hAnsi="Schoensperger" w:cs="Times New Roman"/>
          <w:b/>
          <w:sz w:val="40"/>
          <w:szCs w:val="40"/>
        </w:rPr>
      </w:pPr>
      <w:r w:rsidRPr="00A06AD9">
        <w:rPr>
          <w:rFonts w:ascii="Schoensperger" w:hAnsi="Schoensperger" w:cs="Times New Roman"/>
          <w:b/>
          <w:sz w:val="40"/>
          <w:szCs w:val="40"/>
        </w:rPr>
        <w:t>Comp</w:t>
      </w:r>
      <w:r w:rsidRPr="00A06AD9">
        <w:rPr>
          <w:rFonts w:ascii="Cambria" w:hAnsi="Cambria" w:cs="Cambria"/>
          <w:b/>
          <w:sz w:val="40"/>
          <w:szCs w:val="40"/>
        </w:rPr>
        <w:t>é</w:t>
      </w:r>
      <w:r w:rsidRPr="00A06AD9">
        <w:rPr>
          <w:rFonts w:ascii="Schoensperger" w:hAnsi="Schoensperger" w:cs="Times New Roman"/>
          <w:b/>
          <w:sz w:val="40"/>
          <w:szCs w:val="40"/>
        </w:rPr>
        <w:t>tences sp</w:t>
      </w:r>
      <w:r w:rsidRPr="00A06AD9">
        <w:rPr>
          <w:rFonts w:ascii="Cambria" w:hAnsi="Cambria" w:cs="Cambria"/>
          <w:b/>
          <w:sz w:val="40"/>
          <w:szCs w:val="40"/>
        </w:rPr>
        <w:t>é</w:t>
      </w:r>
      <w:r w:rsidRPr="00A06AD9">
        <w:rPr>
          <w:rFonts w:ascii="Schoensperger" w:hAnsi="Schoensperger" w:cs="Times New Roman"/>
          <w:b/>
          <w:sz w:val="40"/>
          <w:szCs w:val="40"/>
        </w:rPr>
        <w:t>ciales :</w:t>
      </w:r>
      <w:r w:rsidR="00913D59" w:rsidRPr="00913D59">
        <w:rPr>
          <w:rFonts w:ascii="Schoensperger" w:hAnsi="Schoensperger"/>
          <w:noProof/>
          <w:color w:val="FFFFFF" w:themeColor="background1"/>
          <w:sz w:val="56"/>
          <w:szCs w:val="56"/>
          <w:lang w:eastAsia="fr-FR"/>
        </w:rPr>
        <w:t xml:space="preserve"> </w:t>
      </w:r>
    </w:p>
    <w:p w:rsidR="00075275" w:rsidRDefault="00075275" w:rsidP="00075275">
      <w:pPr>
        <w:rPr>
          <w:rFonts w:ascii="Times New Roman" w:hAnsi="Times New Roman" w:cs="Times New Roman"/>
          <w:sz w:val="28"/>
          <w:szCs w:val="28"/>
        </w:rPr>
      </w:pPr>
    </w:p>
    <w:p w:rsidR="00FF2873" w:rsidRDefault="00FF2873" w:rsidP="00075275">
      <w:pPr>
        <w:rPr>
          <w:rFonts w:ascii="Times New Roman" w:hAnsi="Times New Roman" w:cs="Times New Roman"/>
          <w:sz w:val="28"/>
          <w:szCs w:val="28"/>
        </w:rPr>
      </w:pPr>
      <w:r w:rsidRPr="00A06AD9">
        <w:rPr>
          <w:rFonts w:ascii="Times New Roman" w:hAnsi="Times New Roman" w:cs="Times New Roman"/>
          <w:b/>
          <w:sz w:val="28"/>
          <w:szCs w:val="28"/>
        </w:rPr>
        <w:t>Frénésie :</w:t>
      </w:r>
      <w:r>
        <w:rPr>
          <w:rFonts w:ascii="Times New Roman" w:hAnsi="Times New Roman" w:cs="Times New Roman"/>
          <w:sz w:val="28"/>
          <w:szCs w:val="28"/>
        </w:rPr>
        <w:t xml:space="preserve"> (barbare uniquement) le barbare entre dans une rage furieuse au moment de courir vers ses ennemis, décuplant sa combativité. Il peut devenir frénétique au moment qu’il souhaite durant la partie (lors d’une charge par exemple) mais cette état ne le quittera plus jusqu’à la fin du dernier tour.</w:t>
      </w:r>
    </w:p>
    <w:p w:rsidR="00FF2873" w:rsidRDefault="001629D0" w:rsidP="00075275">
      <w:pPr>
        <w:rPr>
          <w:rFonts w:ascii="Times New Roman" w:hAnsi="Times New Roman" w:cs="Times New Roman"/>
          <w:sz w:val="28"/>
          <w:szCs w:val="28"/>
        </w:rPr>
      </w:pPr>
      <w:r w:rsidRPr="00A06AD9">
        <w:rPr>
          <w:rFonts w:ascii="Times New Roman" w:hAnsi="Times New Roman" w:cs="Times New Roman"/>
          <w:b/>
          <w:sz w:val="28"/>
          <w:szCs w:val="28"/>
        </w:rPr>
        <w:t>Increvable </w:t>
      </w:r>
      <w:proofErr w:type="gramStart"/>
      <w:r w:rsidRPr="00A06AD9">
        <w:rPr>
          <w:rFonts w:ascii="Times New Roman" w:hAnsi="Times New Roman" w:cs="Times New Roman"/>
          <w:b/>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réservé au nain) ce nain est très coriace, même pour un nain ! </w:t>
      </w:r>
      <w:proofErr w:type="gramStart"/>
      <w:r>
        <w:rPr>
          <w:rFonts w:ascii="Times New Roman" w:hAnsi="Times New Roman" w:cs="Times New Roman"/>
          <w:sz w:val="28"/>
          <w:szCs w:val="28"/>
        </w:rPr>
        <w:t>vous</w:t>
      </w:r>
      <w:proofErr w:type="gramEnd"/>
      <w:r>
        <w:rPr>
          <w:rFonts w:ascii="Times New Roman" w:hAnsi="Times New Roman" w:cs="Times New Roman"/>
          <w:sz w:val="28"/>
          <w:szCs w:val="28"/>
        </w:rPr>
        <w:t xml:space="preserve"> pouvez relancer le jet lorsque vous déterminez la blessure grave à la fin de la partie, mais vous devez accepter le second résultat.</w:t>
      </w:r>
    </w:p>
    <w:p w:rsidR="00075275" w:rsidRDefault="001629D0" w:rsidP="00207679">
      <w:pPr>
        <w:rPr>
          <w:rFonts w:ascii="Times New Roman" w:hAnsi="Times New Roman" w:cs="Times New Roman"/>
          <w:sz w:val="28"/>
          <w:szCs w:val="28"/>
        </w:rPr>
      </w:pPr>
      <w:r w:rsidRPr="00A06AD9">
        <w:rPr>
          <w:rFonts w:ascii="Times New Roman" w:hAnsi="Times New Roman" w:cs="Times New Roman"/>
          <w:b/>
          <w:sz w:val="28"/>
          <w:szCs w:val="28"/>
        </w:rPr>
        <w:t>Prospecteur :</w:t>
      </w:r>
      <w:r>
        <w:rPr>
          <w:rFonts w:ascii="Times New Roman" w:hAnsi="Times New Roman" w:cs="Times New Roman"/>
          <w:sz w:val="28"/>
          <w:szCs w:val="28"/>
        </w:rPr>
        <w:t xml:space="preserve"> (réservé au nain) ce nain est particulièrement doué pour trouver les objets de valeur. Vous pouvez modifier un des jets de fouille de -1/+1 </w:t>
      </w:r>
    </w:p>
    <w:p w:rsidR="00075275" w:rsidRDefault="00913D59" w:rsidP="00207679">
      <w:pPr>
        <w:rPr>
          <w:rFonts w:ascii="Times New Roman" w:hAnsi="Times New Roman" w:cs="Times New Roman"/>
          <w:sz w:val="28"/>
          <w:szCs w:val="28"/>
        </w:rPr>
      </w:pPr>
      <w:r>
        <w:rPr>
          <w:rFonts w:ascii="Schoensperger" w:hAnsi="Schoensperger"/>
          <w:noProof/>
          <w:color w:val="FFFFFF" w:themeColor="background1"/>
          <w:sz w:val="56"/>
          <w:szCs w:val="56"/>
          <w:lang w:eastAsia="fr-FR"/>
        </w:rPr>
        <w:drawing>
          <wp:anchor distT="0" distB="0" distL="114300" distR="114300" simplePos="0" relativeHeight="251682816" behindDoc="1" locked="0" layoutInCell="1" allowOverlap="1">
            <wp:simplePos x="0" y="0"/>
            <wp:positionH relativeFrom="column">
              <wp:posOffset>523875</wp:posOffset>
            </wp:positionH>
            <wp:positionV relativeFrom="paragraph">
              <wp:posOffset>13335</wp:posOffset>
            </wp:positionV>
            <wp:extent cx="3009900" cy="4284537"/>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 29, object 32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09900" cy="4284537"/>
                    </a:xfrm>
                    <a:prstGeom prst="rect">
                      <a:avLst/>
                    </a:prstGeom>
                  </pic:spPr>
                </pic:pic>
              </a:graphicData>
            </a:graphic>
            <wp14:sizeRelH relativeFrom="margin">
              <wp14:pctWidth>0</wp14:pctWidth>
            </wp14:sizeRelH>
            <wp14:sizeRelV relativeFrom="margin">
              <wp14:pctHeight>0</wp14:pctHeight>
            </wp14:sizeRelV>
          </wp:anchor>
        </w:drawing>
      </w:r>
      <w:r w:rsidR="00A06AD9" w:rsidRPr="00A06AD9">
        <w:rPr>
          <w:rFonts w:ascii="Times New Roman" w:hAnsi="Times New Roman" w:cs="Times New Roman"/>
          <w:b/>
          <w:sz w:val="28"/>
          <w:szCs w:val="28"/>
        </w:rPr>
        <w:t>Démarche elfique :</w:t>
      </w:r>
      <w:r w:rsidR="00A06AD9">
        <w:rPr>
          <w:rFonts w:ascii="Times New Roman" w:hAnsi="Times New Roman" w:cs="Times New Roman"/>
          <w:sz w:val="28"/>
          <w:szCs w:val="28"/>
        </w:rPr>
        <w:t xml:space="preserve"> (réservé au semi-elfe) le semi-elfe développe l’agilité de course de son </w:t>
      </w:r>
      <w:proofErr w:type="spellStart"/>
      <w:r w:rsidR="00A06AD9">
        <w:rPr>
          <w:rFonts w:ascii="Times New Roman" w:hAnsi="Times New Roman" w:cs="Times New Roman"/>
          <w:sz w:val="28"/>
          <w:szCs w:val="28"/>
        </w:rPr>
        <w:t>coté</w:t>
      </w:r>
      <w:proofErr w:type="spellEnd"/>
      <w:r w:rsidR="00A06AD9">
        <w:rPr>
          <w:rFonts w:ascii="Times New Roman" w:hAnsi="Times New Roman" w:cs="Times New Roman"/>
          <w:sz w:val="28"/>
          <w:szCs w:val="28"/>
        </w:rPr>
        <w:t xml:space="preserve"> elfe. Sa base de mouvement passe à 5.</w:t>
      </w:r>
    </w:p>
    <w:p w:rsidR="00A06AD9" w:rsidRDefault="00A06AD9" w:rsidP="00207679">
      <w:pPr>
        <w:rPr>
          <w:rFonts w:ascii="Times New Roman" w:hAnsi="Times New Roman" w:cs="Times New Roman"/>
          <w:sz w:val="28"/>
          <w:szCs w:val="28"/>
        </w:rPr>
      </w:pPr>
      <w:r w:rsidRPr="00A06AD9">
        <w:rPr>
          <w:rFonts w:ascii="Times New Roman" w:hAnsi="Times New Roman" w:cs="Times New Roman"/>
          <w:b/>
          <w:sz w:val="28"/>
          <w:szCs w:val="28"/>
        </w:rPr>
        <w:t>Cuisine :</w:t>
      </w:r>
      <w:r>
        <w:rPr>
          <w:rFonts w:ascii="Times New Roman" w:hAnsi="Times New Roman" w:cs="Times New Roman"/>
          <w:sz w:val="28"/>
          <w:szCs w:val="28"/>
        </w:rPr>
        <w:t xml:space="preserve"> (réservé au </w:t>
      </w:r>
      <w:proofErr w:type="spellStart"/>
      <w:r>
        <w:rPr>
          <w:rFonts w:ascii="Times New Roman" w:hAnsi="Times New Roman" w:cs="Times New Roman"/>
          <w:sz w:val="28"/>
          <w:szCs w:val="28"/>
        </w:rPr>
        <w:t>halfling</w:t>
      </w:r>
      <w:proofErr w:type="spellEnd"/>
      <w:r>
        <w:rPr>
          <w:rFonts w:ascii="Times New Roman" w:hAnsi="Times New Roman" w:cs="Times New Roman"/>
          <w:sz w:val="28"/>
          <w:szCs w:val="28"/>
        </w:rPr>
        <w:t xml:space="preserve">) le </w:t>
      </w:r>
      <w:proofErr w:type="spellStart"/>
      <w:r>
        <w:rPr>
          <w:rFonts w:ascii="Times New Roman" w:hAnsi="Times New Roman" w:cs="Times New Roman"/>
          <w:sz w:val="28"/>
          <w:szCs w:val="28"/>
        </w:rPr>
        <w:t>halfling</w:t>
      </w:r>
      <w:proofErr w:type="spellEnd"/>
      <w:r>
        <w:rPr>
          <w:rFonts w:ascii="Times New Roman" w:hAnsi="Times New Roman" w:cs="Times New Roman"/>
          <w:sz w:val="28"/>
          <w:szCs w:val="28"/>
        </w:rPr>
        <w:t xml:space="preserve"> développe son don de maitre </w:t>
      </w:r>
      <w:proofErr w:type="gramStart"/>
      <w:r>
        <w:rPr>
          <w:rFonts w:ascii="Times New Roman" w:hAnsi="Times New Roman" w:cs="Times New Roman"/>
          <w:sz w:val="28"/>
          <w:szCs w:val="28"/>
        </w:rPr>
        <w:t>coq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votre</w:t>
      </w:r>
      <w:proofErr w:type="gramEnd"/>
      <w:r>
        <w:rPr>
          <w:rFonts w:ascii="Times New Roman" w:hAnsi="Times New Roman" w:cs="Times New Roman"/>
          <w:sz w:val="28"/>
          <w:szCs w:val="28"/>
        </w:rPr>
        <w:t xml:space="preserve"> effectif maximum de bande est augmenté de +1</w:t>
      </w:r>
    </w:p>
    <w:p w:rsidR="00207679" w:rsidRDefault="00207679" w:rsidP="00207679">
      <w:pPr>
        <w:rPr>
          <w:rFonts w:ascii="Times New Roman" w:hAnsi="Times New Roman" w:cs="Times New Roman"/>
          <w:sz w:val="28"/>
          <w:szCs w:val="28"/>
        </w:rPr>
      </w:pPr>
    </w:p>
    <w:p w:rsidR="00207679" w:rsidRDefault="00207679" w:rsidP="00207679">
      <w:pPr>
        <w:rPr>
          <w:rFonts w:ascii="Times New Roman" w:hAnsi="Times New Roman" w:cs="Times New Roman"/>
          <w:sz w:val="28"/>
          <w:szCs w:val="28"/>
        </w:rPr>
      </w:pPr>
    </w:p>
    <w:p w:rsidR="00634BCB" w:rsidRDefault="00634BCB" w:rsidP="00207679">
      <w:pPr>
        <w:rPr>
          <w:rFonts w:ascii="Times New Roman" w:hAnsi="Times New Roman" w:cs="Times New Roman"/>
          <w:sz w:val="28"/>
          <w:szCs w:val="28"/>
        </w:rPr>
        <w:sectPr w:rsidR="00634BCB" w:rsidSect="00634BCB">
          <w:type w:val="continuous"/>
          <w:pgSz w:w="11906" w:h="16838"/>
          <w:pgMar w:top="1417" w:right="1417" w:bottom="1417" w:left="1417" w:header="708" w:footer="708" w:gutter="0"/>
          <w:cols w:num="2" w:space="708"/>
          <w:docGrid w:linePitch="360"/>
        </w:sectPr>
      </w:pPr>
    </w:p>
    <w:p w:rsidR="00207679" w:rsidRDefault="00207679" w:rsidP="00207679">
      <w:pPr>
        <w:rPr>
          <w:rFonts w:ascii="Times New Roman" w:hAnsi="Times New Roman" w:cs="Times New Roman"/>
          <w:sz w:val="28"/>
          <w:szCs w:val="28"/>
        </w:rPr>
      </w:pPr>
    </w:p>
    <w:p w:rsidR="00207679" w:rsidRPr="00207679" w:rsidRDefault="00207679" w:rsidP="00207679">
      <w:pPr>
        <w:rPr>
          <w:rFonts w:ascii="Times New Roman" w:hAnsi="Times New Roman" w:cs="Times New Roman"/>
          <w:sz w:val="28"/>
          <w:szCs w:val="28"/>
        </w:rPr>
      </w:pPr>
    </w:p>
    <w:sectPr w:rsidR="00207679" w:rsidRPr="00207679" w:rsidSect="00634BC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hoensperger">
    <w:panose1 w:val="02000605070000020004"/>
    <w:charset w:val="00"/>
    <w:family w:val="auto"/>
    <w:pitch w:val="variable"/>
    <w:sig w:usb0="8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E8"/>
    <w:rsid w:val="00047133"/>
    <w:rsid w:val="00075275"/>
    <w:rsid w:val="00117298"/>
    <w:rsid w:val="001629D0"/>
    <w:rsid w:val="00207679"/>
    <w:rsid w:val="002F531A"/>
    <w:rsid w:val="00352C13"/>
    <w:rsid w:val="003B3C9E"/>
    <w:rsid w:val="004442E7"/>
    <w:rsid w:val="004C0850"/>
    <w:rsid w:val="004D6AD0"/>
    <w:rsid w:val="005236E8"/>
    <w:rsid w:val="005641B2"/>
    <w:rsid w:val="005B6F85"/>
    <w:rsid w:val="005D1AC5"/>
    <w:rsid w:val="00634BCB"/>
    <w:rsid w:val="0066367E"/>
    <w:rsid w:val="006654A3"/>
    <w:rsid w:val="006712B9"/>
    <w:rsid w:val="006C27E1"/>
    <w:rsid w:val="00742A7A"/>
    <w:rsid w:val="00771ADD"/>
    <w:rsid w:val="007E032A"/>
    <w:rsid w:val="00843AE1"/>
    <w:rsid w:val="008952E6"/>
    <w:rsid w:val="0091285E"/>
    <w:rsid w:val="00913D59"/>
    <w:rsid w:val="00A06AD9"/>
    <w:rsid w:val="00AA19B8"/>
    <w:rsid w:val="00AE08F1"/>
    <w:rsid w:val="00AF11FE"/>
    <w:rsid w:val="00B00631"/>
    <w:rsid w:val="00C10DB4"/>
    <w:rsid w:val="00C93084"/>
    <w:rsid w:val="00D003DB"/>
    <w:rsid w:val="00ED7492"/>
    <w:rsid w:val="00F4009C"/>
    <w:rsid w:val="00F96569"/>
    <w:rsid w:val="00FB0D76"/>
    <w:rsid w:val="00FF2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9A79F-96BE-4926-BB71-AED640A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23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webSettings" Target="webSettings.xml"/><Relationship Id="rId21" Type="http://schemas.openxmlformats.org/officeDocument/2006/relationships/image" Target="media/image17.jpe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ettings" Target="settings.xml"/><Relationship Id="rId16" Type="http://schemas.openxmlformats.org/officeDocument/2006/relationships/image" Target="media/image12.tiff"/><Relationship Id="rId20" Type="http://schemas.openxmlformats.org/officeDocument/2006/relationships/image" Target="media/image16.jpg"/><Relationship Id="rId1" Type="http://schemas.openxmlformats.org/officeDocument/2006/relationships/styles" Target="styles.xml"/><Relationship Id="rId6" Type="http://schemas.openxmlformats.org/officeDocument/2006/relationships/hyperlink" Target="https://bibliotheque-imperiale.com/index.php/Cat%C3%A9gorie:Mercenaires" TargetMode="External"/><Relationship Id="rId11" Type="http://schemas.openxmlformats.org/officeDocument/2006/relationships/image" Target="media/image7.jpg"/><Relationship Id="rId5"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9</Pages>
  <Words>2081</Words>
  <Characters>11447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dc:creator>
  <cp:keywords/>
  <dc:description/>
  <cp:lastModifiedBy>Manou</cp:lastModifiedBy>
  <cp:revision>13</cp:revision>
  <dcterms:created xsi:type="dcterms:W3CDTF">2018-11-30T16:18:00Z</dcterms:created>
  <dcterms:modified xsi:type="dcterms:W3CDTF">2018-12-03T17:44:00Z</dcterms:modified>
</cp:coreProperties>
</file>