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49" w:rsidRDefault="00BB1349" w:rsidP="00BB1349">
      <w:pPr>
        <w:jc w:val="center"/>
        <w:rPr>
          <w:rFonts w:ascii="Arial" w:hAnsi="Arial" w:cs="Arial"/>
          <w:b/>
          <w:bCs/>
          <w:color w:val="111111"/>
          <w:sz w:val="36"/>
          <w:szCs w:val="36"/>
          <w:u w:val="single"/>
          <w:shd w:val="clear" w:color="auto" w:fill="FFFFFF"/>
        </w:rPr>
      </w:pPr>
      <w:r w:rsidRPr="00BB1349">
        <w:rPr>
          <w:rFonts w:ascii="Arial" w:hAnsi="Arial" w:cs="Arial"/>
          <w:b/>
          <w:bCs/>
          <w:color w:val="111111"/>
          <w:sz w:val="36"/>
          <w:szCs w:val="36"/>
          <w:u w:val="single"/>
          <w:shd w:val="clear" w:color="auto" w:fill="FFFFFF"/>
          <w:rtl/>
        </w:rPr>
        <w:t>أنواع عقود العمل</w:t>
      </w:r>
    </w:p>
    <w:p w:rsidR="00BB1349" w:rsidRDefault="00BB1349" w:rsidP="00BB1349">
      <w:pPr>
        <w:jc w:val="center"/>
        <w:rPr>
          <w:rFonts w:ascii="Arial" w:hAnsi="Arial" w:cs="Arial"/>
          <w:b/>
          <w:bCs/>
          <w:color w:val="111111"/>
          <w:sz w:val="36"/>
          <w:szCs w:val="36"/>
          <w:u w:val="single"/>
          <w:shd w:val="clear" w:color="auto" w:fill="FFFFFF"/>
        </w:rPr>
      </w:pPr>
    </w:p>
    <w:p w:rsidR="00BB1349" w:rsidRPr="00BB1349" w:rsidRDefault="00BB1349" w:rsidP="00BB1349">
      <w:pPr>
        <w:jc w:val="center"/>
        <w:rPr>
          <w:rFonts w:ascii="Arial" w:hAnsi="Arial" w:cs="Arial"/>
          <w:b/>
          <w:bCs/>
          <w:color w:val="111111"/>
          <w:sz w:val="36"/>
          <w:szCs w:val="36"/>
          <w:u w:val="single"/>
          <w:shd w:val="clear" w:color="auto" w:fill="FFFFFF"/>
        </w:rPr>
      </w:pPr>
    </w:p>
    <w:p w:rsidR="00BB1349" w:rsidRDefault="00BB1349" w:rsidP="00BB1349">
      <w:pPr>
        <w:jc w:val="right"/>
        <w:rPr>
          <w:rFonts w:ascii="Arial" w:hAnsi="Arial" w:cs="Arial"/>
          <w:color w:val="111111"/>
          <w:sz w:val="18"/>
          <w:szCs w:val="18"/>
          <w:shd w:val="clear" w:color="auto" w:fill="FFFFFF"/>
        </w:rPr>
      </w:pPr>
      <w:r>
        <w:rPr>
          <w:rFonts w:ascii="Arial" w:hAnsi="Arial" w:cs="Arial"/>
          <w:color w:val="111111"/>
          <w:sz w:val="18"/>
          <w:szCs w:val="18"/>
          <w:shd w:val="clear" w:color="auto" w:fill="FFFFFF"/>
          <w:rtl/>
        </w:rPr>
        <w:t>تعرّف على أنواع عقود العمل المتوفرة في القطاعين العام والخاص</w:t>
      </w:r>
      <w:r>
        <w:rPr>
          <w:rFonts w:ascii="Arial" w:hAnsi="Arial" w:cs="Arial"/>
          <w:color w:val="111111"/>
          <w:sz w:val="18"/>
          <w:szCs w:val="18"/>
          <w:shd w:val="clear" w:color="auto" w:fill="FFFFFF"/>
        </w:rPr>
        <w:t xml:space="preserve"> : </w:t>
      </w:r>
    </w:p>
    <w:p w:rsidR="00BB1349" w:rsidRDefault="00BB1349" w:rsidP="00BB1349">
      <w:pPr>
        <w:jc w:val="right"/>
        <w:rPr>
          <w:rFonts w:ascii="Arial" w:hAnsi="Arial" w:cs="Arial"/>
          <w:color w:val="111111"/>
          <w:sz w:val="18"/>
          <w:szCs w:val="18"/>
          <w:shd w:val="clear" w:color="auto" w:fill="FFFFFF"/>
        </w:rPr>
      </w:pPr>
      <w:r>
        <w:rPr>
          <w:rFonts w:ascii="Arial" w:hAnsi="Arial" w:cs="Arial"/>
          <w:color w:val="111111"/>
          <w:sz w:val="18"/>
          <w:szCs w:val="18"/>
          <w:shd w:val="clear" w:color="auto" w:fill="FFFFFF"/>
          <w:rtl/>
        </w:rPr>
        <w:t>عقود العمل في القطاع الحكومي عقود العمل في القطاع الخاص</w:t>
      </w:r>
    </w:p>
    <w:p w:rsidR="00BB1349" w:rsidRDefault="00BB1349" w:rsidP="002D5A3C">
      <w:pPr>
        <w:rPr>
          <w:rFonts w:ascii="Arial" w:hAnsi="Arial" w:cs="Arial"/>
          <w:color w:val="111111"/>
          <w:sz w:val="18"/>
          <w:szCs w:val="18"/>
          <w:shd w:val="clear" w:color="auto" w:fill="FFFFFF"/>
        </w:rPr>
      </w:pPr>
    </w:p>
    <w:p w:rsidR="002D5A3C" w:rsidRPr="002D5A3C" w:rsidRDefault="002D5A3C" w:rsidP="002D5A3C">
      <w:pPr>
        <w:pStyle w:val="Paragraphedeliste"/>
        <w:numPr>
          <w:ilvl w:val="0"/>
          <w:numId w:val="2"/>
        </w:numPr>
        <w:rPr>
          <w:rFonts w:ascii="Arial" w:hAnsi="Arial" w:cs="Arial"/>
          <w:color w:val="111111"/>
          <w:sz w:val="18"/>
          <w:szCs w:val="18"/>
          <w:shd w:val="clear" w:color="auto" w:fill="FFFFFF"/>
        </w:rPr>
      </w:pPr>
      <w:r>
        <w:fldChar w:fldCharType="begin"/>
      </w:r>
      <w:r>
        <w:instrText xml:space="preserve"> HYPERLINK "https://www.youtube.com/results?search_query=%23%D8%B9%D9%82%D9%88%D8%AF" </w:instrText>
      </w:r>
      <w:r>
        <w:fldChar w:fldCharType="separate"/>
      </w:r>
      <w:r w:rsidRPr="002D5A3C">
        <w:rPr>
          <w:rStyle w:val="Lienhypertexte"/>
          <w:rFonts w:ascii="Arial" w:hAnsi="Arial" w:cs="Arial"/>
          <w:sz w:val="18"/>
          <w:szCs w:val="18"/>
          <w:u w:val="none"/>
          <w:shd w:val="clear" w:color="auto" w:fill="FFFFFF"/>
        </w:rPr>
        <w:t>#</w:t>
      </w:r>
      <w:r w:rsidRPr="002D5A3C">
        <w:rPr>
          <w:rStyle w:val="Lienhypertexte"/>
          <w:rFonts w:ascii="Arial" w:hAnsi="Arial" w:cs="Arial"/>
          <w:sz w:val="18"/>
          <w:szCs w:val="18"/>
          <w:u w:val="none"/>
          <w:shd w:val="clear" w:color="auto" w:fill="FFFFFF"/>
          <w:rtl/>
        </w:rPr>
        <w:t>عقود</w:t>
      </w:r>
      <w:r>
        <w:fldChar w:fldCharType="end"/>
      </w:r>
      <w:r w:rsidRPr="002D5A3C">
        <w:rPr>
          <w:rFonts w:ascii="Arial" w:hAnsi="Arial" w:cs="Arial"/>
          <w:color w:val="111111"/>
          <w:sz w:val="18"/>
          <w:szCs w:val="18"/>
          <w:shd w:val="clear" w:color="auto" w:fill="FFFFFF"/>
        </w:rPr>
        <w:t xml:space="preserve"> </w:t>
      </w:r>
      <w:r w:rsidRPr="002D5A3C">
        <w:rPr>
          <w:rFonts w:ascii="Arial" w:hAnsi="Arial" w:cs="Arial"/>
          <w:color w:val="111111"/>
          <w:sz w:val="18"/>
          <w:szCs w:val="18"/>
          <w:shd w:val="clear" w:color="auto" w:fill="FFFFFF"/>
          <w:rtl/>
        </w:rPr>
        <w:t>العمل في القطاع الحكومي ينظم قرار مجلس الوزراء رقم (13) لسنة 2012م في شأن اللائحة التنفيذية للمرسوم بقانون رقم (11) لسنة 2008م</w:t>
      </w:r>
      <w:r w:rsidRPr="002D5A3C">
        <w:rPr>
          <w:rFonts w:ascii="Arial" w:hAnsi="Arial" w:cs="Arial"/>
          <w:color w:val="111111"/>
          <w:sz w:val="18"/>
          <w:szCs w:val="18"/>
          <w:shd w:val="clear" w:color="auto" w:fill="FFFFFF"/>
        </w:rPr>
        <w:t>.</w:t>
      </w:r>
    </w:p>
    <w:p w:rsidR="002D5A3C" w:rsidRDefault="002D5A3C" w:rsidP="002D5A3C">
      <w:pPr>
        <w:rPr>
          <w:rFonts w:ascii="Arial" w:hAnsi="Arial" w:cs="Arial"/>
          <w:color w:val="111111"/>
          <w:sz w:val="18"/>
          <w:szCs w:val="18"/>
          <w:shd w:val="clear" w:color="auto" w:fill="FFFFFF"/>
        </w:rPr>
      </w:pPr>
      <w:r>
        <w:rPr>
          <w:rFonts w:ascii="Arial" w:hAnsi="Arial" w:cs="Arial"/>
          <w:color w:val="111111"/>
          <w:sz w:val="18"/>
          <w:szCs w:val="18"/>
          <w:shd w:val="clear" w:color="auto" w:fill="FFFFFF"/>
          <w:rtl/>
        </w:rPr>
        <w:t>بشأن الموارد البشرية في الحكومة الاتحادية وتعديلاته، عقود العمل في القطاع الحكومي</w:t>
      </w:r>
      <w:r>
        <w:rPr>
          <w:rFonts w:ascii="Arial" w:hAnsi="Arial" w:cs="Arial"/>
          <w:color w:val="111111"/>
          <w:sz w:val="18"/>
          <w:szCs w:val="18"/>
          <w:shd w:val="clear" w:color="auto" w:fill="FFFFFF"/>
        </w:rPr>
        <w:t xml:space="preserve">. </w:t>
      </w:r>
      <w:r>
        <w:rPr>
          <w:rFonts w:ascii="Arial" w:hAnsi="Arial" w:cs="Arial"/>
          <w:color w:val="111111"/>
          <w:sz w:val="18"/>
          <w:szCs w:val="18"/>
          <w:shd w:val="clear" w:color="auto" w:fill="FFFFFF"/>
          <w:rtl/>
        </w:rPr>
        <w:t>وتصنف المواد من 9 إلى 16 أنواع العقود كما يلي</w:t>
      </w:r>
      <w:r>
        <w:rPr>
          <w:rFonts w:ascii="Arial" w:hAnsi="Arial" w:cs="Arial"/>
          <w:color w:val="111111"/>
          <w:sz w:val="18"/>
          <w:szCs w:val="18"/>
          <w:shd w:val="clear" w:color="auto" w:fill="FFFFFF"/>
        </w:rPr>
        <w:t>:</w:t>
      </w:r>
    </w:p>
    <w:p w:rsidR="002D5A3C" w:rsidRPr="002D5A3C" w:rsidRDefault="002D5A3C" w:rsidP="002D5A3C">
      <w:pPr>
        <w:pStyle w:val="Paragraphedeliste"/>
        <w:numPr>
          <w:ilvl w:val="0"/>
          <w:numId w:val="1"/>
        </w:numPr>
      </w:pPr>
      <w:hyperlink r:id="rId6" w:history="1">
        <w:r>
          <w:rPr>
            <w:rStyle w:val="Lienhypertexte"/>
            <w:rFonts w:ascii="Arial" w:hAnsi="Arial" w:cs="Arial"/>
            <w:sz w:val="18"/>
            <w:szCs w:val="18"/>
            <w:u w:val="none"/>
            <w:shd w:val="clear" w:color="auto" w:fill="FFFFFF"/>
          </w:rPr>
          <w:t>#</w:t>
        </w:r>
        <w:r>
          <w:rPr>
            <w:rStyle w:val="Lienhypertexte"/>
            <w:rFonts w:ascii="Arial" w:hAnsi="Arial" w:cs="Arial"/>
            <w:sz w:val="18"/>
            <w:szCs w:val="18"/>
            <w:u w:val="none"/>
            <w:shd w:val="clear" w:color="auto" w:fill="FFFFFF"/>
            <w:rtl/>
          </w:rPr>
          <w:t>التعيين</w:t>
        </w:r>
      </w:hyperlink>
      <w:r>
        <w:rPr>
          <w:rFonts w:ascii="Arial" w:hAnsi="Arial" w:cs="Arial"/>
          <w:color w:val="111111"/>
          <w:sz w:val="18"/>
          <w:szCs w:val="18"/>
          <w:shd w:val="clear" w:color="auto" w:fill="FFFFFF"/>
        </w:rPr>
        <w:t xml:space="preserve"> </w:t>
      </w:r>
      <w:r>
        <w:rPr>
          <w:rFonts w:ascii="Arial" w:hAnsi="Arial" w:cs="Arial"/>
          <w:color w:val="111111"/>
          <w:sz w:val="18"/>
          <w:szCs w:val="18"/>
          <w:shd w:val="clear" w:color="auto" w:fill="FFFFFF"/>
          <w:rtl/>
        </w:rPr>
        <w:t xml:space="preserve">بعقد دوام كامل يتم بموجب </w:t>
      </w:r>
      <w:proofErr w:type="spellStart"/>
      <w:r>
        <w:rPr>
          <w:rFonts w:ascii="Arial" w:hAnsi="Arial" w:cs="Arial"/>
          <w:color w:val="111111"/>
          <w:sz w:val="18"/>
          <w:szCs w:val="18"/>
          <w:shd w:val="clear" w:color="auto" w:fill="FFFFFF"/>
          <w:rtl/>
        </w:rPr>
        <w:t>هذ</w:t>
      </w:r>
      <w:proofErr w:type="spellEnd"/>
      <w:r>
        <w:rPr>
          <w:rFonts w:ascii="Arial" w:hAnsi="Arial" w:cs="Arial"/>
          <w:color w:val="111111"/>
          <w:sz w:val="18"/>
          <w:szCs w:val="18"/>
          <w:shd w:val="clear" w:color="auto" w:fill="FFFFFF"/>
          <w:rtl/>
        </w:rPr>
        <w:t xml:space="preserve"> العقد تعيين الموظف بكامل ساعات العمل اليومية، وطـوال أيـام العمل وفقا للقواعد المقررة. ويتقاضى الموظف الراتب الإجمالي، والمزايا المقررة للوظيفة التي </w:t>
      </w:r>
      <w:proofErr w:type="gramStart"/>
      <w:r>
        <w:rPr>
          <w:rFonts w:ascii="Arial" w:hAnsi="Arial" w:cs="Arial"/>
          <w:color w:val="111111"/>
          <w:sz w:val="18"/>
          <w:szCs w:val="18"/>
          <w:shd w:val="clear" w:color="auto" w:fill="FFFFFF"/>
          <w:rtl/>
        </w:rPr>
        <w:t>يشغلها</w:t>
      </w:r>
      <w:proofErr w:type="gramEnd"/>
    </w:p>
    <w:p w:rsidR="002D5A3C" w:rsidRDefault="002D5A3C" w:rsidP="002D5A3C"/>
    <w:p w:rsidR="002D5A3C" w:rsidRPr="002D5A3C" w:rsidRDefault="002D5A3C" w:rsidP="002D5A3C">
      <w:pPr>
        <w:pStyle w:val="Paragraphedeliste"/>
        <w:numPr>
          <w:ilvl w:val="0"/>
          <w:numId w:val="1"/>
        </w:numPr>
      </w:pPr>
      <w:hyperlink r:id="rId7" w:history="1">
        <w:r w:rsidRPr="002D5A3C">
          <w:rPr>
            <w:rStyle w:val="Lienhypertexte"/>
            <w:rFonts w:ascii="Arial" w:hAnsi="Arial" w:cs="Arial"/>
            <w:sz w:val="18"/>
            <w:szCs w:val="18"/>
            <w:u w:val="none"/>
            <w:shd w:val="clear" w:color="auto" w:fill="FFFFFF"/>
          </w:rPr>
          <w:t>#</w:t>
        </w:r>
        <w:r w:rsidRPr="002D5A3C">
          <w:rPr>
            <w:rStyle w:val="Lienhypertexte"/>
            <w:rFonts w:ascii="Arial" w:hAnsi="Arial" w:cs="Arial"/>
            <w:sz w:val="18"/>
            <w:szCs w:val="18"/>
            <w:u w:val="none"/>
            <w:shd w:val="clear" w:color="auto" w:fill="FFFFFF"/>
            <w:rtl/>
          </w:rPr>
          <w:t>التعيين</w:t>
        </w:r>
      </w:hyperlink>
      <w:r w:rsidRPr="002D5A3C">
        <w:rPr>
          <w:rFonts w:ascii="Arial" w:hAnsi="Arial" w:cs="Arial"/>
          <w:color w:val="111111"/>
          <w:sz w:val="18"/>
          <w:szCs w:val="18"/>
          <w:shd w:val="clear" w:color="auto" w:fill="FFFFFF"/>
        </w:rPr>
        <w:t xml:space="preserve"> </w:t>
      </w:r>
      <w:r w:rsidRPr="002D5A3C">
        <w:rPr>
          <w:rFonts w:ascii="Arial" w:hAnsi="Arial" w:cs="Arial"/>
          <w:color w:val="111111"/>
          <w:sz w:val="18"/>
          <w:szCs w:val="18"/>
          <w:shd w:val="clear" w:color="auto" w:fill="FFFFFF"/>
          <w:rtl/>
        </w:rPr>
        <w:t>بعقد دوام جزئي التعيين بعقد دوام جزئي هو التوظيف الذي يعمل فيه الموظف لعدد محدد من مجموع الساعات، أو الأيام المقررة للعمل اليومي الكامل المعتمدة، ويتقاضى راتـب يحتسب كنسبة وتناسب بين ساعات أو أيام العمل التي يعملها الموظف، والراتب الإجمالي والمزايا المقررة للوظيفة المعين عليها</w:t>
      </w:r>
    </w:p>
    <w:p w:rsidR="002D5A3C" w:rsidRDefault="002D5A3C" w:rsidP="002D5A3C">
      <w:pPr>
        <w:pStyle w:val="Paragraphedeliste"/>
      </w:pPr>
    </w:p>
    <w:p w:rsidR="002D5A3C" w:rsidRPr="002D5A3C" w:rsidRDefault="002D5A3C" w:rsidP="002D5A3C">
      <w:pPr>
        <w:pStyle w:val="Paragraphedeliste"/>
        <w:numPr>
          <w:ilvl w:val="0"/>
          <w:numId w:val="1"/>
        </w:numPr>
      </w:pPr>
      <w:hyperlink r:id="rId8" w:history="1">
        <w:r>
          <w:rPr>
            <w:rStyle w:val="Lienhypertexte"/>
            <w:rFonts w:ascii="Arial" w:hAnsi="Arial" w:cs="Arial"/>
            <w:sz w:val="18"/>
            <w:szCs w:val="18"/>
            <w:u w:val="none"/>
            <w:shd w:val="clear" w:color="auto" w:fill="FFFFFF"/>
          </w:rPr>
          <w:t>#</w:t>
        </w:r>
        <w:r>
          <w:rPr>
            <w:rStyle w:val="Lienhypertexte"/>
            <w:rFonts w:ascii="Arial" w:hAnsi="Arial" w:cs="Arial"/>
            <w:sz w:val="18"/>
            <w:szCs w:val="18"/>
            <w:u w:val="none"/>
            <w:shd w:val="clear" w:color="auto" w:fill="FFFFFF"/>
            <w:rtl/>
          </w:rPr>
          <w:t>التعيين</w:t>
        </w:r>
      </w:hyperlink>
      <w:r>
        <w:rPr>
          <w:rFonts w:ascii="Arial" w:hAnsi="Arial" w:cs="Arial"/>
          <w:color w:val="111111"/>
          <w:sz w:val="18"/>
          <w:szCs w:val="18"/>
          <w:shd w:val="clear" w:color="auto" w:fill="FFFFFF"/>
        </w:rPr>
        <w:t xml:space="preserve"> </w:t>
      </w:r>
      <w:r>
        <w:rPr>
          <w:rFonts w:ascii="Arial" w:hAnsi="Arial" w:cs="Arial"/>
          <w:color w:val="111111"/>
          <w:sz w:val="18"/>
          <w:szCs w:val="18"/>
          <w:shd w:val="clear" w:color="auto" w:fill="FFFFFF"/>
          <w:rtl/>
        </w:rPr>
        <w:t xml:space="preserve">بعقد مؤقت التعيين بعقد مؤقت هو التوظيف الذي يعمل فيه الموظف كامل ساعات العمل اليومية طوال أيام العمل وفقا للقواعد المقررة، وذلك لمدة ثلاثة أشهر قابلة للتمديد لمدة مماثلة. ويتقاضى الموظــــف خلال مدة عمله الراتــــب الشــــهري المخصص للدرجة الوظيفية، والمزايا المالية للوظيفة التي </w:t>
      </w:r>
      <w:proofErr w:type="gramStart"/>
      <w:r>
        <w:rPr>
          <w:rFonts w:ascii="Arial" w:hAnsi="Arial" w:cs="Arial"/>
          <w:color w:val="111111"/>
          <w:sz w:val="18"/>
          <w:szCs w:val="18"/>
          <w:shd w:val="clear" w:color="auto" w:fill="FFFFFF"/>
          <w:rtl/>
        </w:rPr>
        <w:t>يشغلها</w:t>
      </w:r>
      <w:proofErr w:type="gramEnd"/>
      <w:r>
        <w:rPr>
          <w:rFonts w:ascii="Arial" w:hAnsi="Arial" w:cs="Arial"/>
          <w:color w:val="111111"/>
          <w:sz w:val="18"/>
          <w:szCs w:val="18"/>
          <w:shd w:val="clear" w:color="auto" w:fill="FFFFFF"/>
          <w:rtl/>
        </w:rPr>
        <w:t xml:space="preserve"> وفق جدول الدرجات والرواتب</w:t>
      </w:r>
    </w:p>
    <w:p w:rsidR="002D5A3C" w:rsidRDefault="002D5A3C" w:rsidP="002D5A3C">
      <w:pPr>
        <w:pStyle w:val="Paragraphedeliste"/>
      </w:pPr>
    </w:p>
    <w:p w:rsidR="002D5A3C" w:rsidRPr="002D5A3C" w:rsidRDefault="002D5A3C" w:rsidP="002D5A3C">
      <w:pPr>
        <w:pStyle w:val="Paragraphedeliste"/>
        <w:numPr>
          <w:ilvl w:val="0"/>
          <w:numId w:val="1"/>
        </w:numPr>
      </w:pPr>
      <w:hyperlink r:id="rId9" w:history="1">
        <w:r>
          <w:rPr>
            <w:rStyle w:val="Lienhypertexte"/>
            <w:rFonts w:ascii="Arial" w:hAnsi="Arial" w:cs="Arial"/>
            <w:sz w:val="18"/>
            <w:szCs w:val="18"/>
            <w:u w:val="none"/>
            <w:shd w:val="clear" w:color="auto" w:fill="FFFFFF"/>
          </w:rPr>
          <w:t>#</w:t>
        </w:r>
        <w:r>
          <w:rPr>
            <w:rStyle w:val="Lienhypertexte"/>
            <w:rFonts w:ascii="Arial" w:hAnsi="Arial" w:cs="Arial"/>
            <w:sz w:val="18"/>
            <w:szCs w:val="18"/>
            <w:u w:val="none"/>
            <w:shd w:val="clear" w:color="auto" w:fill="FFFFFF"/>
            <w:rtl/>
          </w:rPr>
          <w:t>التعيين</w:t>
        </w:r>
      </w:hyperlink>
      <w:r>
        <w:rPr>
          <w:rFonts w:ascii="Arial" w:hAnsi="Arial" w:cs="Arial"/>
          <w:color w:val="111111"/>
          <w:sz w:val="18"/>
          <w:szCs w:val="18"/>
          <w:shd w:val="clear" w:color="auto" w:fill="FFFFFF"/>
        </w:rPr>
        <w:t xml:space="preserve"> </w:t>
      </w:r>
      <w:r>
        <w:rPr>
          <w:rFonts w:ascii="Arial" w:hAnsi="Arial" w:cs="Arial"/>
          <w:color w:val="111111"/>
          <w:sz w:val="18"/>
          <w:szCs w:val="18"/>
          <w:shd w:val="clear" w:color="auto" w:fill="FFFFFF"/>
          <w:rtl/>
        </w:rPr>
        <w:t>بعقد خاص يجوز للوزير تعيين أي من ذوي الخبرات المتميزة التي تحتاجها الوزارة أو الجهة الاتحادية بعقود خاصة، في أي من الوظائف العليا الشاغرة لديها (الدرجة الثانية فما فوق). وتكون مدة العقد سنتين، ويجوز تمديده لسنتين إضافيتين</w:t>
      </w:r>
      <w:r>
        <w:rPr>
          <w:rFonts w:ascii="Arial" w:hAnsi="Arial" w:cs="Arial"/>
          <w:color w:val="111111"/>
          <w:sz w:val="18"/>
          <w:szCs w:val="18"/>
          <w:shd w:val="clear" w:color="auto" w:fill="FFFFFF"/>
        </w:rPr>
        <w:t>.</w:t>
      </w:r>
    </w:p>
    <w:p w:rsidR="002D5A3C" w:rsidRDefault="002D5A3C" w:rsidP="002D5A3C">
      <w:pPr>
        <w:pStyle w:val="Paragraphedeliste"/>
      </w:pPr>
    </w:p>
    <w:p w:rsidR="002D5A3C" w:rsidRDefault="002D5A3C" w:rsidP="002D5A3C">
      <w:pPr>
        <w:pStyle w:val="Paragraphedeliste"/>
      </w:pPr>
      <w:r>
        <w:rPr>
          <w:rFonts w:ascii="Arial" w:hAnsi="Arial" w:cs="Arial"/>
          <w:color w:val="111111"/>
          <w:sz w:val="18"/>
          <w:szCs w:val="18"/>
          <w:shd w:val="clear" w:color="auto" w:fill="FFFFFF"/>
          <w:rtl/>
        </w:rPr>
        <w:t xml:space="preserve">وللوزير صلاحية اعتماد كافة الامتيازات الوظيفية والمالية للموظف بما يتلاءم والاحتياجات الخاصة بوزارته، وفي حدود </w:t>
      </w:r>
      <w:proofErr w:type="spellStart"/>
      <w:r>
        <w:rPr>
          <w:rFonts w:ascii="Arial" w:hAnsi="Arial" w:cs="Arial"/>
          <w:color w:val="111111"/>
          <w:sz w:val="18"/>
          <w:szCs w:val="18"/>
          <w:shd w:val="clear" w:color="auto" w:fill="FFFFFF"/>
          <w:rtl/>
        </w:rPr>
        <w:t>الاعتمادات</w:t>
      </w:r>
      <w:proofErr w:type="spellEnd"/>
      <w:r>
        <w:rPr>
          <w:rFonts w:ascii="Arial" w:hAnsi="Arial" w:cs="Arial"/>
          <w:color w:val="111111"/>
          <w:sz w:val="18"/>
          <w:szCs w:val="18"/>
          <w:shd w:val="clear" w:color="auto" w:fill="FFFFFF"/>
          <w:rtl/>
        </w:rPr>
        <w:t xml:space="preserve"> المدرجة في الميزانية، وبما لا يتجاوز لائحة السقف الأعلى للعقود الخاصة، والتي تحددها الوزارة بالتنسيق مع وزارة المالية على أن تعتمد من مجلس الوزراء</w:t>
      </w:r>
      <w:r>
        <w:rPr>
          <w:rFonts w:ascii="Arial" w:hAnsi="Arial" w:cs="Arial"/>
          <w:color w:val="111111"/>
          <w:sz w:val="18"/>
          <w:szCs w:val="18"/>
          <w:shd w:val="clear" w:color="auto" w:fill="FFFFFF"/>
        </w:rPr>
        <w:t>.</w:t>
      </w:r>
    </w:p>
    <w:p w:rsidR="002D5A3C" w:rsidRDefault="002D5A3C" w:rsidP="002D5A3C"/>
    <w:p w:rsidR="002D5A3C" w:rsidRPr="002D5A3C" w:rsidRDefault="002D5A3C" w:rsidP="002D5A3C">
      <w:pPr>
        <w:pStyle w:val="Paragraphedeliste"/>
        <w:numPr>
          <w:ilvl w:val="0"/>
          <w:numId w:val="1"/>
        </w:numPr>
      </w:pPr>
      <w:r>
        <w:rPr>
          <w:rFonts w:ascii="Arial" w:hAnsi="Arial" w:cs="Arial"/>
          <w:color w:val="111111"/>
          <w:sz w:val="18"/>
          <w:szCs w:val="18"/>
          <w:shd w:val="clear" w:color="auto" w:fill="FFFFFF"/>
        </w:rPr>
        <w:t>#</w:t>
      </w:r>
      <w:hyperlink r:id="rId10" w:history="1">
        <w:r>
          <w:rPr>
            <w:rStyle w:val="Lienhypertexte"/>
            <w:rFonts w:ascii="Arial" w:hAnsi="Arial" w:cs="Arial"/>
            <w:sz w:val="18"/>
            <w:szCs w:val="18"/>
            <w:u w:val="none"/>
            <w:shd w:val="clear" w:color="auto" w:fill="FFFFFF"/>
          </w:rPr>
          <w:t>#</w:t>
        </w:r>
        <w:r>
          <w:rPr>
            <w:rStyle w:val="Lienhypertexte"/>
            <w:rFonts w:ascii="Arial" w:hAnsi="Arial" w:cs="Arial"/>
            <w:sz w:val="18"/>
            <w:szCs w:val="18"/>
            <w:u w:val="none"/>
            <w:shd w:val="clear" w:color="auto" w:fill="FFFFFF"/>
            <w:rtl/>
          </w:rPr>
          <w:t>عقود</w:t>
        </w:r>
      </w:hyperlink>
      <w:r>
        <w:rPr>
          <w:rFonts w:ascii="Arial" w:hAnsi="Arial" w:cs="Arial"/>
          <w:color w:val="111111"/>
          <w:sz w:val="18"/>
          <w:szCs w:val="18"/>
          <w:shd w:val="clear" w:color="auto" w:fill="FFFFFF"/>
        </w:rPr>
        <w:t xml:space="preserve"> </w:t>
      </w:r>
      <w:r>
        <w:rPr>
          <w:rFonts w:ascii="Arial" w:hAnsi="Arial" w:cs="Arial"/>
          <w:color w:val="111111"/>
          <w:sz w:val="18"/>
          <w:szCs w:val="18"/>
          <w:shd w:val="clear" w:color="auto" w:fill="FFFFFF"/>
          <w:rtl/>
        </w:rPr>
        <w:t>العمل في القطاع الخاص حدد قانون العمل في دولة الإمارات (القانون رقم 8 لعام 1980</w:t>
      </w:r>
      <w:proofErr w:type="gramStart"/>
      <w:r>
        <w:rPr>
          <w:rFonts w:ascii="Arial" w:hAnsi="Arial" w:cs="Arial"/>
          <w:color w:val="111111"/>
          <w:sz w:val="18"/>
          <w:szCs w:val="18"/>
          <w:shd w:val="clear" w:color="auto" w:fill="FFFFFF"/>
          <w:rtl/>
        </w:rPr>
        <w:t>)،</w:t>
      </w:r>
      <w:proofErr w:type="gramEnd"/>
      <w:r>
        <w:rPr>
          <w:rFonts w:ascii="Arial" w:hAnsi="Arial" w:cs="Arial"/>
          <w:color w:val="111111"/>
          <w:sz w:val="18"/>
          <w:szCs w:val="18"/>
          <w:shd w:val="clear" w:color="auto" w:fill="FFFFFF"/>
          <w:rtl/>
        </w:rPr>
        <w:t xml:space="preserve"> نوعين من عقود العمل. ويكمن الفرق </w:t>
      </w:r>
      <w:proofErr w:type="gramStart"/>
      <w:r>
        <w:rPr>
          <w:rFonts w:ascii="Arial" w:hAnsi="Arial" w:cs="Arial"/>
          <w:color w:val="111111"/>
          <w:sz w:val="18"/>
          <w:szCs w:val="18"/>
          <w:shd w:val="clear" w:color="auto" w:fill="FFFFFF"/>
          <w:rtl/>
        </w:rPr>
        <w:t>بينهما</w:t>
      </w:r>
      <w:proofErr w:type="gramEnd"/>
      <w:r>
        <w:rPr>
          <w:rFonts w:ascii="Arial" w:hAnsi="Arial" w:cs="Arial"/>
          <w:color w:val="111111"/>
          <w:sz w:val="18"/>
          <w:szCs w:val="18"/>
          <w:shd w:val="clear" w:color="auto" w:fill="FFFFFF"/>
          <w:rtl/>
        </w:rPr>
        <w:t xml:space="preserve"> في الأحكام المتعلقة بمكافأة نهاية الخدمة، وإنهاء العلاقة التعاقدية</w:t>
      </w:r>
      <w:r>
        <w:rPr>
          <w:rFonts w:ascii="Arial" w:hAnsi="Arial" w:cs="Arial"/>
          <w:color w:val="111111"/>
          <w:sz w:val="18"/>
          <w:szCs w:val="18"/>
          <w:shd w:val="clear" w:color="auto" w:fill="FFFFFF"/>
        </w:rPr>
        <w:t>:</w:t>
      </w:r>
    </w:p>
    <w:p w:rsidR="002D5A3C" w:rsidRDefault="002D5A3C" w:rsidP="002D5A3C"/>
    <w:p w:rsidR="002D5A3C" w:rsidRPr="002D5A3C" w:rsidRDefault="002D5A3C" w:rsidP="002D5A3C">
      <w:pPr>
        <w:pStyle w:val="Paragraphedeliste"/>
        <w:numPr>
          <w:ilvl w:val="0"/>
          <w:numId w:val="1"/>
        </w:numPr>
      </w:pPr>
      <w:r w:rsidRPr="002D5A3C">
        <w:rPr>
          <w:rFonts w:ascii="Arial" w:hAnsi="Arial" w:cs="Arial"/>
          <w:color w:val="111111"/>
          <w:sz w:val="18"/>
          <w:szCs w:val="18"/>
          <w:shd w:val="clear" w:color="auto" w:fill="FFFFFF"/>
        </w:rPr>
        <w:t>#</w:t>
      </w:r>
      <w:hyperlink r:id="rId11" w:history="1">
        <w:r w:rsidRPr="002D5A3C">
          <w:rPr>
            <w:rStyle w:val="Lienhypertexte"/>
            <w:rFonts w:ascii="Arial" w:hAnsi="Arial" w:cs="Arial"/>
            <w:sz w:val="18"/>
            <w:szCs w:val="18"/>
            <w:u w:val="none"/>
            <w:shd w:val="clear" w:color="auto" w:fill="FFFFFF"/>
          </w:rPr>
          <w:t>#</w:t>
        </w:r>
        <w:r w:rsidRPr="002D5A3C">
          <w:rPr>
            <w:rStyle w:val="Lienhypertexte"/>
            <w:rFonts w:ascii="Arial" w:hAnsi="Arial" w:cs="Arial"/>
            <w:sz w:val="18"/>
            <w:szCs w:val="18"/>
            <w:u w:val="none"/>
            <w:shd w:val="clear" w:color="auto" w:fill="FFFFFF"/>
            <w:rtl/>
          </w:rPr>
          <w:t>عقود</w:t>
        </w:r>
      </w:hyperlink>
      <w:r w:rsidRPr="002D5A3C">
        <w:rPr>
          <w:rFonts w:ascii="Arial" w:hAnsi="Arial" w:cs="Arial"/>
          <w:color w:val="111111"/>
          <w:sz w:val="18"/>
          <w:szCs w:val="18"/>
          <w:shd w:val="clear" w:color="auto" w:fill="FFFFFF"/>
        </w:rPr>
        <w:t xml:space="preserve"> </w:t>
      </w:r>
      <w:r w:rsidRPr="002D5A3C">
        <w:rPr>
          <w:rFonts w:ascii="Arial" w:hAnsi="Arial" w:cs="Arial"/>
          <w:color w:val="111111"/>
          <w:sz w:val="18"/>
          <w:szCs w:val="18"/>
          <w:shd w:val="clear" w:color="auto" w:fill="FFFFFF"/>
          <w:rtl/>
        </w:rPr>
        <w:t>العمل في القطاع الخاص حدد قانون العمل في دولة الإمارات (القانون رقم 8 لعام 1980</w:t>
      </w:r>
      <w:proofErr w:type="gramStart"/>
      <w:r w:rsidRPr="002D5A3C">
        <w:rPr>
          <w:rFonts w:ascii="Arial" w:hAnsi="Arial" w:cs="Arial"/>
          <w:color w:val="111111"/>
          <w:sz w:val="18"/>
          <w:szCs w:val="18"/>
          <w:shd w:val="clear" w:color="auto" w:fill="FFFFFF"/>
          <w:rtl/>
        </w:rPr>
        <w:t>)،</w:t>
      </w:r>
      <w:proofErr w:type="gramEnd"/>
      <w:r w:rsidRPr="002D5A3C">
        <w:rPr>
          <w:rFonts w:ascii="Arial" w:hAnsi="Arial" w:cs="Arial"/>
          <w:color w:val="111111"/>
          <w:sz w:val="18"/>
          <w:szCs w:val="18"/>
          <w:shd w:val="clear" w:color="auto" w:fill="FFFFFF"/>
          <w:rtl/>
        </w:rPr>
        <w:t xml:space="preserve"> نوعين من عقود العمل. ويكمن الفرق </w:t>
      </w:r>
      <w:proofErr w:type="gramStart"/>
      <w:r w:rsidRPr="002D5A3C">
        <w:rPr>
          <w:rFonts w:ascii="Arial" w:hAnsi="Arial" w:cs="Arial"/>
          <w:color w:val="111111"/>
          <w:sz w:val="18"/>
          <w:szCs w:val="18"/>
          <w:shd w:val="clear" w:color="auto" w:fill="FFFFFF"/>
          <w:rtl/>
        </w:rPr>
        <w:t>بينهما</w:t>
      </w:r>
      <w:proofErr w:type="gramEnd"/>
      <w:r w:rsidRPr="002D5A3C">
        <w:rPr>
          <w:rFonts w:ascii="Arial" w:hAnsi="Arial" w:cs="Arial"/>
          <w:color w:val="111111"/>
          <w:sz w:val="18"/>
          <w:szCs w:val="18"/>
          <w:shd w:val="clear" w:color="auto" w:fill="FFFFFF"/>
          <w:rtl/>
        </w:rPr>
        <w:t xml:space="preserve"> في الأحكام المتعلقة بمكافأة نهاية الخدمة، وإنهاء العلاقة التعاقدية</w:t>
      </w:r>
      <w:r w:rsidRPr="002D5A3C">
        <w:rPr>
          <w:rFonts w:ascii="Arial" w:hAnsi="Arial" w:cs="Arial"/>
          <w:color w:val="111111"/>
          <w:sz w:val="18"/>
          <w:szCs w:val="18"/>
          <w:shd w:val="clear" w:color="auto" w:fill="FFFFFF"/>
        </w:rPr>
        <w:t>:</w:t>
      </w:r>
    </w:p>
    <w:p w:rsidR="002D5A3C" w:rsidRDefault="002D5A3C" w:rsidP="002D5A3C">
      <w:pPr>
        <w:pStyle w:val="Paragraphedeliste"/>
      </w:pPr>
    </w:p>
    <w:p w:rsidR="002D5A3C" w:rsidRDefault="002D5A3C" w:rsidP="002D5A3C">
      <w:pPr>
        <w:pStyle w:val="Paragraphedeliste"/>
        <w:jc w:val="right"/>
      </w:pPr>
      <w:r>
        <w:rPr>
          <w:rFonts w:ascii="Arial" w:hAnsi="Arial" w:cs="Arial"/>
          <w:color w:val="111111"/>
          <w:sz w:val="18"/>
          <w:szCs w:val="18"/>
          <w:shd w:val="clear" w:color="auto" w:fill="FFFFFF"/>
          <w:rtl/>
        </w:rPr>
        <w:t xml:space="preserve">وفي العام 2018 تم استحداث نظام جديد للعقود بموجب قرار وزاري ويطلق عليه </w:t>
      </w:r>
      <w:proofErr w:type="gramStart"/>
      <w:r>
        <w:rPr>
          <w:rFonts w:ascii="Arial" w:hAnsi="Arial" w:cs="Arial"/>
          <w:color w:val="111111"/>
          <w:sz w:val="18"/>
          <w:szCs w:val="18"/>
          <w:shd w:val="clear" w:color="auto" w:fill="FFFFFF"/>
          <w:rtl/>
        </w:rPr>
        <w:t>نظام</w:t>
      </w:r>
      <w:proofErr w:type="gramEnd"/>
      <w:r>
        <w:rPr>
          <w:rFonts w:ascii="Arial" w:hAnsi="Arial" w:cs="Arial"/>
          <w:color w:val="111111"/>
          <w:sz w:val="18"/>
          <w:szCs w:val="18"/>
          <w:shd w:val="clear" w:color="auto" w:fill="FFFFFF"/>
          <w:rtl/>
        </w:rPr>
        <w:t xml:space="preserve"> عقود الدوام الجزئي</w:t>
      </w:r>
      <w:r>
        <w:rPr>
          <w:rFonts w:ascii="Arial" w:hAnsi="Arial" w:cs="Arial"/>
          <w:color w:val="111111"/>
          <w:sz w:val="18"/>
          <w:szCs w:val="18"/>
          <w:shd w:val="clear" w:color="auto" w:fill="FFFFFF"/>
        </w:rPr>
        <w:t>.</w:t>
      </w:r>
    </w:p>
    <w:p w:rsidR="002D5A3C" w:rsidRDefault="002D5A3C" w:rsidP="002D5A3C"/>
    <w:p w:rsidR="00BB1349" w:rsidRDefault="00BB1349" w:rsidP="002D5A3C"/>
    <w:p w:rsidR="001A743F" w:rsidRDefault="001A743F" w:rsidP="002D5A3C"/>
    <w:p w:rsidR="002D5A3C" w:rsidRPr="002D5A3C" w:rsidRDefault="002D5A3C" w:rsidP="002D5A3C">
      <w:pPr>
        <w:pStyle w:val="Paragraphedeliste"/>
        <w:numPr>
          <w:ilvl w:val="0"/>
          <w:numId w:val="1"/>
        </w:numPr>
      </w:pPr>
      <w:hyperlink r:id="rId12" w:history="1">
        <w:r>
          <w:rPr>
            <w:rStyle w:val="Lienhypertexte"/>
            <w:rFonts w:ascii="Arial" w:hAnsi="Arial" w:cs="Arial"/>
            <w:sz w:val="18"/>
            <w:szCs w:val="18"/>
            <w:u w:val="none"/>
            <w:shd w:val="clear" w:color="auto" w:fill="FFFFFF"/>
          </w:rPr>
          <w:t>#</w:t>
        </w:r>
        <w:r>
          <w:rPr>
            <w:rStyle w:val="Lienhypertexte"/>
            <w:rFonts w:ascii="Arial" w:hAnsi="Arial" w:cs="Arial"/>
            <w:sz w:val="18"/>
            <w:szCs w:val="18"/>
            <w:u w:val="none"/>
            <w:shd w:val="clear" w:color="auto" w:fill="FFFFFF"/>
            <w:rtl/>
          </w:rPr>
          <w:t>عقد</w:t>
        </w:r>
      </w:hyperlink>
      <w:r>
        <w:rPr>
          <w:rFonts w:ascii="Arial" w:hAnsi="Arial" w:cs="Arial"/>
          <w:color w:val="111111"/>
          <w:sz w:val="18"/>
          <w:szCs w:val="18"/>
          <w:shd w:val="clear" w:color="auto" w:fill="FFFFFF"/>
        </w:rPr>
        <w:t xml:space="preserve"> </w:t>
      </w:r>
      <w:r>
        <w:rPr>
          <w:rFonts w:ascii="Arial" w:hAnsi="Arial" w:cs="Arial"/>
          <w:color w:val="111111"/>
          <w:sz w:val="18"/>
          <w:szCs w:val="18"/>
          <w:shd w:val="clear" w:color="auto" w:fill="FFFFFF"/>
          <w:rtl/>
        </w:rPr>
        <w:t xml:space="preserve">العمل المحدد المدة تحدد عقود العمل محددة المدة تواريخ بدء وانتهاء فترة العمل. </w:t>
      </w:r>
      <w:proofErr w:type="gramStart"/>
      <w:r>
        <w:rPr>
          <w:rFonts w:ascii="Arial" w:hAnsi="Arial" w:cs="Arial"/>
          <w:color w:val="111111"/>
          <w:sz w:val="18"/>
          <w:szCs w:val="18"/>
          <w:shd w:val="clear" w:color="auto" w:fill="FFFFFF"/>
          <w:rtl/>
        </w:rPr>
        <w:t>وإذا</w:t>
      </w:r>
      <w:proofErr w:type="gramEnd"/>
      <w:r>
        <w:rPr>
          <w:rFonts w:ascii="Arial" w:hAnsi="Arial" w:cs="Arial"/>
          <w:color w:val="111111"/>
          <w:sz w:val="18"/>
          <w:szCs w:val="18"/>
          <w:shd w:val="clear" w:color="auto" w:fill="FFFFFF"/>
          <w:rtl/>
        </w:rPr>
        <w:t xml:space="preserve"> لم يتم تجديد العقد، يلغى بشكل تلقائي عند انتهائه</w:t>
      </w:r>
      <w:r>
        <w:rPr>
          <w:rFonts w:ascii="Arial" w:hAnsi="Arial" w:cs="Arial"/>
          <w:color w:val="111111"/>
          <w:sz w:val="18"/>
          <w:szCs w:val="18"/>
          <w:shd w:val="clear" w:color="auto" w:fill="FFFFFF"/>
        </w:rPr>
        <w:t>.</w:t>
      </w:r>
    </w:p>
    <w:p w:rsidR="002D5A3C" w:rsidRDefault="002D5A3C" w:rsidP="002D5A3C">
      <w:pPr>
        <w:jc w:val="right"/>
        <w:rPr>
          <w:rFonts w:ascii="Arial" w:hAnsi="Arial" w:cs="Arial"/>
          <w:color w:val="111111"/>
          <w:sz w:val="18"/>
          <w:szCs w:val="18"/>
          <w:shd w:val="clear" w:color="auto" w:fill="FFFFFF"/>
        </w:rPr>
      </w:pPr>
      <w:r>
        <w:rPr>
          <w:rFonts w:ascii="Arial" w:hAnsi="Arial" w:cs="Arial"/>
          <w:color w:val="111111"/>
          <w:sz w:val="18"/>
          <w:szCs w:val="18"/>
          <w:shd w:val="clear" w:color="auto" w:fill="FFFFFF"/>
          <w:rtl/>
        </w:rPr>
        <w:t xml:space="preserve">ويتم </w:t>
      </w:r>
      <w:proofErr w:type="gramStart"/>
      <w:r>
        <w:rPr>
          <w:rFonts w:ascii="Arial" w:hAnsi="Arial" w:cs="Arial"/>
          <w:color w:val="111111"/>
          <w:sz w:val="18"/>
          <w:szCs w:val="18"/>
          <w:shd w:val="clear" w:color="auto" w:fill="FFFFFF"/>
          <w:rtl/>
        </w:rPr>
        <w:t>اعتماد</w:t>
      </w:r>
      <w:proofErr w:type="gramEnd"/>
      <w:r>
        <w:rPr>
          <w:rFonts w:ascii="Arial" w:hAnsi="Arial" w:cs="Arial"/>
          <w:color w:val="111111"/>
          <w:sz w:val="18"/>
          <w:szCs w:val="18"/>
          <w:shd w:val="clear" w:color="auto" w:fill="FFFFFF"/>
          <w:rtl/>
        </w:rPr>
        <w:t xml:space="preserve"> هذا النوع من العقود عندما يحتاج صاحب العمل إلى موظفين لمشاريع محددة، أو لمدة محددة</w:t>
      </w:r>
    </w:p>
    <w:p w:rsidR="002D5A3C" w:rsidRDefault="002D5A3C" w:rsidP="002D5A3C">
      <w:pPr>
        <w:jc w:val="right"/>
        <w:rPr>
          <w:rFonts w:ascii="Arial" w:hAnsi="Arial" w:cs="Arial"/>
          <w:color w:val="111111"/>
          <w:sz w:val="18"/>
          <w:szCs w:val="18"/>
          <w:shd w:val="clear" w:color="auto" w:fill="FFFFFF"/>
        </w:rPr>
      </w:pPr>
      <w:proofErr w:type="gramStart"/>
      <w:r>
        <w:rPr>
          <w:rFonts w:ascii="Arial" w:hAnsi="Arial" w:cs="Arial"/>
          <w:color w:val="111111"/>
          <w:sz w:val="18"/>
          <w:szCs w:val="18"/>
          <w:shd w:val="clear" w:color="auto" w:fill="FFFFFF"/>
          <w:rtl/>
        </w:rPr>
        <w:t>ووفقا</w:t>
      </w:r>
      <w:proofErr w:type="gramEnd"/>
      <w:r>
        <w:rPr>
          <w:rFonts w:ascii="Arial" w:hAnsi="Arial" w:cs="Arial"/>
          <w:color w:val="111111"/>
          <w:sz w:val="18"/>
          <w:szCs w:val="18"/>
          <w:shd w:val="clear" w:color="auto" w:fill="FFFFFF"/>
          <w:rtl/>
        </w:rPr>
        <w:t xml:space="preserve"> للتعديلات الأخيرة لأنظمة العمل في دولة الإمارات، أصبحت مدة عقود العمل محدودة المدة سنتين كحد أقصى، بدلاً من أربع سنوات سابقاً، قابلة للتجديد. كما يجب أن يتضمن العقد </w:t>
      </w:r>
      <w:proofErr w:type="gramStart"/>
      <w:r>
        <w:rPr>
          <w:rFonts w:ascii="Arial" w:hAnsi="Arial" w:cs="Arial"/>
          <w:color w:val="111111"/>
          <w:sz w:val="18"/>
          <w:szCs w:val="18"/>
          <w:shd w:val="clear" w:color="auto" w:fill="FFFFFF"/>
          <w:rtl/>
        </w:rPr>
        <w:t>إخطارا</w:t>
      </w:r>
      <w:proofErr w:type="gramEnd"/>
      <w:r>
        <w:rPr>
          <w:rFonts w:ascii="Arial" w:hAnsi="Arial" w:cs="Arial"/>
          <w:color w:val="111111"/>
          <w:sz w:val="18"/>
          <w:szCs w:val="18"/>
          <w:shd w:val="clear" w:color="auto" w:fill="FFFFFF"/>
          <w:rtl/>
        </w:rPr>
        <w:t xml:space="preserve"> كتابيا لإنهائه</w:t>
      </w:r>
    </w:p>
    <w:p w:rsidR="00BB1349" w:rsidRDefault="00BB1349" w:rsidP="002D5A3C"/>
    <w:p w:rsidR="002D5A3C" w:rsidRPr="002D5A3C" w:rsidRDefault="002D5A3C" w:rsidP="002D5A3C">
      <w:pPr>
        <w:pStyle w:val="Paragraphedeliste"/>
        <w:numPr>
          <w:ilvl w:val="0"/>
          <w:numId w:val="1"/>
        </w:numPr>
      </w:pPr>
      <w:hyperlink r:id="rId13" w:history="1">
        <w:r w:rsidRPr="002D5A3C">
          <w:rPr>
            <w:rStyle w:val="Lienhypertexte"/>
            <w:rFonts w:ascii="Arial" w:hAnsi="Arial" w:cs="Arial"/>
            <w:sz w:val="18"/>
            <w:szCs w:val="18"/>
            <w:u w:val="none"/>
            <w:shd w:val="clear" w:color="auto" w:fill="FFFFFF"/>
          </w:rPr>
          <w:t>#</w:t>
        </w:r>
        <w:r w:rsidRPr="002D5A3C">
          <w:rPr>
            <w:rStyle w:val="Lienhypertexte"/>
            <w:rFonts w:ascii="Arial" w:hAnsi="Arial" w:cs="Arial"/>
            <w:sz w:val="18"/>
            <w:szCs w:val="18"/>
            <w:u w:val="none"/>
            <w:shd w:val="clear" w:color="auto" w:fill="FFFFFF"/>
            <w:rtl/>
          </w:rPr>
          <w:t>عقد</w:t>
        </w:r>
      </w:hyperlink>
      <w:r w:rsidRPr="002D5A3C">
        <w:rPr>
          <w:rFonts w:ascii="Arial" w:hAnsi="Arial" w:cs="Arial"/>
          <w:color w:val="111111"/>
          <w:sz w:val="18"/>
          <w:szCs w:val="18"/>
          <w:shd w:val="clear" w:color="auto" w:fill="FFFFFF"/>
        </w:rPr>
        <w:t xml:space="preserve"> </w:t>
      </w:r>
      <w:r w:rsidRPr="002D5A3C">
        <w:rPr>
          <w:rFonts w:ascii="Arial" w:hAnsi="Arial" w:cs="Arial"/>
          <w:color w:val="111111"/>
          <w:sz w:val="18"/>
          <w:szCs w:val="18"/>
          <w:shd w:val="clear" w:color="auto" w:fill="FFFFFF"/>
          <w:rtl/>
        </w:rPr>
        <w:t xml:space="preserve">العمل الغير المحدد المدة يعتبر عقد العمل غير المحدد المدة عقداً مفتوحاً، وأكثر مرونة، وهو مستخدم على نطاق واسع في دولة الإمارات. </w:t>
      </w:r>
      <w:proofErr w:type="gramStart"/>
      <w:r w:rsidRPr="002D5A3C">
        <w:rPr>
          <w:rFonts w:ascii="Arial" w:hAnsi="Arial" w:cs="Arial"/>
          <w:color w:val="111111"/>
          <w:sz w:val="18"/>
          <w:szCs w:val="18"/>
          <w:shd w:val="clear" w:color="auto" w:fill="FFFFFF"/>
          <w:rtl/>
        </w:rPr>
        <w:t>ويمكن</w:t>
      </w:r>
      <w:proofErr w:type="gramEnd"/>
      <w:r w:rsidRPr="002D5A3C">
        <w:rPr>
          <w:rFonts w:ascii="Arial" w:hAnsi="Arial" w:cs="Arial"/>
          <w:color w:val="111111"/>
          <w:sz w:val="18"/>
          <w:szCs w:val="18"/>
          <w:shd w:val="clear" w:color="auto" w:fill="FFFFFF"/>
          <w:rtl/>
        </w:rPr>
        <w:t xml:space="preserve"> أن يتم إنهاؤه بالتراضي، أو بإخطار كتابي قبل شهر إلى ثلاثة أشهر. ويتعين على أطراف العقد احترام التزاماتهم طوال فترة الإخطار</w:t>
      </w:r>
      <w:r w:rsidRPr="002D5A3C">
        <w:rPr>
          <w:rFonts w:ascii="Arial" w:hAnsi="Arial" w:cs="Arial"/>
          <w:color w:val="111111"/>
          <w:sz w:val="18"/>
          <w:szCs w:val="18"/>
          <w:shd w:val="clear" w:color="auto" w:fill="FFFFFF"/>
        </w:rPr>
        <w:t>.</w:t>
      </w:r>
    </w:p>
    <w:p w:rsidR="002D5A3C" w:rsidRDefault="002D5A3C" w:rsidP="002D5A3C">
      <w:pPr>
        <w:jc w:val="right"/>
        <w:rPr>
          <w:rFonts w:ascii="Arial" w:hAnsi="Arial" w:cs="Arial"/>
          <w:color w:val="111111"/>
          <w:sz w:val="18"/>
          <w:szCs w:val="18"/>
          <w:shd w:val="clear" w:color="auto" w:fill="FFFFFF"/>
        </w:rPr>
      </w:pPr>
      <w:proofErr w:type="gramStart"/>
      <w:r>
        <w:rPr>
          <w:rFonts w:ascii="Arial" w:hAnsi="Arial" w:cs="Arial"/>
          <w:color w:val="111111"/>
          <w:sz w:val="18"/>
          <w:szCs w:val="18"/>
          <w:shd w:val="clear" w:color="auto" w:fill="FFFFFF"/>
          <w:rtl/>
        </w:rPr>
        <w:t>وفي</w:t>
      </w:r>
      <w:proofErr w:type="gramEnd"/>
      <w:r>
        <w:rPr>
          <w:rFonts w:ascii="Arial" w:hAnsi="Arial" w:cs="Arial"/>
          <w:color w:val="111111"/>
          <w:sz w:val="18"/>
          <w:szCs w:val="18"/>
          <w:shd w:val="clear" w:color="auto" w:fill="FFFFFF"/>
          <w:rtl/>
        </w:rPr>
        <w:t xml:space="preserve"> حال عدم التزام أحد الطرفين بالبنود التعاقدية، تعتبر علاقة العمل منتهية دون الحاجة لإشعار مسبق. ويمكن للطرف المتضرر الشروع في إجراءات قانونية لنيل أية حقوق أو تعويضات</w:t>
      </w:r>
      <w:r>
        <w:rPr>
          <w:rFonts w:ascii="Arial" w:hAnsi="Arial" w:cs="Arial"/>
          <w:color w:val="111111"/>
          <w:sz w:val="18"/>
          <w:szCs w:val="18"/>
          <w:shd w:val="clear" w:color="auto" w:fill="FFFFFF"/>
        </w:rPr>
        <w:t>.</w:t>
      </w:r>
    </w:p>
    <w:p w:rsidR="002D5A3C" w:rsidRDefault="002D5A3C" w:rsidP="002D5A3C">
      <w:pPr>
        <w:jc w:val="right"/>
        <w:rPr>
          <w:rFonts w:ascii="Arial" w:hAnsi="Arial" w:cs="Arial"/>
          <w:color w:val="111111"/>
          <w:sz w:val="18"/>
          <w:szCs w:val="18"/>
          <w:shd w:val="clear" w:color="auto" w:fill="FFFFFF"/>
        </w:rPr>
      </w:pPr>
      <w:r>
        <w:rPr>
          <w:rFonts w:ascii="Arial" w:hAnsi="Arial" w:cs="Arial"/>
          <w:color w:val="111111"/>
          <w:sz w:val="18"/>
          <w:szCs w:val="18"/>
          <w:shd w:val="clear" w:color="auto" w:fill="FFFFFF"/>
        </w:rPr>
        <w:t>@</w:t>
      </w:r>
      <w:r>
        <w:rPr>
          <w:rFonts w:ascii="Arial" w:hAnsi="Arial" w:cs="Arial"/>
          <w:color w:val="111111"/>
          <w:sz w:val="18"/>
          <w:szCs w:val="18"/>
          <w:shd w:val="clear" w:color="auto" w:fill="FFFFFF"/>
          <w:rtl/>
        </w:rPr>
        <w:t>نظام عقد الدوام الجزئي في عام 2018، بدأت وزارة الموارد البشرية والتوطين</w:t>
      </w:r>
      <w:r>
        <w:rPr>
          <w:rFonts w:ascii="Arial" w:hAnsi="Arial" w:cs="Arial"/>
          <w:color w:val="111111"/>
          <w:sz w:val="18"/>
          <w:szCs w:val="18"/>
          <w:shd w:val="clear" w:color="auto" w:fill="FFFFFF"/>
        </w:rPr>
        <w:t xml:space="preserve"> (</w:t>
      </w:r>
      <w:proofErr w:type="spellStart"/>
      <w:proofErr w:type="gramStart"/>
      <w:r>
        <w:rPr>
          <w:rFonts w:ascii="Arial" w:hAnsi="Arial" w:cs="Arial"/>
          <w:color w:val="111111"/>
          <w:sz w:val="18"/>
          <w:szCs w:val="18"/>
          <w:shd w:val="clear" w:color="auto" w:fill="FFFFFF"/>
        </w:rPr>
        <w:t>MoHRE</w:t>
      </w:r>
      <w:proofErr w:type="spellEnd"/>
      <w:r>
        <w:rPr>
          <w:rFonts w:ascii="Arial" w:hAnsi="Arial" w:cs="Arial"/>
          <w:color w:val="111111"/>
          <w:sz w:val="18"/>
          <w:szCs w:val="18"/>
          <w:shd w:val="clear" w:color="auto" w:fill="FFFFFF"/>
        </w:rPr>
        <w:t xml:space="preserve"> )</w:t>
      </w:r>
      <w:proofErr w:type="gramEnd"/>
      <w:r>
        <w:rPr>
          <w:rFonts w:ascii="Arial" w:hAnsi="Arial" w:cs="Arial"/>
          <w:color w:val="111111"/>
          <w:sz w:val="18"/>
          <w:szCs w:val="18"/>
          <w:shd w:val="clear" w:color="auto" w:fill="FFFFFF"/>
        </w:rPr>
        <w:t xml:space="preserve"> </w:t>
      </w:r>
      <w:r>
        <w:rPr>
          <w:rFonts w:ascii="Arial" w:hAnsi="Arial" w:cs="Arial"/>
          <w:color w:val="111111"/>
          <w:sz w:val="18"/>
          <w:szCs w:val="18"/>
          <w:shd w:val="clear" w:color="auto" w:fill="FFFFFF"/>
          <w:rtl/>
        </w:rPr>
        <w:t xml:space="preserve">بتطبيق نظام جديد يتيح للشركات استقدام واستخدام العمالة من داخل الدولة أو خارجها، بموجب عقد دوام جزئي. وتنحصر عقود الدوام الجزئي على وظائف أو مهن المستويين </w:t>
      </w:r>
      <w:proofErr w:type="spellStart"/>
      <w:r>
        <w:rPr>
          <w:rFonts w:ascii="Arial" w:hAnsi="Arial" w:cs="Arial"/>
          <w:color w:val="111111"/>
          <w:sz w:val="18"/>
          <w:szCs w:val="18"/>
          <w:shd w:val="clear" w:color="auto" w:fill="FFFFFF"/>
          <w:rtl/>
        </w:rPr>
        <w:t>المهاريين</w:t>
      </w:r>
      <w:proofErr w:type="spellEnd"/>
      <w:r>
        <w:rPr>
          <w:rFonts w:ascii="Arial" w:hAnsi="Arial" w:cs="Arial"/>
          <w:color w:val="111111"/>
          <w:sz w:val="18"/>
          <w:szCs w:val="18"/>
          <w:shd w:val="clear" w:color="auto" w:fill="FFFFFF"/>
          <w:rtl/>
        </w:rPr>
        <w:t xml:space="preserve"> الأول والثاني التي تتطلب مهارات علمية وفنية وإدارية، ومؤهل جامعي كحد أدنى، وكذلك المهن الفنية التي تتطلب مهارات علمية وفنية، ومهارات عملية وإشرافية بمؤهل معهد متوسط من عامين إلى ثلاثة أعوام بعد الثانوية العامة</w:t>
      </w:r>
      <w:r>
        <w:rPr>
          <w:rFonts w:ascii="Arial" w:hAnsi="Arial" w:cs="Arial"/>
          <w:color w:val="111111"/>
          <w:sz w:val="18"/>
          <w:szCs w:val="18"/>
          <w:shd w:val="clear" w:color="auto" w:fill="FFFFFF"/>
        </w:rPr>
        <w:t>.</w:t>
      </w:r>
    </w:p>
    <w:p w:rsidR="000C51B3" w:rsidRDefault="000C51B3" w:rsidP="002D5A3C">
      <w:pPr>
        <w:jc w:val="right"/>
        <w:rPr>
          <w:rFonts w:ascii="Arial" w:hAnsi="Arial" w:cs="Arial"/>
          <w:color w:val="111111"/>
          <w:sz w:val="18"/>
          <w:szCs w:val="18"/>
          <w:shd w:val="clear" w:color="auto" w:fill="FFFFFF"/>
        </w:rPr>
      </w:pPr>
      <w:r>
        <w:rPr>
          <w:rFonts w:ascii="Arial" w:hAnsi="Arial" w:cs="Arial"/>
          <w:color w:val="111111"/>
          <w:sz w:val="18"/>
          <w:szCs w:val="18"/>
          <w:shd w:val="clear" w:color="auto" w:fill="FFFFFF"/>
          <w:rtl/>
        </w:rPr>
        <w:t>وبموجب عقد الدوام الجزئي يستطيع الموظف سواء المواطن أو غير المواطن العمل في أكثر من شركة في نفس الوقت، ودون اشتراط موافقة صاحب العمل الأصلي، أو أي صاحب عمل آخر يعمل لديه جزئياً، ولكن يلزمه فقط الحصول على تصريح عمل مؤقت من الوزارة</w:t>
      </w:r>
      <w:r>
        <w:rPr>
          <w:rFonts w:ascii="Arial" w:hAnsi="Arial" w:cs="Arial"/>
          <w:color w:val="111111"/>
          <w:sz w:val="18"/>
          <w:szCs w:val="18"/>
          <w:shd w:val="clear" w:color="auto" w:fill="FFFFFF"/>
        </w:rPr>
        <w:t xml:space="preserve"> (</w:t>
      </w:r>
      <w:proofErr w:type="spellStart"/>
      <w:r>
        <w:rPr>
          <w:rFonts w:ascii="Arial" w:hAnsi="Arial" w:cs="Arial"/>
          <w:color w:val="111111"/>
          <w:sz w:val="18"/>
          <w:szCs w:val="18"/>
          <w:shd w:val="clear" w:color="auto" w:fill="FFFFFF"/>
        </w:rPr>
        <w:t>MoHRE</w:t>
      </w:r>
      <w:proofErr w:type="spellEnd"/>
      <w:r>
        <w:rPr>
          <w:rFonts w:ascii="Arial" w:hAnsi="Arial" w:cs="Arial"/>
          <w:color w:val="111111"/>
          <w:sz w:val="18"/>
          <w:szCs w:val="18"/>
          <w:shd w:val="clear" w:color="auto" w:fill="FFFFFF"/>
        </w:rPr>
        <w:t xml:space="preserve"> ).</w:t>
      </w:r>
    </w:p>
    <w:p w:rsidR="000C51B3" w:rsidRDefault="000C51B3" w:rsidP="002D5A3C">
      <w:pPr>
        <w:jc w:val="right"/>
        <w:rPr>
          <w:rFonts w:ascii="Arial" w:hAnsi="Arial" w:cs="Arial"/>
          <w:color w:val="111111"/>
          <w:sz w:val="18"/>
          <w:szCs w:val="18"/>
          <w:shd w:val="clear" w:color="auto" w:fill="FFFFFF"/>
        </w:rPr>
      </w:pPr>
      <w:r>
        <w:rPr>
          <w:rFonts w:ascii="Arial" w:hAnsi="Arial" w:cs="Arial"/>
          <w:color w:val="111111"/>
          <w:sz w:val="18"/>
          <w:szCs w:val="18"/>
          <w:shd w:val="clear" w:color="auto" w:fill="FFFFFF"/>
          <w:rtl/>
        </w:rPr>
        <w:t xml:space="preserve">يخضع عقد الدوام الجزئي للقواعد والجزاءات، المعمول </w:t>
      </w:r>
      <w:proofErr w:type="spellStart"/>
      <w:r>
        <w:rPr>
          <w:rFonts w:ascii="Arial" w:hAnsi="Arial" w:cs="Arial"/>
          <w:color w:val="111111"/>
          <w:sz w:val="18"/>
          <w:szCs w:val="18"/>
          <w:shd w:val="clear" w:color="auto" w:fill="FFFFFF"/>
          <w:rtl/>
        </w:rPr>
        <w:t>بها</w:t>
      </w:r>
      <w:proofErr w:type="spellEnd"/>
      <w:r>
        <w:rPr>
          <w:rFonts w:ascii="Arial" w:hAnsi="Arial" w:cs="Arial"/>
          <w:color w:val="111111"/>
          <w:sz w:val="18"/>
          <w:szCs w:val="18"/>
          <w:shd w:val="clear" w:color="auto" w:fill="FFFFFF"/>
          <w:rtl/>
        </w:rPr>
        <w:t xml:space="preserve"> في إبرام وتجديد وإنهاء عقود العمل العادية المعمول </w:t>
      </w:r>
      <w:proofErr w:type="spellStart"/>
      <w:r>
        <w:rPr>
          <w:rFonts w:ascii="Arial" w:hAnsi="Arial" w:cs="Arial"/>
          <w:color w:val="111111"/>
          <w:sz w:val="18"/>
          <w:szCs w:val="18"/>
          <w:shd w:val="clear" w:color="auto" w:fill="FFFFFF"/>
          <w:rtl/>
        </w:rPr>
        <w:t>بها</w:t>
      </w:r>
      <w:proofErr w:type="spellEnd"/>
      <w:r>
        <w:rPr>
          <w:rFonts w:ascii="Arial" w:hAnsi="Arial" w:cs="Arial"/>
          <w:color w:val="111111"/>
          <w:sz w:val="18"/>
          <w:szCs w:val="18"/>
          <w:shd w:val="clear" w:color="auto" w:fill="FFFFFF"/>
          <w:rtl/>
        </w:rPr>
        <w:t xml:space="preserve"> في دولة الإمارات، سواء المحددة المدة أو غير المحددة</w:t>
      </w:r>
    </w:p>
    <w:p w:rsidR="000C51B3" w:rsidRDefault="000C51B3" w:rsidP="002D5A3C">
      <w:pPr>
        <w:jc w:val="right"/>
        <w:rPr>
          <w:rFonts w:ascii="Arial" w:hAnsi="Arial" w:cs="Arial"/>
          <w:color w:val="111111"/>
          <w:sz w:val="18"/>
          <w:szCs w:val="18"/>
          <w:shd w:val="clear" w:color="auto" w:fill="FFFFFF"/>
        </w:rPr>
      </w:pPr>
      <w:proofErr w:type="gramStart"/>
      <w:r>
        <w:rPr>
          <w:rFonts w:ascii="Arial" w:hAnsi="Arial" w:cs="Arial"/>
          <w:color w:val="111111"/>
          <w:sz w:val="18"/>
          <w:szCs w:val="18"/>
          <w:shd w:val="clear" w:color="auto" w:fill="FFFFFF"/>
          <w:rtl/>
        </w:rPr>
        <w:t>ولا</w:t>
      </w:r>
      <w:proofErr w:type="gramEnd"/>
      <w:r>
        <w:rPr>
          <w:rFonts w:ascii="Arial" w:hAnsi="Arial" w:cs="Arial"/>
          <w:color w:val="111111"/>
          <w:sz w:val="18"/>
          <w:szCs w:val="18"/>
          <w:shd w:val="clear" w:color="auto" w:fill="FFFFFF"/>
          <w:rtl/>
        </w:rPr>
        <w:t xml:space="preserve"> يجوز تحويل عقد الدوام الجزئي إلى عقد عادي، إلا بعد إنهاء عقد العمل الجزئي، بحيث يصبح لكل طرف حرية التعاقد بالنموذج الذي يفضله</w:t>
      </w:r>
      <w:r>
        <w:rPr>
          <w:rFonts w:ascii="Arial" w:hAnsi="Arial" w:cs="Arial"/>
          <w:color w:val="111111"/>
          <w:sz w:val="18"/>
          <w:szCs w:val="18"/>
          <w:shd w:val="clear" w:color="auto" w:fill="FFFFFF"/>
        </w:rPr>
        <w:t>.</w:t>
      </w:r>
    </w:p>
    <w:p w:rsidR="000C51B3" w:rsidRDefault="000C51B3" w:rsidP="002D5A3C">
      <w:pPr>
        <w:jc w:val="right"/>
        <w:rPr>
          <w:rFonts w:ascii="Arial" w:hAnsi="Arial" w:cs="Arial"/>
          <w:color w:val="111111"/>
          <w:sz w:val="18"/>
          <w:szCs w:val="18"/>
          <w:shd w:val="clear" w:color="auto" w:fill="FFFFFF"/>
        </w:rPr>
      </w:pPr>
    </w:p>
    <w:p w:rsidR="000C51B3" w:rsidRPr="000C51B3" w:rsidRDefault="000C51B3" w:rsidP="000C51B3">
      <w:pPr>
        <w:pStyle w:val="Paragraphedeliste"/>
        <w:numPr>
          <w:ilvl w:val="0"/>
          <w:numId w:val="1"/>
        </w:numPr>
      </w:pPr>
      <w:hyperlink r:id="rId14" w:history="1">
        <w:r w:rsidRPr="000C51B3">
          <w:rPr>
            <w:rStyle w:val="Lienhypertexte"/>
            <w:rFonts w:ascii="Arial" w:hAnsi="Arial" w:cs="Arial"/>
            <w:sz w:val="18"/>
            <w:szCs w:val="18"/>
            <w:u w:val="none"/>
            <w:shd w:val="clear" w:color="auto" w:fill="FFFFFF"/>
          </w:rPr>
          <w:t>#</w:t>
        </w:r>
        <w:r w:rsidRPr="000C51B3">
          <w:rPr>
            <w:rStyle w:val="Lienhypertexte"/>
            <w:rFonts w:ascii="Arial" w:hAnsi="Arial" w:cs="Arial"/>
            <w:sz w:val="18"/>
            <w:szCs w:val="18"/>
            <w:u w:val="none"/>
            <w:shd w:val="clear" w:color="auto" w:fill="FFFFFF"/>
            <w:rtl/>
          </w:rPr>
          <w:t>التزامات</w:t>
        </w:r>
      </w:hyperlink>
      <w:r w:rsidRPr="000C51B3">
        <w:rPr>
          <w:rFonts w:ascii="Arial" w:hAnsi="Arial" w:cs="Arial"/>
          <w:color w:val="111111"/>
          <w:sz w:val="18"/>
          <w:szCs w:val="18"/>
          <w:shd w:val="clear" w:color="auto" w:fill="FFFFFF"/>
        </w:rPr>
        <w:t xml:space="preserve"> </w:t>
      </w:r>
      <w:r w:rsidRPr="000C51B3">
        <w:rPr>
          <w:rFonts w:ascii="Arial" w:hAnsi="Arial" w:cs="Arial"/>
          <w:color w:val="111111"/>
          <w:sz w:val="18"/>
          <w:szCs w:val="18"/>
          <w:shd w:val="clear" w:color="auto" w:fill="FFFFFF"/>
          <w:rtl/>
        </w:rPr>
        <w:t>صاحب العمل الأصلي/الرئيسي بموجب عقد الدوام الجزئي، يتحمل صاحب العمل الأصلي/الرئيسي الالتزامات التالية</w:t>
      </w:r>
      <w:r w:rsidRPr="000C51B3">
        <w:rPr>
          <w:rFonts w:ascii="Arial" w:hAnsi="Arial" w:cs="Arial"/>
          <w:color w:val="111111"/>
          <w:sz w:val="18"/>
          <w:szCs w:val="18"/>
          <w:shd w:val="clear" w:color="auto" w:fill="FFFFFF"/>
        </w:rPr>
        <w:t>: +</w:t>
      </w:r>
      <w:r w:rsidRPr="000C51B3">
        <w:rPr>
          <w:rFonts w:ascii="Arial" w:hAnsi="Arial" w:cs="Arial"/>
          <w:color w:val="111111"/>
          <w:sz w:val="18"/>
          <w:szCs w:val="18"/>
          <w:shd w:val="clear" w:color="auto" w:fill="FFFFFF"/>
          <w:rtl/>
        </w:rPr>
        <w:t>تكاليف عقد الدوام الجزئي كما هي مقررة من قبل وزارة الموارد البشرية والتوطين، وفقاُ لرسوم تصاريح العمل المربوطة بنظام تصنيف المنشآت</w:t>
      </w:r>
    </w:p>
    <w:p w:rsidR="000C51B3" w:rsidRDefault="000C51B3" w:rsidP="000C51B3"/>
    <w:p w:rsidR="000C51B3" w:rsidRPr="000C51B3" w:rsidRDefault="000C51B3" w:rsidP="000C51B3">
      <w:pPr>
        <w:pStyle w:val="Paragraphedeliste"/>
        <w:numPr>
          <w:ilvl w:val="0"/>
          <w:numId w:val="1"/>
        </w:numPr>
      </w:pPr>
      <w:hyperlink r:id="rId15" w:history="1">
        <w:r>
          <w:rPr>
            <w:rStyle w:val="Lienhypertexte"/>
            <w:rFonts w:ascii="Arial" w:hAnsi="Arial" w:cs="Arial"/>
            <w:sz w:val="18"/>
            <w:szCs w:val="18"/>
            <w:u w:val="none"/>
            <w:shd w:val="clear" w:color="auto" w:fill="FFFFFF"/>
          </w:rPr>
          <w:t>#</w:t>
        </w:r>
        <w:r>
          <w:rPr>
            <w:rStyle w:val="Lienhypertexte"/>
            <w:rFonts w:ascii="Arial" w:hAnsi="Arial" w:cs="Arial"/>
            <w:sz w:val="18"/>
            <w:szCs w:val="18"/>
            <w:u w:val="none"/>
            <w:shd w:val="clear" w:color="auto" w:fill="FFFFFF"/>
            <w:rtl/>
          </w:rPr>
          <w:t>إجازات</w:t>
        </w:r>
      </w:hyperlink>
      <w:r>
        <w:rPr>
          <w:rFonts w:ascii="Arial" w:hAnsi="Arial" w:cs="Arial"/>
          <w:color w:val="111111"/>
          <w:sz w:val="18"/>
          <w:szCs w:val="18"/>
          <w:shd w:val="clear" w:color="auto" w:fill="FFFFFF"/>
        </w:rPr>
        <w:t xml:space="preserve"> </w:t>
      </w:r>
      <w:r>
        <w:rPr>
          <w:rFonts w:ascii="Arial" w:hAnsi="Arial" w:cs="Arial"/>
          <w:color w:val="111111"/>
          <w:sz w:val="18"/>
          <w:szCs w:val="18"/>
          <w:shd w:val="clear" w:color="auto" w:fill="FFFFFF"/>
          <w:rtl/>
        </w:rPr>
        <w:t xml:space="preserve">العامل السنوية </w:t>
      </w:r>
      <w:r>
        <w:rPr>
          <w:rFonts w:ascii="Arial" w:hAnsi="Arial" w:cs="Arial"/>
          <w:color w:val="111111"/>
          <w:sz w:val="18"/>
          <w:szCs w:val="18"/>
          <w:shd w:val="clear" w:color="auto" w:fill="FFFFFF"/>
        </w:rPr>
        <w:t>#</w:t>
      </w:r>
      <w:hyperlink r:id="rId16" w:history="1">
        <w:r>
          <w:rPr>
            <w:rStyle w:val="Lienhypertexte"/>
            <w:rFonts w:ascii="Arial" w:hAnsi="Arial" w:cs="Arial"/>
            <w:sz w:val="18"/>
            <w:szCs w:val="18"/>
            <w:u w:val="none"/>
            <w:shd w:val="clear" w:color="auto" w:fill="FFFFFF"/>
          </w:rPr>
          <w:t>#</w:t>
        </w:r>
        <w:r>
          <w:rPr>
            <w:rStyle w:val="Lienhypertexte"/>
            <w:rFonts w:ascii="Arial" w:hAnsi="Arial" w:cs="Arial"/>
            <w:sz w:val="18"/>
            <w:szCs w:val="18"/>
            <w:u w:val="none"/>
            <w:shd w:val="clear" w:color="auto" w:fill="FFFFFF"/>
            <w:rtl/>
          </w:rPr>
          <w:t>مكافأة</w:t>
        </w:r>
      </w:hyperlink>
      <w:r>
        <w:rPr>
          <w:rFonts w:ascii="Arial" w:hAnsi="Arial" w:cs="Arial"/>
          <w:color w:val="111111"/>
          <w:sz w:val="18"/>
          <w:szCs w:val="18"/>
          <w:shd w:val="clear" w:color="auto" w:fill="FFFFFF"/>
        </w:rPr>
        <w:t xml:space="preserve"> </w:t>
      </w:r>
      <w:r>
        <w:rPr>
          <w:rFonts w:ascii="Arial" w:hAnsi="Arial" w:cs="Arial"/>
          <w:color w:val="111111"/>
          <w:sz w:val="18"/>
          <w:szCs w:val="18"/>
          <w:shd w:val="clear" w:color="auto" w:fill="FFFFFF"/>
          <w:rtl/>
        </w:rPr>
        <w:t>نهاية خدمة العامل أي التزامات مالية أخرى، بنسبة عدد ساعات العمل الفعلية، وبمقدار الأجر الذي يتقاضاه العامل</w:t>
      </w:r>
      <w:r>
        <w:rPr>
          <w:rFonts w:ascii="Arial" w:hAnsi="Arial" w:cs="Arial"/>
          <w:color w:val="111111"/>
          <w:sz w:val="18"/>
          <w:szCs w:val="18"/>
          <w:shd w:val="clear" w:color="auto" w:fill="FFFFFF"/>
        </w:rPr>
        <w:t xml:space="preserve">. </w:t>
      </w:r>
      <w:r>
        <w:rPr>
          <w:rFonts w:ascii="Arial" w:hAnsi="Arial" w:cs="Arial"/>
          <w:color w:val="111111"/>
          <w:sz w:val="18"/>
          <w:szCs w:val="18"/>
          <w:shd w:val="clear" w:color="auto" w:fill="FFFFFF"/>
          <w:rtl/>
        </w:rPr>
        <w:t>فضلاً عن ذلك، لا يجوز لصاحب العمل أن يطالب العامل بأن يعمل لديه أكثر من الساعات المتفق عليها إلا بموافقة العامل الكتابية، كما لا يجوز لصاحب العمل أن يمنع العامل من العمل في منشأة مشابهة لمنشأته تحت دعوى عدم المنافسة، أو تحت دعوى إفشاء أسرار العمل</w:t>
      </w:r>
    </w:p>
    <w:p w:rsidR="000C51B3" w:rsidRDefault="000C51B3" w:rsidP="000C51B3">
      <w:pPr>
        <w:pStyle w:val="Paragraphedeliste"/>
      </w:pPr>
    </w:p>
    <w:p w:rsidR="000C51B3" w:rsidRDefault="000C51B3" w:rsidP="000C51B3">
      <w:pPr>
        <w:pStyle w:val="Paragraphedeliste"/>
        <w:numPr>
          <w:ilvl w:val="0"/>
          <w:numId w:val="1"/>
        </w:numPr>
      </w:pPr>
      <w:hyperlink r:id="rId17" w:history="1">
        <w:r>
          <w:rPr>
            <w:rStyle w:val="Lienhypertexte"/>
            <w:rFonts w:ascii="Arial" w:hAnsi="Arial" w:cs="Arial"/>
            <w:sz w:val="18"/>
            <w:szCs w:val="18"/>
            <w:u w:val="none"/>
            <w:shd w:val="clear" w:color="auto" w:fill="FFFFFF"/>
          </w:rPr>
          <w:t>#</w:t>
        </w:r>
        <w:r>
          <w:rPr>
            <w:rStyle w:val="Lienhypertexte"/>
            <w:rFonts w:ascii="Arial" w:hAnsi="Arial" w:cs="Arial"/>
            <w:sz w:val="18"/>
            <w:szCs w:val="18"/>
            <w:u w:val="none"/>
            <w:shd w:val="clear" w:color="auto" w:fill="FFFFFF"/>
            <w:rtl/>
          </w:rPr>
          <w:t>التزامات</w:t>
        </w:r>
      </w:hyperlink>
      <w:r>
        <w:rPr>
          <w:rFonts w:ascii="Arial" w:hAnsi="Arial" w:cs="Arial"/>
          <w:color w:val="111111"/>
          <w:sz w:val="18"/>
          <w:szCs w:val="18"/>
          <w:shd w:val="clear" w:color="auto" w:fill="FFFFFF"/>
        </w:rPr>
        <w:t xml:space="preserve"> </w:t>
      </w:r>
      <w:r>
        <w:rPr>
          <w:rFonts w:ascii="Arial" w:hAnsi="Arial" w:cs="Arial"/>
          <w:color w:val="111111"/>
          <w:sz w:val="18"/>
          <w:szCs w:val="18"/>
          <w:shd w:val="clear" w:color="auto" w:fill="FFFFFF"/>
          <w:rtl/>
        </w:rPr>
        <w:t xml:space="preserve">صاحب العمل الإضافي يتحمل صاحب العمل الإضافي نفس الرسوم المستحقة الدفع لتصاريح العمل المؤقتة المعمول </w:t>
      </w:r>
      <w:proofErr w:type="spellStart"/>
      <w:r>
        <w:rPr>
          <w:rFonts w:ascii="Arial" w:hAnsi="Arial" w:cs="Arial"/>
          <w:color w:val="111111"/>
          <w:sz w:val="18"/>
          <w:szCs w:val="18"/>
          <w:shd w:val="clear" w:color="auto" w:fill="FFFFFF"/>
          <w:rtl/>
        </w:rPr>
        <w:t>بها</w:t>
      </w:r>
      <w:proofErr w:type="spellEnd"/>
      <w:r>
        <w:rPr>
          <w:rFonts w:ascii="Arial" w:hAnsi="Arial" w:cs="Arial"/>
          <w:color w:val="111111"/>
          <w:sz w:val="18"/>
          <w:szCs w:val="18"/>
          <w:shd w:val="clear" w:color="auto" w:fill="FFFFFF"/>
          <w:rtl/>
        </w:rPr>
        <w:t xml:space="preserve"> في الوزارة</w:t>
      </w:r>
    </w:p>
    <w:p w:rsidR="000C51B3" w:rsidRDefault="000C51B3" w:rsidP="000C51B3"/>
    <w:sectPr w:rsidR="000C51B3" w:rsidSect="00F35D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518E"/>
    <w:multiLevelType w:val="hybridMultilevel"/>
    <w:tmpl w:val="0A6AD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D7A6C94"/>
    <w:multiLevelType w:val="hybridMultilevel"/>
    <w:tmpl w:val="AE101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469BC"/>
    <w:rsid w:val="000C51B3"/>
    <w:rsid w:val="001A743F"/>
    <w:rsid w:val="002D5A3C"/>
    <w:rsid w:val="00341E41"/>
    <w:rsid w:val="00BB1349"/>
    <w:rsid w:val="00BB6E0C"/>
    <w:rsid w:val="00D469BC"/>
    <w:rsid w:val="00F35D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D5A3C"/>
    <w:rPr>
      <w:color w:val="0000FF"/>
      <w:u w:val="single"/>
    </w:rPr>
  </w:style>
  <w:style w:type="paragraph" w:styleId="Paragraphedeliste">
    <w:name w:val="List Paragraph"/>
    <w:basedOn w:val="Normal"/>
    <w:uiPriority w:val="34"/>
    <w:qFormat/>
    <w:rsid w:val="002D5A3C"/>
    <w:pPr>
      <w:ind w:left="720"/>
      <w:contextualSpacing/>
    </w:pPr>
  </w:style>
</w:styles>
</file>

<file path=word/webSettings.xml><?xml version="1.0" encoding="utf-8"?>
<w:webSettings xmlns:r="http://schemas.openxmlformats.org/officeDocument/2006/relationships" xmlns:w="http://schemas.openxmlformats.org/wordprocessingml/2006/main">
  <w:divs>
    <w:div w:id="1708797477">
      <w:bodyDiv w:val="1"/>
      <w:marLeft w:val="0"/>
      <w:marRight w:val="0"/>
      <w:marTop w:val="0"/>
      <w:marBottom w:val="0"/>
      <w:divBdr>
        <w:top w:val="none" w:sz="0" w:space="0" w:color="auto"/>
        <w:left w:val="none" w:sz="0" w:space="0" w:color="auto"/>
        <w:bottom w:val="none" w:sz="0" w:space="0" w:color="auto"/>
        <w:right w:val="none" w:sz="0" w:space="0" w:color="auto"/>
      </w:divBdr>
      <w:divsChild>
        <w:div w:id="271209211">
          <w:marLeft w:val="0"/>
          <w:marRight w:val="0"/>
          <w:marTop w:val="0"/>
          <w:marBottom w:val="0"/>
          <w:divBdr>
            <w:top w:val="none" w:sz="0" w:space="0" w:color="auto"/>
            <w:left w:val="none" w:sz="0" w:space="0" w:color="auto"/>
            <w:bottom w:val="none" w:sz="0" w:space="0" w:color="auto"/>
            <w:right w:val="none" w:sz="0" w:space="0" w:color="auto"/>
          </w:divBdr>
          <w:divsChild>
            <w:div w:id="19230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1019">
      <w:bodyDiv w:val="1"/>
      <w:marLeft w:val="0"/>
      <w:marRight w:val="0"/>
      <w:marTop w:val="0"/>
      <w:marBottom w:val="0"/>
      <w:divBdr>
        <w:top w:val="none" w:sz="0" w:space="0" w:color="auto"/>
        <w:left w:val="none" w:sz="0" w:space="0" w:color="auto"/>
        <w:bottom w:val="none" w:sz="0" w:space="0" w:color="auto"/>
        <w:right w:val="none" w:sz="0" w:space="0" w:color="auto"/>
      </w:divBdr>
      <w:divsChild>
        <w:div w:id="423308197">
          <w:marLeft w:val="0"/>
          <w:marRight w:val="0"/>
          <w:marTop w:val="0"/>
          <w:marBottom w:val="0"/>
          <w:divBdr>
            <w:top w:val="none" w:sz="0" w:space="0" w:color="auto"/>
            <w:left w:val="none" w:sz="0" w:space="0" w:color="auto"/>
            <w:bottom w:val="none" w:sz="0" w:space="0" w:color="auto"/>
            <w:right w:val="none" w:sz="0" w:space="0" w:color="auto"/>
          </w:divBdr>
          <w:divsChild>
            <w:div w:id="20982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0830">
      <w:bodyDiv w:val="1"/>
      <w:marLeft w:val="0"/>
      <w:marRight w:val="0"/>
      <w:marTop w:val="0"/>
      <w:marBottom w:val="0"/>
      <w:divBdr>
        <w:top w:val="none" w:sz="0" w:space="0" w:color="auto"/>
        <w:left w:val="none" w:sz="0" w:space="0" w:color="auto"/>
        <w:bottom w:val="none" w:sz="0" w:space="0" w:color="auto"/>
        <w:right w:val="none" w:sz="0" w:space="0" w:color="auto"/>
      </w:divBdr>
      <w:divsChild>
        <w:div w:id="1388609275">
          <w:marLeft w:val="0"/>
          <w:marRight w:val="0"/>
          <w:marTop w:val="0"/>
          <w:marBottom w:val="0"/>
          <w:divBdr>
            <w:top w:val="none" w:sz="0" w:space="0" w:color="auto"/>
            <w:left w:val="none" w:sz="0" w:space="0" w:color="auto"/>
            <w:bottom w:val="none" w:sz="0" w:space="0" w:color="auto"/>
            <w:right w:val="none" w:sz="0" w:space="0" w:color="auto"/>
          </w:divBdr>
          <w:divsChild>
            <w:div w:id="3465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results?search_query=%23%D8%A7%D9%84%D8%AA%D8%B9%D9%8A%D9%8A%D9%86" TargetMode="External"/><Relationship Id="rId13" Type="http://schemas.openxmlformats.org/officeDocument/2006/relationships/hyperlink" Target="https://www.youtube.com/results?search_query=%23%D8%B9%D9%82%D8%A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results?search_query=%23%D8%A7%D9%84%D8%AA%D8%B9%D9%8A%D9%8A%D9%86" TargetMode="External"/><Relationship Id="rId12" Type="http://schemas.openxmlformats.org/officeDocument/2006/relationships/hyperlink" Target="https://www.youtube.com/results?search_query=%23%D8%B9%D9%82%D8%AF" TargetMode="External"/><Relationship Id="rId17" Type="http://schemas.openxmlformats.org/officeDocument/2006/relationships/hyperlink" Target="https://www.youtube.com/results?search_query=%23%D8%A7%D9%84%D8%AA%D8%B2%D8%A7%D9%85%D8%A7%D8%AA" TargetMode="External"/><Relationship Id="rId2" Type="http://schemas.openxmlformats.org/officeDocument/2006/relationships/numbering" Target="numbering.xml"/><Relationship Id="rId16" Type="http://schemas.openxmlformats.org/officeDocument/2006/relationships/hyperlink" Target="https://www.youtube.com/results?search_query=%23%D9%85%D9%83%D8%A7%D9%81%D8%A3%D8%A9" TargetMode="External"/><Relationship Id="rId1" Type="http://schemas.openxmlformats.org/officeDocument/2006/relationships/customXml" Target="../customXml/item1.xml"/><Relationship Id="rId6" Type="http://schemas.openxmlformats.org/officeDocument/2006/relationships/hyperlink" Target="https://www.youtube.com/results?search_query=%23%D8%A7%D9%84%D8%AA%D8%B9%D9%8A%D9%8A%D9%86" TargetMode="External"/><Relationship Id="rId11" Type="http://schemas.openxmlformats.org/officeDocument/2006/relationships/hyperlink" Target="https://www.youtube.com/results?search_query=%23%D8%B9%D9%82%D9%88%D8%AF" TargetMode="External"/><Relationship Id="rId5" Type="http://schemas.openxmlformats.org/officeDocument/2006/relationships/webSettings" Target="webSettings.xml"/><Relationship Id="rId15" Type="http://schemas.openxmlformats.org/officeDocument/2006/relationships/hyperlink" Target="https://www.youtube.com/results?search_query=%23%D8%A5%D8%AC%D8%A7%D8%B2%D8%A7%D8%AA" TargetMode="External"/><Relationship Id="rId10" Type="http://schemas.openxmlformats.org/officeDocument/2006/relationships/hyperlink" Target="https://www.youtube.com/results?search_query=%23%D8%B9%D9%82%D9%88%D8%A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results?search_query=%23%D8%A7%D9%84%D8%AA%D8%B9%D9%8A%D9%8A%D9%86" TargetMode="External"/><Relationship Id="rId14" Type="http://schemas.openxmlformats.org/officeDocument/2006/relationships/hyperlink" Target="https://www.youtube.com/results?search_query=%23%D8%A7%D9%84%D8%AA%D8%B2%D8%A7%D9%85%D8%A7%D8%A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C7E8E-1F2A-46B1-9E71-323F039B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939</Words>
  <Characters>5170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Szamsung</dc:creator>
  <cp:lastModifiedBy>Szamsung</cp:lastModifiedBy>
  <cp:revision>4</cp:revision>
  <dcterms:created xsi:type="dcterms:W3CDTF">2018-10-06T16:08:00Z</dcterms:created>
  <dcterms:modified xsi:type="dcterms:W3CDTF">2018-10-06T16:26:00Z</dcterms:modified>
</cp:coreProperties>
</file>