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BEC" w:rsidRPr="00C01582" w:rsidRDefault="007E3BEC" w:rsidP="007E3BEC">
      <w:pPr>
        <w:pStyle w:val="Sansinterligne"/>
        <w:rPr>
          <w:b/>
          <w:sz w:val="32"/>
          <w:szCs w:val="32"/>
        </w:rPr>
      </w:pPr>
      <w:r w:rsidRPr="003609E0">
        <w:rPr>
          <w:b/>
          <w:sz w:val="32"/>
          <w:szCs w:val="32"/>
        </w:rPr>
        <w:t>Comment l’Ukraine est en train de perdre des marchés à l’export et les entreprises qu’il lui reste</w:t>
      </w:r>
      <w:r w:rsidR="00BB2690">
        <w:rPr>
          <w:b/>
          <w:sz w:val="32"/>
          <w:szCs w:val="32"/>
        </w:rPr>
        <w:t>.</w:t>
      </w:r>
    </w:p>
    <w:p w:rsidR="007E3BEC" w:rsidRDefault="007E3BEC" w:rsidP="007E3BEC">
      <w:pPr>
        <w:pStyle w:val="Sansinterligne"/>
      </w:pPr>
    </w:p>
    <w:p w:rsidR="007E3BEC" w:rsidRDefault="007E3BEC" w:rsidP="007E3BEC">
      <w:pPr>
        <w:pStyle w:val="Sansinterligne"/>
      </w:pPr>
      <w:r w:rsidRPr="007E3BEC">
        <w:rPr>
          <w:b/>
        </w:rPr>
        <w:t>Article original :</w:t>
      </w:r>
      <w:r>
        <w:t xml:space="preserve"> </w:t>
      </w:r>
      <w:hyperlink r:id="rId4" w:history="1">
        <w:r w:rsidRPr="00011D38">
          <w:rPr>
            <w:rStyle w:val="Lienhypertexte"/>
          </w:rPr>
          <w:t>https://life.ru/t/политика/1146963/nie_vaghonom_iedinym_kak_ukraina_tieriaiet_eksportnyie_rynki_i_ostatki_promyshliennosti</w:t>
        </w:r>
      </w:hyperlink>
    </w:p>
    <w:p w:rsidR="007E3BEC" w:rsidRDefault="007E3BEC" w:rsidP="007E3BEC">
      <w:pPr>
        <w:pStyle w:val="Sansinterligne"/>
      </w:pPr>
      <w:r w:rsidRPr="007E3BEC">
        <w:rPr>
          <w:b/>
        </w:rPr>
        <w:t>Date </w:t>
      </w:r>
      <w:r>
        <w:t>: 28/08/2018</w:t>
      </w:r>
    </w:p>
    <w:p w:rsidR="007E3BEC" w:rsidRDefault="007E3BEC" w:rsidP="007E3BEC">
      <w:pPr>
        <w:pStyle w:val="Sansinterligne"/>
      </w:pPr>
      <w:r w:rsidRPr="007E3BEC">
        <w:rPr>
          <w:b/>
        </w:rPr>
        <w:t>Auteur</w:t>
      </w:r>
      <w:r>
        <w:t xml:space="preserve"> :  Evgueni </w:t>
      </w:r>
      <w:proofErr w:type="spellStart"/>
      <w:r>
        <w:t>Emelianov</w:t>
      </w:r>
      <w:proofErr w:type="spellEnd"/>
    </w:p>
    <w:p w:rsidR="005B6462" w:rsidRDefault="005B6462" w:rsidP="007E3BEC">
      <w:pPr>
        <w:pStyle w:val="Sansinterligne"/>
      </w:pPr>
      <w:bookmarkStart w:id="0" w:name="_GoBack"/>
      <w:r w:rsidRPr="005B6462">
        <w:rPr>
          <w:b/>
        </w:rPr>
        <w:t>Traduction</w:t>
      </w:r>
      <w:bookmarkEnd w:id="0"/>
      <w:r>
        <w:t> : Louis JULIA</w:t>
      </w:r>
    </w:p>
    <w:p w:rsidR="007E3BEC" w:rsidRDefault="007E3BEC" w:rsidP="007E3BEC">
      <w:pPr>
        <w:pStyle w:val="Sansinterligne"/>
      </w:pPr>
    </w:p>
    <w:p w:rsidR="0067414D" w:rsidRPr="0067414D" w:rsidRDefault="0067414D" w:rsidP="007E3BEC">
      <w:pPr>
        <w:pStyle w:val="NormalWeb"/>
        <w:shd w:val="clear" w:color="auto" w:fill="FFFFFF"/>
        <w:rPr>
          <w:rFonts w:ascii="Roboto" w:hAnsi="Roboto"/>
          <w:color w:val="2E2E2E"/>
          <w:sz w:val="29"/>
          <w:szCs w:val="29"/>
        </w:rPr>
      </w:pPr>
      <w:r w:rsidRPr="0067414D">
        <w:rPr>
          <w:rFonts w:ascii="Roboto" w:hAnsi="Roboto"/>
          <w:color w:val="2E2E2E"/>
          <w:sz w:val="29"/>
          <w:szCs w:val="29"/>
        </w:rPr>
        <w:t xml:space="preserve">L'Ukraine a fait appel de la décision de l'OMC, qui a soutenu l'interdiction russe de l'importation de wagons de chemin de fer et d'équipements connexes. Il convient de rappeler que Kiev a envoyé ses revendications à la Russie il y a trois ans. Cela a finalement duré, et en juillet de cette année, la troisième Commission de l'OMC a noté que la Russie n'a pas violé les obligations commerciales internationales et </w:t>
      </w:r>
      <w:r>
        <w:rPr>
          <w:rFonts w:ascii="Roboto" w:hAnsi="Roboto"/>
          <w:color w:val="2E2E2E"/>
          <w:sz w:val="29"/>
          <w:szCs w:val="29"/>
        </w:rPr>
        <w:t xml:space="preserve">que </w:t>
      </w:r>
      <w:r w:rsidRPr="0067414D">
        <w:rPr>
          <w:rFonts w:ascii="Roboto" w:hAnsi="Roboto"/>
          <w:color w:val="2E2E2E"/>
          <w:sz w:val="29"/>
          <w:szCs w:val="29"/>
        </w:rPr>
        <w:t>la baisse des importations d'équipements ferroviaires ukrainiens de 1,7 milliard de dollars à environ 110 millions en deux ans n'est pas causée par des droits et une réglementation commerciale injuste</w:t>
      </w:r>
      <w:r>
        <w:rPr>
          <w:rFonts w:ascii="Roboto" w:hAnsi="Roboto"/>
          <w:color w:val="2E2E2E"/>
          <w:sz w:val="29"/>
          <w:szCs w:val="29"/>
        </w:rPr>
        <w:t>s</w:t>
      </w:r>
      <w:r w:rsidRPr="0067414D">
        <w:rPr>
          <w:rFonts w:ascii="Roboto" w:hAnsi="Roboto"/>
          <w:color w:val="2E2E2E"/>
          <w:sz w:val="29"/>
          <w:szCs w:val="29"/>
        </w:rPr>
        <w:t>, mais par des raisons économiques objectives.</w:t>
      </w:r>
    </w:p>
    <w:p w:rsidR="00DE4BAE" w:rsidRPr="00DE4BAE" w:rsidRDefault="00DE4BAE" w:rsidP="007E3BEC">
      <w:pPr>
        <w:pStyle w:val="NormalWeb"/>
        <w:shd w:val="clear" w:color="auto" w:fill="FFFFFF"/>
        <w:rPr>
          <w:rFonts w:ascii="Roboto" w:hAnsi="Roboto"/>
          <w:color w:val="2E2E2E"/>
          <w:sz w:val="29"/>
          <w:szCs w:val="29"/>
        </w:rPr>
      </w:pPr>
      <w:r w:rsidRPr="00DE4BAE">
        <w:rPr>
          <w:rFonts w:ascii="Roboto" w:hAnsi="Roboto"/>
          <w:color w:val="2E2E2E"/>
          <w:sz w:val="29"/>
          <w:szCs w:val="29"/>
        </w:rPr>
        <w:t xml:space="preserve">Ici, il est nécessaire d'indiquer le fait que la réaction si douloureuse de la partie ukrainienne à la réduction progressive des exportations de wagons de marchandises vers la Russie est due à </w:t>
      </w:r>
      <w:r>
        <w:rPr>
          <w:rFonts w:ascii="Roboto" w:hAnsi="Roboto"/>
          <w:color w:val="2E2E2E"/>
          <w:sz w:val="29"/>
          <w:szCs w:val="29"/>
        </w:rPr>
        <w:t>la grande place qu’occupe ce poste</w:t>
      </w:r>
      <w:r w:rsidRPr="00DE4BAE">
        <w:rPr>
          <w:rFonts w:ascii="Roboto" w:hAnsi="Roboto"/>
          <w:color w:val="2E2E2E"/>
          <w:sz w:val="29"/>
          <w:szCs w:val="29"/>
        </w:rPr>
        <w:t xml:space="preserve"> dans la structure du secteur conditionnellement ukrainien "High-tech" (</w:t>
      </w:r>
      <w:r>
        <w:rPr>
          <w:rFonts w:ascii="Roboto" w:hAnsi="Roboto"/>
          <w:color w:val="2E2E2E"/>
          <w:sz w:val="29"/>
          <w:szCs w:val="29"/>
        </w:rPr>
        <w:t>c'est-à-dire les produits de l'i</w:t>
      </w:r>
      <w:r w:rsidRPr="00DE4BAE">
        <w:rPr>
          <w:rFonts w:ascii="Roboto" w:hAnsi="Roboto"/>
          <w:color w:val="2E2E2E"/>
          <w:sz w:val="29"/>
          <w:szCs w:val="29"/>
        </w:rPr>
        <w:t xml:space="preserve">ngénierie). Ainsi, en 2012, Kiev a </w:t>
      </w:r>
      <w:r>
        <w:rPr>
          <w:rFonts w:ascii="Roboto" w:hAnsi="Roboto"/>
          <w:color w:val="2E2E2E"/>
          <w:sz w:val="29"/>
          <w:szCs w:val="29"/>
        </w:rPr>
        <w:t>placé</w:t>
      </w:r>
      <w:r w:rsidRPr="00DE4BAE">
        <w:rPr>
          <w:rFonts w:ascii="Roboto" w:hAnsi="Roboto"/>
          <w:color w:val="2E2E2E"/>
          <w:sz w:val="29"/>
          <w:szCs w:val="29"/>
        </w:rPr>
        <w:t xml:space="preserve"> en Russie des volumes record de wagons de marchandises-33,1 mille pour un montant de près de 2,3 milliards de dollars, en fin de compte, la part des wagons ukrainiens sur le marché russe a atteint l'année 2013 près de 35%.</w:t>
      </w:r>
    </w:p>
    <w:p w:rsidR="001E0781" w:rsidRDefault="001E0781" w:rsidP="007E3BEC">
      <w:pPr>
        <w:pStyle w:val="NormalWeb"/>
        <w:shd w:val="clear" w:color="auto" w:fill="FFFFFF"/>
        <w:rPr>
          <w:rFonts w:ascii="Roboto" w:hAnsi="Roboto"/>
          <w:color w:val="2E2E2E"/>
          <w:sz w:val="29"/>
          <w:szCs w:val="29"/>
        </w:rPr>
      </w:pPr>
      <w:r w:rsidRPr="001E0781">
        <w:rPr>
          <w:rFonts w:ascii="Roboto" w:hAnsi="Roboto"/>
          <w:color w:val="2E2E2E"/>
          <w:sz w:val="29"/>
          <w:szCs w:val="29"/>
        </w:rPr>
        <w:t xml:space="preserve">Pour comprendre à quel point </w:t>
      </w:r>
      <w:r>
        <w:rPr>
          <w:rFonts w:ascii="Roboto" w:hAnsi="Roboto"/>
          <w:color w:val="2E2E2E"/>
          <w:sz w:val="29"/>
          <w:szCs w:val="29"/>
        </w:rPr>
        <w:t>la perte du</w:t>
      </w:r>
      <w:r w:rsidRPr="001E0781">
        <w:rPr>
          <w:rFonts w:ascii="Roboto" w:hAnsi="Roboto"/>
          <w:color w:val="2E2E2E"/>
          <w:sz w:val="29"/>
          <w:szCs w:val="29"/>
        </w:rPr>
        <w:t xml:space="preserve"> marché prometteur en Russie </w:t>
      </w:r>
      <w:r>
        <w:rPr>
          <w:rFonts w:ascii="Roboto" w:hAnsi="Roboto"/>
          <w:color w:val="2E2E2E"/>
          <w:sz w:val="29"/>
          <w:szCs w:val="29"/>
        </w:rPr>
        <w:t>par les</w:t>
      </w:r>
      <w:r w:rsidRPr="001E0781">
        <w:rPr>
          <w:rFonts w:ascii="Roboto" w:hAnsi="Roboto"/>
          <w:color w:val="2E2E2E"/>
          <w:sz w:val="29"/>
          <w:szCs w:val="29"/>
        </w:rPr>
        <w:t xml:space="preserve"> constructeurs de machines ukrainiens</w:t>
      </w:r>
      <w:r w:rsidR="00C30598">
        <w:rPr>
          <w:rFonts w:ascii="Roboto" w:hAnsi="Roboto"/>
          <w:color w:val="2E2E2E"/>
          <w:sz w:val="29"/>
          <w:szCs w:val="29"/>
        </w:rPr>
        <w:t xml:space="preserve"> est importante</w:t>
      </w:r>
      <w:r w:rsidRPr="001E0781">
        <w:rPr>
          <w:rFonts w:ascii="Roboto" w:hAnsi="Roboto"/>
          <w:color w:val="2E2E2E"/>
          <w:sz w:val="29"/>
          <w:szCs w:val="29"/>
        </w:rPr>
        <w:t xml:space="preserve">, il suffit de dire </w:t>
      </w:r>
      <w:r>
        <w:rPr>
          <w:rFonts w:ascii="Roboto" w:hAnsi="Roboto"/>
          <w:color w:val="2E2E2E"/>
          <w:sz w:val="29"/>
          <w:szCs w:val="29"/>
        </w:rPr>
        <w:t>que les médias locaux avaient amplement vanté</w:t>
      </w:r>
      <w:r w:rsidRPr="001E0781">
        <w:rPr>
          <w:rFonts w:ascii="Roboto" w:hAnsi="Roboto"/>
          <w:color w:val="2E2E2E"/>
          <w:sz w:val="29"/>
          <w:szCs w:val="29"/>
        </w:rPr>
        <w:t xml:space="preserve"> le programme d'investisseme</w:t>
      </w:r>
      <w:r>
        <w:rPr>
          <w:rFonts w:ascii="Roboto" w:hAnsi="Roboto"/>
          <w:color w:val="2E2E2E"/>
          <w:sz w:val="29"/>
          <w:szCs w:val="29"/>
        </w:rPr>
        <w:t>nt du transporteur ferroviaire n</w:t>
      </w:r>
      <w:r w:rsidRPr="001E0781">
        <w:rPr>
          <w:rFonts w:ascii="Roboto" w:hAnsi="Roboto"/>
          <w:color w:val="2E2E2E"/>
          <w:sz w:val="29"/>
          <w:szCs w:val="29"/>
        </w:rPr>
        <w:t xml:space="preserve">ational en la personne de </w:t>
      </w:r>
      <w:r>
        <w:rPr>
          <w:rFonts w:ascii="Roboto" w:hAnsi="Roboto"/>
          <w:color w:val="2E2E2E"/>
          <w:sz w:val="29"/>
          <w:szCs w:val="29"/>
        </w:rPr>
        <w:t>"</w:t>
      </w:r>
      <w:proofErr w:type="spellStart"/>
      <w:r>
        <w:rPr>
          <w:rFonts w:ascii="Roboto" w:hAnsi="Roboto"/>
          <w:color w:val="2E2E2E"/>
          <w:sz w:val="29"/>
          <w:szCs w:val="29"/>
        </w:rPr>
        <w:t>U</w:t>
      </w:r>
      <w:r w:rsidRPr="001E0781">
        <w:rPr>
          <w:rFonts w:ascii="Roboto" w:hAnsi="Roboto"/>
          <w:color w:val="2E2E2E"/>
          <w:sz w:val="29"/>
          <w:szCs w:val="29"/>
        </w:rPr>
        <w:t>krzaliznytsya</w:t>
      </w:r>
      <w:proofErr w:type="spellEnd"/>
      <w:r w:rsidRPr="001E0781">
        <w:rPr>
          <w:rFonts w:ascii="Roboto" w:hAnsi="Roboto"/>
          <w:color w:val="2E2E2E"/>
          <w:sz w:val="29"/>
          <w:szCs w:val="29"/>
        </w:rPr>
        <w:t xml:space="preserve">", qui a acquis en 2018 2287 wagons de marchandises, dont seulement 1837 wagons ont été produits sur les capacités des succursales </w:t>
      </w:r>
      <w:r>
        <w:rPr>
          <w:rFonts w:ascii="Roboto" w:hAnsi="Roboto"/>
          <w:color w:val="2E2E2E"/>
          <w:sz w:val="29"/>
          <w:szCs w:val="29"/>
        </w:rPr>
        <w:t xml:space="preserve">du monopole d’état </w:t>
      </w:r>
      <w:r w:rsidRPr="001E0781">
        <w:rPr>
          <w:rFonts w:ascii="Roboto" w:hAnsi="Roboto"/>
          <w:color w:val="2E2E2E"/>
          <w:sz w:val="29"/>
          <w:szCs w:val="29"/>
        </w:rPr>
        <w:t xml:space="preserve">Si l'on compare ces chiffres </w:t>
      </w:r>
      <w:r>
        <w:rPr>
          <w:rFonts w:ascii="Roboto" w:hAnsi="Roboto"/>
          <w:color w:val="2E2E2E"/>
          <w:sz w:val="29"/>
          <w:szCs w:val="29"/>
        </w:rPr>
        <w:t>aux plus</w:t>
      </w:r>
      <w:r w:rsidRPr="001E0781">
        <w:rPr>
          <w:rFonts w:ascii="Roboto" w:hAnsi="Roboto"/>
          <w:color w:val="2E2E2E"/>
          <w:sz w:val="29"/>
          <w:szCs w:val="29"/>
        </w:rPr>
        <w:t xml:space="preserve"> de 30 mille wagons livrés à l'époque chaque année en Russie, les dommages économiques </w:t>
      </w:r>
      <w:r>
        <w:rPr>
          <w:rFonts w:ascii="Roboto" w:hAnsi="Roboto"/>
          <w:color w:val="2E2E2E"/>
          <w:sz w:val="29"/>
          <w:szCs w:val="29"/>
        </w:rPr>
        <w:t xml:space="preserve">provoqués par </w:t>
      </w:r>
      <w:r w:rsidRPr="001E0781">
        <w:rPr>
          <w:rFonts w:ascii="Roboto" w:hAnsi="Roboto"/>
          <w:color w:val="2E2E2E"/>
          <w:sz w:val="29"/>
          <w:szCs w:val="29"/>
        </w:rPr>
        <w:t>la perte du marché russe.</w:t>
      </w:r>
    </w:p>
    <w:p w:rsidR="00C30598" w:rsidRDefault="00C30598" w:rsidP="00C30598">
      <w:pPr>
        <w:pStyle w:val="Sansinterligne"/>
      </w:pPr>
      <w:r>
        <w:t xml:space="preserve">Photo : Usine de construction de wagons de </w:t>
      </w:r>
      <w:proofErr w:type="spellStart"/>
      <w:r w:rsidR="0058631E">
        <w:t>Kryoukov</w:t>
      </w:r>
      <w:proofErr w:type="spellEnd"/>
    </w:p>
    <w:p w:rsidR="00C30598" w:rsidRDefault="000B7354" w:rsidP="00C30598">
      <w:pPr>
        <w:pStyle w:val="Sansinterligne"/>
      </w:pPr>
      <w:hyperlink r:id="rId5" w:history="1">
        <w:r w:rsidR="00C30598" w:rsidRPr="00011D38">
          <w:rPr>
            <w:rStyle w:val="Lienhypertexte"/>
          </w:rPr>
          <w:t>https://static.life.ru/posts/2018/08/1146963/aedeb1acb2ac8ed828a84beb4860c754__980x.jpg</w:t>
        </w:r>
      </w:hyperlink>
    </w:p>
    <w:p w:rsidR="00C30598" w:rsidRDefault="00C30598" w:rsidP="00C30598">
      <w:pPr>
        <w:pStyle w:val="Sansinterligne"/>
      </w:pPr>
    </w:p>
    <w:p w:rsidR="0058631E" w:rsidRPr="0058631E" w:rsidRDefault="0058631E" w:rsidP="0058631E">
      <w:pPr>
        <w:pStyle w:val="NormalWeb"/>
        <w:shd w:val="clear" w:color="auto" w:fill="FFFFFF"/>
        <w:rPr>
          <w:rFonts w:ascii="Roboto" w:hAnsi="Roboto"/>
          <w:color w:val="2E2E2E"/>
          <w:sz w:val="29"/>
          <w:szCs w:val="29"/>
        </w:rPr>
      </w:pPr>
      <w:r w:rsidRPr="0058631E">
        <w:rPr>
          <w:rFonts w:ascii="Roboto" w:hAnsi="Roboto"/>
          <w:color w:val="2E2E2E"/>
          <w:sz w:val="29"/>
          <w:szCs w:val="29"/>
        </w:rPr>
        <w:t xml:space="preserve">Les restrictions imposées par la Russie et qui ont conduit à la </w:t>
      </w:r>
      <w:r>
        <w:rPr>
          <w:rFonts w:ascii="Roboto" w:hAnsi="Roboto"/>
          <w:color w:val="2E2E2E"/>
          <w:sz w:val="29"/>
          <w:szCs w:val="29"/>
        </w:rPr>
        <w:t>plainte déposée par</w:t>
      </w:r>
      <w:r w:rsidRPr="0058631E">
        <w:rPr>
          <w:rFonts w:ascii="Roboto" w:hAnsi="Roboto"/>
          <w:color w:val="2E2E2E"/>
          <w:sz w:val="29"/>
          <w:szCs w:val="29"/>
        </w:rPr>
        <w:t xml:space="preserve"> l'Ukraine </w:t>
      </w:r>
      <w:r>
        <w:rPr>
          <w:rFonts w:ascii="Roboto" w:hAnsi="Roboto"/>
          <w:color w:val="2E2E2E"/>
          <w:sz w:val="29"/>
          <w:szCs w:val="29"/>
        </w:rPr>
        <w:t>près</w:t>
      </w:r>
      <w:r w:rsidRPr="0058631E">
        <w:rPr>
          <w:rFonts w:ascii="Roboto" w:hAnsi="Roboto"/>
          <w:color w:val="2E2E2E"/>
          <w:sz w:val="29"/>
          <w:szCs w:val="29"/>
        </w:rPr>
        <w:t xml:space="preserve"> l'OMC ont touché principalement les entreprises </w:t>
      </w:r>
      <w:proofErr w:type="gramStart"/>
      <w:r w:rsidRPr="0058631E">
        <w:rPr>
          <w:rFonts w:ascii="Roboto" w:hAnsi="Roboto"/>
          <w:color w:val="2E2E2E"/>
          <w:sz w:val="29"/>
          <w:szCs w:val="29"/>
        </w:rPr>
        <w:t>suivantes:</w:t>
      </w:r>
      <w:proofErr w:type="gramEnd"/>
      <w:r w:rsidRPr="0058631E">
        <w:rPr>
          <w:rFonts w:ascii="Roboto" w:hAnsi="Roboto"/>
          <w:color w:val="2E2E2E"/>
          <w:sz w:val="29"/>
          <w:szCs w:val="29"/>
        </w:rPr>
        <w:t xml:space="preserve"> l'usine de construction de véhicules </w:t>
      </w:r>
      <w:proofErr w:type="spellStart"/>
      <w:r w:rsidRPr="0058631E">
        <w:rPr>
          <w:rFonts w:ascii="Roboto" w:hAnsi="Roboto"/>
          <w:color w:val="2E2E2E"/>
          <w:sz w:val="29"/>
          <w:szCs w:val="29"/>
        </w:rPr>
        <w:t>Kryukov</w:t>
      </w:r>
      <w:proofErr w:type="spellEnd"/>
      <w:r w:rsidRPr="0058631E">
        <w:rPr>
          <w:rFonts w:ascii="Roboto" w:hAnsi="Roboto"/>
          <w:color w:val="2E2E2E"/>
          <w:sz w:val="29"/>
          <w:szCs w:val="29"/>
        </w:rPr>
        <w:t>, l'usine de Dnipropetrovsk de transferts d'armes à feu, ainsi que l'usine "</w:t>
      </w:r>
      <w:proofErr w:type="spellStart"/>
      <w:r w:rsidRPr="0058631E">
        <w:rPr>
          <w:rFonts w:ascii="Roboto" w:hAnsi="Roboto"/>
          <w:color w:val="2E2E2E"/>
          <w:sz w:val="29"/>
          <w:szCs w:val="29"/>
        </w:rPr>
        <w:t>Azovzagalmash</w:t>
      </w:r>
      <w:proofErr w:type="spellEnd"/>
      <w:r w:rsidRPr="0058631E">
        <w:rPr>
          <w:rFonts w:ascii="Roboto" w:hAnsi="Roboto"/>
          <w:color w:val="2E2E2E"/>
          <w:sz w:val="29"/>
          <w:szCs w:val="29"/>
        </w:rPr>
        <w:t>" et l'usine FED à Kharkov.</w:t>
      </w:r>
    </w:p>
    <w:p w:rsidR="0058631E" w:rsidRPr="0058631E" w:rsidRDefault="0058631E" w:rsidP="0058631E">
      <w:pPr>
        <w:pStyle w:val="NormalWeb"/>
        <w:shd w:val="clear" w:color="auto" w:fill="FFFFFF"/>
        <w:rPr>
          <w:rFonts w:ascii="Roboto" w:hAnsi="Roboto"/>
          <w:color w:val="2E2E2E"/>
          <w:sz w:val="29"/>
          <w:szCs w:val="29"/>
        </w:rPr>
      </w:pPr>
      <w:r w:rsidRPr="0058631E">
        <w:rPr>
          <w:rFonts w:ascii="Roboto" w:hAnsi="Roboto"/>
          <w:color w:val="2E2E2E"/>
          <w:sz w:val="29"/>
          <w:szCs w:val="29"/>
        </w:rPr>
        <w:t>Pendant ce temps, après avoir perdu les marchés traditionnels en Russie, les produits de l'Ingénierie lourde ukrainienne ne résiste</w:t>
      </w:r>
      <w:r w:rsidR="002003AA">
        <w:rPr>
          <w:rFonts w:ascii="Roboto" w:hAnsi="Roboto"/>
          <w:color w:val="2E2E2E"/>
          <w:sz w:val="29"/>
          <w:szCs w:val="29"/>
        </w:rPr>
        <w:t>nt</w:t>
      </w:r>
      <w:r w:rsidRPr="0058631E">
        <w:rPr>
          <w:rFonts w:ascii="Roboto" w:hAnsi="Roboto"/>
          <w:color w:val="2E2E2E"/>
          <w:sz w:val="29"/>
          <w:szCs w:val="29"/>
        </w:rPr>
        <w:t xml:space="preserve"> pas à la concurrence même dans </w:t>
      </w:r>
      <w:r w:rsidR="002003AA">
        <w:rPr>
          <w:rFonts w:ascii="Roboto" w:hAnsi="Roboto"/>
          <w:color w:val="2E2E2E"/>
          <w:sz w:val="29"/>
          <w:szCs w:val="29"/>
        </w:rPr>
        <w:t>leur</w:t>
      </w:r>
      <w:r w:rsidRPr="0058631E">
        <w:rPr>
          <w:rFonts w:ascii="Roboto" w:hAnsi="Roboto"/>
          <w:color w:val="2E2E2E"/>
          <w:sz w:val="29"/>
          <w:szCs w:val="29"/>
        </w:rPr>
        <w:t xml:space="preserve"> propre </w:t>
      </w:r>
      <w:r w:rsidRPr="0058631E">
        <w:rPr>
          <w:rFonts w:ascii="Roboto" w:hAnsi="Roboto"/>
          <w:color w:val="2E2E2E"/>
          <w:sz w:val="29"/>
          <w:szCs w:val="29"/>
        </w:rPr>
        <w:lastRenderedPageBreak/>
        <w:t xml:space="preserve">pays — le gouvernement ukrainien est très fier du projet commun avec la société américaine General Electric. Selon un accord </w:t>
      </w:r>
      <w:r w:rsidR="002003AA">
        <w:rPr>
          <w:rFonts w:ascii="Roboto" w:hAnsi="Roboto"/>
          <w:color w:val="2E2E2E"/>
          <w:sz w:val="29"/>
          <w:szCs w:val="29"/>
        </w:rPr>
        <w:t xml:space="preserve">passé </w:t>
      </w:r>
      <w:r w:rsidRPr="0058631E">
        <w:rPr>
          <w:rFonts w:ascii="Roboto" w:hAnsi="Roboto"/>
          <w:color w:val="2E2E2E"/>
          <w:sz w:val="29"/>
          <w:szCs w:val="29"/>
        </w:rPr>
        <w:t>avec les américains</w:t>
      </w:r>
      <w:r w:rsidR="002003AA">
        <w:rPr>
          <w:rFonts w:ascii="Roboto" w:hAnsi="Roboto"/>
          <w:color w:val="2E2E2E"/>
          <w:sz w:val="29"/>
          <w:szCs w:val="29"/>
        </w:rPr>
        <w:t>,</w:t>
      </w:r>
      <w:r w:rsidRPr="0058631E">
        <w:rPr>
          <w:rFonts w:ascii="Roboto" w:hAnsi="Roboto"/>
          <w:color w:val="2E2E2E"/>
          <w:sz w:val="29"/>
          <w:szCs w:val="29"/>
        </w:rPr>
        <w:t xml:space="preserve"> d'une valeur d'environ un milliard de dollars</w:t>
      </w:r>
      <w:r w:rsidR="002003AA">
        <w:rPr>
          <w:rFonts w:ascii="Roboto" w:hAnsi="Roboto"/>
          <w:color w:val="2E2E2E"/>
          <w:sz w:val="29"/>
          <w:szCs w:val="29"/>
        </w:rPr>
        <w:t>,</w:t>
      </w:r>
      <w:r w:rsidRPr="0058631E">
        <w:rPr>
          <w:rFonts w:ascii="Roboto" w:hAnsi="Roboto"/>
          <w:color w:val="2E2E2E"/>
          <w:sz w:val="29"/>
          <w:szCs w:val="29"/>
        </w:rPr>
        <w:t xml:space="preserve"> </w:t>
      </w:r>
      <w:r w:rsidR="002003AA">
        <w:rPr>
          <w:rFonts w:ascii="Roboto" w:hAnsi="Roboto"/>
          <w:color w:val="2E2E2E"/>
          <w:sz w:val="29"/>
          <w:szCs w:val="29"/>
        </w:rPr>
        <w:t xml:space="preserve">il </w:t>
      </w:r>
      <w:r w:rsidRPr="0058631E">
        <w:rPr>
          <w:rFonts w:ascii="Roboto" w:hAnsi="Roboto"/>
          <w:color w:val="2E2E2E"/>
          <w:sz w:val="29"/>
          <w:szCs w:val="29"/>
        </w:rPr>
        <w:t xml:space="preserve">sera livré </w:t>
      </w:r>
      <w:r w:rsidR="002003AA" w:rsidRPr="0058631E">
        <w:rPr>
          <w:rFonts w:ascii="Roboto" w:hAnsi="Roboto"/>
          <w:color w:val="2E2E2E"/>
          <w:sz w:val="29"/>
          <w:szCs w:val="29"/>
        </w:rPr>
        <w:t xml:space="preserve">en Ukraine </w:t>
      </w:r>
      <w:r w:rsidRPr="0058631E">
        <w:rPr>
          <w:rFonts w:ascii="Roboto" w:hAnsi="Roboto"/>
          <w:color w:val="2E2E2E"/>
          <w:sz w:val="29"/>
          <w:szCs w:val="29"/>
        </w:rPr>
        <w:t xml:space="preserve">200 locomotives, ainsi que la modernisation des locomotives 75 dans les sept ans. Dans le même temps, il n'est pas clair quel sort attend les entreprises ukrainiennes ayant leurs propres </w:t>
      </w:r>
      <w:r w:rsidR="002003AA">
        <w:rPr>
          <w:rFonts w:ascii="Roboto" w:hAnsi="Roboto"/>
          <w:color w:val="2E2E2E"/>
          <w:sz w:val="29"/>
          <w:szCs w:val="29"/>
        </w:rPr>
        <w:t>programmes</w:t>
      </w:r>
      <w:r w:rsidRPr="0058631E">
        <w:rPr>
          <w:rFonts w:ascii="Roboto" w:hAnsi="Roboto"/>
          <w:color w:val="2E2E2E"/>
          <w:sz w:val="29"/>
          <w:szCs w:val="29"/>
        </w:rPr>
        <w:t xml:space="preserve"> technologiques </w:t>
      </w:r>
      <w:r w:rsidR="002003AA">
        <w:rPr>
          <w:rFonts w:ascii="Roboto" w:hAnsi="Roboto"/>
          <w:color w:val="2E2E2E"/>
          <w:sz w:val="29"/>
          <w:szCs w:val="29"/>
        </w:rPr>
        <w:t xml:space="preserve">en cours </w:t>
      </w:r>
      <w:r w:rsidRPr="0058631E">
        <w:rPr>
          <w:rFonts w:ascii="Roboto" w:hAnsi="Roboto"/>
          <w:color w:val="2E2E2E"/>
          <w:sz w:val="29"/>
          <w:szCs w:val="29"/>
        </w:rPr>
        <w:t>dans le domaine du transport ferroviaire. Au mieux, leurs plates-formes peuvent être utilisées pour l'assemblage "tournevis" de l'équipement américain</w:t>
      </w:r>
      <w:r w:rsidR="002003AA">
        <w:rPr>
          <w:rFonts w:ascii="Roboto" w:hAnsi="Roboto"/>
          <w:color w:val="2E2E2E"/>
          <w:sz w:val="29"/>
          <w:szCs w:val="29"/>
        </w:rPr>
        <w:t>, avec l</w:t>
      </w:r>
      <w:r w:rsidRPr="0058631E">
        <w:rPr>
          <w:rFonts w:ascii="Roboto" w:hAnsi="Roboto"/>
          <w:color w:val="2E2E2E"/>
          <w:sz w:val="29"/>
          <w:szCs w:val="29"/>
        </w:rPr>
        <w:t>es réduction</w:t>
      </w:r>
      <w:r w:rsidR="002003AA">
        <w:rPr>
          <w:rFonts w:ascii="Roboto" w:hAnsi="Roboto"/>
          <w:color w:val="2E2E2E"/>
          <w:sz w:val="29"/>
          <w:szCs w:val="29"/>
        </w:rPr>
        <w:t xml:space="preserve">s et une dégradation </w:t>
      </w:r>
      <w:r w:rsidR="00454052">
        <w:rPr>
          <w:rFonts w:ascii="Roboto" w:hAnsi="Roboto"/>
          <w:color w:val="2E2E2E"/>
          <w:sz w:val="29"/>
          <w:szCs w:val="29"/>
        </w:rPr>
        <w:t>correspondantes</w:t>
      </w:r>
      <w:r w:rsidRPr="0058631E">
        <w:rPr>
          <w:rFonts w:ascii="Roboto" w:hAnsi="Roboto"/>
          <w:color w:val="2E2E2E"/>
          <w:sz w:val="29"/>
          <w:szCs w:val="29"/>
        </w:rPr>
        <w:t xml:space="preserve"> de toutes les chaînes de fabrication.</w:t>
      </w:r>
    </w:p>
    <w:p w:rsidR="00454052" w:rsidRDefault="00454052" w:rsidP="007E3BEC">
      <w:pPr>
        <w:pStyle w:val="NormalWeb"/>
        <w:shd w:val="clear" w:color="auto" w:fill="FFFFFF"/>
        <w:rPr>
          <w:rFonts w:ascii="Roboto" w:hAnsi="Roboto"/>
          <w:color w:val="2E2E2E"/>
          <w:sz w:val="29"/>
          <w:szCs w:val="29"/>
        </w:rPr>
      </w:pPr>
      <w:r w:rsidRPr="00454052">
        <w:rPr>
          <w:rFonts w:ascii="Roboto" w:hAnsi="Roboto"/>
          <w:color w:val="2E2E2E"/>
          <w:sz w:val="29"/>
          <w:szCs w:val="29"/>
        </w:rPr>
        <w:t xml:space="preserve">La politique destructrice de l'Ukraine à l'égard de la Russie et la rupture </w:t>
      </w:r>
      <w:r>
        <w:rPr>
          <w:rFonts w:ascii="Roboto" w:hAnsi="Roboto"/>
          <w:color w:val="2E2E2E"/>
          <w:sz w:val="29"/>
          <w:szCs w:val="29"/>
        </w:rPr>
        <w:t>pratiquement</w:t>
      </w:r>
      <w:r w:rsidRPr="00454052">
        <w:rPr>
          <w:rFonts w:ascii="Roboto" w:hAnsi="Roboto"/>
          <w:color w:val="2E2E2E"/>
          <w:sz w:val="29"/>
          <w:szCs w:val="29"/>
        </w:rPr>
        <w:t xml:space="preserve"> consciente des chaînes de coopération restantes conduisent au fait que les exportations ukrainiennes vers la Russie commencent à être naturellement soumises à des restrictions </w:t>
      </w:r>
      <w:r w:rsidR="00C01582">
        <w:rPr>
          <w:rFonts w:ascii="Roboto" w:hAnsi="Roboto"/>
          <w:color w:val="2E2E2E"/>
          <w:sz w:val="29"/>
          <w:szCs w:val="29"/>
        </w:rPr>
        <w:t>de représailles</w:t>
      </w:r>
      <w:r w:rsidRPr="00454052">
        <w:rPr>
          <w:rFonts w:ascii="Roboto" w:hAnsi="Roboto"/>
          <w:color w:val="2E2E2E"/>
          <w:sz w:val="29"/>
          <w:szCs w:val="29"/>
        </w:rPr>
        <w:t xml:space="preserve">. Ainsi, en particulier, l'embargo alimentaire russe est en vigueur pour les produits ukrainiens à partir du 1er janvier 2016. En réponse, le cabinet </w:t>
      </w:r>
      <w:r w:rsidR="00C01582">
        <w:rPr>
          <w:rFonts w:ascii="Roboto" w:hAnsi="Roboto"/>
          <w:color w:val="2E2E2E"/>
          <w:sz w:val="29"/>
          <w:szCs w:val="29"/>
        </w:rPr>
        <w:t xml:space="preserve">des ministres </w:t>
      </w:r>
      <w:r w:rsidRPr="00454052">
        <w:rPr>
          <w:rFonts w:ascii="Roboto" w:hAnsi="Roboto"/>
          <w:color w:val="2E2E2E"/>
          <w:sz w:val="29"/>
          <w:szCs w:val="29"/>
        </w:rPr>
        <w:t>de l'Ukraine a approuvé des contre-mesures et interdit la fourniture de produits alimentaires russes, ainsi que d'un certain nombre d'autres produits, dont la valeur totale des importations correspond à la valeur des exporta</w:t>
      </w:r>
      <w:r>
        <w:rPr>
          <w:rFonts w:ascii="Roboto" w:hAnsi="Roboto"/>
          <w:color w:val="2E2E2E"/>
          <w:sz w:val="29"/>
          <w:szCs w:val="29"/>
        </w:rPr>
        <w:t>tions ukrainiennes interdites par</w:t>
      </w:r>
      <w:r w:rsidRPr="00454052">
        <w:rPr>
          <w:rFonts w:ascii="Roboto" w:hAnsi="Roboto"/>
          <w:color w:val="2E2E2E"/>
          <w:sz w:val="29"/>
          <w:szCs w:val="29"/>
        </w:rPr>
        <w:t xml:space="preserve"> la Fédération de Russie. Il convient de noter le fait que le solde de la balance commerciale de l'Ukraine avec</w:t>
      </w:r>
      <w:r>
        <w:rPr>
          <w:rFonts w:ascii="Roboto" w:hAnsi="Roboto"/>
          <w:color w:val="2E2E2E"/>
          <w:sz w:val="29"/>
          <w:szCs w:val="29"/>
        </w:rPr>
        <w:t xml:space="preserve"> la Russie à la fin de l'année d</w:t>
      </w:r>
      <w:r w:rsidRPr="00454052">
        <w:rPr>
          <w:rFonts w:ascii="Roboto" w:hAnsi="Roboto"/>
          <w:color w:val="2E2E2E"/>
          <w:sz w:val="29"/>
          <w:szCs w:val="29"/>
        </w:rPr>
        <w:t>ernière est resté négatif, s'élevant à environ 2,26 milliards de dollars. Dans le même temps, le solde négatif a presque doublé par rapport à l'année précédente</w:t>
      </w:r>
      <w:r w:rsidR="00C01582">
        <w:rPr>
          <w:rFonts w:ascii="Roboto" w:hAnsi="Roboto"/>
          <w:color w:val="2E2E2E"/>
          <w:sz w:val="29"/>
          <w:szCs w:val="29"/>
        </w:rPr>
        <w:t>.</w:t>
      </w:r>
    </w:p>
    <w:p w:rsidR="00C01582" w:rsidRDefault="00C01582" w:rsidP="007E3BEC">
      <w:pPr>
        <w:pStyle w:val="NormalWeb"/>
        <w:shd w:val="clear" w:color="auto" w:fill="FFFFFF"/>
        <w:rPr>
          <w:rFonts w:ascii="Roboto" w:hAnsi="Roboto"/>
          <w:color w:val="2E2E2E"/>
          <w:sz w:val="29"/>
          <w:szCs w:val="29"/>
        </w:rPr>
      </w:pPr>
      <w:r>
        <w:rPr>
          <w:rFonts w:ascii="Roboto" w:hAnsi="Roboto"/>
          <w:color w:val="2E2E2E"/>
          <w:sz w:val="29"/>
          <w:szCs w:val="29"/>
        </w:rPr>
        <w:t>A</w:t>
      </w:r>
      <w:r w:rsidRPr="00C01582">
        <w:rPr>
          <w:rFonts w:ascii="Roboto" w:hAnsi="Roboto"/>
          <w:color w:val="2E2E2E"/>
          <w:sz w:val="29"/>
          <w:szCs w:val="29"/>
        </w:rPr>
        <w:t>utre indicateur de la dégradation de l'industrie ukrainienne à la suite de l'effondrement de la coopération avec la Russie</w:t>
      </w:r>
      <w:r>
        <w:rPr>
          <w:rFonts w:ascii="Roboto" w:hAnsi="Roboto"/>
          <w:color w:val="2E2E2E"/>
          <w:sz w:val="29"/>
          <w:szCs w:val="29"/>
        </w:rPr>
        <w:t xml:space="preserve"> : </w:t>
      </w:r>
      <w:r w:rsidRPr="00C01582">
        <w:rPr>
          <w:rFonts w:ascii="Roboto" w:hAnsi="Roboto"/>
          <w:color w:val="2E2E2E"/>
          <w:sz w:val="29"/>
          <w:szCs w:val="29"/>
        </w:rPr>
        <w:t xml:space="preserve">le sort </w:t>
      </w:r>
      <w:r>
        <w:rPr>
          <w:rFonts w:ascii="Roboto" w:hAnsi="Roboto"/>
          <w:color w:val="2E2E2E"/>
          <w:sz w:val="29"/>
          <w:szCs w:val="29"/>
        </w:rPr>
        <w:t>du groupe légendaire</w:t>
      </w:r>
      <w:r w:rsidRPr="00C01582">
        <w:rPr>
          <w:rFonts w:ascii="Roboto" w:hAnsi="Roboto"/>
          <w:color w:val="2E2E2E"/>
          <w:sz w:val="29"/>
          <w:szCs w:val="29"/>
        </w:rPr>
        <w:t xml:space="preserve"> "Antonov", ainsi que de nombreuses entreprises connexes de l'industrie aéronautique, y compris la production </w:t>
      </w:r>
      <w:r>
        <w:rPr>
          <w:rFonts w:ascii="Roboto" w:hAnsi="Roboto"/>
          <w:color w:val="2E2E2E"/>
          <w:sz w:val="29"/>
          <w:szCs w:val="29"/>
        </w:rPr>
        <w:t>de moteurs d’avions sise à</w:t>
      </w:r>
      <w:r w:rsidRPr="00C01582">
        <w:rPr>
          <w:rFonts w:ascii="Roboto" w:hAnsi="Roboto"/>
          <w:color w:val="2E2E2E"/>
          <w:sz w:val="29"/>
          <w:szCs w:val="29"/>
        </w:rPr>
        <w:t xml:space="preserve"> </w:t>
      </w:r>
      <w:proofErr w:type="spellStart"/>
      <w:r w:rsidRPr="00C01582">
        <w:rPr>
          <w:rFonts w:ascii="Roboto" w:hAnsi="Roboto"/>
          <w:color w:val="2E2E2E"/>
          <w:sz w:val="29"/>
          <w:szCs w:val="29"/>
        </w:rPr>
        <w:t>Zaporizhzhya</w:t>
      </w:r>
      <w:proofErr w:type="spellEnd"/>
      <w:r>
        <w:rPr>
          <w:rFonts w:ascii="Roboto" w:hAnsi="Roboto"/>
          <w:color w:val="2E2E2E"/>
          <w:sz w:val="29"/>
          <w:szCs w:val="29"/>
        </w:rPr>
        <w:t>,</w:t>
      </w:r>
      <w:r w:rsidRPr="00C01582">
        <w:rPr>
          <w:rFonts w:ascii="Roboto" w:hAnsi="Roboto"/>
          <w:color w:val="2E2E2E"/>
          <w:sz w:val="29"/>
          <w:szCs w:val="29"/>
        </w:rPr>
        <w:t xml:space="preserve"> "</w:t>
      </w:r>
      <w:proofErr w:type="spellStart"/>
      <w:r w:rsidRPr="00C01582">
        <w:rPr>
          <w:rFonts w:ascii="Roboto" w:hAnsi="Roboto"/>
          <w:color w:val="2E2E2E"/>
          <w:sz w:val="29"/>
          <w:szCs w:val="29"/>
        </w:rPr>
        <w:t>Motor</w:t>
      </w:r>
      <w:proofErr w:type="spellEnd"/>
      <w:r w:rsidRPr="00C01582">
        <w:rPr>
          <w:rFonts w:ascii="Roboto" w:hAnsi="Roboto"/>
          <w:color w:val="2E2E2E"/>
          <w:sz w:val="29"/>
          <w:szCs w:val="29"/>
        </w:rPr>
        <w:t xml:space="preserve"> </w:t>
      </w:r>
      <w:proofErr w:type="spellStart"/>
      <w:r w:rsidRPr="00C01582">
        <w:rPr>
          <w:rFonts w:ascii="Roboto" w:hAnsi="Roboto"/>
          <w:color w:val="2E2E2E"/>
          <w:sz w:val="29"/>
          <w:szCs w:val="29"/>
        </w:rPr>
        <w:t>sich</w:t>
      </w:r>
      <w:proofErr w:type="spellEnd"/>
      <w:r w:rsidRPr="00C01582">
        <w:rPr>
          <w:rFonts w:ascii="Roboto" w:hAnsi="Roboto"/>
          <w:color w:val="2E2E2E"/>
          <w:sz w:val="29"/>
          <w:szCs w:val="29"/>
        </w:rPr>
        <w:t xml:space="preserve">". </w:t>
      </w:r>
      <w:r>
        <w:rPr>
          <w:rFonts w:ascii="Roboto" w:hAnsi="Roboto"/>
          <w:color w:val="2E2E2E"/>
          <w:sz w:val="29"/>
          <w:szCs w:val="29"/>
        </w:rPr>
        <w:t xml:space="preserve">Il y a deux ans, </w:t>
      </w:r>
      <w:r w:rsidRPr="00C01582">
        <w:rPr>
          <w:rFonts w:ascii="Roboto" w:hAnsi="Roboto"/>
          <w:color w:val="2E2E2E"/>
          <w:sz w:val="29"/>
          <w:szCs w:val="29"/>
        </w:rPr>
        <w:t>"Antonov" a effectivement arrêté la production d'avions</w:t>
      </w:r>
      <w:r>
        <w:rPr>
          <w:rFonts w:ascii="Roboto" w:hAnsi="Roboto"/>
          <w:color w:val="2E2E2E"/>
          <w:sz w:val="29"/>
          <w:szCs w:val="29"/>
        </w:rPr>
        <w:t xml:space="preserve">, </w:t>
      </w:r>
      <w:r w:rsidRPr="00C01582">
        <w:rPr>
          <w:rFonts w:ascii="Roboto" w:hAnsi="Roboto"/>
          <w:color w:val="2E2E2E"/>
          <w:sz w:val="29"/>
          <w:szCs w:val="29"/>
        </w:rPr>
        <w:t xml:space="preserve">non seulement en raison de la perte du marché </w:t>
      </w:r>
      <w:r>
        <w:rPr>
          <w:rFonts w:ascii="Roboto" w:hAnsi="Roboto"/>
          <w:color w:val="2E2E2E"/>
          <w:sz w:val="29"/>
          <w:szCs w:val="29"/>
        </w:rPr>
        <w:t>russe</w:t>
      </w:r>
      <w:r w:rsidRPr="00C01582">
        <w:rPr>
          <w:rFonts w:ascii="Roboto" w:hAnsi="Roboto"/>
          <w:color w:val="2E2E2E"/>
          <w:sz w:val="29"/>
          <w:szCs w:val="29"/>
        </w:rPr>
        <w:t>, mais aussi en raison de l'impossibilité de reconstituer la base des composants. Ainsi, dans le dernier développement du consortium</w:t>
      </w:r>
      <w:r>
        <w:rPr>
          <w:rFonts w:ascii="Roboto" w:hAnsi="Roboto"/>
          <w:color w:val="2E2E2E"/>
          <w:sz w:val="29"/>
          <w:szCs w:val="29"/>
        </w:rPr>
        <w:t>, l’</w:t>
      </w:r>
      <w:r w:rsidRPr="00C01582">
        <w:rPr>
          <w:rFonts w:ascii="Roboto" w:hAnsi="Roboto"/>
          <w:color w:val="2E2E2E"/>
          <w:sz w:val="29"/>
          <w:szCs w:val="29"/>
        </w:rPr>
        <w:t xml:space="preserve">An-178, la part des pièces russes atteint 30%. Jusqu'à présent, seul l'Azerbaïdjan a déclaré qu'il souhaitait acquérir jusqu'à 10 avions de ce type. Cependant, il n'est pas clair si Antonov aura assez de </w:t>
      </w:r>
      <w:r>
        <w:rPr>
          <w:rFonts w:ascii="Roboto" w:hAnsi="Roboto"/>
          <w:color w:val="2E2E2E"/>
          <w:sz w:val="29"/>
          <w:szCs w:val="29"/>
        </w:rPr>
        <w:t>restes</w:t>
      </w:r>
      <w:r w:rsidRPr="00C01582">
        <w:rPr>
          <w:rFonts w:ascii="Roboto" w:hAnsi="Roboto"/>
          <w:color w:val="2E2E2E"/>
          <w:sz w:val="29"/>
          <w:szCs w:val="29"/>
        </w:rPr>
        <w:t xml:space="preserve"> de </w:t>
      </w:r>
      <w:r>
        <w:rPr>
          <w:rFonts w:ascii="Roboto" w:hAnsi="Roboto"/>
          <w:color w:val="2E2E2E"/>
          <w:sz w:val="29"/>
          <w:szCs w:val="29"/>
        </w:rPr>
        <w:t>la base de production pour décrocher</w:t>
      </w:r>
      <w:r w:rsidRPr="00C01582">
        <w:rPr>
          <w:rFonts w:ascii="Roboto" w:hAnsi="Roboto"/>
          <w:color w:val="2E2E2E"/>
          <w:sz w:val="29"/>
          <w:szCs w:val="29"/>
        </w:rPr>
        <w:t xml:space="preserve"> un contrat hypothétique avec Bakou. C'est drôle, mais en Ukraine, non seulement la technologie disparaît, mais aussi des experts de haut niveau. Le concepteur général </w:t>
      </w:r>
      <w:r>
        <w:rPr>
          <w:rFonts w:ascii="Roboto" w:hAnsi="Roboto"/>
          <w:color w:val="2E2E2E"/>
          <w:sz w:val="29"/>
          <w:szCs w:val="29"/>
        </w:rPr>
        <w:t xml:space="preserve">de chez </w:t>
      </w:r>
      <w:r w:rsidRPr="00C01582">
        <w:rPr>
          <w:rFonts w:ascii="Roboto" w:hAnsi="Roboto"/>
          <w:color w:val="2E2E2E"/>
          <w:sz w:val="29"/>
          <w:szCs w:val="29"/>
        </w:rPr>
        <w:t>"Antonov"</w:t>
      </w:r>
      <w:r>
        <w:rPr>
          <w:rFonts w:ascii="Roboto" w:hAnsi="Roboto"/>
          <w:color w:val="2E2E2E"/>
          <w:sz w:val="29"/>
          <w:szCs w:val="29"/>
        </w:rPr>
        <w:t xml:space="preserve"> lui-même,</w:t>
      </w:r>
      <w:r w:rsidRPr="00C01582">
        <w:rPr>
          <w:rFonts w:ascii="Roboto" w:hAnsi="Roboto"/>
          <w:color w:val="2E2E2E"/>
          <w:sz w:val="29"/>
          <w:szCs w:val="29"/>
        </w:rPr>
        <w:t xml:space="preserve"> </w:t>
      </w:r>
      <w:proofErr w:type="spellStart"/>
      <w:r w:rsidRPr="00C01582">
        <w:rPr>
          <w:rFonts w:ascii="Roboto" w:hAnsi="Roboto"/>
          <w:color w:val="2E2E2E"/>
          <w:sz w:val="29"/>
          <w:szCs w:val="29"/>
        </w:rPr>
        <w:t>Dmitry</w:t>
      </w:r>
      <w:proofErr w:type="spellEnd"/>
      <w:r w:rsidRPr="00C01582">
        <w:rPr>
          <w:rFonts w:ascii="Roboto" w:hAnsi="Roboto"/>
          <w:color w:val="2E2E2E"/>
          <w:sz w:val="29"/>
          <w:szCs w:val="29"/>
        </w:rPr>
        <w:t xml:space="preserve"> </w:t>
      </w:r>
      <w:proofErr w:type="spellStart"/>
      <w:r w:rsidRPr="00C01582">
        <w:rPr>
          <w:rFonts w:ascii="Roboto" w:hAnsi="Roboto"/>
          <w:color w:val="2E2E2E"/>
          <w:sz w:val="29"/>
          <w:szCs w:val="29"/>
        </w:rPr>
        <w:t>Kiwa</w:t>
      </w:r>
      <w:proofErr w:type="spellEnd"/>
      <w:r>
        <w:rPr>
          <w:rFonts w:ascii="Roboto" w:hAnsi="Roboto"/>
          <w:color w:val="2E2E2E"/>
          <w:sz w:val="29"/>
          <w:szCs w:val="29"/>
        </w:rPr>
        <w:t>,</w:t>
      </w:r>
      <w:r w:rsidRPr="00C01582">
        <w:rPr>
          <w:rFonts w:ascii="Roboto" w:hAnsi="Roboto"/>
          <w:color w:val="2E2E2E"/>
          <w:sz w:val="29"/>
          <w:szCs w:val="29"/>
        </w:rPr>
        <w:t xml:space="preserve"> a été for</w:t>
      </w:r>
      <w:r>
        <w:rPr>
          <w:rFonts w:ascii="Roboto" w:hAnsi="Roboto"/>
          <w:color w:val="2E2E2E"/>
          <w:sz w:val="29"/>
          <w:szCs w:val="29"/>
        </w:rPr>
        <w:t xml:space="preserve">cé de quitter le pays, en plus, c’est justement </w:t>
      </w:r>
      <w:r w:rsidRPr="00C01582">
        <w:rPr>
          <w:rFonts w:ascii="Roboto" w:hAnsi="Roboto"/>
          <w:color w:val="2E2E2E"/>
          <w:sz w:val="29"/>
          <w:szCs w:val="29"/>
        </w:rPr>
        <w:t>en Azerbaïdjan</w:t>
      </w:r>
      <w:r>
        <w:rPr>
          <w:rFonts w:ascii="Roboto" w:hAnsi="Roboto"/>
          <w:color w:val="2E2E2E"/>
          <w:sz w:val="29"/>
          <w:szCs w:val="29"/>
        </w:rPr>
        <w:t xml:space="preserve"> qu’</w:t>
      </w:r>
      <w:r w:rsidRPr="00C01582">
        <w:rPr>
          <w:rFonts w:ascii="Roboto" w:hAnsi="Roboto"/>
          <w:color w:val="2E2E2E"/>
          <w:sz w:val="29"/>
          <w:szCs w:val="29"/>
        </w:rPr>
        <w:t>il est maintenant engagé dans le développement de l'industrie aéronautique locale.</w:t>
      </w:r>
    </w:p>
    <w:p w:rsidR="007E3BEC" w:rsidRDefault="007E3BEC" w:rsidP="007E3BEC">
      <w:pPr>
        <w:rPr>
          <w:rFonts w:ascii="Times New Roman" w:hAnsi="Times New Roman"/>
          <w:sz w:val="24"/>
          <w:szCs w:val="24"/>
        </w:rPr>
      </w:pPr>
    </w:p>
    <w:p w:rsidR="00BB2690" w:rsidRDefault="00BB2690" w:rsidP="007E3BEC">
      <w:pPr>
        <w:pStyle w:val="NormalWeb"/>
        <w:spacing w:before="0" w:beforeAutospacing="0" w:after="0" w:afterAutospacing="0"/>
      </w:pPr>
      <w:r>
        <w:t xml:space="preserve">L’AN-225 </w:t>
      </w:r>
      <w:r w:rsidRPr="00BB2690">
        <w:t xml:space="preserve">https://static.life.ru/posts/2018/08/1146963/f2abd4a67d63bc575eb557c82bf41602__980x.jpg </w:t>
      </w:r>
    </w:p>
    <w:p w:rsidR="007E3BEC" w:rsidRDefault="00BB2690" w:rsidP="007E3BEC">
      <w:pPr>
        <w:pStyle w:val="NormalWeb"/>
        <w:spacing w:before="0" w:beforeAutospacing="0" w:after="0" w:afterAutospacing="0"/>
      </w:pPr>
      <w:proofErr w:type="spellStart"/>
      <w:r>
        <w:t>Ph</w:t>
      </w:r>
      <w:r w:rsidR="007E3BEC">
        <w:t>ото</w:t>
      </w:r>
      <w:proofErr w:type="spellEnd"/>
      <w:r w:rsidR="007E3BEC">
        <w:t>: © </w:t>
      </w:r>
      <w:hyperlink r:id="rId6" w:tgtFrame="_blank" w:history="1">
        <w:r w:rsidR="007E3BEC">
          <w:rPr>
            <w:rStyle w:val="Lienhypertexte"/>
            <w:color w:val="3F51B5"/>
          </w:rPr>
          <w:t>wikipedia.org </w:t>
        </w:r>
      </w:hyperlink>
      <w:r w:rsidR="007E3BEC">
        <w:t>/ </w:t>
      </w:r>
      <w:proofErr w:type="spellStart"/>
      <w:r w:rsidR="007E3BEC">
        <w:fldChar w:fldCharType="begin"/>
      </w:r>
      <w:r w:rsidR="007E3BEC">
        <w:instrText xml:space="preserve"> HYPERLINK "https://commons.wikimedia.org/wiki/User:Dmottl" \t "_blank" </w:instrText>
      </w:r>
      <w:r w:rsidR="007E3BEC">
        <w:fldChar w:fldCharType="separate"/>
      </w:r>
      <w:r w:rsidR="007E3BEC">
        <w:rPr>
          <w:rStyle w:val="Lienhypertexte"/>
          <w:color w:val="3F51B5"/>
        </w:rPr>
        <w:t>Dmitry</w:t>
      </w:r>
      <w:proofErr w:type="spellEnd"/>
      <w:r w:rsidR="007E3BEC">
        <w:rPr>
          <w:rStyle w:val="Lienhypertexte"/>
          <w:color w:val="3F51B5"/>
        </w:rPr>
        <w:t xml:space="preserve"> A. </w:t>
      </w:r>
      <w:proofErr w:type="spellStart"/>
      <w:r w:rsidR="007E3BEC">
        <w:rPr>
          <w:rStyle w:val="Lienhypertexte"/>
          <w:color w:val="3F51B5"/>
        </w:rPr>
        <w:t>Mottl</w:t>
      </w:r>
      <w:proofErr w:type="spellEnd"/>
      <w:r w:rsidR="007E3BEC">
        <w:fldChar w:fldCharType="end"/>
      </w:r>
    </w:p>
    <w:p w:rsidR="009C4580" w:rsidRDefault="009C4580" w:rsidP="007E3BEC">
      <w:pPr>
        <w:pStyle w:val="NormalWeb"/>
        <w:spacing w:before="0" w:beforeAutospacing="0" w:after="0" w:afterAutospacing="0"/>
      </w:pPr>
    </w:p>
    <w:p w:rsidR="009C4580" w:rsidRDefault="009C4580" w:rsidP="007E3BEC">
      <w:pPr>
        <w:pStyle w:val="NormalWeb"/>
        <w:spacing w:before="0" w:beforeAutospacing="0" w:after="0" w:afterAutospacing="0"/>
      </w:pPr>
      <w:r w:rsidRPr="009C4580">
        <w:t xml:space="preserve">Si nous parlons de l'ancienne fierté de l'industrie </w:t>
      </w:r>
      <w:r>
        <w:t>aéronautique</w:t>
      </w:r>
      <w:r w:rsidRPr="009C4580">
        <w:t xml:space="preserve"> ukrainienne</w:t>
      </w:r>
      <w:r>
        <w:t xml:space="preserve"> </w:t>
      </w:r>
      <w:r w:rsidRPr="009C4580">
        <w:t>-</w:t>
      </w:r>
      <w:r>
        <w:t xml:space="preserve"> </w:t>
      </w:r>
      <w:r w:rsidRPr="009C4580">
        <w:t xml:space="preserve">l'avion le plus lourd </w:t>
      </w:r>
      <w:r>
        <w:t>du</w:t>
      </w:r>
      <w:r w:rsidRPr="009C4580">
        <w:t xml:space="preserve"> </w:t>
      </w:r>
      <w:proofErr w:type="gramStart"/>
      <w:r w:rsidRPr="009C4580">
        <w:t>monde</w:t>
      </w:r>
      <w:r>
        <w:t xml:space="preserve">, </w:t>
      </w:r>
      <w:r w:rsidRPr="009C4580">
        <w:t xml:space="preserve"> </w:t>
      </w:r>
      <w:r>
        <w:t>l’</w:t>
      </w:r>
      <w:r w:rsidRPr="009C4580">
        <w:t>An</w:t>
      </w:r>
      <w:proofErr w:type="gramEnd"/>
      <w:r w:rsidRPr="009C4580">
        <w:t>-225 "</w:t>
      </w:r>
      <w:proofErr w:type="spellStart"/>
      <w:r w:rsidRPr="009C4580">
        <w:t>Mriya</w:t>
      </w:r>
      <w:proofErr w:type="spellEnd"/>
      <w:r w:rsidRPr="009C4580">
        <w:t xml:space="preserve">" - les </w:t>
      </w:r>
      <w:r>
        <w:t>plans</w:t>
      </w:r>
      <w:r w:rsidRPr="009C4580">
        <w:t xml:space="preserve">, les données </w:t>
      </w:r>
      <w:r>
        <w:t>concernant</w:t>
      </w:r>
      <w:r w:rsidRPr="009C4580">
        <w:t xml:space="preserve"> les défauts et l'état des métaux en fonctionnement </w:t>
      </w:r>
      <w:r>
        <w:t>se sont retrouvées</w:t>
      </w:r>
      <w:r w:rsidRPr="009C4580">
        <w:t xml:space="preserve"> en Chine, </w:t>
      </w:r>
      <w:r>
        <w:t>qui</w:t>
      </w:r>
      <w:r w:rsidRPr="009C4580">
        <w:t xml:space="preserve"> a sa propre co</w:t>
      </w:r>
      <w:r>
        <w:t>nception de la construction d</w:t>
      </w:r>
      <w:r w:rsidRPr="009C4580">
        <w:t>'avi</w:t>
      </w:r>
      <w:r>
        <w:t>ons</w:t>
      </w:r>
      <w:r w:rsidRPr="009C4580">
        <w:t xml:space="preserve"> super-lourd</w:t>
      </w:r>
      <w:r>
        <w:t>s</w:t>
      </w:r>
      <w:r w:rsidRPr="009C4580">
        <w:t>. En ce qui concerne la série An-124, les responsables russes et les représentants du ministère de la défense ont déjà déclaré que sa production sera organisée en Russie (probab</w:t>
      </w:r>
      <w:r>
        <w:t>lement sur la base de l'usine "</w:t>
      </w:r>
      <w:proofErr w:type="spellStart"/>
      <w:r>
        <w:t>A</w:t>
      </w:r>
      <w:r w:rsidRPr="009C4580">
        <w:t>viastar</w:t>
      </w:r>
      <w:proofErr w:type="spellEnd"/>
      <w:r w:rsidRPr="009C4580">
        <w:t xml:space="preserve">"), d'autant </w:t>
      </w:r>
      <w:r w:rsidRPr="009C4580">
        <w:lastRenderedPageBreak/>
        <w:t xml:space="preserve">plus que l'avion et </w:t>
      </w:r>
      <w:r>
        <w:t>tout ce qui va avec</w:t>
      </w:r>
      <w:r w:rsidRPr="009C4580">
        <w:t xml:space="preserve"> 80% se compose </w:t>
      </w:r>
      <w:r>
        <w:t>d’équipements</w:t>
      </w:r>
      <w:r w:rsidRPr="009C4580">
        <w:t xml:space="preserve"> russes. En outre, </w:t>
      </w:r>
      <w:r>
        <w:t xml:space="preserve">les </w:t>
      </w:r>
      <w:proofErr w:type="gramStart"/>
      <w:r>
        <w:t xml:space="preserve">constructeurs </w:t>
      </w:r>
      <w:r w:rsidRPr="009C4580">
        <w:t xml:space="preserve"> ukrainiens</w:t>
      </w:r>
      <w:proofErr w:type="gramEnd"/>
      <w:r w:rsidRPr="009C4580">
        <w:t xml:space="preserve"> </w:t>
      </w:r>
      <w:r>
        <w:t>ont également perdu le</w:t>
      </w:r>
      <w:r w:rsidRPr="009C4580">
        <w:t xml:space="preserve"> marché russe des moteurs d'avion</w:t>
      </w:r>
      <w:r>
        <w:t xml:space="preserve"> </w:t>
      </w:r>
      <w:r w:rsidRPr="009C4580">
        <w:t>-</w:t>
      </w:r>
      <w:r>
        <w:t xml:space="preserve"> </w:t>
      </w:r>
      <w:r w:rsidRPr="009C4580">
        <w:t>au l</w:t>
      </w:r>
      <w:r>
        <w:t xml:space="preserve">ieu de la production de" </w:t>
      </w:r>
      <w:proofErr w:type="spellStart"/>
      <w:r>
        <w:t>Motor</w:t>
      </w:r>
      <w:proofErr w:type="spellEnd"/>
      <w:r>
        <w:t xml:space="preserve"> </w:t>
      </w:r>
      <w:proofErr w:type="spellStart"/>
      <w:r>
        <w:t>S</w:t>
      </w:r>
      <w:r w:rsidRPr="009C4580">
        <w:t>ich</w:t>
      </w:r>
      <w:proofErr w:type="spellEnd"/>
      <w:r w:rsidRPr="009C4580">
        <w:t xml:space="preserve"> " du moteur D-436 pour </w:t>
      </w:r>
      <w:r>
        <w:t>l’An-148 et</w:t>
      </w:r>
      <w:r w:rsidRPr="009C4580">
        <w:t xml:space="preserve"> l'avion amphibie BE-200, la transition vers le moteur russ</w:t>
      </w:r>
      <w:r>
        <w:t>o</w:t>
      </w:r>
      <w:r w:rsidRPr="009C4580">
        <w:t>-français SaM146 sera effectuée. De toute évidence, avec la chute de la culture technologique e</w:t>
      </w:r>
      <w:r>
        <w:t>n Ukraine, "Antonov" et "</w:t>
      </w:r>
      <w:proofErr w:type="spellStart"/>
      <w:r>
        <w:t>Motor</w:t>
      </w:r>
      <w:proofErr w:type="spellEnd"/>
      <w:r>
        <w:t xml:space="preserve"> </w:t>
      </w:r>
      <w:proofErr w:type="spellStart"/>
      <w:r>
        <w:t>S</w:t>
      </w:r>
      <w:r w:rsidRPr="009C4580">
        <w:t>ich</w:t>
      </w:r>
      <w:proofErr w:type="spellEnd"/>
      <w:r w:rsidRPr="009C4580">
        <w:t xml:space="preserve">" </w:t>
      </w:r>
      <w:proofErr w:type="spellStart"/>
      <w:r>
        <w:t>vont</w:t>
      </w:r>
      <w:r w:rsidRPr="009C4580">
        <w:t>e</w:t>
      </w:r>
      <w:proofErr w:type="spellEnd"/>
      <w:r>
        <w:t xml:space="preserve"> être éjectés</w:t>
      </w:r>
      <w:r w:rsidRPr="009C4580">
        <w:t xml:space="preserve"> du marché mondial du service aérien et du service de la vieille flotte soviétique, ce qui, d'une manière ou d'une autre, a</w:t>
      </w:r>
      <w:r w:rsidR="00BB2690">
        <w:t>vait</w:t>
      </w:r>
      <w:r w:rsidRPr="009C4580">
        <w:t xml:space="preserve"> </w:t>
      </w:r>
      <w:r w:rsidR="00BB2690">
        <w:t>maintenu</w:t>
      </w:r>
      <w:r w:rsidRPr="009C4580">
        <w:t xml:space="preserve"> </w:t>
      </w:r>
      <w:r w:rsidR="00BB2690" w:rsidRPr="009C4580">
        <w:t xml:space="preserve">à flot </w:t>
      </w:r>
      <w:r w:rsidRPr="009C4580">
        <w:t>les entreprises</w:t>
      </w:r>
      <w:r w:rsidR="00BB2690">
        <w:t xml:space="preserve"> ukrainiennes</w:t>
      </w:r>
      <w:r w:rsidRPr="009C4580">
        <w:t>.</w:t>
      </w:r>
    </w:p>
    <w:p w:rsidR="00BB2690" w:rsidRDefault="00BB2690" w:rsidP="007E3BEC">
      <w:pPr>
        <w:pStyle w:val="NormalWeb"/>
        <w:spacing w:before="0" w:beforeAutospacing="0" w:after="0" w:afterAutospacing="0"/>
      </w:pPr>
    </w:p>
    <w:p w:rsidR="00BB2690" w:rsidRDefault="00BB2690" w:rsidP="007E3BEC">
      <w:pPr>
        <w:pStyle w:val="NormalWeb"/>
        <w:spacing w:before="0" w:beforeAutospacing="0" w:after="0" w:afterAutospacing="0"/>
      </w:pPr>
      <w:r>
        <w:t>Comme le disent d</w:t>
      </w:r>
      <w:r w:rsidRPr="00BB2690">
        <w:t xml:space="preserve">es responsables ukrainiens eux-mêmes, les pertes </w:t>
      </w:r>
      <w:r>
        <w:t xml:space="preserve">subies par </w:t>
      </w:r>
      <w:r w:rsidRPr="00BB2690">
        <w:t xml:space="preserve">l'Ukraine </w:t>
      </w:r>
      <w:r>
        <w:t>résultant de la</w:t>
      </w:r>
      <w:r w:rsidRPr="00BB2690">
        <w:t xml:space="preserve"> fermeture des marchés russes et </w:t>
      </w:r>
      <w:r>
        <w:t xml:space="preserve">de </w:t>
      </w:r>
      <w:r w:rsidRPr="00BB2690">
        <w:t>la guerre des sanctions atteignent 15 milliards de dollars, comme l'a déc</w:t>
      </w:r>
      <w:r>
        <w:t xml:space="preserve">laré le ministre de l'économie </w:t>
      </w:r>
      <w:proofErr w:type="spellStart"/>
      <w:r>
        <w:t>K</w:t>
      </w:r>
      <w:r w:rsidRPr="00BB2690">
        <w:t>ubiv</w:t>
      </w:r>
      <w:proofErr w:type="spellEnd"/>
      <w:r w:rsidRPr="00BB2690">
        <w:t xml:space="preserve"> lors de la conférence </w:t>
      </w:r>
      <w:proofErr w:type="spellStart"/>
      <w:r w:rsidRPr="00BB2690">
        <w:t>Fitch</w:t>
      </w:r>
      <w:proofErr w:type="spellEnd"/>
      <w:r w:rsidRPr="00BB2690">
        <w:t xml:space="preserve"> Ratings. Certains </w:t>
      </w:r>
      <w:r>
        <w:t>adoucissements offerts aux</w:t>
      </w:r>
      <w:r w:rsidRPr="00BB2690">
        <w:t xml:space="preserve"> exportations ukrainiennes</w:t>
      </w:r>
      <w:r>
        <w:t>, imputables à</w:t>
      </w:r>
      <w:r w:rsidRPr="00BB2690">
        <w:t xml:space="preserve"> l'Union européenne, n'ont pas été en mesure de compenser la perte du segment russe du commerce extérieur. Dans le même temps, il faut comprendre que la base des exportations de l'Ukraine </w:t>
      </w:r>
      <w:r w:rsidR="007337EF">
        <w:t>vers</w:t>
      </w:r>
      <w:r w:rsidRPr="00BB2690">
        <w:t xml:space="preserve"> l'UE</w:t>
      </w:r>
      <w:r w:rsidR="007337EF">
        <w:t>, ce</w:t>
      </w:r>
      <w:r w:rsidRPr="00BB2690">
        <w:t xml:space="preserve"> sont des produits agricoles, ainsi que des métaux, ce qui ne peut pas assurer la survie des </w:t>
      </w:r>
      <w:r w:rsidR="007337EF">
        <w:t>restes</w:t>
      </w:r>
      <w:r w:rsidRPr="00BB2690">
        <w:t xml:space="preserve"> de l'Ingénierie et des entreprises de haute technologie.</w:t>
      </w:r>
    </w:p>
    <w:p w:rsidR="00E64582" w:rsidRDefault="007337EF" w:rsidP="007E3BEC">
      <w:pPr>
        <w:pStyle w:val="NormalWeb"/>
        <w:shd w:val="clear" w:color="auto" w:fill="FFFFFF"/>
        <w:rPr>
          <w:rFonts w:ascii="Roboto" w:hAnsi="Roboto"/>
          <w:color w:val="FF0000"/>
          <w:sz w:val="29"/>
          <w:szCs w:val="29"/>
        </w:rPr>
      </w:pPr>
      <w:r w:rsidRPr="007337EF">
        <w:rPr>
          <w:rFonts w:ascii="Roboto" w:hAnsi="Roboto"/>
          <w:color w:val="FF0000"/>
          <w:sz w:val="29"/>
          <w:szCs w:val="29"/>
        </w:rPr>
        <w:t>L'absence d'industries d'exportation efficaces qui génèrent des recettes en devises, si nécessaire</w:t>
      </w:r>
      <w:r>
        <w:rPr>
          <w:rFonts w:ascii="Roboto" w:hAnsi="Roboto"/>
          <w:color w:val="FF0000"/>
          <w:sz w:val="29"/>
          <w:szCs w:val="29"/>
        </w:rPr>
        <w:t>s</w:t>
      </w:r>
      <w:r w:rsidRPr="007337EF">
        <w:rPr>
          <w:rFonts w:ascii="Roboto" w:hAnsi="Roboto"/>
          <w:color w:val="FF0000"/>
          <w:sz w:val="29"/>
          <w:szCs w:val="29"/>
        </w:rPr>
        <w:t xml:space="preserve"> pour </w:t>
      </w:r>
      <w:r>
        <w:rPr>
          <w:rFonts w:ascii="Roboto" w:hAnsi="Roboto"/>
          <w:color w:val="FF0000"/>
          <w:sz w:val="29"/>
          <w:szCs w:val="29"/>
        </w:rPr>
        <w:t>gérer</w:t>
      </w:r>
      <w:r w:rsidRPr="007337EF">
        <w:rPr>
          <w:rFonts w:ascii="Roboto" w:hAnsi="Roboto"/>
          <w:color w:val="FF0000"/>
          <w:sz w:val="29"/>
          <w:szCs w:val="29"/>
        </w:rPr>
        <w:t xml:space="preserve"> </w:t>
      </w:r>
      <w:r>
        <w:rPr>
          <w:rFonts w:ascii="Roboto" w:hAnsi="Roboto"/>
          <w:color w:val="FF0000"/>
          <w:sz w:val="29"/>
          <w:szCs w:val="29"/>
        </w:rPr>
        <w:t>une</w:t>
      </w:r>
      <w:r w:rsidRPr="007337EF">
        <w:rPr>
          <w:rFonts w:ascii="Roboto" w:hAnsi="Roboto"/>
          <w:color w:val="FF0000"/>
          <w:sz w:val="29"/>
          <w:szCs w:val="29"/>
        </w:rPr>
        <w:t xml:space="preserve"> dette extérieure colossale</w:t>
      </w:r>
      <w:r>
        <w:rPr>
          <w:rFonts w:ascii="Roboto" w:hAnsi="Roboto"/>
          <w:color w:val="FF0000"/>
          <w:sz w:val="29"/>
          <w:szCs w:val="29"/>
        </w:rPr>
        <w:t>,</w:t>
      </w:r>
      <w:r w:rsidRPr="007337EF">
        <w:rPr>
          <w:rFonts w:ascii="Roboto" w:hAnsi="Roboto"/>
          <w:color w:val="FF0000"/>
          <w:sz w:val="29"/>
          <w:szCs w:val="29"/>
        </w:rPr>
        <w:t xml:space="preserve"> conduit au fait que le gouvernement de l'Ukraine commence à mener une politique d'emprunt ouvertement aventureu</w:t>
      </w:r>
      <w:r>
        <w:rPr>
          <w:rFonts w:ascii="Roboto" w:hAnsi="Roboto"/>
          <w:color w:val="FF0000"/>
          <w:sz w:val="29"/>
          <w:szCs w:val="29"/>
        </w:rPr>
        <w:t>se</w:t>
      </w:r>
      <w:r w:rsidRPr="007337EF">
        <w:rPr>
          <w:rFonts w:ascii="Roboto" w:hAnsi="Roboto"/>
          <w:color w:val="FF0000"/>
          <w:sz w:val="29"/>
          <w:szCs w:val="29"/>
        </w:rPr>
        <w:t xml:space="preserve"> sur les marchés étrangers, en plaçant des obligations d'état </w:t>
      </w:r>
      <w:r w:rsidR="00E64582">
        <w:rPr>
          <w:rFonts w:ascii="Roboto" w:hAnsi="Roboto"/>
          <w:color w:val="FF0000"/>
          <w:sz w:val="29"/>
          <w:szCs w:val="29"/>
        </w:rPr>
        <w:t xml:space="preserve">pour une somme (725 millions de dollars) ridicule pour n’importe quel pays, même très petit, et </w:t>
      </w:r>
      <w:r w:rsidR="000B7354">
        <w:rPr>
          <w:rFonts w:ascii="Roboto" w:hAnsi="Roboto"/>
          <w:color w:val="FF0000"/>
          <w:sz w:val="29"/>
          <w:szCs w:val="29"/>
        </w:rPr>
        <w:t>ce, avec des pourcentages de l’ordre de 9,1%-9,2%, énormes pour le marché des emprunts d’état.</w:t>
      </w:r>
    </w:p>
    <w:p w:rsidR="005B6462" w:rsidRDefault="005B6462" w:rsidP="007E3BEC">
      <w:pPr>
        <w:pStyle w:val="NormalWeb"/>
        <w:shd w:val="clear" w:color="auto" w:fill="FFFFFF"/>
        <w:rPr>
          <w:rFonts w:ascii="Roboto" w:hAnsi="Roboto"/>
          <w:color w:val="2E2E2E"/>
          <w:sz w:val="29"/>
          <w:szCs w:val="29"/>
        </w:rPr>
      </w:pPr>
      <w:r w:rsidRPr="005B6462">
        <w:rPr>
          <w:rFonts w:ascii="Roboto" w:hAnsi="Roboto"/>
          <w:color w:val="2E2E2E"/>
          <w:sz w:val="29"/>
          <w:szCs w:val="29"/>
        </w:rPr>
        <w:t xml:space="preserve">Tout cela est la preuve que les investisseurs ne croient tout simplement pas que Kiev sera en mesure de remplir leurs obligations et payer </w:t>
      </w:r>
      <w:r>
        <w:rPr>
          <w:rFonts w:ascii="Roboto" w:hAnsi="Roboto"/>
          <w:color w:val="2E2E2E"/>
          <w:sz w:val="29"/>
          <w:szCs w:val="29"/>
        </w:rPr>
        <w:t>ses dettes</w:t>
      </w:r>
      <w:r w:rsidRPr="005B6462">
        <w:rPr>
          <w:rFonts w:ascii="Roboto" w:hAnsi="Roboto"/>
          <w:color w:val="2E2E2E"/>
          <w:sz w:val="29"/>
          <w:szCs w:val="29"/>
        </w:rPr>
        <w:t>. La perte par l'Ukraine des litiges dans la troisième chambre de l'OMC sur les différends commerciaux avec la Russie rend encore plus fantomatique</w:t>
      </w:r>
      <w:r>
        <w:rPr>
          <w:rFonts w:ascii="Roboto" w:hAnsi="Roboto"/>
          <w:color w:val="2E2E2E"/>
          <w:sz w:val="29"/>
          <w:szCs w:val="29"/>
        </w:rPr>
        <w:t>s</w:t>
      </w:r>
      <w:r w:rsidRPr="005B6462">
        <w:rPr>
          <w:rFonts w:ascii="Roboto" w:hAnsi="Roboto"/>
          <w:color w:val="2E2E2E"/>
          <w:sz w:val="29"/>
          <w:szCs w:val="29"/>
        </w:rPr>
        <w:t xml:space="preserve"> les chances de redressement financier de l'économie, qui ne vit que par des injections ponctuelles de la part des institutions financières internationales et </w:t>
      </w:r>
      <w:r>
        <w:rPr>
          <w:rFonts w:ascii="Roboto" w:hAnsi="Roboto"/>
          <w:color w:val="2E2E2E"/>
          <w:sz w:val="29"/>
          <w:szCs w:val="29"/>
        </w:rPr>
        <w:t>d’</w:t>
      </w:r>
      <w:r w:rsidRPr="005B6462">
        <w:rPr>
          <w:rFonts w:ascii="Roboto" w:hAnsi="Roboto"/>
          <w:color w:val="2E2E2E"/>
          <w:sz w:val="29"/>
          <w:szCs w:val="29"/>
        </w:rPr>
        <w:t>une baisse significative du niveau de vie à l'intérieur du pays, causée par la faiblesse de la monnaie nationale, l'inflation et la fermeture des marchés d'exportation traditionnels.</w:t>
      </w:r>
    </w:p>
    <w:p w:rsidR="005B6462" w:rsidRPr="005B6462" w:rsidRDefault="005B6462" w:rsidP="007E3BEC">
      <w:pPr>
        <w:pStyle w:val="NormalWeb"/>
        <w:shd w:val="clear" w:color="auto" w:fill="FFFFFF"/>
        <w:rPr>
          <w:rFonts w:ascii="Roboto" w:hAnsi="Roboto"/>
          <w:color w:val="2E2E2E"/>
          <w:sz w:val="29"/>
          <w:szCs w:val="29"/>
        </w:rPr>
      </w:pPr>
    </w:p>
    <w:p w:rsidR="007E3BEC" w:rsidRPr="005B6462" w:rsidRDefault="007E3BEC" w:rsidP="007E3BEC">
      <w:pPr>
        <w:pStyle w:val="Sansinterligne"/>
      </w:pPr>
    </w:p>
    <w:p w:rsidR="007E3BEC" w:rsidRPr="005B6462" w:rsidRDefault="007E3BEC" w:rsidP="007E3BEC">
      <w:pPr>
        <w:pStyle w:val="Sansinterligne"/>
      </w:pPr>
    </w:p>
    <w:sectPr w:rsidR="007E3BEC" w:rsidRPr="005B6462" w:rsidSect="007E3B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EC"/>
    <w:rsid w:val="0007212B"/>
    <w:rsid w:val="000B7354"/>
    <w:rsid w:val="001E0781"/>
    <w:rsid w:val="002003AA"/>
    <w:rsid w:val="003609E0"/>
    <w:rsid w:val="00454052"/>
    <w:rsid w:val="0058631E"/>
    <w:rsid w:val="005B6462"/>
    <w:rsid w:val="0067414D"/>
    <w:rsid w:val="007337EF"/>
    <w:rsid w:val="007E3BEC"/>
    <w:rsid w:val="009C4580"/>
    <w:rsid w:val="009F0B80"/>
    <w:rsid w:val="00BB2690"/>
    <w:rsid w:val="00C01582"/>
    <w:rsid w:val="00C30598"/>
    <w:rsid w:val="00CA77B3"/>
    <w:rsid w:val="00DE4BAE"/>
    <w:rsid w:val="00E645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027F"/>
  <w15:chartTrackingRefBased/>
  <w15:docId w15:val="{68A07DBF-4D22-43E7-B889-353AA96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E3B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3BEC"/>
    <w:pPr>
      <w:spacing w:after="0" w:line="240" w:lineRule="auto"/>
    </w:pPr>
  </w:style>
  <w:style w:type="character" w:styleId="Lienhypertexte">
    <w:name w:val="Hyperlink"/>
    <w:basedOn w:val="Policepardfaut"/>
    <w:uiPriority w:val="99"/>
    <w:unhideWhenUsed/>
    <w:rsid w:val="007E3BEC"/>
    <w:rPr>
      <w:color w:val="0563C1" w:themeColor="hyperlink"/>
      <w:u w:val="single"/>
    </w:rPr>
  </w:style>
  <w:style w:type="character" w:customStyle="1" w:styleId="Titre1Car">
    <w:name w:val="Titre 1 Car"/>
    <w:basedOn w:val="Policepardfaut"/>
    <w:link w:val="Titre1"/>
    <w:uiPriority w:val="9"/>
    <w:rsid w:val="007E3BEC"/>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7E3B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BEC"/>
    <w:rPr>
      <w:rFonts w:ascii="Segoe UI" w:hAnsi="Segoe UI" w:cs="Segoe UI"/>
      <w:sz w:val="18"/>
      <w:szCs w:val="18"/>
    </w:rPr>
  </w:style>
  <w:style w:type="paragraph" w:styleId="NormalWeb">
    <w:name w:val="Normal (Web)"/>
    <w:basedOn w:val="Normal"/>
    <w:uiPriority w:val="99"/>
    <w:unhideWhenUsed/>
    <w:rsid w:val="007E3B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6305">
      <w:bodyDiv w:val="1"/>
      <w:marLeft w:val="0"/>
      <w:marRight w:val="0"/>
      <w:marTop w:val="0"/>
      <w:marBottom w:val="0"/>
      <w:divBdr>
        <w:top w:val="none" w:sz="0" w:space="0" w:color="auto"/>
        <w:left w:val="none" w:sz="0" w:space="0" w:color="auto"/>
        <w:bottom w:val="none" w:sz="0" w:space="0" w:color="auto"/>
        <w:right w:val="none" w:sz="0" w:space="0" w:color="auto"/>
      </w:divBdr>
    </w:div>
    <w:div w:id="1866167399">
      <w:bodyDiv w:val="1"/>
      <w:marLeft w:val="0"/>
      <w:marRight w:val="0"/>
      <w:marTop w:val="0"/>
      <w:marBottom w:val="0"/>
      <w:divBdr>
        <w:top w:val="none" w:sz="0" w:space="0" w:color="auto"/>
        <w:left w:val="none" w:sz="0" w:space="0" w:color="auto"/>
        <w:bottom w:val="none" w:sz="0" w:space="0" w:color="auto"/>
        <w:right w:val="none" w:sz="0" w:space="0" w:color="auto"/>
      </w:divBdr>
    </w:div>
    <w:div w:id="2043289177">
      <w:bodyDiv w:val="1"/>
      <w:marLeft w:val="0"/>
      <w:marRight w:val="0"/>
      <w:marTop w:val="0"/>
      <w:marBottom w:val="0"/>
      <w:divBdr>
        <w:top w:val="none" w:sz="0" w:space="0" w:color="auto"/>
        <w:left w:val="none" w:sz="0" w:space="0" w:color="auto"/>
        <w:bottom w:val="none" w:sz="0" w:space="0" w:color="auto"/>
        <w:right w:val="none" w:sz="0" w:space="0" w:color="auto"/>
      </w:divBdr>
      <w:divsChild>
        <w:div w:id="1759791961">
          <w:marLeft w:val="0"/>
          <w:marRight w:val="0"/>
          <w:marTop w:val="0"/>
          <w:marBottom w:val="0"/>
          <w:divBdr>
            <w:top w:val="none" w:sz="0" w:space="0" w:color="auto"/>
            <w:left w:val="none" w:sz="0" w:space="0" w:color="auto"/>
            <w:bottom w:val="none" w:sz="0" w:space="0" w:color="auto"/>
            <w:right w:val="none" w:sz="0" w:space="0" w:color="auto"/>
          </w:divBdr>
        </w:div>
        <w:div w:id="824049707">
          <w:marLeft w:val="0"/>
          <w:marRight w:val="0"/>
          <w:marTop w:val="0"/>
          <w:marBottom w:val="0"/>
          <w:divBdr>
            <w:top w:val="none" w:sz="0" w:space="0" w:color="auto"/>
            <w:left w:val="none" w:sz="0" w:space="0" w:color="auto"/>
            <w:bottom w:val="none" w:sz="0" w:space="0" w:color="auto"/>
            <w:right w:val="none" w:sz="0" w:space="0" w:color="auto"/>
          </w:divBdr>
        </w:div>
        <w:div w:id="2032565980">
          <w:marLeft w:val="0"/>
          <w:marRight w:val="0"/>
          <w:marTop w:val="0"/>
          <w:marBottom w:val="0"/>
          <w:divBdr>
            <w:top w:val="none" w:sz="0" w:space="0" w:color="auto"/>
            <w:left w:val="none" w:sz="0" w:space="0" w:color="auto"/>
            <w:bottom w:val="none" w:sz="0" w:space="0" w:color="auto"/>
            <w:right w:val="none" w:sz="0" w:space="0" w:color="auto"/>
          </w:divBdr>
        </w:div>
        <w:div w:id="1906335295">
          <w:marLeft w:val="0"/>
          <w:marRight w:val="0"/>
          <w:marTop w:val="0"/>
          <w:marBottom w:val="0"/>
          <w:divBdr>
            <w:top w:val="none" w:sz="0" w:space="0" w:color="auto"/>
            <w:left w:val="none" w:sz="0" w:space="0" w:color="auto"/>
            <w:bottom w:val="none" w:sz="0" w:space="0" w:color="auto"/>
            <w:right w:val="none" w:sz="0" w:space="0" w:color="auto"/>
          </w:divBdr>
        </w:div>
        <w:div w:id="936979898">
          <w:marLeft w:val="0"/>
          <w:marRight w:val="0"/>
          <w:marTop w:val="0"/>
          <w:marBottom w:val="0"/>
          <w:divBdr>
            <w:top w:val="none" w:sz="0" w:space="0" w:color="auto"/>
            <w:left w:val="none" w:sz="0" w:space="0" w:color="auto"/>
            <w:bottom w:val="none" w:sz="0" w:space="0" w:color="auto"/>
            <w:right w:val="none" w:sz="0" w:space="0" w:color="auto"/>
          </w:divBdr>
        </w:div>
        <w:div w:id="1617909088">
          <w:marLeft w:val="0"/>
          <w:marRight w:val="0"/>
          <w:marTop w:val="0"/>
          <w:marBottom w:val="0"/>
          <w:divBdr>
            <w:top w:val="none" w:sz="0" w:space="0" w:color="auto"/>
            <w:left w:val="none" w:sz="0" w:space="0" w:color="auto"/>
            <w:bottom w:val="none" w:sz="0" w:space="0" w:color="auto"/>
            <w:right w:val="none" w:sz="0" w:space="0" w:color="auto"/>
          </w:divBdr>
        </w:div>
        <w:div w:id="1964993610">
          <w:marLeft w:val="0"/>
          <w:marRight w:val="0"/>
          <w:marTop w:val="0"/>
          <w:marBottom w:val="0"/>
          <w:divBdr>
            <w:top w:val="none" w:sz="0" w:space="0" w:color="auto"/>
            <w:left w:val="none" w:sz="0" w:space="0" w:color="auto"/>
            <w:bottom w:val="none" w:sz="0" w:space="0" w:color="auto"/>
            <w:right w:val="none" w:sz="0" w:space="0" w:color="auto"/>
          </w:divBdr>
        </w:div>
        <w:div w:id="189191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pedia.org/" TargetMode="External"/><Relationship Id="rId5" Type="http://schemas.openxmlformats.org/officeDocument/2006/relationships/hyperlink" Target="https://static.life.ru/posts/2018/08/1146963/aedeb1acb2ac8ed828a84beb4860c754__980x.jpg" TargetMode="External"/><Relationship Id="rId4" Type="http://schemas.openxmlformats.org/officeDocument/2006/relationships/hyperlink" Target="https://life.ru/t/&#1087;&#1086;&#1083;&#1080;&#1090;&#1080;&#1082;&#1072;/1146963/nie_vaghonom_iedinym_kak_ukraina_tieriaiet_eksportnyie_rynki_i_ostatki_promyshliennost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1426</Words>
  <Characters>7845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2018-08-29T19:54:00Z</dcterms:created>
  <dcterms:modified xsi:type="dcterms:W3CDTF">2018-08-29T19:54:00Z</dcterms:modified>
</cp:coreProperties>
</file>