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CB" w:rsidRPr="006F368D" w:rsidRDefault="008A2FCB" w:rsidP="00077CFA">
      <w:pPr>
        <w:widowControl w:val="0"/>
        <w:shd w:val="pct15" w:color="auto" w:fill="auto"/>
        <w:autoSpaceDE w:val="0"/>
        <w:autoSpaceDN w:val="0"/>
        <w:adjustRightInd w:val="0"/>
        <w:jc w:val="center"/>
        <w:rPr>
          <w:rFonts w:cs="Verdana"/>
          <w:b/>
          <w:sz w:val="28"/>
          <w:szCs w:val="28"/>
        </w:rPr>
      </w:pPr>
      <w:r w:rsidRPr="006F368D">
        <w:rPr>
          <w:rFonts w:cs="Verdana"/>
          <w:b/>
          <w:sz w:val="28"/>
          <w:szCs w:val="28"/>
        </w:rPr>
        <w:t>Formateur</w:t>
      </w:r>
      <w:r w:rsidR="00AB1625">
        <w:rPr>
          <w:rFonts w:cs="Verdana"/>
          <w:b/>
          <w:sz w:val="28"/>
          <w:szCs w:val="28"/>
        </w:rPr>
        <w:t xml:space="preserve"> </w:t>
      </w:r>
      <w:r w:rsidR="00B428E4">
        <w:rPr>
          <w:rFonts w:cs="Verdana"/>
          <w:b/>
          <w:sz w:val="28"/>
          <w:szCs w:val="28"/>
        </w:rPr>
        <w:t xml:space="preserve">/ Animateur </w:t>
      </w:r>
      <w:r w:rsidR="003B373E">
        <w:rPr>
          <w:rFonts w:cs="Verdana"/>
          <w:b/>
          <w:sz w:val="28"/>
          <w:szCs w:val="28"/>
        </w:rPr>
        <w:t>radiophonique</w:t>
      </w:r>
      <w:r w:rsidR="00B428E4">
        <w:rPr>
          <w:rFonts w:cs="Verdana"/>
          <w:b/>
          <w:sz w:val="28"/>
          <w:szCs w:val="28"/>
        </w:rPr>
        <w:t xml:space="preserve"> (H/ F)</w:t>
      </w:r>
      <w:r w:rsidRPr="006F368D">
        <w:rPr>
          <w:rFonts w:cs="Verdana"/>
          <w:b/>
          <w:sz w:val="28"/>
          <w:szCs w:val="28"/>
        </w:rPr>
        <w:t xml:space="preserve"> </w:t>
      </w:r>
      <w:r w:rsidR="003B373E">
        <w:rPr>
          <w:rFonts w:cs="Verdana"/>
          <w:b/>
          <w:sz w:val="28"/>
          <w:szCs w:val="28"/>
        </w:rPr>
        <w:t xml:space="preserve">- </w:t>
      </w:r>
      <w:r w:rsidR="00B742BE">
        <w:rPr>
          <w:rFonts w:cs="Verdana"/>
          <w:b/>
          <w:sz w:val="28"/>
          <w:szCs w:val="28"/>
        </w:rPr>
        <w:t>22</w:t>
      </w:r>
      <w:r w:rsidR="00AB1625">
        <w:rPr>
          <w:rFonts w:cs="Verdana"/>
          <w:b/>
          <w:sz w:val="28"/>
          <w:szCs w:val="28"/>
        </w:rPr>
        <w:t>h/semaine</w:t>
      </w:r>
      <w:r w:rsidR="003B373E">
        <w:rPr>
          <w:rFonts w:cs="Verdana"/>
          <w:b/>
          <w:sz w:val="28"/>
          <w:szCs w:val="28"/>
        </w:rPr>
        <w:t xml:space="preserve"> -</w:t>
      </w:r>
      <w:r w:rsidRPr="006F368D">
        <w:rPr>
          <w:rFonts w:cs="Verdana"/>
          <w:b/>
          <w:sz w:val="28"/>
          <w:szCs w:val="28"/>
        </w:rPr>
        <w:t xml:space="preserve"> CDD </w:t>
      </w:r>
      <w:r w:rsidR="00B428E4">
        <w:rPr>
          <w:rFonts w:cs="Verdana"/>
          <w:b/>
          <w:sz w:val="28"/>
          <w:szCs w:val="28"/>
        </w:rPr>
        <w:t>12 mois</w:t>
      </w:r>
    </w:p>
    <w:p w:rsidR="006F368D" w:rsidRDefault="006F368D" w:rsidP="006F368D">
      <w:pPr>
        <w:tabs>
          <w:tab w:val="left" w:pos="2055"/>
        </w:tabs>
        <w:jc w:val="both"/>
      </w:pPr>
    </w:p>
    <w:p w:rsidR="005E2C01" w:rsidRDefault="005E2C01" w:rsidP="005E2C01">
      <w:pPr>
        <w:pStyle w:val="Titre1"/>
        <w:spacing w:before="0"/>
        <w:jc w:val="both"/>
        <w:rPr>
          <w:sz w:val="28"/>
          <w:szCs w:val="28"/>
        </w:rPr>
      </w:pPr>
      <w:r w:rsidRPr="006F368D">
        <w:rPr>
          <w:sz w:val="28"/>
          <w:szCs w:val="28"/>
        </w:rPr>
        <w:t xml:space="preserve">Le poste </w:t>
      </w:r>
    </w:p>
    <w:p w:rsidR="005E2C01" w:rsidRPr="006F368D" w:rsidRDefault="005E2C01" w:rsidP="005E2C01"/>
    <w:p w:rsidR="006F368D" w:rsidRPr="005E2C01" w:rsidRDefault="005E2C01" w:rsidP="005E2C01">
      <w:pPr>
        <w:tabs>
          <w:tab w:val="left" w:pos="2055"/>
        </w:tabs>
        <w:jc w:val="both"/>
      </w:pPr>
      <w:r w:rsidRPr="00AB1625">
        <w:t>Animer</w:t>
      </w:r>
      <w:r>
        <w:t xml:space="preserve">  </w:t>
      </w:r>
      <w:r w:rsidRPr="00AB1625">
        <w:t>les ateliers pédagogiques d’éducation aux médias menés notamment dans les établissements scolaires en Ré</w:t>
      </w:r>
      <w:r w:rsidR="003B373E">
        <w:t xml:space="preserve">gion </w:t>
      </w:r>
      <w:r w:rsidR="00077CFA">
        <w:t xml:space="preserve">Ile de </w:t>
      </w:r>
      <w:r w:rsidR="00AC1A3D">
        <w:t>France et intervenir sur les contenus de notre Radio.</w:t>
      </w:r>
    </w:p>
    <w:p w:rsidR="005E2C01" w:rsidRDefault="005E2C01" w:rsidP="006F368D">
      <w:pPr>
        <w:pStyle w:val="Titre1"/>
        <w:spacing w:before="0"/>
        <w:jc w:val="both"/>
        <w:rPr>
          <w:sz w:val="28"/>
          <w:szCs w:val="28"/>
        </w:rPr>
      </w:pPr>
    </w:p>
    <w:p w:rsidR="006F368D" w:rsidRPr="006F368D" w:rsidRDefault="006F368D" w:rsidP="006F368D">
      <w:pPr>
        <w:pStyle w:val="Titre1"/>
        <w:spacing w:before="0"/>
        <w:jc w:val="both"/>
        <w:rPr>
          <w:sz w:val="28"/>
          <w:szCs w:val="28"/>
        </w:rPr>
      </w:pPr>
      <w:r w:rsidRPr="006F368D">
        <w:rPr>
          <w:sz w:val="28"/>
          <w:szCs w:val="28"/>
        </w:rPr>
        <w:t>Description de l’association</w:t>
      </w:r>
    </w:p>
    <w:p w:rsidR="006F368D" w:rsidRDefault="006F368D" w:rsidP="006F368D">
      <w:pPr>
        <w:tabs>
          <w:tab w:val="left" w:pos="2055"/>
        </w:tabs>
        <w:jc w:val="both"/>
      </w:pPr>
    </w:p>
    <w:p w:rsidR="006F368D" w:rsidRDefault="006F368D" w:rsidP="006F368D">
      <w:pPr>
        <w:tabs>
          <w:tab w:val="left" w:pos="2055"/>
        </w:tabs>
        <w:jc w:val="both"/>
      </w:pPr>
      <w:r>
        <w:t xml:space="preserve">RAJE </w:t>
      </w:r>
      <w:r w:rsidR="00077CFA">
        <w:t>Paris</w:t>
      </w:r>
      <w:r>
        <w:t xml:space="preserve"> est une radio associative fondée sur le principe d’utilité sociale et implantée à </w:t>
      </w:r>
      <w:r w:rsidR="00461F88">
        <w:t>Montreuil</w:t>
      </w:r>
      <w:r>
        <w:t xml:space="preserve">. Les antennes du Réseau RAJE entendent renouveler le secteur de la radio associative et souhaitent remplir une mission de communication sociale de proximité résolument tournée vers la découverte. Leur approche ancrée dans les territoires encourage les échanges entre les groupes sociaux et culturels, la visibilité des initiatives économiques, sociales et culturelles locales mais aussi la protection de l’environnement et la lutte contre l’exclusion par le biais d’une offre radio de qualité, grand public et innovante. </w:t>
      </w:r>
    </w:p>
    <w:p w:rsidR="008A2FCB" w:rsidRPr="008A2FCB" w:rsidRDefault="008A2FCB" w:rsidP="008A2FCB"/>
    <w:p w:rsidR="008A2FCB" w:rsidRPr="008A2FCB" w:rsidRDefault="008A2FCB" w:rsidP="008A2FCB">
      <w:pPr>
        <w:pStyle w:val="Titre1"/>
        <w:spacing w:before="0"/>
        <w:jc w:val="both"/>
        <w:rPr>
          <w:rFonts w:asciiTheme="minorHAnsi" w:eastAsiaTheme="minorHAnsi" w:hAnsiTheme="minorHAnsi" w:cstheme="minorBidi"/>
          <w:b w:val="0"/>
          <w:bCs w:val="0"/>
          <w:color w:val="auto"/>
          <w:sz w:val="22"/>
          <w:szCs w:val="22"/>
        </w:rPr>
      </w:pPr>
      <w:r w:rsidRPr="008A2FCB">
        <w:rPr>
          <w:rFonts w:asciiTheme="minorHAnsi" w:eastAsiaTheme="minorHAnsi" w:hAnsiTheme="minorHAnsi" w:cstheme="minorBidi"/>
          <w:b w:val="0"/>
          <w:bCs w:val="0"/>
          <w:color w:val="auto"/>
          <w:sz w:val="22"/>
          <w:szCs w:val="22"/>
        </w:rPr>
        <w:t xml:space="preserve">RAJE </w:t>
      </w:r>
      <w:r w:rsidR="00077CFA">
        <w:rPr>
          <w:rFonts w:asciiTheme="minorHAnsi" w:eastAsiaTheme="minorHAnsi" w:hAnsiTheme="minorHAnsi" w:cstheme="minorBidi"/>
          <w:b w:val="0"/>
          <w:bCs w:val="0"/>
          <w:color w:val="auto"/>
          <w:sz w:val="22"/>
          <w:szCs w:val="22"/>
        </w:rPr>
        <w:t>Paris</w:t>
      </w:r>
      <w:r>
        <w:rPr>
          <w:rFonts w:asciiTheme="minorHAnsi" w:eastAsiaTheme="minorHAnsi" w:hAnsiTheme="minorHAnsi" w:cstheme="minorBidi"/>
          <w:b w:val="0"/>
          <w:bCs w:val="0"/>
          <w:color w:val="auto"/>
          <w:sz w:val="22"/>
          <w:szCs w:val="22"/>
        </w:rPr>
        <w:t xml:space="preserve"> </w:t>
      </w:r>
      <w:r w:rsidRPr="008A2FCB">
        <w:rPr>
          <w:rFonts w:asciiTheme="minorHAnsi" w:eastAsiaTheme="minorHAnsi" w:hAnsiTheme="minorHAnsi" w:cstheme="minorBidi"/>
          <w:b w:val="0"/>
          <w:bCs w:val="0"/>
          <w:color w:val="auto"/>
          <w:sz w:val="22"/>
          <w:szCs w:val="22"/>
        </w:rPr>
        <w:t xml:space="preserve">mène par ailleurs des actions de formation au </w:t>
      </w:r>
      <w:r w:rsidR="005E2C01">
        <w:rPr>
          <w:rFonts w:asciiTheme="minorHAnsi" w:eastAsiaTheme="minorHAnsi" w:hAnsiTheme="minorHAnsi" w:cstheme="minorBidi"/>
          <w:b w:val="0"/>
          <w:bCs w:val="0"/>
          <w:color w:val="auto"/>
          <w:sz w:val="22"/>
          <w:szCs w:val="22"/>
        </w:rPr>
        <w:t>sein d’établissements scolaires, permettant</w:t>
      </w:r>
      <w:r w:rsidRPr="008A2FCB">
        <w:rPr>
          <w:rFonts w:asciiTheme="minorHAnsi" w:eastAsiaTheme="minorHAnsi" w:hAnsiTheme="minorHAnsi" w:cstheme="minorBidi"/>
          <w:b w:val="0"/>
          <w:bCs w:val="0"/>
          <w:color w:val="auto"/>
          <w:sz w:val="22"/>
          <w:szCs w:val="22"/>
        </w:rPr>
        <w:t xml:space="preserve"> de</w:t>
      </w:r>
      <w:r w:rsidR="005E2C01">
        <w:rPr>
          <w:rFonts w:asciiTheme="minorHAnsi" w:eastAsiaTheme="minorHAnsi" w:hAnsiTheme="minorHAnsi" w:cstheme="minorBidi"/>
          <w:b w:val="0"/>
          <w:bCs w:val="0"/>
          <w:color w:val="auto"/>
          <w:sz w:val="22"/>
          <w:szCs w:val="22"/>
        </w:rPr>
        <w:t>s</w:t>
      </w:r>
      <w:r w:rsidRPr="008A2FCB">
        <w:rPr>
          <w:rFonts w:asciiTheme="minorHAnsi" w:eastAsiaTheme="minorHAnsi" w:hAnsiTheme="minorHAnsi" w:cstheme="minorBidi"/>
          <w:b w:val="0"/>
          <w:bCs w:val="0"/>
          <w:color w:val="auto"/>
          <w:sz w:val="22"/>
          <w:szCs w:val="22"/>
        </w:rPr>
        <w:t xml:space="preserve"> prise</w:t>
      </w:r>
      <w:r w:rsidR="005E2C01">
        <w:rPr>
          <w:rFonts w:asciiTheme="minorHAnsi" w:eastAsiaTheme="minorHAnsi" w:hAnsiTheme="minorHAnsi" w:cstheme="minorBidi"/>
          <w:b w:val="0"/>
          <w:bCs w:val="0"/>
          <w:color w:val="auto"/>
          <w:sz w:val="22"/>
          <w:szCs w:val="22"/>
        </w:rPr>
        <w:t>s</w:t>
      </w:r>
      <w:r w:rsidRPr="008A2FCB">
        <w:rPr>
          <w:rFonts w:asciiTheme="minorHAnsi" w:eastAsiaTheme="minorHAnsi" w:hAnsiTheme="minorHAnsi" w:cstheme="minorBidi"/>
          <w:b w:val="0"/>
          <w:bCs w:val="0"/>
          <w:color w:val="auto"/>
          <w:sz w:val="22"/>
          <w:szCs w:val="22"/>
        </w:rPr>
        <w:t xml:space="preserve"> de parole</w:t>
      </w:r>
      <w:r w:rsidR="005E2C01">
        <w:rPr>
          <w:rFonts w:asciiTheme="minorHAnsi" w:eastAsiaTheme="minorHAnsi" w:hAnsiTheme="minorHAnsi" w:cstheme="minorBidi"/>
          <w:b w:val="0"/>
          <w:bCs w:val="0"/>
          <w:color w:val="auto"/>
          <w:sz w:val="22"/>
          <w:szCs w:val="22"/>
        </w:rPr>
        <w:t xml:space="preserve"> de jeunes</w:t>
      </w:r>
      <w:r w:rsidRPr="008A2FCB">
        <w:rPr>
          <w:rFonts w:asciiTheme="minorHAnsi" w:eastAsiaTheme="minorHAnsi" w:hAnsiTheme="minorHAnsi" w:cstheme="minorBidi"/>
          <w:b w:val="0"/>
          <w:bCs w:val="0"/>
          <w:color w:val="auto"/>
          <w:sz w:val="22"/>
          <w:szCs w:val="22"/>
        </w:rPr>
        <w:t xml:space="preserve"> </w:t>
      </w:r>
      <w:r w:rsidR="005E2C01">
        <w:rPr>
          <w:rFonts w:asciiTheme="minorHAnsi" w:eastAsiaTheme="minorHAnsi" w:hAnsiTheme="minorHAnsi" w:cstheme="minorBidi"/>
          <w:b w:val="0"/>
          <w:bCs w:val="0"/>
          <w:color w:val="auto"/>
          <w:sz w:val="22"/>
          <w:szCs w:val="22"/>
        </w:rPr>
        <w:t>grâce au</w:t>
      </w:r>
      <w:r w:rsidRPr="008A2FCB">
        <w:rPr>
          <w:rFonts w:asciiTheme="minorHAnsi" w:eastAsiaTheme="minorHAnsi" w:hAnsiTheme="minorHAnsi" w:cstheme="minorBidi"/>
          <w:b w:val="0"/>
          <w:bCs w:val="0"/>
          <w:color w:val="auto"/>
          <w:sz w:val="22"/>
          <w:szCs w:val="22"/>
        </w:rPr>
        <w:t xml:space="preserve"> média radiophonique. Ces actions s’inscrivent souvent dans une logique de sensibilisation aux enjeux actuels qui concernent particulièrement les jeunes : les réseaux sociaux, internet, l’environnemen</w:t>
      </w:r>
      <w:r w:rsidR="00106FE7">
        <w:rPr>
          <w:rFonts w:asciiTheme="minorHAnsi" w:eastAsiaTheme="minorHAnsi" w:hAnsiTheme="minorHAnsi" w:cstheme="minorBidi"/>
          <w:b w:val="0"/>
          <w:bCs w:val="0"/>
          <w:color w:val="auto"/>
          <w:sz w:val="22"/>
          <w:szCs w:val="22"/>
        </w:rPr>
        <w:t>t, le mieux vivre ensemble, etc</w:t>
      </w:r>
      <w:r w:rsidRPr="008A2FCB">
        <w:rPr>
          <w:rFonts w:asciiTheme="minorHAnsi" w:eastAsiaTheme="minorHAnsi" w:hAnsiTheme="minorHAnsi" w:cstheme="minorBidi"/>
          <w:b w:val="0"/>
          <w:bCs w:val="0"/>
          <w:color w:val="auto"/>
          <w:sz w:val="22"/>
          <w:szCs w:val="22"/>
        </w:rPr>
        <w:t xml:space="preserve">. Nous menons également ce genre d’action d’éducations aux médias hors du champ scolaire grâce à de solides partenariats avec des missions locales, des MJC, etc.  </w:t>
      </w:r>
    </w:p>
    <w:p w:rsidR="008A2FCB" w:rsidRPr="008A2FCB" w:rsidRDefault="008A2FCB" w:rsidP="008A2FCB"/>
    <w:p w:rsidR="005E2C01" w:rsidRDefault="005E2C01" w:rsidP="00AB1625">
      <w:pPr>
        <w:tabs>
          <w:tab w:val="left" w:pos="2055"/>
        </w:tabs>
        <w:jc w:val="both"/>
      </w:pPr>
      <w:r>
        <w:t xml:space="preserve">La radio RAJE </w:t>
      </w:r>
      <w:r w:rsidR="00077CFA">
        <w:t>Paris</w:t>
      </w:r>
      <w:r w:rsidR="006F368D">
        <w:t xml:space="preserve"> fait partie du Réseau RAJE, lui-même une entité du GROUPE SOS, premier acteur social en France.</w:t>
      </w:r>
    </w:p>
    <w:p w:rsidR="005E2C01" w:rsidRPr="006F368D" w:rsidRDefault="005E2C01" w:rsidP="00AB1625">
      <w:pPr>
        <w:tabs>
          <w:tab w:val="left" w:pos="2055"/>
        </w:tabs>
        <w:jc w:val="both"/>
      </w:pPr>
    </w:p>
    <w:p w:rsidR="008A2FCB" w:rsidRDefault="008A2FCB" w:rsidP="005E2C01">
      <w:pPr>
        <w:pStyle w:val="Titre1"/>
        <w:spacing w:before="0"/>
        <w:jc w:val="both"/>
        <w:rPr>
          <w:sz w:val="28"/>
          <w:szCs w:val="28"/>
        </w:rPr>
      </w:pPr>
      <w:r w:rsidRPr="005E2C01">
        <w:rPr>
          <w:sz w:val="28"/>
          <w:szCs w:val="28"/>
        </w:rPr>
        <w:t xml:space="preserve">Missions </w:t>
      </w:r>
      <w:r w:rsidR="00AC1A3D">
        <w:rPr>
          <w:sz w:val="28"/>
          <w:szCs w:val="28"/>
        </w:rPr>
        <w:t xml:space="preserve">Formations : </w:t>
      </w:r>
      <w:r w:rsidR="00106FE7">
        <w:rPr>
          <w:sz w:val="28"/>
          <w:szCs w:val="28"/>
        </w:rPr>
        <w:t xml:space="preserve"> </w:t>
      </w:r>
    </w:p>
    <w:p w:rsidR="00556780" w:rsidRPr="00556780" w:rsidRDefault="00556780" w:rsidP="00556780"/>
    <w:p w:rsidR="006F368D" w:rsidRDefault="00556780" w:rsidP="008A2FCB">
      <w:pPr>
        <w:pStyle w:val="Paragraphedeliste"/>
        <w:numPr>
          <w:ilvl w:val="0"/>
          <w:numId w:val="7"/>
        </w:numPr>
        <w:ind w:left="360"/>
        <w:jc w:val="both"/>
      </w:pPr>
      <w:r w:rsidRPr="00014EA3">
        <w:t>Préparation et suivi des séances</w:t>
      </w:r>
      <w:r w:rsidR="00077CFA">
        <w:t xml:space="preserve"> avec les équipes pédagogiques.</w:t>
      </w:r>
    </w:p>
    <w:p w:rsidR="00556780" w:rsidRDefault="00556780" w:rsidP="00556780">
      <w:pPr>
        <w:pStyle w:val="Paragraphedeliste"/>
        <w:numPr>
          <w:ilvl w:val="0"/>
          <w:numId w:val="7"/>
        </w:numPr>
        <w:ind w:left="360"/>
        <w:jc w:val="both"/>
      </w:pPr>
      <w:r>
        <w:t>Animation</w:t>
      </w:r>
      <w:r w:rsidR="008A2FCB">
        <w:t xml:space="preserve"> des ateliers d’éducation aux médias dans les établissements scolaires (écoles, collèges, lycées, CFA, etc.) mais aussi dans les centres socioculturels, les missions loca</w:t>
      </w:r>
      <w:r w:rsidR="00077CFA">
        <w:t>les, les prisons…..</w:t>
      </w:r>
    </w:p>
    <w:p w:rsidR="00556780" w:rsidRDefault="00556780" w:rsidP="00556780">
      <w:pPr>
        <w:pStyle w:val="Paragraphedeliste"/>
        <w:numPr>
          <w:ilvl w:val="0"/>
          <w:numId w:val="7"/>
        </w:numPr>
        <w:ind w:left="360"/>
        <w:jc w:val="both"/>
      </w:pPr>
      <w:r w:rsidRPr="00014EA3">
        <w:t>Accompagnemen</w:t>
      </w:r>
      <w:r w:rsidR="00077CFA">
        <w:t>t technique et post-production.</w:t>
      </w:r>
    </w:p>
    <w:p w:rsidR="008A2FCB" w:rsidRDefault="00556780" w:rsidP="00AB1625">
      <w:pPr>
        <w:pStyle w:val="Paragraphedeliste"/>
        <w:numPr>
          <w:ilvl w:val="0"/>
          <w:numId w:val="7"/>
        </w:numPr>
        <w:ind w:left="360"/>
        <w:jc w:val="both"/>
      </w:pPr>
      <w:r>
        <w:t>Participation</w:t>
      </w:r>
      <w:r w:rsidR="008A2FCB">
        <w:t xml:space="preserve"> à la construction et</w:t>
      </w:r>
      <w:r>
        <w:t xml:space="preserve"> à l’évolution des</w:t>
      </w:r>
      <w:r w:rsidR="008A2FCB">
        <w:t xml:space="preserve"> outils pédagogiques nécessaires à l</w:t>
      </w:r>
      <w:r>
        <w:t xml:space="preserve">a construction des </w:t>
      </w:r>
      <w:r w:rsidR="00106FE7">
        <w:t>ateliers</w:t>
      </w:r>
      <w:r w:rsidR="00371F8D">
        <w:t xml:space="preserve">. </w:t>
      </w:r>
    </w:p>
    <w:p w:rsidR="004C5085" w:rsidRDefault="004C5085" w:rsidP="00AB1625">
      <w:pPr>
        <w:pStyle w:val="Paragraphedeliste"/>
        <w:numPr>
          <w:ilvl w:val="0"/>
          <w:numId w:val="7"/>
        </w:numPr>
        <w:ind w:left="360"/>
        <w:jc w:val="both"/>
      </w:pPr>
      <w:r>
        <w:t>Professionnalisation du dispositif de formation.</w:t>
      </w:r>
    </w:p>
    <w:p w:rsidR="00AC1A3D" w:rsidRDefault="00AC1A3D" w:rsidP="00AC1A3D">
      <w:pPr>
        <w:jc w:val="both"/>
      </w:pPr>
    </w:p>
    <w:p w:rsidR="00AC1A3D" w:rsidRDefault="00AC1A3D" w:rsidP="00AC1A3D">
      <w:pPr>
        <w:jc w:val="both"/>
        <w:rPr>
          <w:rFonts w:asciiTheme="majorHAnsi" w:eastAsiaTheme="majorEastAsia" w:hAnsiTheme="majorHAnsi" w:cstheme="majorBidi"/>
          <w:b/>
          <w:bCs/>
          <w:color w:val="345A8A" w:themeColor="accent1" w:themeShade="B5"/>
          <w:sz w:val="28"/>
          <w:szCs w:val="28"/>
        </w:rPr>
      </w:pPr>
      <w:r w:rsidRPr="00AC1A3D">
        <w:rPr>
          <w:rFonts w:asciiTheme="majorHAnsi" w:eastAsiaTheme="majorEastAsia" w:hAnsiTheme="majorHAnsi" w:cstheme="majorBidi"/>
          <w:b/>
          <w:bCs/>
          <w:color w:val="345A8A" w:themeColor="accent1" w:themeShade="B5"/>
          <w:sz w:val="28"/>
          <w:szCs w:val="28"/>
        </w:rPr>
        <w:t xml:space="preserve">Missions Radio : </w:t>
      </w:r>
    </w:p>
    <w:p w:rsidR="00AC1A3D" w:rsidRDefault="00AC1A3D" w:rsidP="00AC1A3D">
      <w:pPr>
        <w:jc w:val="both"/>
        <w:rPr>
          <w:rFonts w:asciiTheme="majorHAnsi" w:eastAsiaTheme="majorEastAsia" w:hAnsiTheme="majorHAnsi" w:cstheme="majorBidi"/>
          <w:b/>
          <w:bCs/>
          <w:color w:val="345A8A" w:themeColor="accent1" w:themeShade="B5"/>
          <w:sz w:val="28"/>
          <w:szCs w:val="28"/>
        </w:rPr>
      </w:pPr>
    </w:p>
    <w:p w:rsidR="00AC1A3D" w:rsidRDefault="00AC1A3D" w:rsidP="00AC1A3D">
      <w:pPr>
        <w:pStyle w:val="Paragraphedeliste"/>
        <w:numPr>
          <w:ilvl w:val="0"/>
          <w:numId w:val="7"/>
        </w:numPr>
        <w:ind w:left="360"/>
        <w:jc w:val="both"/>
      </w:pPr>
      <w:r w:rsidRPr="00AC1A3D">
        <w:t>Création et réalisation d’émissions.</w:t>
      </w:r>
    </w:p>
    <w:p w:rsidR="00AC1A3D" w:rsidRPr="00AC1A3D" w:rsidRDefault="00AC1A3D" w:rsidP="00AC1A3D">
      <w:pPr>
        <w:pStyle w:val="Paragraphedeliste"/>
        <w:numPr>
          <w:ilvl w:val="0"/>
          <w:numId w:val="7"/>
        </w:numPr>
        <w:ind w:left="360"/>
        <w:jc w:val="both"/>
      </w:pPr>
      <w:r>
        <w:t>Réflexion sur les contenus antenne.</w:t>
      </w:r>
    </w:p>
    <w:p w:rsidR="005E2C01" w:rsidRDefault="005E2C01" w:rsidP="006F368D">
      <w:pPr>
        <w:pStyle w:val="Titre1"/>
        <w:spacing w:before="0"/>
        <w:jc w:val="both"/>
        <w:rPr>
          <w:sz w:val="28"/>
          <w:szCs w:val="22"/>
        </w:rPr>
      </w:pPr>
    </w:p>
    <w:p w:rsidR="006F368D" w:rsidRPr="00D52342" w:rsidRDefault="006F368D" w:rsidP="006F368D">
      <w:pPr>
        <w:pStyle w:val="Titre1"/>
        <w:spacing w:before="0"/>
        <w:jc w:val="both"/>
        <w:rPr>
          <w:sz w:val="28"/>
          <w:szCs w:val="22"/>
        </w:rPr>
      </w:pPr>
      <w:r w:rsidRPr="00D52342">
        <w:rPr>
          <w:sz w:val="28"/>
          <w:szCs w:val="22"/>
        </w:rPr>
        <w:t>Profil personnel</w:t>
      </w:r>
    </w:p>
    <w:p w:rsidR="006F368D" w:rsidRPr="00D52342" w:rsidRDefault="006F368D" w:rsidP="006F368D">
      <w:pPr>
        <w:widowControl w:val="0"/>
        <w:tabs>
          <w:tab w:val="left" w:pos="3990"/>
          <w:tab w:val="left" w:pos="4560"/>
        </w:tabs>
        <w:autoSpaceDE w:val="0"/>
        <w:autoSpaceDN w:val="0"/>
        <w:adjustRightInd w:val="0"/>
        <w:jc w:val="both"/>
        <w:rPr>
          <w:rFonts w:cs="Verdana"/>
          <w:b/>
        </w:rPr>
      </w:pPr>
    </w:p>
    <w:p w:rsidR="006F368D" w:rsidRDefault="006F368D" w:rsidP="00AB1625">
      <w:pPr>
        <w:pStyle w:val="Paragraphedeliste"/>
        <w:numPr>
          <w:ilvl w:val="0"/>
          <w:numId w:val="6"/>
        </w:numPr>
        <w:jc w:val="both"/>
      </w:pPr>
      <w:r>
        <w:t>Rigueur dans l’organisation et la méthodologie</w:t>
      </w:r>
      <w:r w:rsidR="00461F88">
        <w:t>.</w:t>
      </w:r>
    </w:p>
    <w:p w:rsidR="006F368D" w:rsidRDefault="006F368D" w:rsidP="00AB1625">
      <w:pPr>
        <w:pStyle w:val="Paragraphedeliste"/>
        <w:numPr>
          <w:ilvl w:val="0"/>
          <w:numId w:val="6"/>
        </w:numPr>
        <w:jc w:val="both"/>
      </w:pPr>
      <w:r>
        <w:t>Autonomie, gestion du t</w:t>
      </w:r>
      <w:r w:rsidR="00AB1625">
        <w:t>ravail en équipe et polyvalence</w:t>
      </w:r>
      <w:r w:rsidR="00461F88">
        <w:t>.</w:t>
      </w:r>
    </w:p>
    <w:p w:rsidR="006F368D" w:rsidRDefault="006F368D" w:rsidP="00AB1625">
      <w:pPr>
        <w:pStyle w:val="Paragraphedeliste"/>
        <w:numPr>
          <w:ilvl w:val="0"/>
          <w:numId w:val="6"/>
        </w:numPr>
        <w:jc w:val="both"/>
      </w:pPr>
      <w:r>
        <w:t xml:space="preserve">Capacités relationnelles avec tout public, en particulier avec les jeunes </w:t>
      </w:r>
      <w:r w:rsidR="00AB1625">
        <w:t>et les encadrants pédagogiques</w:t>
      </w:r>
      <w:r w:rsidR="00461F88">
        <w:t>.</w:t>
      </w:r>
    </w:p>
    <w:p w:rsidR="00106FE7" w:rsidRDefault="006F368D" w:rsidP="00AB1625">
      <w:pPr>
        <w:pStyle w:val="Paragraphedeliste"/>
        <w:numPr>
          <w:ilvl w:val="0"/>
          <w:numId w:val="6"/>
        </w:numPr>
        <w:jc w:val="both"/>
      </w:pPr>
      <w:r>
        <w:t xml:space="preserve">Excellente compréhension du fonctionnement des médias </w:t>
      </w:r>
      <w:r w:rsidR="00AB1625">
        <w:t>et des moyens de communication</w:t>
      </w:r>
      <w:r w:rsidR="00461F88">
        <w:t>.</w:t>
      </w:r>
    </w:p>
    <w:p w:rsidR="006F368D" w:rsidRDefault="006F368D" w:rsidP="00AB1625">
      <w:pPr>
        <w:pStyle w:val="Paragraphedeliste"/>
        <w:numPr>
          <w:ilvl w:val="0"/>
          <w:numId w:val="6"/>
        </w:numPr>
        <w:jc w:val="both"/>
      </w:pPr>
      <w:r>
        <w:t>Bonnes capacités rédactionnelles et relationnelles</w:t>
      </w:r>
      <w:r w:rsidR="00461F88">
        <w:t>.</w:t>
      </w:r>
    </w:p>
    <w:p w:rsidR="006F368D" w:rsidRPr="006F368D" w:rsidRDefault="006F368D" w:rsidP="00AB1625">
      <w:pPr>
        <w:pStyle w:val="Paragraphedeliste"/>
        <w:numPr>
          <w:ilvl w:val="0"/>
          <w:numId w:val="6"/>
        </w:numPr>
        <w:jc w:val="both"/>
      </w:pPr>
      <w:r>
        <w:t>Connaissances du secteur des radios associatives et</w:t>
      </w:r>
      <w:r w:rsidR="00AB1625">
        <w:t xml:space="preserve"> de son fonctionnement</w:t>
      </w:r>
      <w:r w:rsidR="00106FE7">
        <w:t xml:space="preserve">. </w:t>
      </w:r>
    </w:p>
    <w:p w:rsidR="008A2FCB" w:rsidRDefault="008A2FCB" w:rsidP="008A2FCB">
      <w:pPr>
        <w:pStyle w:val="Titre1"/>
        <w:jc w:val="both"/>
        <w:rPr>
          <w:sz w:val="28"/>
        </w:rPr>
      </w:pPr>
      <w:r>
        <w:rPr>
          <w:sz w:val="28"/>
        </w:rPr>
        <w:t xml:space="preserve">Modalités du poste à pourvoir : </w:t>
      </w:r>
    </w:p>
    <w:p w:rsidR="00AB1625" w:rsidRDefault="00AB1625" w:rsidP="008A2FCB"/>
    <w:p w:rsidR="00AB1625" w:rsidRPr="00AB1625" w:rsidRDefault="00AB1625" w:rsidP="00AB1625">
      <w:pPr>
        <w:pStyle w:val="Paragraphedeliste"/>
        <w:numPr>
          <w:ilvl w:val="0"/>
          <w:numId w:val="8"/>
        </w:numPr>
        <w:jc w:val="both"/>
      </w:pPr>
      <w:r>
        <w:t>Poste b</w:t>
      </w:r>
      <w:r w:rsidR="008A2FCB">
        <w:t xml:space="preserve">asé </w:t>
      </w:r>
      <w:r w:rsidR="008A2FCB" w:rsidRPr="00AB1625">
        <w:t xml:space="preserve">à </w:t>
      </w:r>
      <w:r w:rsidR="004C5085">
        <w:t>Montreuil</w:t>
      </w:r>
    </w:p>
    <w:p w:rsidR="008A2FCB" w:rsidRPr="00AB1625" w:rsidRDefault="004C5085" w:rsidP="00AB1625">
      <w:pPr>
        <w:pStyle w:val="Paragraphedeliste"/>
        <w:numPr>
          <w:ilvl w:val="0"/>
          <w:numId w:val="8"/>
        </w:numPr>
        <w:jc w:val="both"/>
      </w:pPr>
      <w:r>
        <w:t xml:space="preserve">Salaire : A définir selon profil + </w:t>
      </w:r>
      <w:r w:rsidR="00AB1625">
        <w:t>Tickets restaurants</w:t>
      </w:r>
      <w:r>
        <w:t> + Mutuelle</w:t>
      </w:r>
    </w:p>
    <w:p w:rsidR="004C5085" w:rsidRDefault="004C5085" w:rsidP="003B373E">
      <w:pPr>
        <w:pStyle w:val="Paragraphedeliste"/>
        <w:numPr>
          <w:ilvl w:val="0"/>
          <w:numId w:val="8"/>
        </w:numPr>
        <w:jc w:val="both"/>
      </w:pPr>
      <w:r>
        <w:t xml:space="preserve">Temps de travail : </w:t>
      </w:r>
      <w:r w:rsidR="00B742BE">
        <w:t>22</w:t>
      </w:r>
      <w:bookmarkStart w:id="0" w:name="_GoBack"/>
      <w:bookmarkEnd w:id="0"/>
      <w:r w:rsidR="008A2FCB" w:rsidRPr="00AB1625">
        <w:t>h/semaine</w:t>
      </w:r>
      <w:r w:rsidR="00AB1625">
        <w:t xml:space="preserve"> </w:t>
      </w:r>
    </w:p>
    <w:p w:rsidR="004C5085" w:rsidRPr="003B373E" w:rsidRDefault="004C5085" w:rsidP="003B373E">
      <w:pPr>
        <w:pStyle w:val="Paragraphedeliste"/>
        <w:numPr>
          <w:ilvl w:val="0"/>
          <w:numId w:val="8"/>
        </w:numPr>
        <w:jc w:val="both"/>
      </w:pPr>
      <w:r>
        <w:t xml:space="preserve">Durée du contrat : CDD 12 mois à partir de </w:t>
      </w:r>
      <w:r w:rsidR="00AC1A3D">
        <w:t>juillet</w:t>
      </w:r>
      <w:r>
        <w:t xml:space="preserve"> 2017</w:t>
      </w:r>
    </w:p>
    <w:p w:rsidR="008A2FCB" w:rsidRPr="003B373E" w:rsidRDefault="008A2FCB" w:rsidP="008A2FCB">
      <w:pPr>
        <w:widowControl w:val="0"/>
        <w:tabs>
          <w:tab w:val="left" w:pos="709"/>
          <w:tab w:val="left" w:pos="4560"/>
        </w:tabs>
        <w:autoSpaceDE w:val="0"/>
        <w:autoSpaceDN w:val="0"/>
        <w:adjustRightInd w:val="0"/>
        <w:jc w:val="both"/>
      </w:pPr>
    </w:p>
    <w:tbl>
      <w:tblPr>
        <w:tblStyle w:val="Grilledutableau"/>
        <w:tblW w:w="9437" w:type="dxa"/>
        <w:tblLook w:val="04A0" w:firstRow="1" w:lastRow="0" w:firstColumn="1" w:lastColumn="0" w:noHBand="0" w:noVBand="1"/>
      </w:tblPr>
      <w:tblGrid>
        <w:gridCol w:w="9437"/>
      </w:tblGrid>
      <w:tr w:rsidR="003B373E" w:rsidTr="003B373E">
        <w:trPr>
          <w:trHeight w:val="613"/>
        </w:trPr>
        <w:tc>
          <w:tcPr>
            <w:tcW w:w="9437" w:type="dxa"/>
          </w:tcPr>
          <w:p w:rsidR="003B373E" w:rsidRDefault="003B373E" w:rsidP="004C5085">
            <w:pPr>
              <w:tabs>
                <w:tab w:val="left" w:pos="2055"/>
              </w:tabs>
            </w:pPr>
            <w:r>
              <w:t xml:space="preserve">Envoyer CV + LM à </w:t>
            </w:r>
            <w:r w:rsidR="004C5085">
              <w:t>Fatima ZAIMI</w:t>
            </w:r>
            <w:r>
              <w:t xml:space="preserve"> </w:t>
            </w:r>
            <w:r w:rsidR="004C5085">
              <w:t xml:space="preserve">à </w:t>
            </w:r>
            <w:r w:rsidR="004C5085">
              <w:rPr>
                <w:b/>
              </w:rPr>
              <w:t xml:space="preserve"> </w:t>
            </w:r>
            <w:r w:rsidR="00461F88" w:rsidRPr="00461F88">
              <w:t>l’adresse suivante </w:t>
            </w:r>
            <w:r w:rsidR="00461F88" w:rsidRPr="00461F88">
              <w:rPr>
                <w:b/>
              </w:rPr>
              <w:t xml:space="preserve">: </w:t>
            </w:r>
            <w:r w:rsidR="004C5085" w:rsidRPr="00461F88">
              <w:rPr>
                <w:b/>
              </w:rPr>
              <w:t>fatima.zaimi@groupe-sos.org</w:t>
            </w:r>
          </w:p>
        </w:tc>
      </w:tr>
    </w:tbl>
    <w:p w:rsidR="00C74B7A" w:rsidRDefault="00C74B7A" w:rsidP="000E411E">
      <w:pPr>
        <w:tabs>
          <w:tab w:val="left" w:pos="2055"/>
        </w:tabs>
      </w:pPr>
    </w:p>
    <w:sectPr w:rsidR="00C74B7A" w:rsidSect="00C74B7A">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3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54D" w:rsidRDefault="00D7054D" w:rsidP="000E411E">
      <w:r>
        <w:separator/>
      </w:r>
    </w:p>
  </w:endnote>
  <w:endnote w:type="continuationSeparator" w:id="0">
    <w:p w:rsidR="00D7054D" w:rsidRDefault="00D7054D" w:rsidP="000E4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etaOT-Bold">
    <w:panose1 w:val="00000000000000000000"/>
    <w:charset w:val="00"/>
    <w:family w:val="auto"/>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DF" w:rsidRDefault="00DC1CD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A0" w:rsidRPr="00BA64A0" w:rsidRDefault="00B90816" w:rsidP="00BA64A0">
    <w:pPr>
      <w:pStyle w:val="pieddepagegauche-1"/>
      <w:ind w:left="57"/>
      <w:jc w:val="center"/>
      <w:rPr>
        <w:rFonts w:asciiTheme="minorHAnsi" w:hAnsiTheme="minorHAnsi"/>
        <w:color w:val="0159A1"/>
        <w:spacing w:val="-6"/>
        <w:sz w:val="22"/>
        <w:szCs w:val="22"/>
      </w:rPr>
    </w:pPr>
    <w:r>
      <w:rPr>
        <w:rFonts w:asciiTheme="minorHAnsi" w:hAnsiTheme="minorHAnsi"/>
        <w:color w:val="0159A1"/>
        <w:spacing w:val="-6"/>
        <w:sz w:val="22"/>
        <w:szCs w:val="22"/>
      </w:rPr>
      <w:t>Département médias du GROUPE</w:t>
    </w:r>
    <w:r w:rsidR="00BA64A0" w:rsidRPr="00BA64A0">
      <w:rPr>
        <w:rFonts w:asciiTheme="minorHAnsi" w:hAnsiTheme="minorHAnsi"/>
        <w:color w:val="0159A1"/>
        <w:spacing w:val="-6"/>
        <w:sz w:val="22"/>
        <w:szCs w:val="22"/>
      </w:rPr>
      <w:t xml:space="preserve"> SOS </w:t>
    </w:r>
  </w:p>
  <w:p w:rsidR="00BA64A0" w:rsidRPr="00BA64A0" w:rsidRDefault="00BA64A0" w:rsidP="00BA64A0">
    <w:pPr>
      <w:pStyle w:val="Pieddepage"/>
      <w:spacing w:line="180" w:lineRule="exact"/>
      <w:ind w:left="57"/>
      <w:jc w:val="center"/>
      <w:rPr>
        <w:color w:val="808080" w:themeColor="background1" w:themeShade="80"/>
        <w:spacing w:val="-6"/>
      </w:rPr>
    </w:pPr>
    <w:r w:rsidRPr="00BA64A0">
      <w:rPr>
        <w:color w:val="808080" w:themeColor="background1" w:themeShade="80"/>
        <w:spacing w:val="-6"/>
      </w:rPr>
      <w:t>80 rue de Paris CS 10025</w:t>
    </w:r>
  </w:p>
  <w:p w:rsidR="00BA64A0" w:rsidRPr="00BA64A0" w:rsidRDefault="00BA64A0" w:rsidP="00BA64A0">
    <w:pPr>
      <w:pStyle w:val="Pieddepage"/>
      <w:spacing w:line="180" w:lineRule="exact"/>
      <w:ind w:left="57"/>
      <w:jc w:val="center"/>
      <w:rPr>
        <w:color w:val="808080" w:themeColor="background1" w:themeShade="80"/>
        <w:spacing w:val="-6"/>
      </w:rPr>
    </w:pPr>
    <w:r w:rsidRPr="00BA64A0">
      <w:rPr>
        <w:color w:val="808080" w:themeColor="background1" w:themeShade="80"/>
        <w:spacing w:val="-6"/>
      </w:rPr>
      <w:t>93108- Montreuil cedex</w:t>
    </w:r>
  </w:p>
  <w:p w:rsidR="00BA64A0" w:rsidRDefault="00BA64A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DF" w:rsidRDefault="00DC1CD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54D" w:rsidRDefault="00D7054D" w:rsidP="000E411E">
      <w:r>
        <w:separator/>
      </w:r>
    </w:p>
  </w:footnote>
  <w:footnote w:type="continuationSeparator" w:id="0">
    <w:p w:rsidR="00D7054D" w:rsidRDefault="00D7054D" w:rsidP="000E4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DF" w:rsidRDefault="00DC1CD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A0" w:rsidRDefault="00BA64A0" w:rsidP="00BA64A0"/>
  <w:p w:rsidR="000E411E" w:rsidRDefault="00A479FC" w:rsidP="002F4105">
    <w:pPr>
      <w:pStyle w:val="En-tte"/>
      <w:jc w:val="center"/>
    </w:pPr>
    <w:r>
      <w:rPr>
        <w:noProof/>
        <w:lang w:eastAsia="fr-FR"/>
      </w:rPr>
      <w:drawing>
        <wp:inline distT="0" distB="0" distL="0" distR="0">
          <wp:extent cx="5760720" cy="1628734"/>
          <wp:effectExtent l="0" t="0" r="0" b="0"/>
          <wp:docPr id="2" name="Image 2" descr="C:\Users\sveaux\Desktop\cartou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aux\Desktop\cartouch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628734"/>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DF" w:rsidRDefault="00DC1CD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1AD"/>
    <w:multiLevelType w:val="hybridMultilevel"/>
    <w:tmpl w:val="64DA699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209B2103"/>
    <w:multiLevelType w:val="hybridMultilevel"/>
    <w:tmpl w:val="0B0C3286"/>
    <w:lvl w:ilvl="0" w:tplc="6130D0FC">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0007210"/>
    <w:multiLevelType w:val="hybridMultilevel"/>
    <w:tmpl w:val="C0E23A24"/>
    <w:lvl w:ilvl="0" w:tplc="8D187458">
      <w:start w:val="80"/>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28E2DF7"/>
    <w:multiLevelType w:val="hybridMultilevel"/>
    <w:tmpl w:val="0FC096B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62A63D52"/>
    <w:multiLevelType w:val="hybridMultilevel"/>
    <w:tmpl w:val="49CA3D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67921DE9"/>
    <w:multiLevelType w:val="hybridMultilevel"/>
    <w:tmpl w:val="0B0C3286"/>
    <w:lvl w:ilvl="0" w:tplc="6130D0FC">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1F87A7B"/>
    <w:multiLevelType w:val="hybridMultilevel"/>
    <w:tmpl w:val="19E24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E0269F6"/>
    <w:multiLevelType w:val="hybridMultilevel"/>
    <w:tmpl w:val="96246D2C"/>
    <w:lvl w:ilvl="0" w:tplc="BBEE4E7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2"/>
  </w:num>
  <w:num w:numId="5">
    <w:abstractNumId w:val="3"/>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11E"/>
    <w:rsid w:val="00014EA3"/>
    <w:rsid w:val="00056771"/>
    <w:rsid w:val="000664AE"/>
    <w:rsid w:val="00066EE6"/>
    <w:rsid w:val="00077CFA"/>
    <w:rsid w:val="000E411E"/>
    <w:rsid w:val="00106FE7"/>
    <w:rsid w:val="001658D7"/>
    <w:rsid w:val="00165904"/>
    <w:rsid w:val="001744B6"/>
    <w:rsid w:val="001F5247"/>
    <w:rsid w:val="002F4105"/>
    <w:rsid w:val="00315CE5"/>
    <w:rsid w:val="00354C7F"/>
    <w:rsid w:val="00371F8D"/>
    <w:rsid w:val="00395E7A"/>
    <w:rsid w:val="003B0DE3"/>
    <w:rsid w:val="003B373E"/>
    <w:rsid w:val="00424251"/>
    <w:rsid w:val="00461F88"/>
    <w:rsid w:val="004966B8"/>
    <w:rsid w:val="00496B87"/>
    <w:rsid w:val="004A6004"/>
    <w:rsid w:val="004C5085"/>
    <w:rsid w:val="004E4BAC"/>
    <w:rsid w:val="005401A4"/>
    <w:rsid w:val="00556780"/>
    <w:rsid w:val="005E2C01"/>
    <w:rsid w:val="006F30A5"/>
    <w:rsid w:val="006F368D"/>
    <w:rsid w:val="007B497E"/>
    <w:rsid w:val="007C232B"/>
    <w:rsid w:val="008152F4"/>
    <w:rsid w:val="00865AAA"/>
    <w:rsid w:val="00867FC6"/>
    <w:rsid w:val="008A2FCB"/>
    <w:rsid w:val="008B1C1C"/>
    <w:rsid w:val="008C3E43"/>
    <w:rsid w:val="00943825"/>
    <w:rsid w:val="00963AD6"/>
    <w:rsid w:val="009B5162"/>
    <w:rsid w:val="00A479FC"/>
    <w:rsid w:val="00A52312"/>
    <w:rsid w:val="00A96943"/>
    <w:rsid w:val="00AA1317"/>
    <w:rsid w:val="00AB1625"/>
    <w:rsid w:val="00AB4FF8"/>
    <w:rsid w:val="00AC1A3D"/>
    <w:rsid w:val="00B428E4"/>
    <w:rsid w:val="00B53E63"/>
    <w:rsid w:val="00B62ECE"/>
    <w:rsid w:val="00B742BE"/>
    <w:rsid w:val="00B90816"/>
    <w:rsid w:val="00B96540"/>
    <w:rsid w:val="00BA64A0"/>
    <w:rsid w:val="00BB11D2"/>
    <w:rsid w:val="00C329B6"/>
    <w:rsid w:val="00C364FC"/>
    <w:rsid w:val="00C74B7A"/>
    <w:rsid w:val="00CD4099"/>
    <w:rsid w:val="00D03562"/>
    <w:rsid w:val="00D56641"/>
    <w:rsid w:val="00D7054D"/>
    <w:rsid w:val="00DC1CDF"/>
    <w:rsid w:val="00EE15B4"/>
    <w:rsid w:val="00F02C27"/>
    <w:rsid w:val="00F442A4"/>
    <w:rsid w:val="00F64067"/>
    <w:rsid w:val="00FA5691"/>
    <w:rsid w:val="00FD405E"/>
    <w:rsid w:val="00FF2A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CB"/>
    <w:pPr>
      <w:spacing w:after="0" w:line="240" w:lineRule="auto"/>
    </w:pPr>
  </w:style>
  <w:style w:type="paragraph" w:styleId="Titre1">
    <w:name w:val="heading 1"/>
    <w:basedOn w:val="Normal"/>
    <w:next w:val="Normal"/>
    <w:link w:val="Titre1Car"/>
    <w:uiPriority w:val="9"/>
    <w:qFormat/>
    <w:rsid w:val="008A2FC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BA64A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E411E"/>
    <w:rPr>
      <w:rFonts w:ascii="Tahoma" w:hAnsi="Tahoma" w:cs="Tahoma"/>
      <w:sz w:val="16"/>
      <w:szCs w:val="16"/>
    </w:rPr>
  </w:style>
  <w:style w:type="character" w:customStyle="1" w:styleId="TextedebullesCar">
    <w:name w:val="Texte de bulles Car"/>
    <w:basedOn w:val="Policepardfaut"/>
    <w:link w:val="Textedebulles"/>
    <w:uiPriority w:val="99"/>
    <w:semiHidden/>
    <w:rsid w:val="000E411E"/>
    <w:rPr>
      <w:rFonts w:ascii="Tahoma" w:hAnsi="Tahoma" w:cs="Tahoma"/>
      <w:sz w:val="16"/>
      <w:szCs w:val="16"/>
    </w:rPr>
  </w:style>
  <w:style w:type="paragraph" w:styleId="En-tte">
    <w:name w:val="header"/>
    <w:basedOn w:val="Normal"/>
    <w:link w:val="En-tteCar"/>
    <w:uiPriority w:val="99"/>
    <w:unhideWhenUsed/>
    <w:rsid w:val="000E411E"/>
    <w:pPr>
      <w:tabs>
        <w:tab w:val="center" w:pos="4536"/>
        <w:tab w:val="right" w:pos="9072"/>
      </w:tabs>
    </w:pPr>
  </w:style>
  <w:style w:type="character" w:customStyle="1" w:styleId="En-tteCar">
    <w:name w:val="En-tête Car"/>
    <w:basedOn w:val="Policepardfaut"/>
    <w:link w:val="En-tte"/>
    <w:uiPriority w:val="99"/>
    <w:rsid w:val="000E411E"/>
  </w:style>
  <w:style w:type="paragraph" w:styleId="Pieddepage">
    <w:name w:val="footer"/>
    <w:aliases w:val="Pied de page gauche 2"/>
    <w:basedOn w:val="Normal"/>
    <w:link w:val="PieddepageCar"/>
    <w:uiPriority w:val="99"/>
    <w:unhideWhenUsed/>
    <w:rsid w:val="000E411E"/>
    <w:pPr>
      <w:tabs>
        <w:tab w:val="center" w:pos="4536"/>
        <w:tab w:val="right" w:pos="9072"/>
      </w:tabs>
    </w:pPr>
  </w:style>
  <w:style w:type="character" w:customStyle="1" w:styleId="PieddepageCar">
    <w:name w:val="Pied de page Car"/>
    <w:aliases w:val="Pied de page gauche 2 Car"/>
    <w:basedOn w:val="Policepardfaut"/>
    <w:link w:val="Pieddepage"/>
    <w:uiPriority w:val="99"/>
    <w:rsid w:val="000E411E"/>
  </w:style>
  <w:style w:type="paragraph" w:customStyle="1" w:styleId="pieddepagegauche-1">
    <w:name w:val="pied de page gauche - 1"/>
    <w:basedOn w:val="Titre2"/>
    <w:uiPriority w:val="99"/>
    <w:rsid w:val="00BA64A0"/>
    <w:pPr>
      <w:keepLines w:val="0"/>
      <w:spacing w:before="0"/>
    </w:pPr>
    <w:rPr>
      <w:rFonts w:ascii="MetaOT-Bold" w:eastAsia="Times New Roman" w:hAnsi="MetaOT-Bold" w:cs="Times New Roman"/>
      <w:b w:val="0"/>
      <w:bCs w:val="0"/>
      <w:color w:val="004483"/>
      <w:sz w:val="16"/>
      <w:szCs w:val="16"/>
      <w:lang w:eastAsia="fr-FR"/>
    </w:rPr>
  </w:style>
  <w:style w:type="character" w:customStyle="1" w:styleId="Titre2Car">
    <w:name w:val="Titre 2 Car"/>
    <w:basedOn w:val="Policepardfaut"/>
    <w:link w:val="Titre2"/>
    <w:uiPriority w:val="9"/>
    <w:rsid w:val="00BA64A0"/>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0664AE"/>
    <w:pPr>
      <w:ind w:left="720"/>
      <w:contextualSpacing/>
    </w:pPr>
  </w:style>
  <w:style w:type="character" w:styleId="Lienhypertexte">
    <w:name w:val="Hyperlink"/>
    <w:basedOn w:val="Policepardfaut"/>
    <w:uiPriority w:val="99"/>
    <w:unhideWhenUsed/>
    <w:rsid w:val="00B62ECE"/>
    <w:rPr>
      <w:color w:val="0000FF" w:themeColor="hyperlink"/>
      <w:u w:val="single"/>
    </w:rPr>
  </w:style>
  <w:style w:type="character" w:customStyle="1" w:styleId="Titre1Car">
    <w:name w:val="Titre 1 Car"/>
    <w:basedOn w:val="Policepardfaut"/>
    <w:link w:val="Titre1"/>
    <w:uiPriority w:val="9"/>
    <w:rsid w:val="008A2FCB"/>
    <w:rPr>
      <w:rFonts w:asciiTheme="majorHAnsi" w:eastAsiaTheme="majorEastAsia" w:hAnsiTheme="majorHAnsi" w:cstheme="majorBidi"/>
      <w:b/>
      <w:bCs/>
      <w:color w:val="345A8A" w:themeColor="accent1" w:themeShade="B5"/>
      <w:sz w:val="32"/>
      <w:szCs w:val="32"/>
    </w:rPr>
  </w:style>
  <w:style w:type="paragraph" w:styleId="Commentaire">
    <w:name w:val="annotation text"/>
    <w:basedOn w:val="Normal"/>
    <w:link w:val="CommentaireCar"/>
    <w:uiPriority w:val="99"/>
    <w:semiHidden/>
    <w:unhideWhenUsed/>
    <w:rsid w:val="008A2FCB"/>
    <w:rPr>
      <w:sz w:val="20"/>
      <w:szCs w:val="20"/>
    </w:rPr>
  </w:style>
  <w:style w:type="character" w:customStyle="1" w:styleId="CommentaireCar">
    <w:name w:val="Commentaire Car"/>
    <w:basedOn w:val="Policepardfaut"/>
    <w:link w:val="Commentaire"/>
    <w:uiPriority w:val="99"/>
    <w:semiHidden/>
    <w:rsid w:val="008A2FCB"/>
    <w:rPr>
      <w:sz w:val="20"/>
      <w:szCs w:val="20"/>
    </w:rPr>
  </w:style>
  <w:style w:type="character" w:styleId="Marquedecommentaire">
    <w:name w:val="annotation reference"/>
    <w:basedOn w:val="Policepardfaut"/>
    <w:uiPriority w:val="99"/>
    <w:semiHidden/>
    <w:unhideWhenUsed/>
    <w:rsid w:val="008A2FCB"/>
    <w:rPr>
      <w:sz w:val="18"/>
      <w:szCs w:val="18"/>
    </w:rPr>
  </w:style>
  <w:style w:type="table" w:styleId="Grilledutableau">
    <w:name w:val="Table Grid"/>
    <w:basedOn w:val="TableauNormal"/>
    <w:uiPriority w:val="59"/>
    <w:rsid w:val="008A2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CB"/>
    <w:pPr>
      <w:spacing w:after="0" w:line="240" w:lineRule="auto"/>
    </w:pPr>
  </w:style>
  <w:style w:type="paragraph" w:styleId="Titre1">
    <w:name w:val="heading 1"/>
    <w:basedOn w:val="Normal"/>
    <w:next w:val="Normal"/>
    <w:link w:val="Titre1Car"/>
    <w:uiPriority w:val="9"/>
    <w:qFormat/>
    <w:rsid w:val="008A2FC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BA64A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E411E"/>
    <w:rPr>
      <w:rFonts w:ascii="Tahoma" w:hAnsi="Tahoma" w:cs="Tahoma"/>
      <w:sz w:val="16"/>
      <w:szCs w:val="16"/>
    </w:rPr>
  </w:style>
  <w:style w:type="character" w:customStyle="1" w:styleId="TextedebullesCar">
    <w:name w:val="Texte de bulles Car"/>
    <w:basedOn w:val="Policepardfaut"/>
    <w:link w:val="Textedebulles"/>
    <w:uiPriority w:val="99"/>
    <w:semiHidden/>
    <w:rsid w:val="000E411E"/>
    <w:rPr>
      <w:rFonts w:ascii="Tahoma" w:hAnsi="Tahoma" w:cs="Tahoma"/>
      <w:sz w:val="16"/>
      <w:szCs w:val="16"/>
    </w:rPr>
  </w:style>
  <w:style w:type="paragraph" w:styleId="En-tte">
    <w:name w:val="header"/>
    <w:basedOn w:val="Normal"/>
    <w:link w:val="En-tteCar"/>
    <w:uiPriority w:val="99"/>
    <w:unhideWhenUsed/>
    <w:rsid w:val="000E411E"/>
    <w:pPr>
      <w:tabs>
        <w:tab w:val="center" w:pos="4536"/>
        <w:tab w:val="right" w:pos="9072"/>
      </w:tabs>
    </w:pPr>
  </w:style>
  <w:style w:type="character" w:customStyle="1" w:styleId="En-tteCar">
    <w:name w:val="En-tête Car"/>
    <w:basedOn w:val="Policepardfaut"/>
    <w:link w:val="En-tte"/>
    <w:uiPriority w:val="99"/>
    <w:rsid w:val="000E411E"/>
  </w:style>
  <w:style w:type="paragraph" w:styleId="Pieddepage">
    <w:name w:val="footer"/>
    <w:aliases w:val="Pied de page gauche 2"/>
    <w:basedOn w:val="Normal"/>
    <w:link w:val="PieddepageCar"/>
    <w:uiPriority w:val="99"/>
    <w:unhideWhenUsed/>
    <w:rsid w:val="000E411E"/>
    <w:pPr>
      <w:tabs>
        <w:tab w:val="center" w:pos="4536"/>
        <w:tab w:val="right" w:pos="9072"/>
      </w:tabs>
    </w:pPr>
  </w:style>
  <w:style w:type="character" w:customStyle="1" w:styleId="PieddepageCar">
    <w:name w:val="Pied de page Car"/>
    <w:aliases w:val="Pied de page gauche 2 Car"/>
    <w:basedOn w:val="Policepardfaut"/>
    <w:link w:val="Pieddepage"/>
    <w:uiPriority w:val="99"/>
    <w:rsid w:val="000E411E"/>
  </w:style>
  <w:style w:type="paragraph" w:customStyle="1" w:styleId="pieddepagegauche-1">
    <w:name w:val="pied de page gauche - 1"/>
    <w:basedOn w:val="Titre2"/>
    <w:uiPriority w:val="99"/>
    <w:rsid w:val="00BA64A0"/>
    <w:pPr>
      <w:keepLines w:val="0"/>
      <w:spacing w:before="0"/>
    </w:pPr>
    <w:rPr>
      <w:rFonts w:ascii="MetaOT-Bold" w:eastAsia="Times New Roman" w:hAnsi="MetaOT-Bold" w:cs="Times New Roman"/>
      <w:b w:val="0"/>
      <w:bCs w:val="0"/>
      <w:color w:val="004483"/>
      <w:sz w:val="16"/>
      <w:szCs w:val="16"/>
      <w:lang w:eastAsia="fr-FR"/>
    </w:rPr>
  </w:style>
  <w:style w:type="character" w:customStyle="1" w:styleId="Titre2Car">
    <w:name w:val="Titre 2 Car"/>
    <w:basedOn w:val="Policepardfaut"/>
    <w:link w:val="Titre2"/>
    <w:uiPriority w:val="9"/>
    <w:rsid w:val="00BA64A0"/>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0664AE"/>
    <w:pPr>
      <w:ind w:left="720"/>
      <w:contextualSpacing/>
    </w:pPr>
  </w:style>
  <w:style w:type="character" w:styleId="Lienhypertexte">
    <w:name w:val="Hyperlink"/>
    <w:basedOn w:val="Policepardfaut"/>
    <w:uiPriority w:val="99"/>
    <w:unhideWhenUsed/>
    <w:rsid w:val="00B62ECE"/>
    <w:rPr>
      <w:color w:val="0000FF" w:themeColor="hyperlink"/>
      <w:u w:val="single"/>
    </w:rPr>
  </w:style>
  <w:style w:type="character" w:customStyle="1" w:styleId="Titre1Car">
    <w:name w:val="Titre 1 Car"/>
    <w:basedOn w:val="Policepardfaut"/>
    <w:link w:val="Titre1"/>
    <w:uiPriority w:val="9"/>
    <w:rsid w:val="008A2FCB"/>
    <w:rPr>
      <w:rFonts w:asciiTheme="majorHAnsi" w:eastAsiaTheme="majorEastAsia" w:hAnsiTheme="majorHAnsi" w:cstheme="majorBidi"/>
      <w:b/>
      <w:bCs/>
      <w:color w:val="345A8A" w:themeColor="accent1" w:themeShade="B5"/>
      <w:sz w:val="32"/>
      <w:szCs w:val="32"/>
    </w:rPr>
  </w:style>
  <w:style w:type="paragraph" w:styleId="Commentaire">
    <w:name w:val="annotation text"/>
    <w:basedOn w:val="Normal"/>
    <w:link w:val="CommentaireCar"/>
    <w:uiPriority w:val="99"/>
    <w:semiHidden/>
    <w:unhideWhenUsed/>
    <w:rsid w:val="008A2FCB"/>
    <w:rPr>
      <w:sz w:val="20"/>
      <w:szCs w:val="20"/>
    </w:rPr>
  </w:style>
  <w:style w:type="character" w:customStyle="1" w:styleId="CommentaireCar">
    <w:name w:val="Commentaire Car"/>
    <w:basedOn w:val="Policepardfaut"/>
    <w:link w:val="Commentaire"/>
    <w:uiPriority w:val="99"/>
    <w:semiHidden/>
    <w:rsid w:val="008A2FCB"/>
    <w:rPr>
      <w:sz w:val="20"/>
      <w:szCs w:val="20"/>
    </w:rPr>
  </w:style>
  <w:style w:type="character" w:styleId="Marquedecommentaire">
    <w:name w:val="annotation reference"/>
    <w:basedOn w:val="Policepardfaut"/>
    <w:uiPriority w:val="99"/>
    <w:semiHidden/>
    <w:unhideWhenUsed/>
    <w:rsid w:val="008A2FCB"/>
    <w:rPr>
      <w:sz w:val="18"/>
      <w:szCs w:val="18"/>
    </w:rPr>
  </w:style>
  <w:style w:type="table" w:styleId="Grilledutableau">
    <w:name w:val="Table Grid"/>
    <w:basedOn w:val="TableauNormal"/>
    <w:uiPriority w:val="59"/>
    <w:rsid w:val="008A2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063357">
      <w:bodyDiv w:val="1"/>
      <w:marLeft w:val="0"/>
      <w:marRight w:val="0"/>
      <w:marTop w:val="0"/>
      <w:marBottom w:val="0"/>
      <w:divBdr>
        <w:top w:val="none" w:sz="0" w:space="0" w:color="auto"/>
        <w:left w:val="none" w:sz="0" w:space="0" w:color="auto"/>
        <w:bottom w:val="none" w:sz="0" w:space="0" w:color="auto"/>
        <w:right w:val="none" w:sz="0" w:space="0" w:color="auto"/>
      </w:divBdr>
    </w:div>
    <w:div w:id="1522862549">
      <w:bodyDiv w:val="1"/>
      <w:marLeft w:val="0"/>
      <w:marRight w:val="0"/>
      <w:marTop w:val="0"/>
      <w:marBottom w:val="0"/>
      <w:divBdr>
        <w:top w:val="none" w:sz="0" w:space="0" w:color="auto"/>
        <w:left w:val="none" w:sz="0" w:space="0" w:color="auto"/>
        <w:bottom w:val="none" w:sz="0" w:space="0" w:color="auto"/>
        <w:right w:val="none" w:sz="0" w:space="0" w:color="auto"/>
      </w:divBdr>
    </w:div>
    <w:div w:id="1773739307">
      <w:bodyDiv w:val="1"/>
      <w:marLeft w:val="0"/>
      <w:marRight w:val="0"/>
      <w:marTop w:val="0"/>
      <w:marBottom w:val="0"/>
      <w:divBdr>
        <w:top w:val="none" w:sz="0" w:space="0" w:color="auto"/>
        <w:left w:val="none" w:sz="0" w:space="0" w:color="auto"/>
        <w:bottom w:val="none" w:sz="0" w:space="0" w:color="auto"/>
        <w:right w:val="none" w:sz="0" w:space="0" w:color="auto"/>
      </w:divBdr>
    </w:div>
    <w:div w:id="191334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2458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Veaux</dc:creator>
  <cp:lastModifiedBy>Dania Kaddur</cp:lastModifiedBy>
  <cp:revision>2</cp:revision>
  <cp:lastPrinted>2016-11-30T15:12:00Z</cp:lastPrinted>
  <dcterms:created xsi:type="dcterms:W3CDTF">2018-05-14T17:09:00Z</dcterms:created>
  <dcterms:modified xsi:type="dcterms:W3CDTF">2018-05-14T17:09:00Z</dcterms:modified>
</cp:coreProperties>
</file>