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="108" w:tblpY="601"/>
        <w:tblW w:w="10773" w:type="dxa"/>
        <w:tblLook w:val="04A0"/>
      </w:tblPr>
      <w:tblGrid>
        <w:gridCol w:w="4962"/>
        <w:gridCol w:w="5811"/>
      </w:tblGrid>
      <w:tr w:rsidR="00016E02" w:rsidTr="0080411B">
        <w:trPr>
          <w:trHeight w:val="4811"/>
        </w:trPr>
        <w:tc>
          <w:tcPr>
            <w:tcW w:w="4962" w:type="dxa"/>
          </w:tcPr>
          <w:p w:rsidR="00016E02" w:rsidRDefault="00016E02" w:rsidP="0080411B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*Nuit du            au                                       20..</w:t>
            </w:r>
          </w:p>
          <w:p w:rsidR="00016E02" w:rsidRDefault="00016E02" w:rsidP="0080411B">
            <w:pPr>
              <w:rPr>
                <w:i/>
                <w:u w:val="single" w:color="FF0000"/>
              </w:rPr>
            </w:pPr>
          </w:p>
          <w:p w:rsidR="00016E02" w:rsidRDefault="00016E02" w:rsidP="0080411B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*Chasseur(s) concerné(s) :</w:t>
            </w:r>
          </w:p>
          <w:p w:rsidR="00016E02" w:rsidRDefault="00016E02" w:rsidP="0080411B">
            <w:pPr>
              <w:rPr>
                <w:i/>
                <w:u w:val="single" w:color="FF0000"/>
              </w:rPr>
            </w:pPr>
          </w:p>
          <w:p w:rsidR="00016E02" w:rsidRDefault="00016E02" w:rsidP="0080411B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*Vent :</w:t>
            </w:r>
            <w:r>
              <w:rPr>
                <w:i/>
              </w:rPr>
              <w:t xml:space="preserve">                              </w:t>
            </w:r>
            <w:r w:rsidR="00126BDB">
              <w:rPr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FF0000"/>
              </w:rPr>
              <w:t>*Temps :</w:t>
            </w:r>
          </w:p>
          <w:p w:rsidR="00126BDB" w:rsidRDefault="00126BDB" w:rsidP="0080411B">
            <w:pPr>
              <w:rPr>
                <w:i/>
                <w:u w:val="single" w:color="FF0000"/>
              </w:rPr>
            </w:pPr>
          </w:p>
          <w:p w:rsidR="00126BDB" w:rsidRDefault="00126BDB" w:rsidP="0080411B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*Température :</w:t>
            </w:r>
          </w:p>
          <w:p w:rsidR="00016E02" w:rsidRDefault="00016E02" w:rsidP="0080411B">
            <w:pPr>
              <w:rPr>
                <w:i/>
                <w:u w:val="single" w:color="FF0000"/>
              </w:rPr>
            </w:pPr>
          </w:p>
          <w:p w:rsidR="00016E02" w:rsidRDefault="00126BDB" w:rsidP="0080411B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*H</w:t>
            </w:r>
            <w:r w:rsidR="00016E02">
              <w:rPr>
                <w:i/>
                <w:u w:val="single" w:color="FF0000"/>
              </w:rPr>
              <w:t>eure de la marée :</w:t>
            </w:r>
          </w:p>
          <w:p w:rsidR="00126BDB" w:rsidRDefault="00126BDB" w:rsidP="0080411B">
            <w:pPr>
              <w:rPr>
                <w:i/>
                <w:u w:val="single" w:color="FF0000"/>
              </w:rPr>
            </w:pPr>
          </w:p>
          <w:p w:rsidR="00126BDB" w:rsidRDefault="00126BDB" w:rsidP="0080411B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*Coefficient de la marée :</w:t>
            </w:r>
          </w:p>
          <w:p w:rsidR="00126BDB" w:rsidRDefault="00126BDB" w:rsidP="0080411B">
            <w:pPr>
              <w:rPr>
                <w:i/>
                <w:u w:val="single" w:color="FF0000"/>
              </w:rPr>
            </w:pPr>
          </w:p>
          <w:p w:rsidR="00126BDB" w:rsidRDefault="00126BDB" w:rsidP="0080411B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*Pression atmosphérique :</w:t>
            </w:r>
          </w:p>
          <w:p w:rsidR="00126BDB" w:rsidRDefault="00126BDB" w:rsidP="0080411B">
            <w:pPr>
              <w:rPr>
                <w:i/>
                <w:u w:val="single" w:color="FF0000"/>
              </w:rPr>
            </w:pPr>
          </w:p>
          <w:p w:rsidR="00126BDB" w:rsidRPr="00126BDB" w:rsidRDefault="00126BDB" w:rsidP="0080411B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*Autres remarques :</w:t>
            </w:r>
          </w:p>
        </w:tc>
        <w:tc>
          <w:tcPr>
            <w:tcW w:w="5811" w:type="dxa"/>
          </w:tcPr>
          <w:p w:rsidR="00016E02" w:rsidRDefault="0080411B" w:rsidP="0080411B">
            <w:r>
              <w:rPr>
                <w:noProof/>
                <w:lang w:eastAsia="fr-FR"/>
              </w:rPr>
              <w:pict>
                <v:rect id="_x0000_s1027" style="position:absolute;margin-left:125.55pt;margin-top:202pt;width:30.75pt;height:32.25pt;z-index:251659264;mso-position-horizontal-relative:text;mso-position-vertical-relative:text" fillcolor="#eaf1dd [662]"/>
              </w:pict>
            </w:r>
            <w:r w:rsidR="00126BDB">
              <w:rPr>
                <w:noProof/>
                <w:lang w:eastAsia="fr-FR"/>
              </w:rPr>
              <w:pict>
                <v:roundrect id="_x0000_s1026" style="position:absolute;margin-left:4.7pt;margin-top:10pt;width:270pt;height:181.5pt;z-index:251658240;mso-position-horizontal-relative:text;mso-position-vertical-relative:text" arcsize="10923f" fillcolor="#daeef3 [664]"/>
              </w:pict>
            </w:r>
          </w:p>
        </w:tc>
      </w:tr>
    </w:tbl>
    <w:tbl>
      <w:tblPr>
        <w:tblStyle w:val="Grilledutableau"/>
        <w:tblW w:w="10773" w:type="dxa"/>
        <w:tblInd w:w="108" w:type="dxa"/>
        <w:tblLook w:val="04A0"/>
      </w:tblPr>
      <w:tblGrid>
        <w:gridCol w:w="993"/>
        <w:gridCol w:w="2268"/>
        <w:gridCol w:w="1842"/>
        <w:gridCol w:w="1843"/>
        <w:gridCol w:w="3827"/>
      </w:tblGrid>
      <w:tr w:rsidR="00016E02" w:rsidTr="0080411B">
        <w:tc>
          <w:tcPr>
            <w:tcW w:w="993" w:type="dxa"/>
          </w:tcPr>
          <w:p w:rsidR="00016E02" w:rsidRPr="00126BDB" w:rsidRDefault="00126BDB">
            <w:pPr>
              <w:rPr>
                <w:i/>
                <w:u w:val="single" w:color="00B050"/>
              </w:rPr>
            </w:pPr>
            <w:r>
              <w:rPr>
                <w:i/>
              </w:rPr>
              <w:t xml:space="preserve">  </w:t>
            </w:r>
            <w:r>
              <w:rPr>
                <w:i/>
                <w:u w:val="single" w:color="00B050"/>
              </w:rPr>
              <w:t>Heu</w:t>
            </w:r>
            <w:r w:rsidR="0080411B">
              <w:rPr>
                <w:i/>
                <w:u w:val="single" w:color="00B050"/>
              </w:rPr>
              <w:t>re</w:t>
            </w:r>
          </w:p>
        </w:tc>
        <w:tc>
          <w:tcPr>
            <w:tcW w:w="2268" w:type="dxa"/>
          </w:tcPr>
          <w:p w:rsidR="00016E02" w:rsidRPr="00126BDB" w:rsidRDefault="0080411B">
            <w:pPr>
              <w:rPr>
                <w:i/>
                <w:u w:val="single" w:color="00B050"/>
              </w:rPr>
            </w:pPr>
            <w:r>
              <w:rPr>
                <w:i/>
              </w:rPr>
              <w:t xml:space="preserve">      </w:t>
            </w:r>
            <w:r w:rsidR="00126BDB">
              <w:rPr>
                <w:i/>
                <w:u w:val="single" w:color="00B050"/>
              </w:rPr>
              <w:t>Espèce du gibier</w:t>
            </w:r>
          </w:p>
        </w:tc>
        <w:tc>
          <w:tcPr>
            <w:tcW w:w="1842" w:type="dxa"/>
          </w:tcPr>
          <w:p w:rsidR="00016E02" w:rsidRPr="00126BDB" w:rsidRDefault="0080411B">
            <w:pPr>
              <w:rPr>
                <w:i/>
                <w:u w:val="single" w:color="00B050"/>
              </w:rPr>
            </w:pPr>
            <w:r>
              <w:rPr>
                <w:i/>
              </w:rPr>
              <w:t xml:space="preserve">   </w:t>
            </w:r>
            <w:r w:rsidR="00126BDB">
              <w:rPr>
                <w:i/>
                <w:u w:val="single" w:color="00B050"/>
              </w:rPr>
              <w:t>Nombre posé</w:t>
            </w:r>
          </w:p>
        </w:tc>
        <w:tc>
          <w:tcPr>
            <w:tcW w:w="1843" w:type="dxa"/>
          </w:tcPr>
          <w:p w:rsidR="00016E02" w:rsidRPr="00126BDB" w:rsidRDefault="0080411B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126BDB">
              <w:rPr>
                <w:i/>
                <w:u w:val="single" w:color="00B050"/>
              </w:rPr>
              <w:t>Nombre prélevé</w:t>
            </w:r>
          </w:p>
        </w:tc>
        <w:tc>
          <w:tcPr>
            <w:tcW w:w="3827" w:type="dxa"/>
          </w:tcPr>
          <w:p w:rsidR="00016E02" w:rsidRPr="00126BDB" w:rsidRDefault="0080411B">
            <w:pPr>
              <w:rPr>
                <w:i/>
                <w:u w:val="single" w:color="00B050"/>
              </w:rPr>
            </w:pPr>
            <w:r>
              <w:rPr>
                <w:i/>
              </w:rPr>
              <w:t xml:space="preserve">            </w:t>
            </w:r>
            <w:r w:rsidR="00126BDB">
              <w:rPr>
                <w:i/>
                <w:u w:val="single" w:color="00B050"/>
              </w:rPr>
              <w:t>Commentaires de la nuit</w:t>
            </w:r>
          </w:p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 w:val="restart"/>
          </w:tcPr>
          <w:p w:rsidR="00016E02" w:rsidRDefault="00016E02" w:rsidP="00016E02">
            <w:pPr>
              <w:ind w:right="-108"/>
            </w:pPr>
          </w:p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c>
          <w:tcPr>
            <w:tcW w:w="993" w:type="dxa"/>
          </w:tcPr>
          <w:p w:rsidR="00016E02" w:rsidRDefault="00016E02"/>
        </w:tc>
        <w:tc>
          <w:tcPr>
            <w:tcW w:w="2268" w:type="dxa"/>
          </w:tcPr>
          <w:p w:rsidR="00016E02" w:rsidRDefault="00016E02"/>
        </w:tc>
        <w:tc>
          <w:tcPr>
            <w:tcW w:w="1842" w:type="dxa"/>
          </w:tcPr>
          <w:p w:rsidR="00016E02" w:rsidRDefault="00016E02"/>
        </w:tc>
        <w:tc>
          <w:tcPr>
            <w:tcW w:w="1843" w:type="dxa"/>
          </w:tcPr>
          <w:p w:rsidR="00016E02" w:rsidRDefault="00016E02"/>
        </w:tc>
        <w:tc>
          <w:tcPr>
            <w:tcW w:w="3827" w:type="dxa"/>
            <w:vMerge/>
          </w:tcPr>
          <w:p w:rsidR="00016E02" w:rsidRDefault="00016E02"/>
        </w:tc>
      </w:tr>
      <w:tr w:rsidR="00016E02" w:rsidTr="0080411B">
        <w:trPr>
          <w:trHeight w:val="616"/>
        </w:trPr>
        <w:tc>
          <w:tcPr>
            <w:tcW w:w="3261" w:type="dxa"/>
            <w:gridSpan w:val="2"/>
          </w:tcPr>
          <w:p w:rsidR="00016E02" w:rsidRPr="0080411B" w:rsidRDefault="0080411B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*Total des nuits a reporter :</w:t>
            </w:r>
          </w:p>
        </w:tc>
        <w:tc>
          <w:tcPr>
            <w:tcW w:w="1842" w:type="dxa"/>
          </w:tcPr>
          <w:p w:rsidR="00016E02" w:rsidRPr="0080411B" w:rsidRDefault="0080411B">
            <w:pPr>
              <w:rPr>
                <w:i/>
                <w:u w:val="single" w:color="00B050"/>
              </w:rPr>
            </w:pPr>
            <w:r>
              <w:rPr>
                <w:i/>
                <w:u w:val="single" w:color="00B050"/>
              </w:rPr>
              <w:t>Total posé :</w:t>
            </w:r>
          </w:p>
        </w:tc>
        <w:tc>
          <w:tcPr>
            <w:tcW w:w="1843" w:type="dxa"/>
          </w:tcPr>
          <w:p w:rsidR="00016E02" w:rsidRPr="0080411B" w:rsidRDefault="0080411B">
            <w:pPr>
              <w:rPr>
                <w:i/>
                <w:u w:val="single" w:color="00B050"/>
              </w:rPr>
            </w:pPr>
            <w:r>
              <w:rPr>
                <w:i/>
                <w:u w:val="single" w:color="00B050"/>
              </w:rPr>
              <w:t>Total prélevé :</w:t>
            </w:r>
          </w:p>
        </w:tc>
        <w:tc>
          <w:tcPr>
            <w:tcW w:w="3827" w:type="dxa"/>
          </w:tcPr>
          <w:p w:rsidR="00016E02" w:rsidRPr="0080411B" w:rsidRDefault="0080411B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*Total du prélèvement a reporter :</w:t>
            </w:r>
          </w:p>
        </w:tc>
      </w:tr>
    </w:tbl>
    <w:p w:rsidR="00C93D3A" w:rsidRDefault="0080411B">
      <w:r>
        <w:rPr>
          <w:noProof/>
          <w:lang w:eastAsia="fr-FR"/>
        </w:rPr>
        <w:pict>
          <v:rect id="_x0000_s1028" style="position:absolute;margin-left:-.6pt;margin-top:26.55pt;width:538.45pt;height:186.85pt;z-index:251660288;mso-position-horizontal-relative:text;mso-position-vertical-relative:text">
            <v:textbox>
              <w:txbxContent>
                <w:p w:rsidR="0080411B" w:rsidRPr="0080411B" w:rsidRDefault="0080411B">
                  <w:pPr>
                    <w:rPr>
                      <w:i/>
                      <w:sz w:val="28"/>
                      <w:szCs w:val="28"/>
                      <w:u w:val="single" w:color="FF0000"/>
                    </w:rPr>
                  </w:pPr>
                  <w:r>
                    <w:rPr>
                      <w:i/>
                      <w:sz w:val="28"/>
                      <w:szCs w:val="28"/>
                      <w:u w:val="single" w:color="FF0000"/>
                    </w:rPr>
                    <w:t>Observations,remarques et commentaires divers sur la nuit :</w:t>
                  </w:r>
                </w:p>
              </w:txbxContent>
            </v:textbox>
          </v:rect>
        </w:pict>
      </w:r>
    </w:p>
    <w:sectPr w:rsidR="00C93D3A" w:rsidSect="00016E02">
      <w:headerReference w:type="even" r:id="rId6"/>
      <w:headerReference w:type="default" r:id="rId7"/>
      <w:headerReference w:type="first" r:id="rId8"/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81" w:rsidRDefault="00BD2381" w:rsidP="00016E02">
      <w:pPr>
        <w:spacing w:after="0" w:line="240" w:lineRule="auto"/>
      </w:pPr>
      <w:r>
        <w:separator/>
      </w:r>
    </w:p>
  </w:endnote>
  <w:endnote w:type="continuationSeparator" w:id="1">
    <w:p w:rsidR="00BD2381" w:rsidRDefault="00BD2381" w:rsidP="0001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81" w:rsidRDefault="00BD2381" w:rsidP="00016E02">
      <w:pPr>
        <w:spacing w:after="0" w:line="240" w:lineRule="auto"/>
      </w:pPr>
      <w:r>
        <w:separator/>
      </w:r>
    </w:p>
  </w:footnote>
  <w:footnote w:type="continuationSeparator" w:id="1">
    <w:p w:rsidR="00BD2381" w:rsidRDefault="00BD2381" w:rsidP="0001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E02" w:rsidRDefault="00016E0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4516" o:spid="_x0000_s2050" type="#_x0000_t75" style="position:absolute;margin-left:0;margin-top:0;width:538.5pt;height:771.35pt;z-index:-251657216;mso-position-horizontal:center;mso-position-horizontal-relative:margin;mso-position-vertical:center;mso-position-vertical-relative:margin" o:allowincell="f">
          <v:imagedata r:id="rId1" o:title="img044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E02" w:rsidRDefault="00016E0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4517" o:spid="_x0000_s2051" type="#_x0000_t75" style="position:absolute;margin-left:0;margin-top:0;width:538.5pt;height:771.35pt;z-index:-251656192;mso-position-horizontal:center;mso-position-horizontal-relative:margin;mso-position-vertical:center;mso-position-vertical-relative:margin" o:allowincell="f">
          <v:imagedata r:id="rId1" o:title="img044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E02" w:rsidRDefault="00016E0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4515" o:spid="_x0000_s2049" type="#_x0000_t75" style="position:absolute;margin-left:0;margin-top:0;width:538.5pt;height:771.35pt;z-index:-251658240;mso-position-horizontal:center;mso-position-horizontal-relative:margin;mso-position-vertical:center;mso-position-vertical-relative:margin" o:allowincell="f">
          <v:imagedata r:id="rId1" o:title="img044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16E02"/>
    <w:rsid w:val="00016E02"/>
    <w:rsid w:val="00126BDB"/>
    <w:rsid w:val="00290E25"/>
    <w:rsid w:val="0080411B"/>
    <w:rsid w:val="00BD2381"/>
    <w:rsid w:val="00C9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1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6E02"/>
  </w:style>
  <w:style w:type="paragraph" w:styleId="Pieddepage">
    <w:name w:val="footer"/>
    <w:basedOn w:val="Normal"/>
    <w:link w:val="PieddepageCar"/>
    <w:uiPriority w:val="99"/>
    <w:semiHidden/>
    <w:unhideWhenUsed/>
    <w:rsid w:val="0001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6E02"/>
  </w:style>
  <w:style w:type="table" w:styleId="Grilledutableau">
    <w:name w:val="Table Grid"/>
    <w:basedOn w:val="TableauNormal"/>
    <w:uiPriority w:val="59"/>
    <w:rsid w:val="00016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cp:lastPrinted>2009-03-02T06:39:00Z</cp:lastPrinted>
  <dcterms:created xsi:type="dcterms:W3CDTF">2009-03-02T06:09:00Z</dcterms:created>
  <dcterms:modified xsi:type="dcterms:W3CDTF">2009-03-02T06:41:00Z</dcterms:modified>
</cp:coreProperties>
</file>